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2ECAD" w14:textId="20698B4F" w:rsidR="00E3456D" w:rsidRDefault="00E3456D" w:rsidP="00875741">
      <w:pPr>
        <w:tabs>
          <w:tab w:val="left" w:pos="216"/>
          <w:tab w:val="left" w:pos="432"/>
          <w:tab w:val="left" w:pos="648"/>
          <w:tab w:val="left" w:pos="864"/>
          <w:tab w:val="left" w:pos="1080"/>
          <w:tab w:val="left" w:pos="1296"/>
          <w:tab w:val="left" w:pos="1512"/>
          <w:tab w:val="left" w:pos="1728"/>
          <w:tab w:val="left" w:pos="1944"/>
        </w:tabs>
        <w:spacing w:after="0" w:line="200" w:lineRule="exact"/>
        <w:rPr>
          <w:sz w:val="20"/>
          <w:szCs w:val="20"/>
        </w:rPr>
      </w:pPr>
      <w:r>
        <w:rPr>
          <w:noProof/>
          <w:lang w:val="en-US"/>
        </w:rPr>
        <mc:AlternateContent>
          <mc:Choice Requires="wps">
            <w:drawing>
              <wp:anchor distT="0" distB="0" distL="114300" distR="114300" simplePos="0" relativeHeight="251661312" behindDoc="1" locked="0" layoutInCell="1" allowOverlap="1" wp14:anchorId="5F572C19" wp14:editId="4A2364BC">
                <wp:simplePos x="0" y="0"/>
                <wp:positionH relativeFrom="page">
                  <wp:posOffset>2895599</wp:posOffset>
                </wp:positionH>
                <wp:positionV relativeFrom="page">
                  <wp:posOffset>438150</wp:posOffset>
                </wp:positionV>
                <wp:extent cx="4733925" cy="307975"/>
                <wp:effectExtent l="0" t="0" r="952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5810A" w14:textId="359760AD" w:rsidR="003C34EF" w:rsidRDefault="003C34EF" w:rsidP="00E3456D">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N18794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572C19" id="_x0000_t202" coordsize="21600,21600" o:spt="202" path="m,l,21600r21600,l21600,xe">
                <v:stroke joinstyle="miter"/>
                <v:path gradientshapeok="t" o:connecttype="rect"/>
              </v:shapetype>
              <v:shape id="Text Box 14" o:spid="_x0000_s1026" type="#_x0000_t202" style="position:absolute;left:0;text-align:left;margin-left:228pt;margin-top:34.5pt;width:372.7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" filled="f" stroked="f">
                <v:textbox inset="0,0,0,0">
                  <w:txbxContent>
                    <w:p w14:paraId="0585810A" w14:textId="359760AD" w:rsidR="003C34EF" w:rsidRDefault="003C34EF" w:rsidP="00E3456D">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N18794</w:t>
                      </w:r>
                    </w:p>
                  </w:txbxContent>
                </v:textbox>
                <w10:wrap anchorx="page" anchory="page"/>
              </v:shape>
            </w:pict>
          </mc:Fallback>
        </mc:AlternateContent>
      </w:r>
      <w:r>
        <w:rPr>
          <w:noProof/>
          <w:lang w:val="en-US"/>
        </w:rPr>
        <mc:AlternateContent>
          <mc:Choice Requires="wps">
            <w:drawing>
              <wp:anchor distT="45720" distB="45720" distL="114300" distR="114300" simplePos="0" relativeHeight="251662336" behindDoc="0" locked="0" layoutInCell="1" allowOverlap="1" wp14:anchorId="5FC1018A" wp14:editId="11D05883">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64D64CD9" w14:textId="77777777" w:rsidR="003C34EF" w:rsidRPr="00CB6FF9" w:rsidRDefault="003C34EF"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ISO/IEC JTC 1/SC 29/WG 11</w:t>
                            </w:r>
                          </w:p>
                          <w:p w14:paraId="0C4F125A" w14:textId="77777777" w:rsidR="003C34EF" w:rsidRPr="00CB6FF9" w:rsidRDefault="003C34EF"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Coding of moving pictures and audio</w:t>
                            </w:r>
                          </w:p>
                          <w:p w14:paraId="507FC14A" w14:textId="77777777" w:rsidR="003C34EF" w:rsidRPr="00CB6FF9" w:rsidRDefault="003C34EF"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C1018A" id="Text Box 2" o:spid="_x0000_s1027"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5N4JwIAAE0EAAAOAAAAZHJzL2Uyb0RvYy54bWysVNtu2zAMfR+wfxD0vtjxkjQ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">
                <v:textbox>
                  <w:txbxContent>
                    <w:p w14:paraId="64D64CD9" w14:textId="77777777" w:rsidR="003C34EF" w:rsidRPr="00CB6FF9" w:rsidRDefault="003C34EF"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ISO/IEC JTC 1/SC 29/WG 11</w:t>
                      </w:r>
                    </w:p>
                    <w:p w14:paraId="0C4F125A" w14:textId="77777777" w:rsidR="003C34EF" w:rsidRPr="00CB6FF9" w:rsidRDefault="003C34EF"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Coding of moving pictures and audio</w:t>
                      </w:r>
                    </w:p>
                    <w:p w14:paraId="507FC14A" w14:textId="77777777" w:rsidR="003C34EF" w:rsidRPr="00CB6FF9" w:rsidRDefault="003C34EF" w:rsidP="00E3456D">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Convenorship: UNI (Italy)</w:t>
                      </w:r>
                    </w:p>
                  </w:txbxContent>
                </v:textbox>
                <w10:wrap type="square"/>
              </v:shape>
            </w:pict>
          </mc:Fallback>
        </mc:AlternateContent>
      </w:r>
      <w:r>
        <w:rPr>
          <w:noProof/>
          <w:lang w:val="en-US"/>
        </w:rPr>
        <w:drawing>
          <wp:anchor distT="0" distB="0" distL="114300" distR="114300" simplePos="0" relativeHeight="251659264" behindDoc="1" locked="0" layoutInCell="1" allowOverlap="1" wp14:anchorId="72250E5C" wp14:editId="12A4D7E9">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g">
            <w:drawing>
              <wp:anchor distT="0" distB="0" distL="114300" distR="114300" simplePos="0" relativeHeight="251660288" behindDoc="1" locked="0" layoutInCell="1" allowOverlap="1" wp14:anchorId="58FBBC1E" wp14:editId="4C6CA6C3">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405B78"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442E7400" w14:textId="7795AB51" w:rsidR="00E3456D" w:rsidRDefault="00E3456D" w:rsidP="00875741">
      <w:pPr>
        <w:tabs>
          <w:tab w:val="left" w:pos="216"/>
          <w:tab w:val="left" w:pos="432"/>
          <w:tab w:val="left" w:pos="648"/>
          <w:tab w:val="left" w:pos="864"/>
          <w:tab w:val="left" w:pos="1080"/>
          <w:tab w:val="left" w:pos="1296"/>
          <w:tab w:val="left" w:pos="1512"/>
          <w:tab w:val="left" w:pos="1728"/>
          <w:tab w:val="left" w:pos="1944"/>
        </w:tabs>
      </w:pPr>
    </w:p>
    <w:p w14:paraId="452504F5" w14:textId="43DA3C90" w:rsidR="00E3456D" w:rsidRDefault="00E3456D" w:rsidP="00875741">
      <w:pPr>
        <w:tabs>
          <w:tab w:val="left" w:pos="216"/>
          <w:tab w:val="left" w:pos="432"/>
          <w:tab w:val="left" w:pos="648"/>
          <w:tab w:val="left" w:pos="864"/>
          <w:tab w:val="left" w:pos="1080"/>
          <w:tab w:val="left" w:pos="1296"/>
          <w:tab w:val="left" w:pos="1512"/>
          <w:tab w:val="left" w:pos="1728"/>
          <w:tab w:val="left" w:pos="1944"/>
        </w:tabs>
        <w:spacing w:after="0" w:line="200" w:lineRule="exact"/>
        <w:rPr>
          <w:sz w:val="20"/>
          <w:szCs w:val="20"/>
        </w:rPr>
      </w:pPr>
    </w:p>
    <w:p w14:paraId="383C067E" w14:textId="6202FC8D" w:rsidR="00E3456D"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szCs w:val="24"/>
        </w:rPr>
      </w:pPr>
      <w:r>
        <w:rPr>
          <w:rFonts w:eastAsia="Times New Roman"/>
          <w:b/>
          <w:bCs/>
          <w:spacing w:val="-6"/>
          <w:w w:val="114"/>
          <w:szCs w:val="24"/>
        </w:rPr>
        <w:t>D</w:t>
      </w:r>
      <w:r>
        <w:rPr>
          <w:rFonts w:eastAsia="Times New Roman"/>
          <w:b/>
          <w:bCs/>
          <w:spacing w:val="-5"/>
          <w:w w:val="114"/>
          <w:szCs w:val="24"/>
        </w:rPr>
        <w:t>o</w:t>
      </w:r>
      <w:r>
        <w:rPr>
          <w:rFonts w:eastAsia="Times New Roman"/>
          <w:b/>
          <w:bCs/>
          <w:spacing w:val="2"/>
          <w:w w:val="114"/>
          <w:szCs w:val="24"/>
        </w:rPr>
        <w:t>c</w:t>
      </w:r>
      <w:r>
        <w:rPr>
          <w:rFonts w:eastAsia="Times New Roman"/>
          <w:b/>
          <w:bCs/>
          <w:w w:val="114"/>
          <w:szCs w:val="24"/>
        </w:rPr>
        <w:t>u</w:t>
      </w:r>
      <w:r>
        <w:rPr>
          <w:rFonts w:eastAsia="Times New Roman"/>
          <w:b/>
          <w:bCs/>
          <w:spacing w:val="-1"/>
          <w:w w:val="114"/>
          <w:szCs w:val="24"/>
        </w:rPr>
        <w:t>m</w:t>
      </w:r>
      <w:r>
        <w:rPr>
          <w:rFonts w:eastAsia="Times New Roman"/>
          <w:b/>
          <w:bCs/>
          <w:spacing w:val="-5"/>
          <w:w w:val="114"/>
          <w:szCs w:val="24"/>
        </w:rPr>
        <w:t>e</w:t>
      </w:r>
      <w:r>
        <w:rPr>
          <w:rFonts w:eastAsia="Times New Roman"/>
          <w:b/>
          <w:bCs/>
          <w:spacing w:val="-2"/>
          <w:w w:val="114"/>
          <w:szCs w:val="24"/>
        </w:rPr>
        <w:t>n</w:t>
      </w:r>
      <w:r>
        <w:rPr>
          <w:rFonts w:eastAsia="Times New Roman"/>
          <w:b/>
          <w:bCs/>
          <w:w w:val="114"/>
          <w:szCs w:val="24"/>
        </w:rPr>
        <w:t>t</w:t>
      </w:r>
      <w:r>
        <w:rPr>
          <w:rFonts w:eastAsia="Times New Roman"/>
          <w:b/>
          <w:bCs/>
          <w:spacing w:val="-16"/>
          <w:w w:val="114"/>
          <w:szCs w:val="24"/>
        </w:rPr>
        <w:t xml:space="preserve"> </w:t>
      </w:r>
      <w:r>
        <w:rPr>
          <w:rFonts w:eastAsia="Times New Roman"/>
          <w:b/>
          <w:bCs/>
          <w:spacing w:val="2"/>
          <w:szCs w:val="24"/>
        </w:rPr>
        <w:t>t</w:t>
      </w:r>
      <w:r>
        <w:rPr>
          <w:rFonts w:eastAsia="Times New Roman"/>
          <w:b/>
          <w:bCs/>
          <w:spacing w:val="-5"/>
          <w:szCs w:val="24"/>
        </w:rPr>
        <w:t>y</w:t>
      </w:r>
      <w:r>
        <w:rPr>
          <w:rFonts w:eastAsia="Times New Roman"/>
          <w:b/>
          <w:bCs/>
          <w:spacing w:val="4"/>
          <w:szCs w:val="24"/>
        </w:rPr>
        <w:t>p</w:t>
      </w:r>
      <w:r>
        <w:rPr>
          <w:rFonts w:eastAsia="Times New Roman"/>
          <w:b/>
          <w:bCs/>
          <w:spacing w:val="-4"/>
          <w:szCs w:val="24"/>
        </w:rPr>
        <w:t>e</w:t>
      </w:r>
      <w:r>
        <w:rPr>
          <w:rFonts w:eastAsia="Times New Roman"/>
          <w:b/>
          <w:bCs/>
          <w:szCs w:val="24"/>
        </w:rPr>
        <w:t>:</w:t>
      </w:r>
      <w:r>
        <w:rPr>
          <w:rFonts w:eastAsia="Times New Roman"/>
          <w:b/>
          <w:bCs/>
          <w:spacing w:val="-20"/>
          <w:szCs w:val="24"/>
        </w:rPr>
        <w:t xml:space="preserve"> </w:t>
      </w:r>
      <w:r>
        <w:rPr>
          <w:rFonts w:eastAsia="Times New Roman"/>
          <w:b/>
          <w:bCs/>
          <w:szCs w:val="24"/>
        </w:rPr>
        <w:tab/>
      </w:r>
    </w:p>
    <w:p w14:paraId="71D1E14B" w14:textId="3C4D69DE" w:rsidR="00E3456D"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1BBCEC11" w14:textId="00E33C13" w:rsidR="00E3456D"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before="15" w:after="0" w:line="200" w:lineRule="exact"/>
        <w:rPr>
          <w:sz w:val="20"/>
          <w:szCs w:val="20"/>
        </w:rPr>
      </w:pPr>
    </w:p>
    <w:p w14:paraId="39B8F85B" w14:textId="4815F54B" w:rsidR="00E3456D" w:rsidRPr="004B4BD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zCs w:val="24"/>
        </w:rPr>
      </w:pPr>
      <w:r w:rsidRPr="00AA4B89">
        <w:rPr>
          <w:rFonts w:eastAsia="Times New Roman"/>
          <w:b/>
          <w:bCs/>
          <w:spacing w:val="-6"/>
          <w:w w:val="114"/>
          <w:szCs w:val="24"/>
        </w:rPr>
        <w:t xml:space="preserve">Title: </w:t>
      </w:r>
      <w:r w:rsidRPr="00AA4B89">
        <w:rPr>
          <w:rFonts w:eastAsia="Times New Roman"/>
          <w:b/>
          <w:bCs/>
          <w:spacing w:val="-6"/>
          <w:w w:val="114"/>
          <w:szCs w:val="24"/>
        </w:rPr>
        <w:tab/>
      </w:r>
      <w:r w:rsidRPr="004B4BD9">
        <w:rPr>
          <w:rFonts w:eastAsia="Times New Roman"/>
          <w:b/>
          <w:bCs/>
          <w:szCs w:val="24"/>
        </w:rPr>
        <w:t xml:space="preserve">Working Draft </w:t>
      </w:r>
      <w:r w:rsidR="000C067A">
        <w:rPr>
          <w:rFonts w:eastAsia="Times New Roman"/>
          <w:b/>
          <w:bCs/>
          <w:szCs w:val="24"/>
        </w:rPr>
        <w:t>3</w:t>
      </w:r>
      <w:r w:rsidRPr="004B4BD9">
        <w:rPr>
          <w:rFonts w:eastAsia="Times New Roman"/>
          <w:b/>
          <w:bCs/>
          <w:szCs w:val="24"/>
        </w:rPr>
        <w:t xml:space="preserve"> of Metadata for Immersive Video</w:t>
      </w:r>
    </w:p>
    <w:p w14:paraId="081C8D09" w14:textId="21ABA57B"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4A5B3ACE" w14:textId="50F82A03"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28EBD4F1" w14:textId="6A760269"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Status:</w:t>
      </w:r>
      <w:r w:rsidRPr="00AA4B89">
        <w:rPr>
          <w:rFonts w:eastAsia="Times New Roman"/>
          <w:b/>
          <w:bCs/>
          <w:spacing w:val="-6"/>
          <w:w w:val="114"/>
          <w:szCs w:val="24"/>
        </w:rPr>
        <w:tab/>
      </w:r>
      <w:r w:rsidR="00F438D3">
        <w:rPr>
          <w:rFonts w:eastAsia="Times New Roman"/>
          <w:b/>
          <w:bCs/>
          <w:spacing w:val="-6"/>
          <w:w w:val="114"/>
          <w:szCs w:val="24"/>
        </w:rPr>
        <w:t xml:space="preserve"> </w:t>
      </w:r>
    </w:p>
    <w:p w14:paraId="7A54EECC" w14:textId="41D209B7"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275A12BB" w14:textId="31CB846D"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458D44E8" w14:textId="2D96C49D"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Date of document:</w:t>
      </w:r>
      <w:r w:rsidRPr="00AA4B89">
        <w:rPr>
          <w:rFonts w:eastAsia="Times New Roman"/>
          <w:b/>
          <w:bCs/>
          <w:spacing w:val="-6"/>
          <w:w w:val="114"/>
          <w:szCs w:val="24"/>
        </w:rPr>
        <w:tab/>
      </w:r>
    </w:p>
    <w:p w14:paraId="5799623B" w14:textId="0E01A4B3"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325A4521" w14:textId="70181C86"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4C1AD8B5" w14:textId="10FEC449"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 xml:space="preserve">Source: </w:t>
      </w:r>
      <w:r w:rsidRPr="00AA4B89">
        <w:rPr>
          <w:rFonts w:eastAsia="Times New Roman"/>
          <w:b/>
          <w:bCs/>
          <w:spacing w:val="-6"/>
          <w:w w:val="114"/>
          <w:szCs w:val="24"/>
        </w:rPr>
        <w:tab/>
        <w:t>Video</w:t>
      </w:r>
    </w:p>
    <w:p w14:paraId="3CF869CD" w14:textId="18BCDD78"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20FFB358" w14:textId="2088F9DF"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0C8FF098" w14:textId="468C8A62"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Expected action:</w:t>
      </w:r>
      <w:r w:rsidRPr="00AA4B89">
        <w:rPr>
          <w:rFonts w:eastAsia="Times New Roman"/>
          <w:b/>
          <w:bCs/>
          <w:spacing w:val="-6"/>
          <w:w w:val="114"/>
          <w:szCs w:val="24"/>
        </w:rPr>
        <w:tab/>
      </w:r>
    </w:p>
    <w:p w14:paraId="090D9E7C" w14:textId="18A5A8D2"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6A85B56A" w14:textId="264A4440"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268D9075" w14:textId="660DE5B5"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 xml:space="preserve">No. of pages: </w:t>
      </w:r>
      <w:r w:rsidRPr="00AA4B89">
        <w:rPr>
          <w:rFonts w:eastAsia="Times New Roman"/>
          <w:b/>
          <w:bCs/>
          <w:spacing w:val="-6"/>
          <w:w w:val="114"/>
          <w:szCs w:val="24"/>
        </w:rPr>
        <w:tab/>
      </w:r>
    </w:p>
    <w:p w14:paraId="1FEB9007" w14:textId="3E324B0A"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2B0126E0" w14:textId="2A7582E5" w:rsidR="00E3456D" w:rsidRPr="00AA4B8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495F0E15" w14:textId="77777777" w:rsidR="00523DD9"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sidRPr="00AA4B89">
        <w:rPr>
          <w:rFonts w:eastAsia="Times New Roman"/>
          <w:b/>
          <w:bCs/>
          <w:spacing w:val="-6"/>
          <w:w w:val="114"/>
          <w:szCs w:val="24"/>
        </w:rPr>
        <w:t>Email of convenor:</w:t>
      </w:r>
      <w:r w:rsidRPr="00AA4B89">
        <w:rPr>
          <w:rFonts w:eastAsia="Times New Roman"/>
          <w:b/>
          <w:bCs/>
          <w:spacing w:val="-6"/>
          <w:w w:val="114"/>
          <w:szCs w:val="24"/>
        </w:rPr>
        <w:tab/>
      </w:r>
    </w:p>
    <w:p w14:paraId="364A1A99" w14:textId="64D0278D" w:rsidR="00523DD9" w:rsidRDefault="00523DD9"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Pr>
          <w:rFonts w:eastAsia="Times New Roman"/>
          <w:b/>
          <w:bCs/>
          <w:spacing w:val="-6"/>
          <w:w w:val="114"/>
          <w:szCs w:val="24"/>
        </w:rPr>
        <w:t>Editors</w:t>
      </w:r>
      <w:r w:rsidR="000A66A8">
        <w:rPr>
          <w:rFonts w:eastAsia="Times New Roman"/>
          <w:b/>
          <w:bCs/>
          <w:spacing w:val="-6"/>
          <w:w w:val="114"/>
          <w:szCs w:val="24"/>
        </w:rPr>
        <w:t>’</w:t>
      </w:r>
      <w:r>
        <w:rPr>
          <w:rFonts w:eastAsia="Times New Roman"/>
          <w:b/>
          <w:bCs/>
          <w:spacing w:val="-6"/>
          <w:w w:val="114"/>
          <w:szCs w:val="24"/>
        </w:rPr>
        <w:t xml:space="preserve"> integration notes:</w:t>
      </w:r>
    </w:p>
    <w:p w14:paraId="208A4250" w14:textId="4B219C46" w:rsidR="000C067A" w:rsidRDefault="000C067A"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p>
    <w:p w14:paraId="637506DD" w14:textId="24B1BFB3" w:rsidR="000C067A" w:rsidRDefault="000C067A"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Pr>
          <w:rFonts w:eastAsia="Times New Roman"/>
          <w:b/>
          <w:bCs/>
          <w:spacing w:val="-6"/>
          <w:w w:val="114"/>
          <w:szCs w:val="24"/>
        </w:rPr>
        <w:t>WD3:</w:t>
      </w:r>
    </w:p>
    <w:p w14:paraId="7EE35F88" w14:textId="77777777" w:rsidR="00F73578" w:rsidRPr="0055795C" w:rsidRDefault="00F73578" w:rsidP="00D6528D">
      <w:pPr>
        <w:pStyle w:val="ListParagraph"/>
        <w:numPr>
          <w:ilvl w:val="0"/>
          <w:numId w:val="1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bCs/>
          <w:spacing w:val="-6"/>
          <w:w w:val="114"/>
          <w:sz w:val="20"/>
          <w:szCs w:val="24"/>
        </w:rPr>
      </w:pPr>
      <w:r w:rsidRPr="0055795C">
        <w:rPr>
          <w:rFonts w:eastAsia="Times New Roman"/>
          <w:bCs/>
          <w:spacing w:val="-6"/>
          <w:w w:val="114"/>
          <w:sz w:val="20"/>
          <w:szCs w:val="24"/>
        </w:rPr>
        <w:t>m49958: atlas groups</w:t>
      </w:r>
    </w:p>
    <w:p w14:paraId="6452AFDE" w14:textId="369BD74E" w:rsidR="00F73578" w:rsidRDefault="00F73578" w:rsidP="00D6528D">
      <w:pPr>
        <w:pStyle w:val="ListParagraph"/>
        <w:numPr>
          <w:ilvl w:val="0"/>
          <w:numId w:val="1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bCs/>
          <w:spacing w:val="-6"/>
          <w:w w:val="114"/>
          <w:sz w:val="20"/>
          <w:szCs w:val="24"/>
        </w:rPr>
      </w:pPr>
      <w:r w:rsidRPr="0055795C">
        <w:rPr>
          <w:rFonts w:eastAsia="Times New Roman"/>
          <w:bCs/>
          <w:spacing w:val="-6"/>
          <w:w w:val="114"/>
          <w:sz w:val="20"/>
          <w:szCs w:val="24"/>
        </w:rPr>
        <w:t>m59049: object_id per patch</w:t>
      </w:r>
    </w:p>
    <w:p w14:paraId="139F8DCD" w14:textId="5AF6A333" w:rsidR="0046044A" w:rsidRPr="0055795C" w:rsidRDefault="00CE61B8" w:rsidP="00D6528D">
      <w:pPr>
        <w:pStyle w:val="ListParagraph"/>
        <w:numPr>
          <w:ilvl w:val="0"/>
          <w:numId w:val="1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bCs/>
          <w:spacing w:val="-6"/>
          <w:w w:val="114"/>
          <w:sz w:val="20"/>
          <w:szCs w:val="24"/>
        </w:rPr>
      </w:pPr>
      <w:r>
        <w:rPr>
          <w:rFonts w:eastAsia="Times New Roman"/>
          <w:bCs/>
          <w:spacing w:val="-6"/>
          <w:w w:val="114"/>
          <w:sz w:val="20"/>
          <w:szCs w:val="24"/>
        </w:rPr>
        <w:t>m50815+m50948</w:t>
      </w:r>
      <w:r w:rsidR="00EC0D17">
        <w:rPr>
          <w:rFonts w:eastAsia="Times New Roman"/>
          <w:bCs/>
          <w:spacing w:val="-6"/>
          <w:w w:val="114"/>
          <w:sz w:val="20"/>
          <w:szCs w:val="24"/>
        </w:rPr>
        <w:t xml:space="preserve"> (=m51439)</w:t>
      </w:r>
      <w:r>
        <w:rPr>
          <w:rFonts w:eastAsia="Times New Roman"/>
          <w:bCs/>
          <w:spacing w:val="-6"/>
          <w:w w:val="114"/>
          <w:sz w:val="20"/>
          <w:szCs w:val="24"/>
        </w:rPr>
        <w:t xml:space="preserve"> </w:t>
      </w:r>
      <w:r w:rsidR="0046044A">
        <w:rPr>
          <w:rFonts w:eastAsia="Times New Roman"/>
          <w:bCs/>
          <w:spacing w:val="-6"/>
          <w:w w:val="114"/>
          <w:sz w:val="20"/>
          <w:szCs w:val="24"/>
        </w:rPr>
        <w:t>:</w:t>
      </w:r>
      <w:r w:rsidR="00145C53">
        <w:rPr>
          <w:rFonts w:eastAsia="Times New Roman"/>
          <w:bCs/>
          <w:spacing w:val="-6"/>
          <w:w w:val="114"/>
          <w:sz w:val="20"/>
          <w:szCs w:val="24"/>
        </w:rPr>
        <w:t>depth-occupancy multiplexing</w:t>
      </w:r>
    </w:p>
    <w:p w14:paraId="38B64039" w14:textId="5DE58080" w:rsidR="00756B18" w:rsidRDefault="00756B18" w:rsidP="00D6528D">
      <w:pPr>
        <w:pStyle w:val="ListParagraph"/>
        <w:numPr>
          <w:ilvl w:val="0"/>
          <w:numId w:val="1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bCs/>
          <w:spacing w:val="-6"/>
          <w:w w:val="114"/>
          <w:sz w:val="20"/>
          <w:szCs w:val="24"/>
        </w:rPr>
      </w:pPr>
      <w:r w:rsidRPr="0055795C">
        <w:rPr>
          <w:rFonts w:eastAsia="Times New Roman"/>
          <w:bCs/>
          <w:spacing w:val="-6"/>
          <w:w w:val="114"/>
          <w:sz w:val="20"/>
          <w:szCs w:val="24"/>
        </w:rPr>
        <w:t>errata: bug fixes</w:t>
      </w:r>
    </w:p>
    <w:p w14:paraId="487F9F6B" w14:textId="5571F582" w:rsidR="00747110" w:rsidRPr="0055795C" w:rsidRDefault="00747110" w:rsidP="00D6528D">
      <w:pPr>
        <w:pStyle w:val="ListParagraph"/>
        <w:numPr>
          <w:ilvl w:val="0"/>
          <w:numId w:val="13"/>
        </w:num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Chars="0" w:right="-20"/>
        <w:rPr>
          <w:rFonts w:eastAsia="Times New Roman"/>
          <w:bCs/>
          <w:spacing w:val="-6"/>
          <w:w w:val="114"/>
          <w:sz w:val="20"/>
          <w:szCs w:val="24"/>
        </w:rPr>
      </w:pPr>
      <w:r>
        <w:rPr>
          <w:rFonts w:eastAsia="Times New Roman"/>
          <w:bCs/>
          <w:spacing w:val="-6"/>
          <w:w w:val="114"/>
          <w:sz w:val="20"/>
          <w:szCs w:val="24"/>
        </w:rPr>
        <w:t>m51487: viewing space</w:t>
      </w:r>
    </w:p>
    <w:p w14:paraId="11F62413" w14:textId="492AB15F" w:rsidR="000C067A" w:rsidRDefault="000C067A"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p>
    <w:p w14:paraId="05E35618" w14:textId="06446310" w:rsidR="000C067A" w:rsidRPr="00AA4B89" w:rsidRDefault="000C067A"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Pr>
          <w:rFonts w:eastAsia="Times New Roman"/>
          <w:b/>
          <w:bCs/>
          <w:spacing w:val="-6"/>
          <w:w w:val="114"/>
          <w:szCs w:val="24"/>
        </w:rPr>
        <w:t>WD2:</w:t>
      </w:r>
    </w:p>
    <w:p w14:paraId="511CFA73" w14:textId="77777777" w:rsidR="00E3456D" w:rsidRDefault="00E3456D" w:rsidP="00875741">
      <w:p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rPr>
          <w:sz w:val="20"/>
          <w:szCs w:val="20"/>
        </w:rPr>
      </w:pPr>
    </w:p>
    <w:p w14:paraId="7298FAF0" w14:textId="35796CBB" w:rsidR="00523DD9" w:rsidRDefault="00523DD9" w:rsidP="00D6528D">
      <w:pPr>
        <w:pStyle w:val="ListParagraph"/>
        <w:numPr>
          <w:ilvl w:val="0"/>
          <w:numId w:val="11"/>
        </w:num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ind w:leftChars="0"/>
        <w:rPr>
          <w:sz w:val="20"/>
          <w:szCs w:val="20"/>
        </w:rPr>
      </w:pPr>
      <w:r w:rsidRPr="00824031">
        <w:rPr>
          <w:sz w:val="20"/>
          <w:szCs w:val="20"/>
        </w:rPr>
        <w:t xml:space="preserve">m49228: </w:t>
      </w:r>
      <w:r>
        <w:rPr>
          <w:sz w:val="20"/>
          <w:szCs w:val="20"/>
        </w:rPr>
        <w:t>omaf v1 compatible flag</w:t>
      </w:r>
    </w:p>
    <w:p w14:paraId="0E4D139C" w14:textId="4CFAB4D0" w:rsidR="005069D9" w:rsidRDefault="005069D9" w:rsidP="00D6528D">
      <w:pPr>
        <w:pStyle w:val="ListParagraph"/>
        <w:numPr>
          <w:ilvl w:val="0"/>
          <w:numId w:val="11"/>
        </w:num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ind w:leftChars="0"/>
        <w:rPr>
          <w:sz w:val="20"/>
          <w:szCs w:val="20"/>
        </w:rPr>
      </w:pPr>
      <w:r>
        <w:rPr>
          <w:sz w:val="20"/>
          <w:szCs w:val="20"/>
        </w:rPr>
        <w:t>m49230: full range and luma for depth</w:t>
      </w:r>
    </w:p>
    <w:p w14:paraId="6CCD832F" w14:textId="40F59426" w:rsidR="00486D70" w:rsidRDefault="00EA291E" w:rsidP="00D6528D">
      <w:pPr>
        <w:pStyle w:val="ListParagraph"/>
        <w:numPr>
          <w:ilvl w:val="0"/>
          <w:numId w:val="11"/>
        </w:num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ind w:leftChars="0"/>
        <w:rPr>
          <w:sz w:val="20"/>
          <w:szCs w:val="20"/>
        </w:rPr>
      </w:pPr>
      <w:r>
        <w:rPr>
          <w:sz w:val="20"/>
          <w:szCs w:val="20"/>
        </w:rPr>
        <w:t xml:space="preserve">m49343: IV sequence, IV access unit, and atlas </w:t>
      </w:r>
      <w:r w:rsidR="00D6629B">
        <w:rPr>
          <w:sz w:val="20"/>
          <w:szCs w:val="20"/>
        </w:rPr>
        <w:t xml:space="preserve">list </w:t>
      </w:r>
      <w:r>
        <w:rPr>
          <w:sz w:val="20"/>
          <w:szCs w:val="20"/>
        </w:rPr>
        <w:t>parameters</w:t>
      </w:r>
      <w:r w:rsidR="00D6629B">
        <w:rPr>
          <w:sz w:val="20"/>
          <w:szCs w:val="20"/>
        </w:rPr>
        <w:t xml:space="preserve"> syntax </w:t>
      </w:r>
    </w:p>
    <w:p w14:paraId="08F87AF4" w14:textId="6BD21EBC" w:rsidR="001040C3" w:rsidRPr="00824031" w:rsidRDefault="001040C3" w:rsidP="00D6528D">
      <w:pPr>
        <w:pStyle w:val="ListParagraph"/>
        <w:numPr>
          <w:ilvl w:val="0"/>
          <w:numId w:val="11"/>
        </w:numPr>
        <w:tabs>
          <w:tab w:val="left" w:pos="216"/>
          <w:tab w:val="left" w:pos="432"/>
          <w:tab w:val="left" w:pos="648"/>
          <w:tab w:val="left" w:pos="864"/>
          <w:tab w:val="left" w:pos="1080"/>
          <w:tab w:val="left" w:pos="1296"/>
          <w:tab w:val="left" w:pos="1512"/>
          <w:tab w:val="left" w:pos="1728"/>
          <w:tab w:val="left" w:pos="1944"/>
          <w:tab w:val="left" w:pos="2880"/>
        </w:tabs>
        <w:spacing w:after="0" w:line="200" w:lineRule="exact"/>
        <w:ind w:leftChars="0"/>
        <w:rPr>
          <w:sz w:val="20"/>
          <w:szCs w:val="20"/>
        </w:rPr>
      </w:pPr>
      <w:r w:rsidRPr="001040C3">
        <w:rPr>
          <w:sz w:val="20"/>
          <w:szCs w:val="20"/>
        </w:rPr>
        <w:t>m49230: restrict to equirectangular and perspective projection (remove CMP)</w:t>
      </w:r>
    </w:p>
    <w:p w14:paraId="1C658EF7" w14:textId="77777777" w:rsidR="00E3456D" w:rsidRPr="00824031" w:rsidRDefault="00E3456D" w:rsidP="00875741">
      <w:pPr>
        <w:tabs>
          <w:tab w:val="clear" w:pos="403"/>
          <w:tab w:val="left" w:pos="216"/>
          <w:tab w:val="left" w:pos="432"/>
          <w:tab w:val="left" w:pos="648"/>
          <w:tab w:val="left" w:pos="864"/>
          <w:tab w:val="left" w:pos="1080"/>
          <w:tab w:val="left" w:pos="1296"/>
          <w:tab w:val="left" w:pos="1512"/>
          <w:tab w:val="left" w:pos="1728"/>
          <w:tab w:val="left" w:pos="1944"/>
        </w:tabs>
        <w:spacing w:after="160" w:line="259" w:lineRule="auto"/>
        <w:jc w:val="left"/>
        <w:rPr>
          <w:b/>
          <w:sz w:val="28"/>
          <w:szCs w:val="28"/>
          <w:lang w:val="en-US"/>
        </w:rPr>
      </w:pPr>
      <w:r w:rsidRPr="00824031">
        <w:rPr>
          <w:b/>
          <w:sz w:val="28"/>
          <w:szCs w:val="28"/>
          <w:lang w:val="en-US"/>
        </w:rPr>
        <w:br w:type="page"/>
      </w:r>
    </w:p>
    <w:p w14:paraId="3C1A54AD" w14:textId="31D390C4" w:rsidR="007452FF" w:rsidRPr="005408A5" w:rsidRDefault="007452FF" w:rsidP="00875741">
      <w:pPr>
        <w:tabs>
          <w:tab w:val="left" w:pos="216"/>
          <w:tab w:val="left" w:pos="432"/>
          <w:tab w:val="left" w:pos="648"/>
          <w:tab w:val="left" w:pos="864"/>
          <w:tab w:val="left" w:pos="1080"/>
          <w:tab w:val="left" w:pos="1296"/>
          <w:tab w:val="left" w:pos="1512"/>
          <w:tab w:val="left" w:pos="1728"/>
          <w:tab w:val="left" w:pos="1944"/>
        </w:tabs>
        <w:jc w:val="center"/>
        <w:rPr>
          <w:b/>
          <w:sz w:val="28"/>
          <w:szCs w:val="28"/>
          <w:lang w:val="fr-FR"/>
        </w:rPr>
      </w:pPr>
      <w:r w:rsidRPr="005408A5">
        <w:rPr>
          <w:b/>
          <w:sz w:val="28"/>
          <w:szCs w:val="28"/>
          <w:lang w:val="fr-FR"/>
        </w:rPr>
        <w:lastRenderedPageBreak/>
        <w:t>INTERNATIONAL ORGANISATION FOR STANDARDISATION</w:t>
      </w:r>
    </w:p>
    <w:p w14:paraId="592F3F4C" w14:textId="77777777" w:rsidR="007452FF" w:rsidRPr="005408A5" w:rsidRDefault="007452FF" w:rsidP="00875741">
      <w:pPr>
        <w:tabs>
          <w:tab w:val="left" w:pos="216"/>
          <w:tab w:val="left" w:pos="432"/>
          <w:tab w:val="left" w:pos="648"/>
          <w:tab w:val="left" w:pos="864"/>
          <w:tab w:val="left" w:pos="1080"/>
          <w:tab w:val="left" w:pos="1296"/>
          <w:tab w:val="left" w:pos="1512"/>
          <w:tab w:val="left" w:pos="1728"/>
          <w:tab w:val="left" w:pos="1944"/>
        </w:tabs>
        <w:jc w:val="center"/>
        <w:rPr>
          <w:b/>
          <w:sz w:val="28"/>
          <w:lang w:val="fr-FR"/>
        </w:rPr>
      </w:pPr>
      <w:r w:rsidRPr="005408A5">
        <w:rPr>
          <w:b/>
          <w:sz w:val="28"/>
          <w:lang w:val="fr-FR"/>
        </w:rPr>
        <w:t>ORGANISATION INTERNATIONALE DE NORMALISATION</w:t>
      </w:r>
    </w:p>
    <w:p w14:paraId="049C2745" w14:textId="77777777" w:rsidR="007452FF" w:rsidRPr="00F77545" w:rsidRDefault="007452FF" w:rsidP="00875741">
      <w:pPr>
        <w:tabs>
          <w:tab w:val="left" w:pos="216"/>
          <w:tab w:val="left" w:pos="432"/>
          <w:tab w:val="left" w:pos="648"/>
          <w:tab w:val="left" w:pos="864"/>
          <w:tab w:val="left" w:pos="1080"/>
          <w:tab w:val="left" w:pos="1296"/>
          <w:tab w:val="left" w:pos="1512"/>
          <w:tab w:val="left" w:pos="1728"/>
          <w:tab w:val="left" w:pos="1944"/>
        </w:tabs>
        <w:jc w:val="center"/>
        <w:rPr>
          <w:b/>
          <w:sz w:val="28"/>
          <w:lang w:val="en-CA"/>
        </w:rPr>
      </w:pPr>
      <w:r w:rsidRPr="00F77545">
        <w:rPr>
          <w:b/>
          <w:sz w:val="28"/>
          <w:lang w:val="en-CA"/>
        </w:rPr>
        <w:t>ISO/IEC JTC1/SC29/WG11</w:t>
      </w:r>
    </w:p>
    <w:p w14:paraId="759B41AD" w14:textId="77777777" w:rsidR="007452FF" w:rsidRPr="00F77545" w:rsidRDefault="007452FF" w:rsidP="00875741">
      <w:pPr>
        <w:tabs>
          <w:tab w:val="left" w:pos="216"/>
          <w:tab w:val="left" w:pos="432"/>
          <w:tab w:val="left" w:pos="648"/>
          <w:tab w:val="left" w:pos="864"/>
          <w:tab w:val="left" w:pos="1080"/>
          <w:tab w:val="left" w:pos="1296"/>
          <w:tab w:val="left" w:pos="1512"/>
          <w:tab w:val="left" w:pos="1728"/>
          <w:tab w:val="left" w:pos="1944"/>
        </w:tabs>
        <w:jc w:val="center"/>
        <w:rPr>
          <w:b/>
          <w:lang w:val="en-CA"/>
        </w:rPr>
      </w:pPr>
      <w:r w:rsidRPr="00F77545">
        <w:rPr>
          <w:b/>
          <w:sz w:val="28"/>
          <w:lang w:val="en-CA"/>
        </w:rPr>
        <w:t>CODING OF MOVING PICTURES AND AUDIO</w:t>
      </w:r>
    </w:p>
    <w:p w14:paraId="60339237" w14:textId="77777777" w:rsidR="007452FF" w:rsidRPr="00F77545" w:rsidRDefault="007452FF" w:rsidP="00875741">
      <w:pPr>
        <w:tabs>
          <w:tab w:val="left" w:pos="216"/>
          <w:tab w:val="left" w:pos="432"/>
          <w:tab w:val="left" w:pos="648"/>
          <w:tab w:val="left" w:pos="864"/>
          <w:tab w:val="left" w:pos="1080"/>
          <w:tab w:val="left" w:pos="1296"/>
          <w:tab w:val="left" w:pos="1512"/>
          <w:tab w:val="left" w:pos="1728"/>
          <w:tab w:val="left" w:pos="1944"/>
          <w:tab w:val="left" w:pos="5387"/>
        </w:tabs>
        <w:spacing w:line="240" w:lineRule="exact"/>
        <w:jc w:val="center"/>
        <w:rPr>
          <w:b/>
          <w:lang w:val="en-CA"/>
        </w:rPr>
      </w:pPr>
    </w:p>
    <w:p w14:paraId="357D384D" w14:textId="4E15B062" w:rsidR="007452FF" w:rsidRPr="00F77545" w:rsidRDefault="007452FF" w:rsidP="00875741">
      <w:pPr>
        <w:tabs>
          <w:tab w:val="left" w:pos="216"/>
          <w:tab w:val="left" w:pos="432"/>
          <w:tab w:val="left" w:pos="648"/>
          <w:tab w:val="left" w:pos="864"/>
          <w:tab w:val="left" w:pos="1080"/>
          <w:tab w:val="left" w:pos="1296"/>
          <w:tab w:val="left" w:pos="1512"/>
          <w:tab w:val="left" w:pos="1728"/>
          <w:tab w:val="left" w:pos="1944"/>
        </w:tabs>
        <w:jc w:val="right"/>
        <w:rPr>
          <w:b/>
          <w:lang w:val="en-CA"/>
        </w:rPr>
      </w:pPr>
      <w:r w:rsidRPr="00F77545">
        <w:rPr>
          <w:b/>
          <w:lang w:val="en-CA"/>
        </w:rPr>
        <w:t>ISO/IEC JTC1/SC29/WG11 MPEG20</w:t>
      </w:r>
      <w:r w:rsidRPr="00F77545">
        <w:rPr>
          <w:b/>
          <w:lang w:val="en-CA" w:eastAsia="ja-JP"/>
        </w:rPr>
        <w:t>18</w:t>
      </w:r>
      <w:r w:rsidRPr="00F77545">
        <w:rPr>
          <w:b/>
          <w:lang w:val="en-CA"/>
        </w:rPr>
        <w:t>/</w:t>
      </w:r>
      <w:r w:rsidR="00933DB6" w:rsidRPr="00F77545">
        <w:rPr>
          <w:b/>
          <w:lang w:val="en-CA"/>
        </w:rPr>
        <w:t>M</w:t>
      </w:r>
      <w:r w:rsidR="00953A86">
        <w:rPr>
          <w:b/>
          <w:lang w:val="en-CA"/>
        </w:rPr>
        <w:t>18794</w:t>
      </w:r>
    </w:p>
    <w:p w14:paraId="1FE5A02A" w14:textId="0FBB3FCE" w:rsidR="007452FF" w:rsidRPr="00F77545" w:rsidRDefault="00933DB6" w:rsidP="00875741">
      <w:pPr>
        <w:tabs>
          <w:tab w:val="left" w:pos="216"/>
          <w:tab w:val="left" w:pos="432"/>
          <w:tab w:val="left" w:pos="648"/>
          <w:tab w:val="left" w:pos="864"/>
          <w:tab w:val="left" w:pos="1080"/>
          <w:tab w:val="left" w:pos="1296"/>
          <w:tab w:val="left" w:pos="1512"/>
          <w:tab w:val="left" w:pos="1728"/>
          <w:tab w:val="left" w:pos="1944"/>
        </w:tabs>
        <w:jc w:val="right"/>
        <w:rPr>
          <w:b/>
          <w:lang w:val="en-CA" w:eastAsia="ja-JP"/>
        </w:rPr>
      </w:pPr>
      <w:r>
        <w:rPr>
          <w:b/>
          <w:lang w:val="en-CA" w:eastAsia="ja-JP"/>
        </w:rPr>
        <w:t>October</w:t>
      </w:r>
      <w:r w:rsidRPr="00F77545">
        <w:rPr>
          <w:b/>
          <w:lang w:val="en-CA" w:eastAsia="ja-JP"/>
        </w:rPr>
        <w:t xml:space="preserve"> </w:t>
      </w:r>
      <w:r w:rsidR="007452FF" w:rsidRPr="00F77545">
        <w:rPr>
          <w:b/>
          <w:lang w:val="en-CA" w:eastAsia="ja-JP"/>
        </w:rPr>
        <w:t>2019</w:t>
      </w:r>
      <w:r w:rsidR="007452FF" w:rsidRPr="00F77545">
        <w:rPr>
          <w:rFonts w:eastAsia="Malgun Gothic"/>
          <w:b/>
          <w:lang w:val="en-CA"/>
        </w:rPr>
        <w:t xml:space="preserve">, </w:t>
      </w:r>
      <w:r>
        <w:rPr>
          <w:rFonts w:eastAsia="Malgun Gothic"/>
          <w:b/>
          <w:lang w:val="en-CA"/>
        </w:rPr>
        <w:t>Geneva, CH</w:t>
      </w:r>
    </w:p>
    <w:p w14:paraId="473E3BF5" w14:textId="77777777" w:rsidR="007452FF" w:rsidRPr="00F77545" w:rsidRDefault="007452FF" w:rsidP="00875741">
      <w:pPr>
        <w:tabs>
          <w:tab w:val="left" w:pos="216"/>
          <w:tab w:val="left" w:pos="432"/>
          <w:tab w:val="left" w:pos="648"/>
          <w:tab w:val="left" w:pos="864"/>
          <w:tab w:val="left" w:pos="1080"/>
          <w:tab w:val="left" w:pos="1296"/>
          <w:tab w:val="left" w:pos="1512"/>
          <w:tab w:val="left" w:pos="1728"/>
          <w:tab w:val="left" w:pos="1944"/>
        </w:tabs>
        <w:jc w:val="right"/>
        <w:rPr>
          <w:b/>
          <w:lang w:val="en-CA" w:eastAsia="ja-JP"/>
        </w:rPr>
      </w:pPr>
    </w:p>
    <w:p w14:paraId="398EF188" w14:textId="77777777" w:rsidR="007452FF" w:rsidRPr="00F77545" w:rsidRDefault="007452FF" w:rsidP="00875741">
      <w:pPr>
        <w:tabs>
          <w:tab w:val="left" w:pos="216"/>
          <w:tab w:val="left" w:pos="432"/>
          <w:tab w:val="left" w:pos="648"/>
          <w:tab w:val="left" w:pos="864"/>
          <w:tab w:val="left" w:pos="1080"/>
          <w:tab w:val="left" w:pos="1296"/>
          <w:tab w:val="left" w:pos="1512"/>
          <w:tab w:val="left" w:pos="1728"/>
          <w:tab w:val="left" w:pos="1944"/>
        </w:tabs>
        <w:jc w:val="right"/>
        <w:rPr>
          <w:b/>
          <w:lang w:val="en-CA" w:eastAsia="ja-JP"/>
        </w:rPr>
      </w:pPr>
    </w:p>
    <w:p w14:paraId="3BD4CBD8" w14:textId="77777777" w:rsidR="007452FF" w:rsidRPr="00F77545" w:rsidRDefault="007452FF" w:rsidP="00875741">
      <w:pPr>
        <w:tabs>
          <w:tab w:val="left" w:pos="216"/>
          <w:tab w:val="left" w:pos="432"/>
          <w:tab w:val="left" w:pos="648"/>
          <w:tab w:val="left" w:pos="864"/>
          <w:tab w:val="left" w:pos="1080"/>
          <w:tab w:val="left" w:pos="1296"/>
          <w:tab w:val="left" w:pos="1512"/>
          <w:tab w:val="left" w:pos="1728"/>
          <w:tab w:val="left" w:pos="1944"/>
        </w:tabs>
        <w:spacing w:line="240" w:lineRule="exact"/>
        <w:rPr>
          <w:lang w:val="en-CA"/>
        </w:rPr>
      </w:pPr>
    </w:p>
    <w:tbl>
      <w:tblPr>
        <w:tblW w:w="0" w:type="auto"/>
        <w:tblLook w:val="01E0" w:firstRow="1" w:lastRow="1" w:firstColumn="1" w:lastColumn="1" w:noHBand="0" w:noVBand="0"/>
      </w:tblPr>
      <w:tblGrid>
        <w:gridCol w:w="1080"/>
        <w:gridCol w:w="8491"/>
      </w:tblGrid>
      <w:tr w:rsidR="007452FF" w:rsidRPr="00A50F04" w14:paraId="5C0266A3" w14:textId="77777777" w:rsidTr="00BF3AE1">
        <w:tc>
          <w:tcPr>
            <w:tcW w:w="1080" w:type="dxa"/>
          </w:tcPr>
          <w:p w14:paraId="6D9CE459" w14:textId="77777777" w:rsidR="007452FF" w:rsidRPr="00F77545" w:rsidRDefault="007452FF" w:rsidP="00875741">
            <w:pPr>
              <w:tabs>
                <w:tab w:val="left" w:pos="216"/>
                <w:tab w:val="left" w:pos="432"/>
                <w:tab w:val="left" w:pos="648"/>
                <w:tab w:val="left" w:pos="864"/>
                <w:tab w:val="left" w:pos="1080"/>
                <w:tab w:val="left" w:pos="1296"/>
                <w:tab w:val="left" w:pos="1512"/>
                <w:tab w:val="left" w:pos="1728"/>
                <w:tab w:val="left" w:pos="1944"/>
              </w:tabs>
              <w:suppressAutoHyphens/>
              <w:rPr>
                <w:b/>
                <w:lang w:val="en-CA"/>
              </w:rPr>
            </w:pPr>
            <w:r w:rsidRPr="00F77545">
              <w:rPr>
                <w:b/>
                <w:lang w:val="en-CA"/>
              </w:rPr>
              <w:t>Source</w:t>
            </w:r>
          </w:p>
        </w:tc>
        <w:tc>
          <w:tcPr>
            <w:tcW w:w="8491" w:type="dxa"/>
          </w:tcPr>
          <w:p w14:paraId="36F12417" w14:textId="77777777" w:rsidR="007452FF" w:rsidRPr="00F77545" w:rsidRDefault="007452FF" w:rsidP="00875741">
            <w:pPr>
              <w:tabs>
                <w:tab w:val="left" w:pos="216"/>
                <w:tab w:val="left" w:pos="432"/>
                <w:tab w:val="left" w:pos="648"/>
                <w:tab w:val="left" w:pos="864"/>
                <w:tab w:val="left" w:pos="1080"/>
                <w:tab w:val="left" w:pos="1296"/>
                <w:tab w:val="left" w:pos="1512"/>
                <w:tab w:val="left" w:pos="1728"/>
                <w:tab w:val="left" w:pos="1944"/>
              </w:tabs>
              <w:suppressAutoHyphens/>
              <w:rPr>
                <w:b/>
                <w:lang w:val="en-CA"/>
              </w:rPr>
            </w:pPr>
            <w:r w:rsidRPr="00F77545">
              <w:rPr>
                <w:b/>
                <w:lang w:val="en-CA"/>
              </w:rPr>
              <w:t>Editors</w:t>
            </w:r>
          </w:p>
        </w:tc>
      </w:tr>
      <w:tr w:rsidR="007452FF" w:rsidRPr="00A50F04" w14:paraId="3A391E04" w14:textId="77777777" w:rsidTr="00BF3AE1">
        <w:tc>
          <w:tcPr>
            <w:tcW w:w="1080" w:type="dxa"/>
          </w:tcPr>
          <w:p w14:paraId="632864B6" w14:textId="77777777" w:rsidR="007452FF" w:rsidRPr="00F77545" w:rsidRDefault="007452FF" w:rsidP="00D66109">
            <w:pPr>
              <w:tabs>
                <w:tab w:val="left" w:pos="216"/>
                <w:tab w:val="left" w:pos="432"/>
                <w:tab w:val="left" w:pos="648"/>
                <w:tab w:val="left" w:pos="864"/>
                <w:tab w:val="left" w:pos="1080"/>
                <w:tab w:val="left" w:pos="1296"/>
                <w:tab w:val="left" w:pos="1512"/>
                <w:tab w:val="left" w:pos="1728"/>
                <w:tab w:val="left" w:pos="1944"/>
              </w:tabs>
              <w:suppressAutoHyphens/>
              <w:rPr>
                <w:b/>
                <w:lang w:val="en-CA"/>
              </w:rPr>
            </w:pPr>
            <w:r w:rsidRPr="00F77545">
              <w:rPr>
                <w:b/>
                <w:lang w:val="en-CA"/>
              </w:rPr>
              <w:t>Status</w:t>
            </w:r>
          </w:p>
        </w:tc>
        <w:tc>
          <w:tcPr>
            <w:tcW w:w="8491" w:type="dxa"/>
          </w:tcPr>
          <w:p w14:paraId="1FAC90BB" w14:textId="77777777" w:rsidR="007452FF" w:rsidRPr="00F77545" w:rsidRDefault="007452FF" w:rsidP="00D66109">
            <w:pPr>
              <w:tabs>
                <w:tab w:val="left" w:pos="216"/>
                <w:tab w:val="left" w:pos="432"/>
                <w:tab w:val="left" w:pos="648"/>
                <w:tab w:val="left" w:pos="864"/>
                <w:tab w:val="left" w:pos="1080"/>
                <w:tab w:val="left" w:pos="1296"/>
                <w:tab w:val="left" w:pos="1512"/>
                <w:tab w:val="left" w:pos="1728"/>
                <w:tab w:val="left" w:pos="1944"/>
              </w:tabs>
              <w:suppressAutoHyphens/>
              <w:rPr>
                <w:b/>
                <w:lang w:val="en-CA"/>
              </w:rPr>
            </w:pPr>
            <w:r w:rsidRPr="00F77545">
              <w:rPr>
                <w:b/>
                <w:lang w:val="en-CA"/>
              </w:rPr>
              <w:t>Draft</w:t>
            </w:r>
          </w:p>
        </w:tc>
      </w:tr>
      <w:tr w:rsidR="007452FF" w:rsidRPr="00A50F04" w14:paraId="41299A69" w14:textId="77777777" w:rsidTr="00BF3AE1">
        <w:tc>
          <w:tcPr>
            <w:tcW w:w="1080" w:type="dxa"/>
          </w:tcPr>
          <w:p w14:paraId="3C414F41" w14:textId="77777777" w:rsidR="007452FF" w:rsidRPr="00F77545" w:rsidRDefault="007452FF" w:rsidP="00D66109">
            <w:pPr>
              <w:tabs>
                <w:tab w:val="left" w:pos="216"/>
                <w:tab w:val="left" w:pos="432"/>
                <w:tab w:val="left" w:pos="648"/>
                <w:tab w:val="left" w:pos="864"/>
                <w:tab w:val="left" w:pos="1080"/>
                <w:tab w:val="left" w:pos="1296"/>
                <w:tab w:val="left" w:pos="1512"/>
                <w:tab w:val="left" w:pos="1728"/>
                <w:tab w:val="left" w:pos="1944"/>
              </w:tabs>
              <w:suppressAutoHyphens/>
              <w:rPr>
                <w:b/>
                <w:lang w:val="en-CA"/>
              </w:rPr>
            </w:pPr>
            <w:r w:rsidRPr="00F77545">
              <w:rPr>
                <w:b/>
                <w:lang w:val="en-CA"/>
              </w:rPr>
              <w:t>Title</w:t>
            </w:r>
          </w:p>
        </w:tc>
        <w:tc>
          <w:tcPr>
            <w:tcW w:w="8491" w:type="dxa"/>
          </w:tcPr>
          <w:p w14:paraId="308A3540" w14:textId="1D8B7D8E" w:rsidR="007452FF" w:rsidRPr="00F77545" w:rsidRDefault="007452FF" w:rsidP="00D66109">
            <w:pPr>
              <w:tabs>
                <w:tab w:val="left" w:pos="216"/>
                <w:tab w:val="left" w:pos="432"/>
                <w:tab w:val="left" w:pos="648"/>
                <w:tab w:val="left" w:pos="864"/>
                <w:tab w:val="left" w:pos="1080"/>
                <w:tab w:val="left" w:pos="1296"/>
                <w:tab w:val="left" w:pos="1512"/>
                <w:tab w:val="left" w:pos="1728"/>
                <w:tab w:val="left" w:pos="1944"/>
              </w:tabs>
              <w:suppressAutoHyphens/>
              <w:rPr>
                <w:b/>
                <w:lang w:val="en-CA"/>
              </w:rPr>
            </w:pPr>
            <w:r w:rsidRPr="00F77545">
              <w:rPr>
                <w:b/>
                <w:lang w:val="en-CA"/>
              </w:rPr>
              <w:t xml:space="preserve">Working Draft </w:t>
            </w:r>
            <w:r w:rsidR="00933DB6">
              <w:rPr>
                <w:b/>
                <w:lang w:val="en-CA"/>
              </w:rPr>
              <w:t>3</w:t>
            </w:r>
            <w:r w:rsidR="00D6336D" w:rsidRPr="00F77545">
              <w:rPr>
                <w:b/>
                <w:lang w:val="en-CA"/>
              </w:rPr>
              <w:t xml:space="preserve"> </w:t>
            </w:r>
            <w:r w:rsidRPr="00F77545">
              <w:rPr>
                <w:b/>
                <w:lang w:val="en-CA"/>
              </w:rPr>
              <w:t xml:space="preserve">of Immersive </w:t>
            </w:r>
            <w:r w:rsidR="00A6255D">
              <w:rPr>
                <w:b/>
                <w:lang w:val="en-CA"/>
              </w:rPr>
              <w:t>Video</w:t>
            </w:r>
            <w:r w:rsidR="00A6255D" w:rsidRPr="00F77545">
              <w:rPr>
                <w:b/>
                <w:lang w:val="en-CA"/>
              </w:rPr>
              <w:t xml:space="preserve"> </w:t>
            </w:r>
          </w:p>
        </w:tc>
      </w:tr>
      <w:tr w:rsidR="007452FF" w:rsidRPr="00A50F04" w14:paraId="61DEFBD1" w14:textId="77777777" w:rsidTr="00BF3AE1">
        <w:tc>
          <w:tcPr>
            <w:tcW w:w="1080" w:type="dxa"/>
          </w:tcPr>
          <w:p w14:paraId="741596E4" w14:textId="77777777" w:rsidR="007452FF" w:rsidRPr="00F77545" w:rsidRDefault="007452FF" w:rsidP="00D66109">
            <w:pPr>
              <w:tabs>
                <w:tab w:val="left" w:pos="216"/>
                <w:tab w:val="left" w:pos="432"/>
                <w:tab w:val="left" w:pos="648"/>
                <w:tab w:val="left" w:pos="864"/>
                <w:tab w:val="left" w:pos="1080"/>
                <w:tab w:val="left" w:pos="1296"/>
                <w:tab w:val="left" w:pos="1512"/>
                <w:tab w:val="left" w:pos="1728"/>
                <w:tab w:val="left" w:pos="1944"/>
              </w:tabs>
              <w:rPr>
                <w:b/>
                <w:lang w:val="en-CA"/>
              </w:rPr>
            </w:pPr>
            <w:r w:rsidRPr="00F77545">
              <w:rPr>
                <w:b/>
                <w:lang w:val="en-CA"/>
              </w:rPr>
              <w:t>Author</w:t>
            </w:r>
          </w:p>
        </w:tc>
        <w:tc>
          <w:tcPr>
            <w:tcW w:w="8491" w:type="dxa"/>
          </w:tcPr>
          <w:p w14:paraId="7B4AA67B" w14:textId="59788054" w:rsidR="007452FF" w:rsidRPr="00F77545" w:rsidRDefault="007452FF" w:rsidP="00D66109">
            <w:pPr>
              <w:tabs>
                <w:tab w:val="left" w:pos="216"/>
                <w:tab w:val="left" w:pos="432"/>
                <w:tab w:val="left" w:pos="648"/>
                <w:tab w:val="left" w:pos="864"/>
                <w:tab w:val="left" w:pos="1080"/>
                <w:tab w:val="left" w:pos="1296"/>
                <w:tab w:val="left" w:pos="1512"/>
                <w:tab w:val="left" w:pos="1728"/>
                <w:tab w:val="left" w:pos="1944"/>
              </w:tabs>
              <w:suppressAutoHyphens/>
              <w:rPr>
                <w:b/>
                <w:lang w:val="en-CA"/>
              </w:rPr>
            </w:pPr>
            <w:r w:rsidRPr="00F77545">
              <w:rPr>
                <w:b/>
                <w:lang w:val="en-CA"/>
              </w:rPr>
              <w:t>Jill Boyce, Renaud Dor</w:t>
            </w:r>
            <w:r w:rsidR="00FE71AE">
              <w:rPr>
                <w:b/>
                <w:lang w:val="en-CA"/>
              </w:rPr>
              <w:t>é</w:t>
            </w:r>
            <w:r w:rsidRPr="00F77545">
              <w:rPr>
                <w:b/>
                <w:lang w:val="en-CA"/>
              </w:rPr>
              <w:t xml:space="preserve">, Vinod </w:t>
            </w:r>
            <w:r w:rsidR="00273F51" w:rsidRPr="00F77545">
              <w:rPr>
                <w:b/>
                <w:lang w:val="en-CA"/>
              </w:rPr>
              <w:t xml:space="preserve">Kumar </w:t>
            </w:r>
            <w:r w:rsidRPr="00F77545">
              <w:rPr>
                <w:b/>
                <w:lang w:val="en-CA"/>
              </w:rPr>
              <w:t>Malamal</w:t>
            </w:r>
            <w:r w:rsidR="00273F51" w:rsidRPr="00F77545">
              <w:rPr>
                <w:b/>
                <w:lang w:val="en-CA"/>
              </w:rPr>
              <w:t xml:space="preserve"> Vadakital</w:t>
            </w:r>
          </w:p>
          <w:p w14:paraId="79E1AE0C" w14:textId="77777777" w:rsidR="007452FF" w:rsidRPr="00F77545" w:rsidRDefault="007452FF" w:rsidP="00D66109">
            <w:pPr>
              <w:tabs>
                <w:tab w:val="left" w:pos="216"/>
                <w:tab w:val="left" w:pos="432"/>
                <w:tab w:val="left" w:pos="648"/>
                <w:tab w:val="left" w:pos="864"/>
                <w:tab w:val="left" w:pos="1080"/>
                <w:tab w:val="left" w:pos="1296"/>
                <w:tab w:val="left" w:pos="1512"/>
                <w:tab w:val="left" w:pos="1728"/>
                <w:tab w:val="left" w:pos="1944"/>
              </w:tabs>
              <w:suppressAutoHyphens/>
              <w:rPr>
                <w:b/>
                <w:lang w:val="en-CA"/>
              </w:rPr>
            </w:pPr>
          </w:p>
        </w:tc>
      </w:tr>
    </w:tbl>
    <w:p w14:paraId="426F6BB3" w14:textId="77777777" w:rsidR="007452FF" w:rsidRPr="00A50F04" w:rsidRDefault="007452FF" w:rsidP="005C76E0">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jc w:val="left"/>
        <w:rPr>
          <w:b/>
          <w:color w:val="000000" w:themeColor="text1"/>
          <w:sz w:val="28"/>
          <w:lang w:val="en-CA"/>
        </w:rPr>
      </w:pPr>
      <w:r w:rsidRPr="00A50F04">
        <w:rPr>
          <w:color w:val="000000" w:themeColor="text1"/>
          <w:lang w:val="en-CA"/>
        </w:rPr>
        <w:br w:type="page"/>
      </w:r>
    </w:p>
    <w:p w14:paraId="478385A6" w14:textId="77777777" w:rsidR="007452FF" w:rsidRPr="00A50F04" w:rsidRDefault="007452FF" w:rsidP="005C76E0">
      <w:pPr>
        <w:pStyle w:val="zzContents"/>
        <w:tabs>
          <w:tab w:val="left" w:pos="216"/>
          <w:tab w:val="left" w:pos="432"/>
          <w:tab w:val="left" w:pos="648"/>
          <w:tab w:val="left" w:pos="864"/>
          <w:tab w:val="left" w:pos="1080"/>
          <w:tab w:val="left" w:pos="1296"/>
          <w:tab w:val="left" w:pos="1512"/>
          <w:tab w:val="left" w:pos="1728"/>
          <w:tab w:val="left" w:pos="1944"/>
        </w:tabs>
        <w:spacing w:before="0"/>
        <w:rPr>
          <w:color w:val="000000" w:themeColor="text1"/>
          <w:lang w:val="en-CA"/>
        </w:rPr>
      </w:pPr>
      <w:r w:rsidRPr="00A50F04">
        <w:rPr>
          <w:color w:val="000000" w:themeColor="text1"/>
          <w:lang w:val="en-CA"/>
        </w:rPr>
        <w:lastRenderedPageBreak/>
        <w:t>Contents</w:t>
      </w:r>
    </w:p>
    <w:bookmarkStart w:id="0" w:name="_GoBack"/>
    <w:bookmarkEnd w:id="0"/>
    <w:p w14:paraId="65FC9E3C" w14:textId="69BC7D34" w:rsidR="002B49CF" w:rsidRDefault="007452FF">
      <w:pPr>
        <w:pStyle w:val="TOC1"/>
        <w:rPr>
          <w:rFonts w:asciiTheme="minorHAnsi" w:hAnsiTheme="minorHAnsi" w:cstheme="minorBidi"/>
          <w:b w:val="0"/>
          <w:noProof/>
          <w:lang w:val="en-US" w:eastAsia="ja-JP"/>
        </w:rPr>
      </w:pPr>
      <w:r w:rsidRPr="00A50F04">
        <w:rPr>
          <w:color w:val="000000" w:themeColor="text1"/>
          <w:lang w:val="en-CA"/>
        </w:rPr>
        <w:fldChar w:fldCharType="begin"/>
      </w:r>
      <w:r w:rsidRPr="00A50F04">
        <w:rPr>
          <w:color w:val="000000" w:themeColor="text1"/>
          <w:lang w:val="en-CA"/>
        </w:rPr>
        <w:instrText xml:space="preserve"> TOC \o "1-3" \h \z \t "Heading 1;1;ANNEX;1;Biblio Title;1;Foreword Title;1;Intro Title;1" </w:instrText>
      </w:r>
      <w:r w:rsidRPr="00A50F04">
        <w:rPr>
          <w:color w:val="000000" w:themeColor="text1"/>
          <w:lang w:val="en-CA"/>
        </w:rPr>
        <w:fldChar w:fldCharType="separate"/>
      </w:r>
      <w:hyperlink w:anchor="_Toc23927668" w:history="1">
        <w:r w:rsidR="002B49CF" w:rsidRPr="00FB603E">
          <w:rPr>
            <w:rStyle w:val="Hyperlink"/>
            <w:noProof/>
            <w:lang w:val="en-CA"/>
          </w:rPr>
          <w:t>Foreword</w:t>
        </w:r>
        <w:r w:rsidR="002B49CF">
          <w:rPr>
            <w:noProof/>
            <w:webHidden/>
          </w:rPr>
          <w:tab/>
        </w:r>
        <w:r w:rsidR="002B49CF">
          <w:rPr>
            <w:noProof/>
            <w:webHidden/>
          </w:rPr>
          <w:fldChar w:fldCharType="begin"/>
        </w:r>
        <w:r w:rsidR="002B49CF">
          <w:rPr>
            <w:noProof/>
            <w:webHidden/>
          </w:rPr>
          <w:instrText xml:space="preserve"> PAGEREF _Toc23927668 \h </w:instrText>
        </w:r>
        <w:r w:rsidR="002B49CF">
          <w:rPr>
            <w:noProof/>
            <w:webHidden/>
          </w:rPr>
        </w:r>
        <w:r w:rsidR="002B49CF">
          <w:rPr>
            <w:noProof/>
            <w:webHidden/>
          </w:rPr>
          <w:fldChar w:fldCharType="separate"/>
        </w:r>
        <w:r w:rsidR="002B49CF">
          <w:rPr>
            <w:noProof/>
            <w:webHidden/>
          </w:rPr>
          <w:t>vi</w:t>
        </w:r>
        <w:r w:rsidR="002B49CF">
          <w:rPr>
            <w:noProof/>
            <w:webHidden/>
          </w:rPr>
          <w:fldChar w:fldCharType="end"/>
        </w:r>
      </w:hyperlink>
    </w:p>
    <w:p w14:paraId="274F4E92" w14:textId="4AAD8941" w:rsidR="002B49CF" w:rsidRDefault="002B49CF">
      <w:pPr>
        <w:pStyle w:val="TOC1"/>
        <w:rPr>
          <w:rFonts w:asciiTheme="minorHAnsi" w:hAnsiTheme="minorHAnsi" w:cstheme="minorBidi"/>
          <w:b w:val="0"/>
          <w:noProof/>
          <w:lang w:val="en-US" w:eastAsia="ja-JP"/>
        </w:rPr>
      </w:pPr>
      <w:hyperlink w:anchor="_Toc23927669" w:history="1">
        <w:r w:rsidRPr="00FB603E">
          <w:rPr>
            <w:rStyle w:val="Hyperlink"/>
            <w:noProof/>
            <w:lang w:val="en-CA"/>
          </w:rPr>
          <w:t>1</w:t>
        </w:r>
        <w:r>
          <w:rPr>
            <w:rFonts w:asciiTheme="minorHAnsi" w:hAnsiTheme="minorHAnsi" w:cstheme="minorBidi"/>
            <w:b w:val="0"/>
            <w:noProof/>
            <w:lang w:val="en-US" w:eastAsia="ja-JP"/>
          </w:rPr>
          <w:tab/>
        </w:r>
        <w:r w:rsidRPr="00FB603E">
          <w:rPr>
            <w:rStyle w:val="Hyperlink"/>
            <w:noProof/>
            <w:lang w:val="en-CA"/>
          </w:rPr>
          <w:t>Scope</w:t>
        </w:r>
        <w:r>
          <w:rPr>
            <w:noProof/>
            <w:webHidden/>
          </w:rPr>
          <w:tab/>
        </w:r>
        <w:r>
          <w:rPr>
            <w:noProof/>
            <w:webHidden/>
          </w:rPr>
          <w:fldChar w:fldCharType="begin"/>
        </w:r>
        <w:r>
          <w:rPr>
            <w:noProof/>
            <w:webHidden/>
          </w:rPr>
          <w:instrText xml:space="preserve"> PAGEREF _Toc23927669 \h </w:instrText>
        </w:r>
        <w:r>
          <w:rPr>
            <w:noProof/>
            <w:webHidden/>
          </w:rPr>
        </w:r>
        <w:r>
          <w:rPr>
            <w:noProof/>
            <w:webHidden/>
          </w:rPr>
          <w:fldChar w:fldCharType="separate"/>
        </w:r>
        <w:r>
          <w:rPr>
            <w:noProof/>
            <w:webHidden/>
          </w:rPr>
          <w:t>1</w:t>
        </w:r>
        <w:r>
          <w:rPr>
            <w:noProof/>
            <w:webHidden/>
          </w:rPr>
          <w:fldChar w:fldCharType="end"/>
        </w:r>
      </w:hyperlink>
    </w:p>
    <w:p w14:paraId="28860AA9" w14:textId="71993D8D" w:rsidR="002B49CF" w:rsidRDefault="002B49CF">
      <w:pPr>
        <w:pStyle w:val="TOC1"/>
        <w:rPr>
          <w:rFonts w:asciiTheme="minorHAnsi" w:hAnsiTheme="minorHAnsi" w:cstheme="minorBidi"/>
          <w:b w:val="0"/>
          <w:noProof/>
          <w:lang w:val="en-US" w:eastAsia="ja-JP"/>
        </w:rPr>
      </w:pPr>
      <w:hyperlink w:anchor="_Toc23927670" w:history="1">
        <w:r w:rsidRPr="00FB603E">
          <w:rPr>
            <w:rStyle w:val="Hyperlink"/>
            <w:noProof/>
            <w:lang w:val="en-CA"/>
          </w:rPr>
          <w:t>2</w:t>
        </w:r>
        <w:r>
          <w:rPr>
            <w:rFonts w:asciiTheme="minorHAnsi" w:hAnsiTheme="minorHAnsi" w:cstheme="minorBidi"/>
            <w:b w:val="0"/>
            <w:noProof/>
            <w:lang w:val="en-US" w:eastAsia="ja-JP"/>
          </w:rPr>
          <w:tab/>
        </w:r>
        <w:r w:rsidRPr="00FB603E">
          <w:rPr>
            <w:rStyle w:val="Hyperlink"/>
            <w:noProof/>
            <w:lang w:val="en-CA"/>
          </w:rPr>
          <w:t>Normative reference</w:t>
        </w:r>
        <w:r>
          <w:rPr>
            <w:noProof/>
            <w:webHidden/>
          </w:rPr>
          <w:tab/>
        </w:r>
        <w:r>
          <w:rPr>
            <w:noProof/>
            <w:webHidden/>
          </w:rPr>
          <w:fldChar w:fldCharType="begin"/>
        </w:r>
        <w:r>
          <w:rPr>
            <w:noProof/>
            <w:webHidden/>
          </w:rPr>
          <w:instrText xml:space="preserve"> PAGEREF _Toc23927670 \h </w:instrText>
        </w:r>
        <w:r>
          <w:rPr>
            <w:noProof/>
            <w:webHidden/>
          </w:rPr>
        </w:r>
        <w:r>
          <w:rPr>
            <w:noProof/>
            <w:webHidden/>
          </w:rPr>
          <w:fldChar w:fldCharType="separate"/>
        </w:r>
        <w:r>
          <w:rPr>
            <w:noProof/>
            <w:webHidden/>
          </w:rPr>
          <w:t>1</w:t>
        </w:r>
        <w:r>
          <w:rPr>
            <w:noProof/>
            <w:webHidden/>
          </w:rPr>
          <w:fldChar w:fldCharType="end"/>
        </w:r>
      </w:hyperlink>
    </w:p>
    <w:p w14:paraId="3953C425" w14:textId="33A9CFC7" w:rsidR="002B49CF" w:rsidRDefault="002B49CF">
      <w:pPr>
        <w:pStyle w:val="TOC1"/>
        <w:rPr>
          <w:rFonts w:asciiTheme="minorHAnsi" w:hAnsiTheme="minorHAnsi" w:cstheme="minorBidi"/>
          <w:b w:val="0"/>
          <w:noProof/>
          <w:lang w:val="en-US" w:eastAsia="ja-JP"/>
        </w:rPr>
      </w:pPr>
      <w:hyperlink w:anchor="_Toc23927671" w:history="1">
        <w:r w:rsidRPr="00FB603E">
          <w:rPr>
            <w:rStyle w:val="Hyperlink"/>
            <w:noProof/>
            <w:lang w:val="en-CA"/>
          </w:rPr>
          <w:t>3</w:t>
        </w:r>
        <w:r>
          <w:rPr>
            <w:rFonts w:asciiTheme="minorHAnsi" w:hAnsiTheme="minorHAnsi" w:cstheme="minorBidi"/>
            <w:b w:val="0"/>
            <w:noProof/>
            <w:lang w:val="en-US" w:eastAsia="ja-JP"/>
          </w:rPr>
          <w:tab/>
        </w:r>
        <w:r w:rsidRPr="00FB603E">
          <w:rPr>
            <w:rStyle w:val="Hyperlink"/>
            <w:noProof/>
            <w:lang w:val="en-CA"/>
          </w:rPr>
          <w:t>Terms and definitions</w:t>
        </w:r>
        <w:r>
          <w:rPr>
            <w:noProof/>
            <w:webHidden/>
          </w:rPr>
          <w:tab/>
        </w:r>
        <w:r>
          <w:rPr>
            <w:noProof/>
            <w:webHidden/>
          </w:rPr>
          <w:fldChar w:fldCharType="begin"/>
        </w:r>
        <w:r>
          <w:rPr>
            <w:noProof/>
            <w:webHidden/>
          </w:rPr>
          <w:instrText xml:space="preserve"> PAGEREF _Toc23927671 \h </w:instrText>
        </w:r>
        <w:r>
          <w:rPr>
            <w:noProof/>
            <w:webHidden/>
          </w:rPr>
        </w:r>
        <w:r>
          <w:rPr>
            <w:noProof/>
            <w:webHidden/>
          </w:rPr>
          <w:fldChar w:fldCharType="separate"/>
        </w:r>
        <w:r>
          <w:rPr>
            <w:noProof/>
            <w:webHidden/>
          </w:rPr>
          <w:t>1</w:t>
        </w:r>
        <w:r>
          <w:rPr>
            <w:noProof/>
            <w:webHidden/>
          </w:rPr>
          <w:fldChar w:fldCharType="end"/>
        </w:r>
      </w:hyperlink>
    </w:p>
    <w:p w14:paraId="5D98959C" w14:textId="11A55754" w:rsidR="002B49CF" w:rsidRDefault="002B49CF">
      <w:pPr>
        <w:pStyle w:val="TOC2"/>
        <w:rPr>
          <w:rFonts w:asciiTheme="minorHAnsi" w:hAnsiTheme="minorHAnsi" w:cstheme="minorBidi"/>
          <w:b w:val="0"/>
          <w:noProof/>
          <w:lang w:val="en-US" w:eastAsia="ja-JP"/>
        </w:rPr>
      </w:pPr>
      <w:hyperlink w:anchor="_Toc23927672" w:history="1">
        <w:r w:rsidRPr="00FB603E">
          <w:rPr>
            <w:rStyle w:val="Hyperlink"/>
            <w:noProof/>
          </w:rPr>
          <w:t>3.1</w:t>
        </w:r>
        <w:r>
          <w:rPr>
            <w:rFonts w:asciiTheme="minorHAnsi" w:hAnsiTheme="minorHAnsi" w:cstheme="minorBidi"/>
            <w:b w:val="0"/>
            <w:noProof/>
            <w:lang w:val="en-US" w:eastAsia="ja-JP"/>
          </w:rPr>
          <w:tab/>
        </w:r>
        <w:r w:rsidRPr="00FB603E">
          <w:rPr>
            <w:rStyle w:val="Hyperlink"/>
            <w:noProof/>
          </w:rPr>
          <w:t>General</w:t>
        </w:r>
        <w:r>
          <w:rPr>
            <w:noProof/>
            <w:webHidden/>
          </w:rPr>
          <w:tab/>
        </w:r>
        <w:r>
          <w:rPr>
            <w:noProof/>
            <w:webHidden/>
          </w:rPr>
          <w:fldChar w:fldCharType="begin"/>
        </w:r>
        <w:r>
          <w:rPr>
            <w:noProof/>
            <w:webHidden/>
          </w:rPr>
          <w:instrText xml:space="preserve"> PAGEREF _Toc23927672 \h </w:instrText>
        </w:r>
        <w:r>
          <w:rPr>
            <w:noProof/>
            <w:webHidden/>
          </w:rPr>
        </w:r>
        <w:r>
          <w:rPr>
            <w:noProof/>
            <w:webHidden/>
          </w:rPr>
          <w:fldChar w:fldCharType="separate"/>
        </w:r>
        <w:r>
          <w:rPr>
            <w:noProof/>
            <w:webHidden/>
          </w:rPr>
          <w:t>1</w:t>
        </w:r>
        <w:r>
          <w:rPr>
            <w:noProof/>
            <w:webHidden/>
          </w:rPr>
          <w:fldChar w:fldCharType="end"/>
        </w:r>
      </w:hyperlink>
    </w:p>
    <w:p w14:paraId="41B0572A" w14:textId="317F5BE3" w:rsidR="002B49CF" w:rsidRDefault="002B49CF">
      <w:pPr>
        <w:pStyle w:val="TOC2"/>
        <w:rPr>
          <w:rFonts w:asciiTheme="minorHAnsi" w:hAnsiTheme="minorHAnsi" w:cstheme="minorBidi"/>
          <w:b w:val="0"/>
          <w:noProof/>
          <w:lang w:val="en-US" w:eastAsia="ja-JP"/>
        </w:rPr>
      </w:pPr>
      <w:hyperlink w:anchor="_Toc23927673" w:history="1">
        <w:r w:rsidRPr="00FB603E">
          <w:rPr>
            <w:rStyle w:val="Hyperlink"/>
            <w:noProof/>
            <w:lang w:val="en-CA"/>
          </w:rPr>
          <w:t>3.2</w:t>
        </w:r>
        <w:r>
          <w:rPr>
            <w:rFonts w:asciiTheme="minorHAnsi" w:hAnsiTheme="minorHAnsi" w:cstheme="minorBidi"/>
            <w:b w:val="0"/>
            <w:noProof/>
            <w:lang w:val="en-US" w:eastAsia="ja-JP"/>
          </w:rPr>
          <w:tab/>
        </w:r>
        <w:r w:rsidRPr="00FB603E">
          <w:rPr>
            <w:rStyle w:val="Hyperlink"/>
            <w:noProof/>
            <w:lang w:val="en-CA"/>
          </w:rPr>
          <w:t>Term list</w:t>
        </w:r>
        <w:r>
          <w:rPr>
            <w:noProof/>
            <w:webHidden/>
          </w:rPr>
          <w:tab/>
        </w:r>
        <w:r>
          <w:rPr>
            <w:noProof/>
            <w:webHidden/>
          </w:rPr>
          <w:fldChar w:fldCharType="begin"/>
        </w:r>
        <w:r>
          <w:rPr>
            <w:noProof/>
            <w:webHidden/>
          </w:rPr>
          <w:instrText xml:space="preserve"> PAGEREF _Toc23927673 \h </w:instrText>
        </w:r>
        <w:r>
          <w:rPr>
            <w:noProof/>
            <w:webHidden/>
          </w:rPr>
        </w:r>
        <w:r>
          <w:rPr>
            <w:noProof/>
            <w:webHidden/>
          </w:rPr>
          <w:fldChar w:fldCharType="separate"/>
        </w:r>
        <w:r>
          <w:rPr>
            <w:noProof/>
            <w:webHidden/>
          </w:rPr>
          <w:t>2</w:t>
        </w:r>
        <w:r>
          <w:rPr>
            <w:noProof/>
            <w:webHidden/>
          </w:rPr>
          <w:fldChar w:fldCharType="end"/>
        </w:r>
      </w:hyperlink>
    </w:p>
    <w:p w14:paraId="250CC9C4" w14:textId="0CCE3378" w:rsidR="002B49CF" w:rsidRDefault="002B49CF">
      <w:pPr>
        <w:pStyle w:val="TOC3"/>
        <w:rPr>
          <w:rFonts w:asciiTheme="minorHAnsi" w:hAnsiTheme="minorHAnsi" w:cstheme="minorBidi"/>
          <w:b w:val="0"/>
          <w:noProof/>
          <w:lang w:val="en-US" w:eastAsia="ja-JP"/>
        </w:rPr>
      </w:pPr>
      <w:hyperlink w:anchor="_Toc23927674" w:history="1">
        <w:r w:rsidRPr="00FB603E">
          <w:rPr>
            <w:rStyle w:val="Hyperlink"/>
            <w:noProof/>
          </w:rPr>
          <w:t>3.2.1</w:t>
        </w:r>
        <w:r>
          <w:rPr>
            <w:rFonts w:asciiTheme="minorHAnsi" w:hAnsiTheme="minorHAnsi" w:cstheme="minorBidi"/>
            <w:b w:val="0"/>
            <w:noProof/>
            <w:lang w:val="en-US" w:eastAsia="ja-JP"/>
          </w:rPr>
          <w:tab/>
        </w:r>
        <w:r w:rsidRPr="00FB603E">
          <w:rPr>
            <w:rStyle w:val="Hyperlink"/>
            <w:noProof/>
          </w:rPr>
          <w:t>3D scene</w:t>
        </w:r>
        <w:r>
          <w:rPr>
            <w:noProof/>
            <w:webHidden/>
          </w:rPr>
          <w:tab/>
        </w:r>
        <w:r>
          <w:rPr>
            <w:noProof/>
            <w:webHidden/>
          </w:rPr>
          <w:fldChar w:fldCharType="begin"/>
        </w:r>
        <w:r>
          <w:rPr>
            <w:noProof/>
            <w:webHidden/>
          </w:rPr>
          <w:instrText xml:space="preserve"> PAGEREF _Toc23927674 \h </w:instrText>
        </w:r>
        <w:r>
          <w:rPr>
            <w:noProof/>
            <w:webHidden/>
          </w:rPr>
        </w:r>
        <w:r>
          <w:rPr>
            <w:noProof/>
            <w:webHidden/>
          </w:rPr>
          <w:fldChar w:fldCharType="separate"/>
        </w:r>
        <w:r>
          <w:rPr>
            <w:noProof/>
            <w:webHidden/>
          </w:rPr>
          <w:t>2</w:t>
        </w:r>
        <w:r>
          <w:rPr>
            <w:noProof/>
            <w:webHidden/>
          </w:rPr>
          <w:fldChar w:fldCharType="end"/>
        </w:r>
      </w:hyperlink>
    </w:p>
    <w:p w14:paraId="76A52011" w14:textId="7983FE6B" w:rsidR="002B49CF" w:rsidRDefault="002B49CF">
      <w:pPr>
        <w:pStyle w:val="TOC3"/>
        <w:rPr>
          <w:rFonts w:asciiTheme="minorHAnsi" w:hAnsiTheme="minorHAnsi" w:cstheme="minorBidi"/>
          <w:b w:val="0"/>
          <w:noProof/>
          <w:lang w:val="en-US" w:eastAsia="ja-JP"/>
        </w:rPr>
      </w:pPr>
      <w:hyperlink w:anchor="_Toc23927675" w:history="1">
        <w:r w:rsidRPr="00FB603E">
          <w:rPr>
            <w:rStyle w:val="Hyperlink"/>
            <w:noProof/>
          </w:rPr>
          <w:t>3.2.2</w:t>
        </w:r>
        <w:r>
          <w:rPr>
            <w:rFonts w:asciiTheme="minorHAnsi" w:hAnsiTheme="minorHAnsi" w:cstheme="minorBidi"/>
            <w:b w:val="0"/>
            <w:noProof/>
            <w:lang w:val="en-US" w:eastAsia="ja-JP"/>
          </w:rPr>
          <w:tab/>
        </w:r>
        <w:r w:rsidRPr="00FB603E">
          <w:rPr>
            <w:rStyle w:val="Hyperlink"/>
            <w:noProof/>
          </w:rPr>
          <w:t>access unit</w:t>
        </w:r>
        <w:r>
          <w:rPr>
            <w:noProof/>
            <w:webHidden/>
          </w:rPr>
          <w:tab/>
        </w:r>
        <w:r>
          <w:rPr>
            <w:noProof/>
            <w:webHidden/>
          </w:rPr>
          <w:fldChar w:fldCharType="begin"/>
        </w:r>
        <w:r>
          <w:rPr>
            <w:noProof/>
            <w:webHidden/>
          </w:rPr>
          <w:instrText xml:space="preserve"> PAGEREF _Toc23927675 \h </w:instrText>
        </w:r>
        <w:r>
          <w:rPr>
            <w:noProof/>
            <w:webHidden/>
          </w:rPr>
        </w:r>
        <w:r>
          <w:rPr>
            <w:noProof/>
            <w:webHidden/>
          </w:rPr>
          <w:fldChar w:fldCharType="separate"/>
        </w:r>
        <w:r>
          <w:rPr>
            <w:noProof/>
            <w:webHidden/>
          </w:rPr>
          <w:t>2</w:t>
        </w:r>
        <w:r>
          <w:rPr>
            <w:noProof/>
            <w:webHidden/>
          </w:rPr>
          <w:fldChar w:fldCharType="end"/>
        </w:r>
      </w:hyperlink>
    </w:p>
    <w:p w14:paraId="37CC3166" w14:textId="4ACFAD98" w:rsidR="002B49CF" w:rsidRDefault="002B49CF">
      <w:pPr>
        <w:pStyle w:val="TOC3"/>
        <w:rPr>
          <w:rFonts w:asciiTheme="minorHAnsi" w:hAnsiTheme="minorHAnsi" w:cstheme="minorBidi"/>
          <w:b w:val="0"/>
          <w:noProof/>
          <w:lang w:val="en-US" w:eastAsia="ja-JP"/>
        </w:rPr>
      </w:pPr>
      <w:hyperlink w:anchor="_Toc23927676" w:history="1">
        <w:r w:rsidRPr="00FB603E">
          <w:rPr>
            <w:rStyle w:val="Hyperlink"/>
            <w:noProof/>
          </w:rPr>
          <w:t>3.2.3</w:t>
        </w:r>
        <w:r>
          <w:rPr>
            <w:rFonts w:asciiTheme="minorHAnsi" w:hAnsiTheme="minorHAnsi" w:cstheme="minorBidi"/>
            <w:b w:val="0"/>
            <w:noProof/>
            <w:lang w:val="en-US" w:eastAsia="ja-JP"/>
          </w:rPr>
          <w:tab/>
        </w:r>
        <w:r w:rsidRPr="00FB603E">
          <w:rPr>
            <w:rStyle w:val="Hyperlink"/>
            <w:noProof/>
          </w:rPr>
          <w:t>atlas</w:t>
        </w:r>
        <w:r>
          <w:rPr>
            <w:noProof/>
            <w:webHidden/>
          </w:rPr>
          <w:tab/>
        </w:r>
        <w:r>
          <w:rPr>
            <w:noProof/>
            <w:webHidden/>
          </w:rPr>
          <w:fldChar w:fldCharType="begin"/>
        </w:r>
        <w:r>
          <w:rPr>
            <w:noProof/>
            <w:webHidden/>
          </w:rPr>
          <w:instrText xml:space="preserve"> PAGEREF _Toc23927676 \h </w:instrText>
        </w:r>
        <w:r>
          <w:rPr>
            <w:noProof/>
            <w:webHidden/>
          </w:rPr>
        </w:r>
        <w:r>
          <w:rPr>
            <w:noProof/>
            <w:webHidden/>
          </w:rPr>
          <w:fldChar w:fldCharType="separate"/>
        </w:r>
        <w:r>
          <w:rPr>
            <w:noProof/>
            <w:webHidden/>
          </w:rPr>
          <w:t>2</w:t>
        </w:r>
        <w:r>
          <w:rPr>
            <w:noProof/>
            <w:webHidden/>
          </w:rPr>
          <w:fldChar w:fldCharType="end"/>
        </w:r>
      </w:hyperlink>
    </w:p>
    <w:p w14:paraId="2F8FEE65" w14:textId="1A5CA5B1" w:rsidR="002B49CF" w:rsidRDefault="002B49CF">
      <w:pPr>
        <w:pStyle w:val="TOC3"/>
        <w:rPr>
          <w:rFonts w:asciiTheme="minorHAnsi" w:hAnsiTheme="minorHAnsi" w:cstheme="minorBidi"/>
          <w:b w:val="0"/>
          <w:noProof/>
          <w:lang w:val="en-US" w:eastAsia="ja-JP"/>
        </w:rPr>
      </w:pPr>
      <w:hyperlink w:anchor="_Toc23927677" w:history="1">
        <w:r w:rsidRPr="00FB603E">
          <w:rPr>
            <w:rStyle w:val="Hyperlink"/>
            <w:noProof/>
          </w:rPr>
          <w:t>3.2.4</w:t>
        </w:r>
        <w:r>
          <w:rPr>
            <w:rFonts w:asciiTheme="minorHAnsi" w:hAnsiTheme="minorHAnsi" w:cstheme="minorBidi"/>
            <w:b w:val="0"/>
            <w:noProof/>
            <w:lang w:val="en-US" w:eastAsia="ja-JP"/>
          </w:rPr>
          <w:tab/>
        </w:r>
        <w:r w:rsidRPr="00FB603E">
          <w:rPr>
            <w:rStyle w:val="Hyperlink"/>
            <w:noProof/>
          </w:rPr>
          <w:t>atlas component</w:t>
        </w:r>
        <w:r>
          <w:rPr>
            <w:noProof/>
            <w:webHidden/>
          </w:rPr>
          <w:tab/>
        </w:r>
        <w:r>
          <w:rPr>
            <w:noProof/>
            <w:webHidden/>
          </w:rPr>
          <w:fldChar w:fldCharType="begin"/>
        </w:r>
        <w:r>
          <w:rPr>
            <w:noProof/>
            <w:webHidden/>
          </w:rPr>
          <w:instrText xml:space="preserve"> PAGEREF _Toc23927677 \h </w:instrText>
        </w:r>
        <w:r>
          <w:rPr>
            <w:noProof/>
            <w:webHidden/>
          </w:rPr>
        </w:r>
        <w:r>
          <w:rPr>
            <w:noProof/>
            <w:webHidden/>
          </w:rPr>
          <w:fldChar w:fldCharType="separate"/>
        </w:r>
        <w:r>
          <w:rPr>
            <w:noProof/>
            <w:webHidden/>
          </w:rPr>
          <w:t>2</w:t>
        </w:r>
        <w:r>
          <w:rPr>
            <w:noProof/>
            <w:webHidden/>
          </w:rPr>
          <w:fldChar w:fldCharType="end"/>
        </w:r>
      </w:hyperlink>
    </w:p>
    <w:p w14:paraId="3FB97873" w14:textId="016A91B5" w:rsidR="002B49CF" w:rsidRDefault="002B49CF">
      <w:pPr>
        <w:pStyle w:val="TOC3"/>
        <w:rPr>
          <w:rFonts w:asciiTheme="minorHAnsi" w:hAnsiTheme="minorHAnsi" w:cstheme="minorBidi"/>
          <w:b w:val="0"/>
          <w:noProof/>
          <w:lang w:val="en-US" w:eastAsia="ja-JP"/>
        </w:rPr>
      </w:pPr>
      <w:hyperlink w:anchor="_Toc23927678" w:history="1">
        <w:r w:rsidRPr="00FB603E">
          <w:rPr>
            <w:rStyle w:val="Hyperlink"/>
            <w:noProof/>
          </w:rPr>
          <w:t>3.2.5</w:t>
        </w:r>
        <w:r>
          <w:rPr>
            <w:rFonts w:asciiTheme="minorHAnsi" w:hAnsiTheme="minorHAnsi" w:cstheme="minorBidi"/>
            <w:b w:val="0"/>
            <w:noProof/>
            <w:lang w:val="en-US" w:eastAsia="ja-JP"/>
          </w:rPr>
          <w:tab/>
        </w:r>
        <w:r w:rsidRPr="00FB603E">
          <w:rPr>
            <w:rStyle w:val="Hyperlink"/>
            <w:noProof/>
          </w:rPr>
          <w:t>atlas list</w:t>
        </w:r>
        <w:r>
          <w:rPr>
            <w:noProof/>
            <w:webHidden/>
          </w:rPr>
          <w:tab/>
        </w:r>
        <w:r>
          <w:rPr>
            <w:noProof/>
            <w:webHidden/>
          </w:rPr>
          <w:fldChar w:fldCharType="begin"/>
        </w:r>
        <w:r>
          <w:rPr>
            <w:noProof/>
            <w:webHidden/>
          </w:rPr>
          <w:instrText xml:space="preserve"> PAGEREF _Toc23927678 \h </w:instrText>
        </w:r>
        <w:r>
          <w:rPr>
            <w:noProof/>
            <w:webHidden/>
          </w:rPr>
        </w:r>
        <w:r>
          <w:rPr>
            <w:noProof/>
            <w:webHidden/>
          </w:rPr>
          <w:fldChar w:fldCharType="separate"/>
        </w:r>
        <w:r>
          <w:rPr>
            <w:noProof/>
            <w:webHidden/>
          </w:rPr>
          <w:t>2</w:t>
        </w:r>
        <w:r>
          <w:rPr>
            <w:noProof/>
            <w:webHidden/>
          </w:rPr>
          <w:fldChar w:fldCharType="end"/>
        </w:r>
      </w:hyperlink>
    </w:p>
    <w:p w14:paraId="494EB2DC" w14:textId="19926137" w:rsidR="002B49CF" w:rsidRDefault="002B49CF">
      <w:pPr>
        <w:pStyle w:val="TOC3"/>
        <w:rPr>
          <w:rFonts w:asciiTheme="minorHAnsi" w:hAnsiTheme="minorHAnsi" w:cstheme="minorBidi"/>
          <w:b w:val="0"/>
          <w:noProof/>
          <w:lang w:val="en-US" w:eastAsia="ja-JP"/>
        </w:rPr>
      </w:pPr>
      <w:hyperlink w:anchor="_Toc23927679" w:history="1">
        <w:r w:rsidRPr="00FB603E">
          <w:rPr>
            <w:rStyle w:val="Hyperlink"/>
            <w:noProof/>
          </w:rPr>
          <w:t>3.2.6</w:t>
        </w:r>
        <w:r>
          <w:rPr>
            <w:rFonts w:asciiTheme="minorHAnsi" w:hAnsiTheme="minorHAnsi" w:cstheme="minorBidi"/>
            <w:b w:val="0"/>
            <w:noProof/>
            <w:lang w:val="en-US" w:eastAsia="ja-JP"/>
          </w:rPr>
          <w:tab/>
        </w:r>
        <w:r w:rsidRPr="00FB603E">
          <w:rPr>
            <w:rStyle w:val="Hyperlink"/>
            <w:noProof/>
          </w:rPr>
          <w:t>atlas patch occupancy map</w:t>
        </w:r>
        <w:r>
          <w:rPr>
            <w:noProof/>
            <w:webHidden/>
          </w:rPr>
          <w:tab/>
        </w:r>
        <w:r>
          <w:rPr>
            <w:noProof/>
            <w:webHidden/>
          </w:rPr>
          <w:fldChar w:fldCharType="begin"/>
        </w:r>
        <w:r>
          <w:rPr>
            <w:noProof/>
            <w:webHidden/>
          </w:rPr>
          <w:instrText xml:space="preserve"> PAGEREF _Toc23927679 \h </w:instrText>
        </w:r>
        <w:r>
          <w:rPr>
            <w:noProof/>
            <w:webHidden/>
          </w:rPr>
        </w:r>
        <w:r>
          <w:rPr>
            <w:noProof/>
            <w:webHidden/>
          </w:rPr>
          <w:fldChar w:fldCharType="separate"/>
        </w:r>
        <w:r>
          <w:rPr>
            <w:noProof/>
            <w:webHidden/>
          </w:rPr>
          <w:t>2</w:t>
        </w:r>
        <w:r>
          <w:rPr>
            <w:noProof/>
            <w:webHidden/>
          </w:rPr>
          <w:fldChar w:fldCharType="end"/>
        </w:r>
      </w:hyperlink>
    </w:p>
    <w:p w14:paraId="6B308F04" w14:textId="6C9EEE7D" w:rsidR="002B49CF" w:rsidRDefault="002B49CF">
      <w:pPr>
        <w:pStyle w:val="TOC3"/>
        <w:rPr>
          <w:rFonts w:asciiTheme="minorHAnsi" w:hAnsiTheme="minorHAnsi" w:cstheme="minorBidi"/>
          <w:b w:val="0"/>
          <w:noProof/>
          <w:lang w:val="en-US" w:eastAsia="ja-JP"/>
        </w:rPr>
      </w:pPr>
      <w:hyperlink w:anchor="_Toc23927680" w:history="1">
        <w:r w:rsidRPr="00FB603E">
          <w:rPr>
            <w:rStyle w:val="Hyperlink"/>
            <w:noProof/>
          </w:rPr>
          <w:t>3.2.7</w:t>
        </w:r>
        <w:r>
          <w:rPr>
            <w:rFonts w:asciiTheme="minorHAnsi" w:hAnsiTheme="minorHAnsi" w:cstheme="minorBidi"/>
            <w:b w:val="0"/>
            <w:noProof/>
            <w:lang w:val="en-US" w:eastAsia="ja-JP"/>
          </w:rPr>
          <w:tab/>
        </w:r>
        <w:r w:rsidRPr="00FB603E">
          <w:rPr>
            <w:rStyle w:val="Hyperlink"/>
            <w:noProof/>
          </w:rPr>
          <w:t>atlas sequence</w:t>
        </w:r>
        <w:r>
          <w:rPr>
            <w:noProof/>
            <w:webHidden/>
          </w:rPr>
          <w:tab/>
        </w:r>
        <w:r>
          <w:rPr>
            <w:noProof/>
            <w:webHidden/>
          </w:rPr>
          <w:fldChar w:fldCharType="begin"/>
        </w:r>
        <w:r>
          <w:rPr>
            <w:noProof/>
            <w:webHidden/>
          </w:rPr>
          <w:instrText xml:space="preserve"> PAGEREF _Toc23927680 \h </w:instrText>
        </w:r>
        <w:r>
          <w:rPr>
            <w:noProof/>
            <w:webHidden/>
          </w:rPr>
        </w:r>
        <w:r>
          <w:rPr>
            <w:noProof/>
            <w:webHidden/>
          </w:rPr>
          <w:fldChar w:fldCharType="separate"/>
        </w:r>
        <w:r>
          <w:rPr>
            <w:noProof/>
            <w:webHidden/>
          </w:rPr>
          <w:t>2</w:t>
        </w:r>
        <w:r>
          <w:rPr>
            <w:noProof/>
            <w:webHidden/>
          </w:rPr>
          <w:fldChar w:fldCharType="end"/>
        </w:r>
      </w:hyperlink>
    </w:p>
    <w:p w14:paraId="40EB7846" w14:textId="7C590D31" w:rsidR="002B49CF" w:rsidRDefault="002B49CF">
      <w:pPr>
        <w:pStyle w:val="TOC3"/>
        <w:rPr>
          <w:rFonts w:asciiTheme="minorHAnsi" w:hAnsiTheme="minorHAnsi" w:cstheme="minorBidi"/>
          <w:b w:val="0"/>
          <w:noProof/>
          <w:lang w:val="en-US" w:eastAsia="ja-JP"/>
        </w:rPr>
      </w:pPr>
      <w:hyperlink w:anchor="_Toc23927681" w:history="1">
        <w:r w:rsidRPr="00FB603E">
          <w:rPr>
            <w:rStyle w:val="Hyperlink"/>
            <w:noProof/>
          </w:rPr>
          <w:t>3.2.8</w:t>
        </w:r>
        <w:r>
          <w:rPr>
            <w:rFonts w:asciiTheme="minorHAnsi" w:hAnsiTheme="minorHAnsi" w:cstheme="minorBidi"/>
            <w:b w:val="0"/>
            <w:noProof/>
            <w:lang w:val="en-US" w:eastAsia="ja-JP"/>
          </w:rPr>
          <w:tab/>
        </w:r>
        <w:r w:rsidRPr="00FB603E">
          <w:rPr>
            <w:rStyle w:val="Hyperlink"/>
            <w:noProof/>
          </w:rPr>
          <w:t>camera parameters</w:t>
        </w:r>
        <w:r>
          <w:rPr>
            <w:noProof/>
            <w:webHidden/>
          </w:rPr>
          <w:tab/>
        </w:r>
        <w:r>
          <w:rPr>
            <w:noProof/>
            <w:webHidden/>
          </w:rPr>
          <w:fldChar w:fldCharType="begin"/>
        </w:r>
        <w:r>
          <w:rPr>
            <w:noProof/>
            <w:webHidden/>
          </w:rPr>
          <w:instrText xml:space="preserve"> PAGEREF _Toc23927681 \h </w:instrText>
        </w:r>
        <w:r>
          <w:rPr>
            <w:noProof/>
            <w:webHidden/>
          </w:rPr>
        </w:r>
        <w:r>
          <w:rPr>
            <w:noProof/>
            <w:webHidden/>
          </w:rPr>
          <w:fldChar w:fldCharType="separate"/>
        </w:r>
        <w:r>
          <w:rPr>
            <w:noProof/>
            <w:webHidden/>
          </w:rPr>
          <w:t>2</w:t>
        </w:r>
        <w:r>
          <w:rPr>
            <w:noProof/>
            <w:webHidden/>
          </w:rPr>
          <w:fldChar w:fldCharType="end"/>
        </w:r>
      </w:hyperlink>
    </w:p>
    <w:p w14:paraId="2471FDF5" w14:textId="40F440AA" w:rsidR="002B49CF" w:rsidRDefault="002B49CF">
      <w:pPr>
        <w:pStyle w:val="TOC3"/>
        <w:rPr>
          <w:rFonts w:asciiTheme="minorHAnsi" w:hAnsiTheme="minorHAnsi" w:cstheme="minorBidi"/>
          <w:b w:val="0"/>
          <w:noProof/>
          <w:lang w:val="en-US" w:eastAsia="ja-JP"/>
        </w:rPr>
      </w:pPr>
      <w:hyperlink w:anchor="_Toc23927682" w:history="1">
        <w:r w:rsidRPr="00FB603E">
          <w:rPr>
            <w:rStyle w:val="Hyperlink"/>
            <w:noProof/>
          </w:rPr>
          <w:t>3.2.9</w:t>
        </w:r>
        <w:r>
          <w:rPr>
            <w:rFonts w:asciiTheme="minorHAnsi" w:hAnsiTheme="minorHAnsi" w:cstheme="minorBidi"/>
            <w:b w:val="0"/>
            <w:noProof/>
            <w:lang w:val="en-US" w:eastAsia="ja-JP"/>
          </w:rPr>
          <w:tab/>
        </w:r>
        <w:r w:rsidRPr="00FB603E">
          <w:rPr>
            <w:rStyle w:val="Hyperlink"/>
            <w:noProof/>
          </w:rPr>
          <w:t>camera parameters list</w:t>
        </w:r>
        <w:r>
          <w:rPr>
            <w:noProof/>
            <w:webHidden/>
          </w:rPr>
          <w:tab/>
        </w:r>
        <w:r>
          <w:rPr>
            <w:noProof/>
            <w:webHidden/>
          </w:rPr>
          <w:fldChar w:fldCharType="begin"/>
        </w:r>
        <w:r>
          <w:rPr>
            <w:noProof/>
            <w:webHidden/>
          </w:rPr>
          <w:instrText xml:space="preserve"> PAGEREF _Toc23927682 \h </w:instrText>
        </w:r>
        <w:r>
          <w:rPr>
            <w:noProof/>
            <w:webHidden/>
          </w:rPr>
        </w:r>
        <w:r>
          <w:rPr>
            <w:noProof/>
            <w:webHidden/>
          </w:rPr>
          <w:fldChar w:fldCharType="separate"/>
        </w:r>
        <w:r>
          <w:rPr>
            <w:noProof/>
            <w:webHidden/>
          </w:rPr>
          <w:t>2</w:t>
        </w:r>
        <w:r>
          <w:rPr>
            <w:noProof/>
            <w:webHidden/>
          </w:rPr>
          <w:fldChar w:fldCharType="end"/>
        </w:r>
      </w:hyperlink>
    </w:p>
    <w:p w14:paraId="44286264" w14:textId="7FE710BA" w:rsidR="002B49CF" w:rsidRDefault="002B49CF">
      <w:pPr>
        <w:pStyle w:val="TOC3"/>
        <w:rPr>
          <w:rFonts w:asciiTheme="minorHAnsi" w:hAnsiTheme="minorHAnsi" w:cstheme="minorBidi"/>
          <w:b w:val="0"/>
          <w:noProof/>
          <w:lang w:val="en-US" w:eastAsia="ja-JP"/>
        </w:rPr>
      </w:pPr>
      <w:hyperlink w:anchor="_Toc23927683" w:history="1">
        <w:r w:rsidRPr="00FB603E">
          <w:rPr>
            <w:rStyle w:val="Hyperlink"/>
            <w:noProof/>
          </w:rPr>
          <w:t>3.2.10</w:t>
        </w:r>
        <w:r>
          <w:rPr>
            <w:rFonts w:asciiTheme="minorHAnsi" w:hAnsiTheme="minorHAnsi" w:cstheme="minorBidi"/>
            <w:b w:val="0"/>
            <w:noProof/>
            <w:lang w:val="en-US" w:eastAsia="ja-JP"/>
          </w:rPr>
          <w:tab/>
        </w:r>
        <w:r w:rsidRPr="00FB603E">
          <w:rPr>
            <w:rStyle w:val="Hyperlink"/>
            <w:noProof/>
          </w:rPr>
          <w:t>component</w:t>
        </w:r>
        <w:r>
          <w:rPr>
            <w:noProof/>
            <w:webHidden/>
          </w:rPr>
          <w:tab/>
        </w:r>
        <w:r>
          <w:rPr>
            <w:noProof/>
            <w:webHidden/>
          </w:rPr>
          <w:fldChar w:fldCharType="begin"/>
        </w:r>
        <w:r>
          <w:rPr>
            <w:noProof/>
            <w:webHidden/>
          </w:rPr>
          <w:instrText xml:space="preserve"> PAGEREF _Toc23927683 \h </w:instrText>
        </w:r>
        <w:r>
          <w:rPr>
            <w:noProof/>
            <w:webHidden/>
          </w:rPr>
        </w:r>
        <w:r>
          <w:rPr>
            <w:noProof/>
            <w:webHidden/>
          </w:rPr>
          <w:fldChar w:fldCharType="separate"/>
        </w:r>
        <w:r>
          <w:rPr>
            <w:noProof/>
            <w:webHidden/>
          </w:rPr>
          <w:t>2</w:t>
        </w:r>
        <w:r>
          <w:rPr>
            <w:noProof/>
            <w:webHidden/>
          </w:rPr>
          <w:fldChar w:fldCharType="end"/>
        </w:r>
      </w:hyperlink>
    </w:p>
    <w:p w14:paraId="5C536D9E" w14:textId="12A2E237" w:rsidR="002B49CF" w:rsidRDefault="002B49CF">
      <w:pPr>
        <w:pStyle w:val="TOC3"/>
        <w:rPr>
          <w:rFonts w:asciiTheme="minorHAnsi" w:hAnsiTheme="minorHAnsi" w:cstheme="minorBidi"/>
          <w:b w:val="0"/>
          <w:noProof/>
          <w:lang w:val="en-US" w:eastAsia="ja-JP"/>
        </w:rPr>
      </w:pPr>
      <w:hyperlink w:anchor="_Toc23927684" w:history="1">
        <w:r w:rsidRPr="00FB603E">
          <w:rPr>
            <w:rStyle w:val="Hyperlink"/>
            <w:noProof/>
          </w:rPr>
          <w:t>3.2.11</w:t>
        </w:r>
        <w:r>
          <w:rPr>
            <w:rFonts w:asciiTheme="minorHAnsi" w:hAnsiTheme="minorHAnsi" w:cstheme="minorBidi"/>
            <w:b w:val="0"/>
            <w:noProof/>
            <w:lang w:val="en-US" w:eastAsia="ja-JP"/>
          </w:rPr>
          <w:tab/>
        </w:r>
        <w:r w:rsidRPr="00FB603E">
          <w:rPr>
            <w:rStyle w:val="Hyperlink"/>
            <w:noProof/>
          </w:rPr>
          <w:t>depth layer</w:t>
        </w:r>
        <w:r>
          <w:rPr>
            <w:noProof/>
            <w:webHidden/>
          </w:rPr>
          <w:tab/>
        </w:r>
        <w:r>
          <w:rPr>
            <w:noProof/>
            <w:webHidden/>
          </w:rPr>
          <w:fldChar w:fldCharType="begin"/>
        </w:r>
        <w:r>
          <w:rPr>
            <w:noProof/>
            <w:webHidden/>
          </w:rPr>
          <w:instrText xml:space="preserve"> PAGEREF _Toc23927684 \h </w:instrText>
        </w:r>
        <w:r>
          <w:rPr>
            <w:noProof/>
            <w:webHidden/>
          </w:rPr>
        </w:r>
        <w:r>
          <w:rPr>
            <w:noProof/>
            <w:webHidden/>
          </w:rPr>
          <w:fldChar w:fldCharType="separate"/>
        </w:r>
        <w:r>
          <w:rPr>
            <w:noProof/>
            <w:webHidden/>
          </w:rPr>
          <w:t>3</w:t>
        </w:r>
        <w:r>
          <w:rPr>
            <w:noProof/>
            <w:webHidden/>
          </w:rPr>
          <w:fldChar w:fldCharType="end"/>
        </w:r>
      </w:hyperlink>
    </w:p>
    <w:p w14:paraId="07A137B2" w14:textId="5571A00C" w:rsidR="002B49CF" w:rsidRDefault="002B49CF">
      <w:pPr>
        <w:pStyle w:val="TOC3"/>
        <w:rPr>
          <w:rFonts w:asciiTheme="minorHAnsi" w:hAnsiTheme="minorHAnsi" w:cstheme="minorBidi"/>
          <w:b w:val="0"/>
          <w:noProof/>
          <w:lang w:val="en-US" w:eastAsia="ja-JP"/>
        </w:rPr>
      </w:pPr>
      <w:hyperlink w:anchor="_Toc23927685" w:history="1">
        <w:r w:rsidRPr="00FB603E">
          <w:rPr>
            <w:rStyle w:val="Hyperlink"/>
            <w:noProof/>
          </w:rPr>
          <w:t>3.2.12</w:t>
        </w:r>
        <w:r>
          <w:rPr>
            <w:rFonts w:asciiTheme="minorHAnsi" w:hAnsiTheme="minorHAnsi" w:cstheme="minorBidi"/>
            <w:b w:val="0"/>
            <w:noProof/>
            <w:lang w:val="en-US" w:eastAsia="ja-JP"/>
          </w:rPr>
          <w:tab/>
        </w:r>
        <w:r w:rsidRPr="00FB603E">
          <w:rPr>
            <w:rStyle w:val="Hyperlink"/>
            <w:noProof/>
          </w:rPr>
          <w:t>field of view</w:t>
        </w:r>
        <w:r>
          <w:rPr>
            <w:noProof/>
            <w:webHidden/>
          </w:rPr>
          <w:tab/>
        </w:r>
        <w:r>
          <w:rPr>
            <w:noProof/>
            <w:webHidden/>
          </w:rPr>
          <w:fldChar w:fldCharType="begin"/>
        </w:r>
        <w:r>
          <w:rPr>
            <w:noProof/>
            <w:webHidden/>
          </w:rPr>
          <w:instrText xml:space="preserve"> PAGEREF _Toc23927685 \h </w:instrText>
        </w:r>
        <w:r>
          <w:rPr>
            <w:noProof/>
            <w:webHidden/>
          </w:rPr>
        </w:r>
        <w:r>
          <w:rPr>
            <w:noProof/>
            <w:webHidden/>
          </w:rPr>
          <w:fldChar w:fldCharType="separate"/>
        </w:r>
        <w:r>
          <w:rPr>
            <w:noProof/>
            <w:webHidden/>
          </w:rPr>
          <w:t>3</w:t>
        </w:r>
        <w:r>
          <w:rPr>
            <w:noProof/>
            <w:webHidden/>
          </w:rPr>
          <w:fldChar w:fldCharType="end"/>
        </w:r>
      </w:hyperlink>
    </w:p>
    <w:p w14:paraId="4EE24D5A" w14:textId="1E60A641" w:rsidR="002B49CF" w:rsidRDefault="002B49CF">
      <w:pPr>
        <w:pStyle w:val="TOC3"/>
        <w:rPr>
          <w:rFonts w:asciiTheme="minorHAnsi" w:hAnsiTheme="minorHAnsi" w:cstheme="minorBidi"/>
          <w:b w:val="0"/>
          <w:noProof/>
          <w:lang w:val="en-US" w:eastAsia="ja-JP"/>
        </w:rPr>
      </w:pPr>
      <w:hyperlink w:anchor="_Toc23927686" w:history="1">
        <w:r w:rsidRPr="00FB603E">
          <w:rPr>
            <w:rStyle w:val="Hyperlink"/>
            <w:noProof/>
          </w:rPr>
          <w:t>3.2.13</w:t>
        </w:r>
        <w:r>
          <w:rPr>
            <w:rFonts w:asciiTheme="minorHAnsi" w:hAnsiTheme="minorHAnsi" w:cstheme="minorBidi"/>
            <w:b w:val="0"/>
            <w:noProof/>
            <w:lang w:val="en-US" w:eastAsia="ja-JP"/>
          </w:rPr>
          <w:tab/>
        </w:r>
        <w:r w:rsidRPr="00FB603E">
          <w:rPr>
            <w:rStyle w:val="Hyperlink"/>
            <w:noProof/>
          </w:rPr>
          <w:t>global coordinate axes</w:t>
        </w:r>
        <w:r>
          <w:rPr>
            <w:noProof/>
            <w:webHidden/>
          </w:rPr>
          <w:tab/>
        </w:r>
        <w:r>
          <w:rPr>
            <w:noProof/>
            <w:webHidden/>
          </w:rPr>
          <w:fldChar w:fldCharType="begin"/>
        </w:r>
        <w:r>
          <w:rPr>
            <w:noProof/>
            <w:webHidden/>
          </w:rPr>
          <w:instrText xml:space="preserve"> PAGEREF _Toc23927686 \h </w:instrText>
        </w:r>
        <w:r>
          <w:rPr>
            <w:noProof/>
            <w:webHidden/>
          </w:rPr>
        </w:r>
        <w:r>
          <w:rPr>
            <w:noProof/>
            <w:webHidden/>
          </w:rPr>
          <w:fldChar w:fldCharType="separate"/>
        </w:r>
        <w:r>
          <w:rPr>
            <w:noProof/>
            <w:webHidden/>
          </w:rPr>
          <w:t>3</w:t>
        </w:r>
        <w:r>
          <w:rPr>
            <w:noProof/>
            <w:webHidden/>
          </w:rPr>
          <w:fldChar w:fldCharType="end"/>
        </w:r>
      </w:hyperlink>
    </w:p>
    <w:p w14:paraId="5ABE5D8B" w14:textId="056B2CEB" w:rsidR="002B49CF" w:rsidRDefault="002B49CF">
      <w:pPr>
        <w:pStyle w:val="TOC3"/>
        <w:rPr>
          <w:rFonts w:asciiTheme="minorHAnsi" w:hAnsiTheme="minorHAnsi" w:cstheme="minorBidi"/>
          <w:b w:val="0"/>
          <w:noProof/>
          <w:lang w:val="en-US" w:eastAsia="ja-JP"/>
        </w:rPr>
      </w:pPr>
      <w:hyperlink w:anchor="_Toc23927687" w:history="1">
        <w:r w:rsidRPr="00FB603E">
          <w:rPr>
            <w:rStyle w:val="Hyperlink"/>
            <w:noProof/>
          </w:rPr>
          <w:t>3.2.14</w:t>
        </w:r>
        <w:r>
          <w:rPr>
            <w:rFonts w:asciiTheme="minorHAnsi" w:hAnsiTheme="minorHAnsi" w:cstheme="minorBidi"/>
            <w:b w:val="0"/>
            <w:noProof/>
            <w:lang w:val="en-US" w:eastAsia="ja-JP"/>
          </w:rPr>
          <w:tab/>
        </w:r>
        <w:r w:rsidRPr="00FB603E">
          <w:rPr>
            <w:rStyle w:val="Hyperlink"/>
            <w:noProof/>
          </w:rPr>
          <w:t>global reference coordinate system</w:t>
        </w:r>
        <w:r>
          <w:rPr>
            <w:noProof/>
            <w:webHidden/>
          </w:rPr>
          <w:tab/>
        </w:r>
        <w:r>
          <w:rPr>
            <w:noProof/>
            <w:webHidden/>
          </w:rPr>
          <w:fldChar w:fldCharType="begin"/>
        </w:r>
        <w:r>
          <w:rPr>
            <w:noProof/>
            <w:webHidden/>
          </w:rPr>
          <w:instrText xml:space="preserve"> PAGEREF _Toc23927687 \h </w:instrText>
        </w:r>
        <w:r>
          <w:rPr>
            <w:noProof/>
            <w:webHidden/>
          </w:rPr>
        </w:r>
        <w:r>
          <w:rPr>
            <w:noProof/>
            <w:webHidden/>
          </w:rPr>
          <w:fldChar w:fldCharType="separate"/>
        </w:r>
        <w:r>
          <w:rPr>
            <w:noProof/>
            <w:webHidden/>
          </w:rPr>
          <w:t>3</w:t>
        </w:r>
        <w:r>
          <w:rPr>
            <w:noProof/>
            <w:webHidden/>
          </w:rPr>
          <w:fldChar w:fldCharType="end"/>
        </w:r>
      </w:hyperlink>
    </w:p>
    <w:p w14:paraId="54179442" w14:textId="03A04EAF" w:rsidR="002B49CF" w:rsidRDefault="002B49CF">
      <w:pPr>
        <w:pStyle w:val="TOC3"/>
        <w:rPr>
          <w:rFonts w:asciiTheme="minorHAnsi" w:hAnsiTheme="minorHAnsi" w:cstheme="minorBidi"/>
          <w:b w:val="0"/>
          <w:noProof/>
          <w:lang w:val="en-US" w:eastAsia="ja-JP"/>
        </w:rPr>
      </w:pPr>
      <w:hyperlink w:anchor="_Toc23927688" w:history="1">
        <w:r w:rsidRPr="00FB603E">
          <w:rPr>
            <w:rStyle w:val="Hyperlink"/>
            <w:noProof/>
          </w:rPr>
          <w:t>3.2.15</w:t>
        </w:r>
        <w:r>
          <w:rPr>
            <w:rFonts w:asciiTheme="minorHAnsi" w:hAnsiTheme="minorHAnsi" w:cstheme="minorBidi"/>
            <w:b w:val="0"/>
            <w:noProof/>
            <w:lang w:val="en-US" w:eastAsia="ja-JP"/>
          </w:rPr>
          <w:tab/>
        </w:r>
        <w:r w:rsidRPr="00FB603E">
          <w:rPr>
            <w:rStyle w:val="Hyperlink"/>
            <w:noProof/>
          </w:rPr>
          <w:t>hypothetical reference renderer</w:t>
        </w:r>
        <w:r>
          <w:rPr>
            <w:noProof/>
            <w:webHidden/>
          </w:rPr>
          <w:tab/>
        </w:r>
        <w:r>
          <w:rPr>
            <w:noProof/>
            <w:webHidden/>
          </w:rPr>
          <w:fldChar w:fldCharType="begin"/>
        </w:r>
        <w:r>
          <w:rPr>
            <w:noProof/>
            <w:webHidden/>
          </w:rPr>
          <w:instrText xml:space="preserve"> PAGEREF _Toc23927688 \h </w:instrText>
        </w:r>
        <w:r>
          <w:rPr>
            <w:noProof/>
            <w:webHidden/>
          </w:rPr>
        </w:r>
        <w:r>
          <w:rPr>
            <w:noProof/>
            <w:webHidden/>
          </w:rPr>
          <w:fldChar w:fldCharType="separate"/>
        </w:r>
        <w:r>
          <w:rPr>
            <w:noProof/>
            <w:webHidden/>
          </w:rPr>
          <w:t>3</w:t>
        </w:r>
        <w:r>
          <w:rPr>
            <w:noProof/>
            <w:webHidden/>
          </w:rPr>
          <w:fldChar w:fldCharType="end"/>
        </w:r>
      </w:hyperlink>
    </w:p>
    <w:p w14:paraId="279F7DFF" w14:textId="5D18FDDB" w:rsidR="002B49CF" w:rsidRDefault="002B49CF">
      <w:pPr>
        <w:pStyle w:val="TOC3"/>
        <w:rPr>
          <w:rFonts w:asciiTheme="minorHAnsi" w:hAnsiTheme="minorHAnsi" w:cstheme="minorBidi"/>
          <w:b w:val="0"/>
          <w:noProof/>
          <w:lang w:val="en-US" w:eastAsia="ja-JP"/>
        </w:rPr>
      </w:pPr>
      <w:hyperlink w:anchor="_Toc23927689" w:history="1">
        <w:r w:rsidRPr="00FB603E">
          <w:rPr>
            <w:rStyle w:val="Hyperlink"/>
            <w:noProof/>
          </w:rPr>
          <w:t>3.2.16</w:t>
        </w:r>
        <w:r>
          <w:rPr>
            <w:rFonts w:asciiTheme="minorHAnsi" w:hAnsiTheme="minorHAnsi" w:cstheme="minorBidi"/>
            <w:b w:val="0"/>
            <w:noProof/>
            <w:lang w:val="en-US" w:eastAsia="ja-JP"/>
          </w:rPr>
          <w:tab/>
        </w:r>
        <w:r w:rsidRPr="00FB603E">
          <w:rPr>
            <w:rStyle w:val="Hyperlink"/>
            <w:noProof/>
          </w:rPr>
          <w:t>hypothetical 3D scene reconstructor</w:t>
        </w:r>
        <w:r>
          <w:rPr>
            <w:noProof/>
            <w:webHidden/>
          </w:rPr>
          <w:tab/>
        </w:r>
        <w:r>
          <w:rPr>
            <w:noProof/>
            <w:webHidden/>
          </w:rPr>
          <w:fldChar w:fldCharType="begin"/>
        </w:r>
        <w:r>
          <w:rPr>
            <w:noProof/>
            <w:webHidden/>
          </w:rPr>
          <w:instrText xml:space="preserve"> PAGEREF _Toc23927689 \h </w:instrText>
        </w:r>
        <w:r>
          <w:rPr>
            <w:noProof/>
            <w:webHidden/>
          </w:rPr>
        </w:r>
        <w:r>
          <w:rPr>
            <w:noProof/>
            <w:webHidden/>
          </w:rPr>
          <w:fldChar w:fldCharType="separate"/>
        </w:r>
        <w:r>
          <w:rPr>
            <w:noProof/>
            <w:webHidden/>
          </w:rPr>
          <w:t>3</w:t>
        </w:r>
        <w:r>
          <w:rPr>
            <w:noProof/>
            <w:webHidden/>
          </w:rPr>
          <w:fldChar w:fldCharType="end"/>
        </w:r>
      </w:hyperlink>
    </w:p>
    <w:p w14:paraId="2CB16732" w14:textId="4C5EF9DD" w:rsidR="002B49CF" w:rsidRDefault="002B49CF">
      <w:pPr>
        <w:pStyle w:val="TOC3"/>
        <w:rPr>
          <w:rFonts w:asciiTheme="minorHAnsi" w:hAnsiTheme="minorHAnsi" w:cstheme="minorBidi"/>
          <w:b w:val="0"/>
          <w:noProof/>
          <w:lang w:val="en-US" w:eastAsia="ja-JP"/>
        </w:rPr>
      </w:pPr>
      <w:hyperlink w:anchor="_Toc23927690" w:history="1">
        <w:r w:rsidRPr="00FB603E">
          <w:rPr>
            <w:rStyle w:val="Hyperlink"/>
            <w:noProof/>
          </w:rPr>
          <w:t>3.2.17</w:t>
        </w:r>
        <w:r>
          <w:rPr>
            <w:rFonts w:asciiTheme="minorHAnsi" w:hAnsiTheme="minorHAnsi" w:cstheme="minorBidi"/>
            <w:b w:val="0"/>
            <w:noProof/>
            <w:lang w:val="en-US" w:eastAsia="ja-JP"/>
          </w:rPr>
          <w:tab/>
        </w:r>
        <w:r w:rsidRPr="00FB603E">
          <w:rPr>
            <w:rStyle w:val="Hyperlink"/>
            <w:noProof/>
          </w:rPr>
          <w:t>immersive video sequence (IVS)</w:t>
        </w:r>
        <w:r>
          <w:rPr>
            <w:noProof/>
            <w:webHidden/>
          </w:rPr>
          <w:tab/>
        </w:r>
        <w:r>
          <w:rPr>
            <w:noProof/>
            <w:webHidden/>
          </w:rPr>
          <w:fldChar w:fldCharType="begin"/>
        </w:r>
        <w:r>
          <w:rPr>
            <w:noProof/>
            <w:webHidden/>
          </w:rPr>
          <w:instrText xml:space="preserve"> PAGEREF _Toc23927690 \h </w:instrText>
        </w:r>
        <w:r>
          <w:rPr>
            <w:noProof/>
            <w:webHidden/>
          </w:rPr>
        </w:r>
        <w:r>
          <w:rPr>
            <w:noProof/>
            <w:webHidden/>
          </w:rPr>
          <w:fldChar w:fldCharType="separate"/>
        </w:r>
        <w:r>
          <w:rPr>
            <w:noProof/>
            <w:webHidden/>
          </w:rPr>
          <w:t>3</w:t>
        </w:r>
        <w:r>
          <w:rPr>
            <w:noProof/>
            <w:webHidden/>
          </w:rPr>
          <w:fldChar w:fldCharType="end"/>
        </w:r>
      </w:hyperlink>
    </w:p>
    <w:p w14:paraId="2CD0AE8D" w14:textId="4171C8FC" w:rsidR="002B49CF" w:rsidRDefault="002B49CF">
      <w:pPr>
        <w:pStyle w:val="TOC3"/>
        <w:rPr>
          <w:rFonts w:asciiTheme="minorHAnsi" w:hAnsiTheme="minorHAnsi" w:cstheme="minorBidi"/>
          <w:b w:val="0"/>
          <w:noProof/>
          <w:lang w:val="en-US" w:eastAsia="ja-JP"/>
        </w:rPr>
      </w:pPr>
      <w:hyperlink w:anchor="_Toc23927691" w:history="1">
        <w:r w:rsidRPr="00FB603E">
          <w:rPr>
            <w:rStyle w:val="Hyperlink"/>
            <w:noProof/>
          </w:rPr>
          <w:t>3.2.18</w:t>
        </w:r>
        <w:r>
          <w:rPr>
            <w:rFonts w:asciiTheme="minorHAnsi" w:hAnsiTheme="minorHAnsi" w:cstheme="minorBidi"/>
            <w:b w:val="0"/>
            <w:noProof/>
            <w:lang w:val="en-US" w:eastAsia="ja-JP"/>
          </w:rPr>
          <w:tab/>
        </w:r>
        <w:r w:rsidRPr="00FB603E">
          <w:rPr>
            <w:rStyle w:val="Hyperlink"/>
            <w:noProof/>
          </w:rPr>
          <w:t>immersive video access unit</w:t>
        </w:r>
        <w:r>
          <w:rPr>
            <w:noProof/>
            <w:webHidden/>
          </w:rPr>
          <w:tab/>
        </w:r>
        <w:r>
          <w:rPr>
            <w:noProof/>
            <w:webHidden/>
          </w:rPr>
          <w:fldChar w:fldCharType="begin"/>
        </w:r>
        <w:r>
          <w:rPr>
            <w:noProof/>
            <w:webHidden/>
          </w:rPr>
          <w:instrText xml:space="preserve"> PAGEREF _Toc23927691 \h </w:instrText>
        </w:r>
        <w:r>
          <w:rPr>
            <w:noProof/>
            <w:webHidden/>
          </w:rPr>
        </w:r>
        <w:r>
          <w:rPr>
            <w:noProof/>
            <w:webHidden/>
          </w:rPr>
          <w:fldChar w:fldCharType="separate"/>
        </w:r>
        <w:r>
          <w:rPr>
            <w:noProof/>
            <w:webHidden/>
          </w:rPr>
          <w:t>3</w:t>
        </w:r>
        <w:r>
          <w:rPr>
            <w:noProof/>
            <w:webHidden/>
          </w:rPr>
          <w:fldChar w:fldCharType="end"/>
        </w:r>
      </w:hyperlink>
    </w:p>
    <w:p w14:paraId="5CC51257" w14:textId="0664B9D1" w:rsidR="002B49CF" w:rsidRDefault="002B49CF">
      <w:pPr>
        <w:pStyle w:val="TOC3"/>
        <w:rPr>
          <w:rFonts w:asciiTheme="minorHAnsi" w:hAnsiTheme="minorHAnsi" w:cstheme="minorBidi"/>
          <w:b w:val="0"/>
          <w:noProof/>
          <w:lang w:val="en-US" w:eastAsia="ja-JP"/>
        </w:rPr>
      </w:pPr>
      <w:hyperlink w:anchor="_Toc23927692" w:history="1">
        <w:r w:rsidRPr="00FB603E">
          <w:rPr>
            <w:rStyle w:val="Hyperlink"/>
            <w:noProof/>
          </w:rPr>
          <w:t>3.2.19</w:t>
        </w:r>
        <w:r>
          <w:rPr>
            <w:rFonts w:asciiTheme="minorHAnsi" w:hAnsiTheme="minorHAnsi" w:cstheme="minorBidi"/>
            <w:b w:val="0"/>
            <w:noProof/>
            <w:lang w:val="en-US" w:eastAsia="ja-JP"/>
          </w:rPr>
          <w:tab/>
        </w:r>
        <w:r w:rsidRPr="00FB603E">
          <w:rPr>
            <w:rStyle w:val="Hyperlink"/>
            <w:noProof/>
          </w:rPr>
          <w:t>layer</w:t>
        </w:r>
        <w:r>
          <w:rPr>
            <w:noProof/>
            <w:webHidden/>
          </w:rPr>
          <w:tab/>
        </w:r>
        <w:r>
          <w:rPr>
            <w:noProof/>
            <w:webHidden/>
          </w:rPr>
          <w:fldChar w:fldCharType="begin"/>
        </w:r>
        <w:r>
          <w:rPr>
            <w:noProof/>
            <w:webHidden/>
          </w:rPr>
          <w:instrText xml:space="preserve"> PAGEREF _Toc23927692 \h </w:instrText>
        </w:r>
        <w:r>
          <w:rPr>
            <w:noProof/>
            <w:webHidden/>
          </w:rPr>
        </w:r>
        <w:r>
          <w:rPr>
            <w:noProof/>
            <w:webHidden/>
          </w:rPr>
          <w:fldChar w:fldCharType="separate"/>
        </w:r>
        <w:r>
          <w:rPr>
            <w:noProof/>
            <w:webHidden/>
          </w:rPr>
          <w:t>3</w:t>
        </w:r>
        <w:r>
          <w:rPr>
            <w:noProof/>
            <w:webHidden/>
          </w:rPr>
          <w:fldChar w:fldCharType="end"/>
        </w:r>
      </w:hyperlink>
    </w:p>
    <w:p w14:paraId="0F5D7983" w14:textId="6CA6E3F7" w:rsidR="002B49CF" w:rsidRDefault="002B49CF">
      <w:pPr>
        <w:pStyle w:val="TOC3"/>
        <w:rPr>
          <w:rFonts w:asciiTheme="minorHAnsi" w:hAnsiTheme="minorHAnsi" w:cstheme="minorBidi"/>
          <w:b w:val="0"/>
          <w:noProof/>
          <w:lang w:val="en-US" w:eastAsia="ja-JP"/>
        </w:rPr>
      </w:pPr>
      <w:hyperlink w:anchor="_Toc23927693" w:history="1">
        <w:r w:rsidRPr="00FB603E">
          <w:rPr>
            <w:rStyle w:val="Hyperlink"/>
            <w:noProof/>
          </w:rPr>
          <w:t>3.2.20</w:t>
        </w:r>
        <w:r>
          <w:rPr>
            <w:rFonts w:asciiTheme="minorHAnsi" w:hAnsiTheme="minorHAnsi" w:cstheme="minorBidi"/>
            <w:b w:val="0"/>
            <w:noProof/>
            <w:lang w:val="en-US" w:eastAsia="ja-JP"/>
          </w:rPr>
          <w:tab/>
        </w:r>
        <w:r w:rsidRPr="00FB603E">
          <w:rPr>
            <w:rStyle w:val="Hyperlink"/>
            <w:noProof/>
          </w:rPr>
          <w:t>layer pair</w:t>
        </w:r>
        <w:r>
          <w:rPr>
            <w:noProof/>
            <w:webHidden/>
          </w:rPr>
          <w:tab/>
        </w:r>
        <w:r>
          <w:rPr>
            <w:noProof/>
            <w:webHidden/>
          </w:rPr>
          <w:fldChar w:fldCharType="begin"/>
        </w:r>
        <w:r>
          <w:rPr>
            <w:noProof/>
            <w:webHidden/>
          </w:rPr>
          <w:instrText xml:space="preserve"> PAGEREF _Toc23927693 \h </w:instrText>
        </w:r>
        <w:r>
          <w:rPr>
            <w:noProof/>
            <w:webHidden/>
          </w:rPr>
        </w:r>
        <w:r>
          <w:rPr>
            <w:noProof/>
            <w:webHidden/>
          </w:rPr>
          <w:fldChar w:fldCharType="separate"/>
        </w:r>
        <w:r>
          <w:rPr>
            <w:noProof/>
            <w:webHidden/>
          </w:rPr>
          <w:t>3</w:t>
        </w:r>
        <w:r>
          <w:rPr>
            <w:noProof/>
            <w:webHidden/>
          </w:rPr>
          <w:fldChar w:fldCharType="end"/>
        </w:r>
      </w:hyperlink>
    </w:p>
    <w:p w14:paraId="100B4B45" w14:textId="78351492" w:rsidR="002B49CF" w:rsidRDefault="002B49CF">
      <w:pPr>
        <w:pStyle w:val="TOC3"/>
        <w:rPr>
          <w:rFonts w:asciiTheme="minorHAnsi" w:hAnsiTheme="minorHAnsi" w:cstheme="minorBidi"/>
          <w:b w:val="0"/>
          <w:noProof/>
          <w:lang w:val="en-US" w:eastAsia="ja-JP"/>
        </w:rPr>
      </w:pPr>
      <w:hyperlink w:anchor="_Toc23927694" w:history="1">
        <w:r w:rsidRPr="00FB603E">
          <w:rPr>
            <w:rStyle w:val="Hyperlink"/>
            <w:noProof/>
          </w:rPr>
          <w:t>3.2.21</w:t>
        </w:r>
        <w:r>
          <w:rPr>
            <w:rFonts w:asciiTheme="minorHAnsi" w:hAnsiTheme="minorHAnsi" w:cstheme="minorBidi"/>
            <w:b w:val="0"/>
            <w:noProof/>
            <w:lang w:val="en-US" w:eastAsia="ja-JP"/>
          </w:rPr>
          <w:tab/>
        </w:r>
        <w:r w:rsidRPr="00FB603E">
          <w:rPr>
            <w:rStyle w:val="Hyperlink"/>
            <w:noProof/>
          </w:rPr>
          <w:t>local coordinate axes</w:t>
        </w:r>
        <w:r>
          <w:rPr>
            <w:noProof/>
            <w:webHidden/>
          </w:rPr>
          <w:tab/>
        </w:r>
        <w:r>
          <w:rPr>
            <w:noProof/>
            <w:webHidden/>
          </w:rPr>
          <w:fldChar w:fldCharType="begin"/>
        </w:r>
        <w:r>
          <w:rPr>
            <w:noProof/>
            <w:webHidden/>
          </w:rPr>
          <w:instrText xml:space="preserve"> PAGEREF _Toc23927694 \h </w:instrText>
        </w:r>
        <w:r>
          <w:rPr>
            <w:noProof/>
            <w:webHidden/>
          </w:rPr>
        </w:r>
        <w:r>
          <w:rPr>
            <w:noProof/>
            <w:webHidden/>
          </w:rPr>
          <w:fldChar w:fldCharType="separate"/>
        </w:r>
        <w:r>
          <w:rPr>
            <w:noProof/>
            <w:webHidden/>
          </w:rPr>
          <w:t>3</w:t>
        </w:r>
        <w:r>
          <w:rPr>
            <w:noProof/>
            <w:webHidden/>
          </w:rPr>
          <w:fldChar w:fldCharType="end"/>
        </w:r>
      </w:hyperlink>
    </w:p>
    <w:p w14:paraId="1C533DC8" w14:textId="5A0C899B" w:rsidR="002B49CF" w:rsidRDefault="002B49CF">
      <w:pPr>
        <w:pStyle w:val="TOC3"/>
        <w:rPr>
          <w:rFonts w:asciiTheme="minorHAnsi" w:hAnsiTheme="minorHAnsi" w:cstheme="minorBidi"/>
          <w:b w:val="0"/>
          <w:noProof/>
          <w:lang w:val="en-US" w:eastAsia="ja-JP"/>
        </w:rPr>
      </w:pPr>
      <w:hyperlink w:anchor="_Toc23927695" w:history="1">
        <w:r w:rsidRPr="00FB603E">
          <w:rPr>
            <w:rStyle w:val="Hyperlink"/>
            <w:noProof/>
          </w:rPr>
          <w:t>3.2.22</w:t>
        </w:r>
        <w:r>
          <w:rPr>
            <w:rFonts w:asciiTheme="minorHAnsi" w:hAnsiTheme="minorHAnsi" w:cstheme="minorBidi"/>
            <w:b w:val="0"/>
            <w:noProof/>
            <w:lang w:val="en-US" w:eastAsia="ja-JP"/>
          </w:rPr>
          <w:tab/>
        </w:r>
        <w:r w:rsidRPr="00FB603E">
          <w:rPr>
            <w:rStyle w:val="Hyperlink"/>
            <w:noProof/>
          </w:rPr>
          <w:t>local coordinate system</w:t>
        </w:r>
        <w:r>
          <w:rPr>
            <w:noProof/>
            <w:webHidden/>
          </w:rPr>
          <w:tab/>
        </w:r>
        <w:r>
          <w:rPr>
            <w:noProof/>
            <w:webHidden/>
          </w:rPr>
          <w:fldChar w:fldCharType="begin"/>
        </w:r>
        <w:r>
          <w:rPr>
            <w:noProof/>
            <w:webHidden/>
          </w:rPr>
          <w:instrText xml:space="preserve"> PAGEREF _Toc23927695 \h </w:instrText>
        </w:r>
        <w:r>
          <w:rPr>
            <w:noProof/>
            <w:webHidden/>
          </w:rPr>
        </w:r>
        <w:r>
          <w:rPr>
            <w:noProof/>
            <w:webHidden/>
          </w:rPr>
          <w:fldChar w:fldCharType="separate"/>
        </w:r>
        <w:r>
          <w:rPr>
            <w:noProof/>
            <w:webHidden/>
          </w:rPr>
          <w:t>3</w:t>
        </w:r>
        <w:r>
          <w:rPr>
            <w:noProof/>
            <w:webHidden/>
          </w:rPr>
          <w:fldChar w:fldCharType="end"/>
        </w:r>
      </w:hyperlink>
    </w:p>
    <w:p w14:paraId="4075DF79" w14:textId="5973B037" w:rsidR="002B49CF" w:rsidRDefault="002B49CF">
      <w:pPr>
        <w:pStyle w:val="TOC3"/>
        <w:rPr>
          <w:rFonts w:asciiTheme="minorHAnsi" w:hAnsiTheme="minorHAnsi" w:cstheme="minorBidi"/>
          <w:b w:val="0"/>
          <w:noProof/>
          <w:lang w:val="en-US" w:eastAsia="ja-JP"/>
        </w:rPr>
      </w:pPr>
      <w:hyperlink w:anchor="_Toc23927696" w:history="1">
        <w:r w:rsidRPr="00FB603E">
          <w:rPr>
            <w:rStyle w:val="Hyperlink"/>
            <w:noProof/>
          </w:rPr>
          <w:t>3.2.23</w:t>
        </w:r>
        <w:r>
          <w:rPr>
            <w:rFonts w:asciiTheme="minorHAnsi" w:hAnsiTheme="minorHAnsi" w:cstheme="minorBidi"/>
            <w:b w:val="0"/>
            <w:noProof/>
            <w:lang w:val="en-US" w:eastAsia="ja-JP"/>
          </w:rPr>
          <w:tab/>
        </w:r>
        <w:r w:rsidRPr="00FB603E">
          <w:rPr>
            <w:rStyle w:val="Hyperlink"/>
            <w:noProof/>
          </w:rPr>
          <w:t>omnidirectional media</w:t>
        </w:r>
        <w:r>
          <w:rPr>
            <w:noProof/>
            <w:webHidden/>
          </w:rPr>
          <w:tab/>
        </w:r>
        <w:r>
          <w:rPr>
            <w:noProof/>
            <w:webHidden/>
          </w:rPr>
          <w:fldChar w:fldCharType="begin"/>
        </w:r>
        <w:r>
          <w:rPr>
            <w:noProof/>
            <w:webHidden/>
          </w:rPr>
          <w:instrText xml:space="preserve"> PAGEREF _Toc23927696 \h </w:instrText>
        </w:r>
        <w:r>
          <w:rPr>
            <w:noProof/>
            <w:webHidden/>
          </w:rPr>
        </w:r>
        <w:r>
          <w:rPr>
            <w:noProof/>
            <w:webHidden/>
          </w:rPr>
          <w:fldChar w:fldCharType="separate"/>
        </w:r>
        <w:r>
          <w:rPr>
            <w:noProof/>
            <w:webHidden/>
          </w:rPr>
          <w:t>4</w:t>
        </w:r>
        <w:r>
          <w:rPr>
            <w:noProof/>
            <w:webHidden/>
          </w:rPr>
          <w:fldChar w:fldCharType="end"/>
        </w:r>
      </w:hyperlink>
    </w:p>
    <w:p w14:paraId="050AF92E" w14:textId="4131D6E4" w:rsidR="002B49CF" w:rsidRDefault="002B49CF">
      <w:pPr>
        <w:pStyle w:val="TOC3"/>
        <w:rPr>
          <w:rFonts w:asciiTheme="minorHAnsi" w:hAnsiTheme="minorHAnsi" w:cstheme="minorBidi"/>
          <w:b w:val="0"/>
          <w:noProof/>
          <w:lang w:val="en-US" w:eastAsia="ja-JP"/>
        </w:rPr>
      </w:pPr>
      <w:hyperlink w:anchor="_Toc23927697" w:history="1">
        <w:r w:rsidRPr="00FB603E">
          <w:rPr>
            <w:rStyle w:val="Hyperlink"/>
            <w:noProof/>
          </w:rPr>
          <w:t>3.2.24</w:t>
        </w:r>
        <w:r>
          <w:rPr>
            <w:rFonts w:asciiTheme="minorHAnsi" w:hAnsiTheme="minorHAnsi" w:cstheme="minorBidi"/>
            <w:b w:val="0"/>
            <w:noProof/>
            <w:lang w:val="en-US" w:eastAsia="ja-JP"/>
          </w:rPr>
          <w:tab/>
        </w:r>
        <w:r w:rsidRPr="00FB603E">
          <w:rPr>
            <w:rStyle w:val="Hyperlink"/>
            <w:noProof/>
          </w:rPr>
          <w:t>omnidirectional projection</w:t>
        </w:r>
        <w:r>
          <w:rPr>
            <w:noProof/>
            <w:webHidden/>
          </w:rPr>
          <w:tab/>
        </w:r>
        <w:r>
          <w:rPr>
            <w:noProof/>
            <w:webHidden/>
          </w:rPr>
          <w:fldChar w:fldCharType="begin"/>
        </w:r>
        <w:r>
          <w:rPr>
            <w:noProof/>
            <w:webHidden/>
          </w:rPr>
          <w:instrText xml:space="preserve"> PAGEREF _Toc23927697 \h </w:instrText>
        </w:r>
        <w:r>
          <w:rPr>
            <w:noProof/>
            <w:webHidden/>
          </w:rPr>
        </w:r>
        <w:r>
          <w:rPr>
            <w:noProof/>
            <w:webHidden/>
          </w:rPr>
          <w:fldChar w:fldCharType="separate"/>
        </w:r>
        <w:r>
          <w:rPr>
            <w:noProof/>
            <w:webHidden/>
          </w:rPr>
          <w:t>4</w:t>
        </w:r>
        <w:r>
          <w:rPr>
            <w:noProof/>
            <w:webHidden/>
          </w:rPr>
          <w:fldChar w:fldCharType="end"/>
        </w:r>
      </w:hyperlink>
    </w:p>
    <w:p w14:paraId="1106137C" w14:textId="7A4E1108" w:rsidR="002B49CF" w:rsidRDefault="002B49CF">
      <w:pPr>
        <w:pStyle w:val="TOC3"/>
        <w:rPr>
          <w:rFonts w:asciiTheme="minorHAnsi" w:hAnsiTheme="minorHAnsi" w:cstheme="minorBidi"/>
          <w:b w:val="0"/>
          <w:noProof/>
          <w:lang w:val="en-US" w:eastAsia="ja-JP"/>
        </w:rPr>
      </w:pPr>
      <w:hyperlink w:anchor="_Toc23927698" w:history="1">
        <w:r w:rsidRPr="00FB603E">
          <w:rPr>
            <w:rStyle w:val="Hyperlink"/>
            <w:noProof/>
          </w:rPr>
          <w:t>3.2.25</w:t>
        </w:r>
        <w:r>
          <w:rPr>
            <w:rFonts w:asciiTheme="minorHAnsi" w:hAnsiTheme="minorHAnsi" w:cstheme="minorBidi"/>
            <w:b w:val="0"/>
            <w:noProof/>
            <w:lang w:val="en-US" w:eastAsia="ja-JP"/>
          </w:rPr>
          <w:tab/>
        </w:r>
        <w:r w:rsidRPr="00FB603E">
          <w:rPr>
            <w:rStyle w:val="Hyperlink"/>
            <w:noProof/>
          </w:rPr>
          <w:t>patch</w:t>
        </w:r>
        <w:r>
          <w:rPr>
            <w:noProof/>
            <w:webHidden/>
          </w:rPr>
          <w:tab/>
        </w:r>
        <w:r>
          <w:rPr>
            <w:noProof/>
            <w:webHidden/>
          </w:rPr>
          <w:fldChar w:fldCharType="begin"/>
        </w:r>
        <w:r>
          <w:rPr>
            <w:noProof/>
            <w:webHidden/>
          </w:rPr>
          <w:instrText xml:space="preserve"> PAGEREF _Toc23927698 \h </w:instrText>
        </w:r>
        <w:r>
          <w:rPr>
            <w:noProof/>
            <w:webHidden/>
          </w:rPr>
        </w:r>
        <w:r>
          <w:rPr>
            <w:noProof/>
            <w:webHidden/>
          </w:rPr>
          <w:fldChar w:fldCharType="separate"/>
        </w:r>
        <w:r>
          <w:rPr>
            <w:noProof/>
            <w:webHidden/>
          </w:rPr>
          <w:t>4</w:t>
        </w:r>
        <w:r>
          <w:rPr>
            <w:noProof/>
            <w:webHidden/>
          </w:rPr>
          <w:fldChar w:fldCharType="end"/>
        </w:r>
      </w:hyperlink>
    </w:p>
    <w:p w14:paraId="3126313F" w14:textId="1E998E5C" w:rsidR="002B49CF" w:rsidRDefault="002B49CF">
      <w:pPr>
        <w:pStyle w:val="TOC3"/>
        <w:rPr>
          <w:rFonts w:asciiTheme="minorHAnsi" w:hAnsiTheme="minorHAnsi" w:cstheme="minorBidi"/>
          <w:b w:val="0"/>
          <w:noProof/>
          <w:lang w:val="en-US" w:eastAsia="ja-JP"/>
        </w:rPr>
      </w:pPr>
      <w:hyperlink w:anchor="_Toc23927699" w:history="1">
        <w:r w:rsidRPr="00FB603E">
          <w:rPr>
            <w:rStyle w:val="Hyperlink"/>
            <w:noProof/>
          </w:rPr>
          <w:t>3.2.26</w:t>
        </w:r>
        <w:r>
          <w:rPr>
            <w:rFonts w:asciiTheme="minorHAnsi" w:hAnsiTheme="minorHAnsi" w:cstheme="minorBidi"/>
            <w:b w:val="0"/>
            <w:noProof/>
            <w:lang w:val="en-US" w:eastAsia="ja-JP"/>
          </w:rPr>
          <w:tab/>
        </w:r>
        <w:r w:rsidRPr="00FB603E">
          <w:rPr>
            <w:rStyle w:val="Hyperlink"/>
            <w:noProof/>
          </w:rPr>
          <w:t>patch descriptor</w:t>
        </w:r>
        <w:r>
          <w:rPr>
            <w:noProof/>
            <w:webHidden/>
          </w:rPr>
          <w:tab/>
        </w:r>
        <w:r>
          <w:rPr>
            <w:noProof/>
            <w:webHidden/>
          </w:rPr>
          <w:fldChar w:fldCharType="begin"/>
        </w:r>
        <w:r>
          <w:rPr>
            <w:noProof/>
            <w:webHidden/>
          </w:rPr>
          <w:instrText xml:space="preserve"> PAGEREF _Toc23927699 \h </w:instrText>
        </w:r>
        <w:r>
          <w:rPr>
            <w:noProof/>
            <w:webHidden/>
          </w:rPr>
        </w:r>
        <w:r>
          <w:rPr>
            <w:noProof/>
            <w:webHidden/>
          </w:rPr>
          <w:fldChar w:fldCharType="separate"/>
        </w:r>
        <w:r>
          <w:rPr>
            <w:noProof/>
            <w:webHidden/>
          </w:rPr>
          <w:t>4</w:t>
        </w:r>
        <w:r>
          <w:rPr>
            <w:noProof/>
            <w:webHidden/>
          </w:rPr>
          <w:fldChar w:fldCharType="end"/>
        </w:r>
      </w:hyperlink>
    </w:p>
    <w:p w14:paraId="213C1661" w14:textId="7794234E" w:rsidR="002B49CF" w:rsidRDefault="002B49CF">
      <w:pPr>
        <w:pStyle w:val="TOC3"/>
        <w:rPr>
          <w:rFonts w:asciiTheme="minorHAnsi" w:hAnsiTheme="minorHAnsi" w:cstheme="minorBidi"/>
          <w:b w:val="0"/>
          <w:noProof/>
          <w:lang w:val="en-US" w:eastAsia="ja-JP"/>
        </w:rPr>
      </w:pPr>
      <w:hyperlink w:anchor="_Toc23927700" w:history="1">
        <w:r w:rsidRPr="00FB603E">
          <w:rPr>
            <w:rStyle w:val="Hyperlink"/>
            <w:noProof/>
          </w:rPr>
          <w:t>3.2.27</w:t>
        </w:r>
        <w:r>
          <w:rPr>
            <w:rFonts w:asciiTheme="minorHAnsi" w:hAnsiTheme="minorHAnsi" w:cstheme="minorBidi"/>
            <w:b w:val="0"/>
            <w:noProof/>
            <w:lang w:val="en-US" w:eastAsia="ja-JP"/>
          </w:rPr>
          <w:tab/>
        </w:r>
        <w:r w:rsidRPr="00FB603E">
          <w:rPr>
            <w:rStyle w:val="Hyperlink"/>
            <w:noProof/>
          </w:rPr>
          <w:t>picture pair</w:t>
        </w:r>
        <w:r>
          <w:rPr>
            <w:noProof/>
            <w:webHidden/>
          </w:rPr>
          <w:tab/>
        </w:r>
        <w:r>
          <w:rPr>
            <w:noProof/>
            <w:webHidden/>
          </w:rPr>
          <w:fldChar w:fldCharType="begin"/>
        </w:r>
        <w:r>
          <w:rPr>
            <w:noProof/>
            <w:webHidden/>
          </w:rPr>
          <w:instrText xml:space="preserve"> PAGEREF _Toc23927700 \h </w:instrText>
        </w:r>
        <w:r>
          <w:rPr>
            <w:noProof/>
            <w:webHidden/>
          </w:rPr>
        </w:r>
        <w:r>
          <w:rPr>
            <w:noProof/>
            <w:webHidden/>
          </w:rPr>
          <w:fldChar w:fldCharType="separate"/>
        </w:r>
        <w:r>
          <w:rPr>
            <w:noProof/>
            <w:webHidden/>
          </w:rPr>
          <w:t>4</w:t>
        </w:r>
        <w:r>
          <w:rPr>
            <w:noProof/>
            <w:webHidden/>
          </w:rPr>
          <w:fldChar w:fldCharType="end"/>
        </w:r>
      </w:hyperlink>
    </w:p>
    <w:p w14:paraId="19334E93" w14:textId="7A679170" w:rsidR="002B49CF" w:rsidRDefault="002B49CF">
      <w:pPr>
        <w:pStyle w:val="TOC3"/>
        <w:rPr>
          <w:rFonts w:asciiTheme="minorHAnsi" w:hAnsiTheme="minorHAnsi" w:cstheme="minorBidi"/>
          <w:b w:val="0"/>
          <w:noProof/>
          <w:lang w:val="en-US" w:eastAsia="ja-JP"/>
        </w:rPr>
      </w:pPr>
      <w:hyperlink w:anchor="_Toc23927701" w:history="1">
        <w:r w:rsidRPr="00FB603E">
          <w:rPr>
            <w:rStyle w:val="Hyperlink"/>
            <w:noProof/>
          </w:rPr>
          <w:t>3.2.28</w:t>
        </w:r>
        <w:r>
          <w:rPr>
            <w:rFonts w:asciiTheme="minorHAnsi" w:hAnsiTheme="minorHAnsi" w:cstheme="minorBidi"/>
            <w:b w:val="0"/>
            <w:noProof/>
            <w:lang w:val="en-US" w:eastAsia="ja-JP"/>
          </w:rPr>
          <w:tab/>
        </w:r>
        <w:r w:rsidRPr="00FB603E">
          <w:rPr>
            <w:rStyle w:val="Hyperlink"/>
            <w:noProof/>
          </w:rPr>
          <w:t>projection</w:t>
        </w:r>
        <w:r>
          <w:rPr>
            <w:noProof/>
            <w:webHidden/>
          </w:rPr>
          <w:tab/>
        </w:r>
        <w:r>
          <w:rPr>
            <w:noProof/>
            <w:webHidden/>
          </w:rPr>
          <w:fldChar w:fldCharType="begin"/>
        </w:r>
        <w:r>
          <w:rPr>
            <w:noProof/>
            <w:webHidden/>
          </w:rPr>
          <w:instrText xml:space="preserve"> PAGEREF _Toc23927701 \h </w:instrText>
        </w:r>
        <w:r>
          <w:rPr>
            <w:noProof/>
            <w:webHidden/>
          </w:rPr>
        </w:r>
        <w:r>
          <w:rPr>
            <w:noProof/>
            <w:webHidden/>
          </w:rPr>
          <w:fldChar w:fldCharType="separate"/>
        </w:r>
        <w:r>
          <w:rPr>
            <w:noProof/>
            <w:webHidden/>
          </w:rPr>
          <w:t>4</w:t>
        </w:r>
        <w:r>
          <w:rPr>
            <w:noProof/>
            <w:webHidden/>
          </w:rPr>
          <w:fldChar w:fldCharType="end"/>
        </w:r>
      </w:hyperlink>
    </w:p>
    <w:p w14:paraId="605A0DE1" w14:textId="6623F7B7" w:rsidR="002B49CF" w:rsidRDefault="002B49CF">
      <w:pPr>
        <w:pStyle w:val="TOC3"/>
        <w:rPr>
          <w:rFonts w:asciiTheme="minorHAnsi" w:hAnsiTheme="minorHAnsi" w:cstheme="minorBidi"/>
          <w:b w:val="0"/>
          <w:noProof/>
          <w:lang w:val="en-US" w:eastAsia="ja-JP"/>
        </w:rPr>
      </w:pPr>
      <w:hyperlink w:anchor="_Toc23927702" w:history="1">
        <w:r w:rsidRPr="00FB603E">
          <w:rPr>
            <w:rStyle w:val="Hyperlink"/>
            <w:noProof/>
          </w:rPr>
          <w:t>3.2.29</w:t>
        </w:r>
        <w:r>
          <w:rPr>
            <w:rFonts w:asciiTheme="minorHAnsi" w:hAnsiTheme="minorHAnsi" w:cstheme="minorBidi"/>
            <w:b w:val="0"/>
            <w:noProof/>
            <w:lang w:val="en-US" w:eastAsia="ja-JP"/>
          </w:rPr>
          <w:tab/>
        </w:r>
        <w:r w:rsidRPr="00FB603E">
          <w:rPr>
            <w:rStyle w:val="Hyperlink"/>
            <w:noProof/>
          </w:rPr>
          <w:t>renderer</w:t>
        </w:r>
        <w:r>
          <w:rPr>
            <w:noProof/>
            <w:webHidden/>
          </w:rPr>
          <w:tab/>
        </w:r>
        <w:r>
          <w:rPr>
            <w:noProof/>
            <w:webHidden/>
          </w:rPr>
          <w:fldChar w:fldCharType="begin"/>
        </w:r>
        <w:r>
          <w:rPr>
            <w:noProof/>
            <w:webHidden/>
          </w:rPr>
          <w:instrText xml:space="preserve"> PAGEREF _Toc23927702 \h </w:instrText>
        </w:r>
        <w:r>
          <w:rPr>
            <w:noProof/>
            <w:webHidden/>
          </w:rPr>
        </w:r>
        <w:r>
          <w:rPr>
            <w:noProof/>
            <w:webHidden/>
          </w:rPr>
          <w:fldChar w:fldCharType="separate"/>
        </w:r>
        <w:r>
          <w:rPr>
            <w:noProof/>
            <w:webHidden/>
          </w:rPr>
          <w:t>4</w:t>
        </w:r>
        <w:r>
          <w:rPr>
            <w:noProof/>
            <w:webHidden/>
          </w:rPr>
          <w:fldChar w:fldCharType="end"/>
        </w:r>
      </w:hyperlink>
    </w:p>
    <w:p w14:paraId="79D35E94" w14:textId="59C0F2A0" w:rsidR="002B49CF" w:rsidRDefault="002B49CF">
      <w:pPr>
        <w:pStyle w:val="TOC3"/>
        <w:rPr>
          <w:rFonts w:asciiTheme="minorHAnsi" w:hAnsiTheme="minorHAnsi" w:cstheme="minorBidi"/>
          <w:b w:val="0"/>
          <w:noProof/>
          <w:lang w:val="en-US" w:eastAsia="ja-JP"/>
        </w:rPr>
      </w:pPr>
      <w:hyperlink w:anchor="_Toc23927703" w:history="1">
        <w:r w:rsidRPr="00FB603E">
          <w:rPr>
            <w:rStyle w:val="Hyperlink"/>
            <w:noProof/>
          </w:rPr>
          <w:t>3.2.30</w:t>
        </w:r>
        <w:r>
          <w:rPr>
            <w:rFonts w:asciiTheme="minorHAnsi" w:hAnsiTheme="minorHAnsi" w:cstheme="minorBidi"/>
            <w:b w:val="0"/>
            <w:noProof/>
            <w:lang w:val="en-US" w:eastAsia="ja-JP"/>
          </w:rPr>
          <w:tab/>
        </w:r>
        <w:r w:rsidRPr="00FB603E">
          <w:rPr>
            <w:rStyle w:val="Hyperlink"/>
            <w:noProof/>
          </w:rPr>
          <w:t>spherical coordinates</w:t>
        </w:r>
        <w:r>
          <w:rPr>
            <w:noProof/>
            <w:webHidden/>
          </w:rPr>
          <w:tab/>
        </w:r>
        <w:r>
          <w:rPr>
            <w:noProof/>
            <w:webHidden/>
          </w:rPr>
          <w:fldChar w:fldCharType="begin"/>
        </w:r>
        <w:r>
          <w:rPr>
            <w:noProof/>
            <w:webHidden/>
          </w:rPr>
          <w:instrText xml:space="preserve"> PAGEREF _Toc23927703 \h </w:instrText>
        </w:r>
        <w:r>
          <w:rPr>
            <w:noProof/>
            <w:webHidden/>
          </w:rPr>
        </w:r>
        <w:r>
          <w:rPr>
            <w:noProof/>
            <w:webHidden/>
          </w:rPr>
          <w:fldChar w:fldCharType="separate"/>
        </w:r>
        <w:r>
          <w:rPr>
            <w:noProof/>
            <w:webHidden/>
          </w:rPr>
          <w:t>4</w:t>
        </w:r>
        <w:r>
          <w:rPr>
            <w:noProof/>
            <w:webHidden/>
          </w:rPr>
          <w:fldChar w:fldCharType="end"/>
        </w:r>
      </w:hyperlink>
    </w:p>
    <w:p w14:paraId="3CE05EE8" w14:textId="63E655EB" w:rsidR="002B49CF" w:rsidRDefault="002B49CF">
      <w:pPr>
        <w:pStyle w:val="TOC3"/>
        <w:rPr>
          <w:rFonts w:asciiTheme="minorHAnsi" w:hAnsiTheme="minorHAnsi" w:cstheme="minorBidi"/>
          <w:b w:val="0"/>
          <w:noProof/>
          <w:lang w:val="en-US" w:eastAsia="ja-JP"/>
        </w:rPr>
      </w:pPr>
      <w:hyperlink w:anchor="_Toc23927704" w:history="1">
        <w:r w:rsidRPr="00FB603E">
          <w:rPr>
            <w:rStyle w:val="Hyperlink"/>
            <w:noProof/>
          </w:rPr>
          <w:t>3.2.31</w:t>
        </w:r>
        <w:r>
          <w:rPr>
            <w:rFonts w:asciiTheme="minorHAnsi" w:hAnsiTheme="minorHAnsi" w:cstheme="minorBidi"/>
            <w:b w:val="0"/>
            <w:noProof/>
            <w:lang w:val="en-US" w:eastAsia="ja-JP"/>
          </w:rPr>
          <w:tab/>
        </w:r>
        <w:r w:rsidRPr="00FB603E">
          <w:rPr>
            <w:rStyle w:val="Hyperlink"/>
            <w:noProof/>
          </w:rPr>
          <w:t>spherical coordinate system</w:t>
        </w:r>
        <w:r>
          <w:rPr>
            <w:noProof/>
            <w:webHidden/>
          </w:rPr>
          <w:tab/>
        </w:r>
        <w:r>
          <w:rPr>
            <w:noProof/>
            <w:webHidden/>
          </w:rPr>
          <w:fldChar w:fldCharType="begin"/>
        </w:r>
        <w:r>
          <w:rPr>
            <w:noProof/>
            <w:webHidden/>
          </w:rPr>
          <w:instrText xml:space="preserve"> PAGEREF _Toc23927704 \h </w:instrText>
        </w:r>
        <w:r>
          <w:rPr>
            <w:noProof/>
            <w:webHidden/>
          </w:rPr>
        </w:r>
        <w:r>
          <w:rPr>
            <w:noProof/>
            <w:webHidden/>
          </w:rPr>
          <w:fldChar w:fldCharType="separate"/>
        </w:r>
        <w:r>
          <w:rPr>
            <w:noProof/>
            <w:webHidden/>
          </w:rPr>
          <w:t>4</w:t>
        </w:r>
        <w:r>
          <w:rPr>
            <w:noProof/>
            <w:webHidden/>
          </w:rPr>
          <w:fldChar w:fldCharType="end"/>
        </w:r>
      </w:hyperlink>
    </w:p>
    <w:p w14:paraId="06A5CFF6" w14:textId="0BACD300" w:rsidR="002B49CF" w:rsidRDefault="002B49CF">
      <w:pPr>
        <w:pStyle w:val="TOC3"/>
        <w:rPr>
          <w:rFonts w:asciiTheme="minorHAnsi" w:hAnsiTheme="minorHAnsi" w:cstheme="minorBidi"/>
          <w:b w:val="0"/>
          <w:noProof/>
          <w:lang w:val="en-US" w:eastAsia="ja-JP"/>
        </w:rPr>
      </w:pPr>
      <w:hyperlink w:anchor="_Toc23927705" w:history="1">
        <w:r w:rsidRPr="00FB603E">
          <w:rPr>
            <w:rStyle w:val="Hyperlink"/>
            <w:noProof/>
          </w:rPr>
          <w:t>3.2.32</w:t>
        </w:r>
        <w:r>
          <w:rPr>
            <w:rFonts w:asciiTheme="minorHAnsi" w:hAnsiTheme="minorHAnsi" w:cstheme="minorBidi"/>
            <w:b w:val="0"/>
            <w:noProof/>
            <w:lang w:val="en-US" w:eastAsia="ja-JP"/>
          </w:rPr>
          <w:tab/>
        </w:r>
        <w:r w:rsidRPr="00FB603E">
          <w:rPr>
            <w:rStyle w:val="Hyperlink"/>
            <w:noProof/>
          </w:rPr>
          <w:t>source</w:t>
        </w:r>
        <w:r>
          <w:rPr>
            <w:noProof/>
            <w:webHidden/>
          </w:rPr>
          <w:tab/>
        </w:r>
        <w:r>
          <w:rPr>
            <w:noProof/>
            <w:webHidden/>
          </w:rPr>
          <w:fldChar w:fldCharType="begin"/>
        </w:r>
        <w:r>
          <w:rPr>
            <w:noProof/>
            <w:webHidden/>
          </w:rPr>
          <w:instrText xml:space="preserve"> PAGEREF _Toc23927705 \h </w:instrText>
        </w:r>
        <w:r>
          <w:rPr>
            <w:noProof/>
            <w:webHidden/>
          </w:rPr>
        </w:r>
        <w:r>
          <w:rPr>
            <w:noProof/>
            <w:webHidden/>
          </w:rPr>
          <w:fldChar w:fldCharType="separate"/>
        </w:r>
        <w:r>
          <w:rPr>
            <w:noProof/>
            <w:webHidden/>
          </w:rPr>
          <w:t>4</w:t>
        </w:r>
        <w:r>
          <w:rPr>
            <w:noProof/>
            <w:webHidden/>
          </w:rPr>
          <w:fldChar w:fldCharType="end"/>
        </w:r>
      </w:hyperlink>
    </w:p>
    <w:p w14:paraId="2227D681" w14:textId="1816E817" w:rsidR="002B49CF" w:rsidRDefault="002B49CF">
      <w:pPr>
        <w:pStyle w:val="TOC3"/>
        <w:rPr>
          <w:rFonts w:asciiTheme="minorHAnsi" w:hAnsiTheme="minorHAnsi" w:cstheme="minorBidi"/>
          <w:b w:val="0"/>
          <w:noProof/>
          <w:lang w:val="en-US" w:eastAsia="ja-JP"/>
        </w:rPr>
      </w:pPr>
      <w:hyperlink w:anchor="_Toc23927706" w:history="1">
        <w:r w:rsidRPr="00FB603E">
          <w:rPr>
            <w:rStyle w:val="Hyperlink"/>
            <w:noProof/>
          </w:rPr>
          <w:t>3.2.33</w:t>
        </w:r>
        <w:r>
          <w:rPr>
            <w:rFonts w:asciiTheme="minorHAnsi" w:hAnsiTheme="minorHAnsi" w:cstheme="minorBidi"/>
            <w:b w:val="0"/>
            <w:noProof/>
            <w:lang w:val="en-US" w:eastAsia="ja-JP"/>
          </w:rPr>
          <w:tab/>
        </w:r>
        <w:r w:rsidRPr="00FB603E">
          <w:rPr>
            <w:rStyle w:val="Hyperlink"/>
            <w:noProof/>
          </w:rPr>
          <w:t>source view representation</w:t>
        </w:r>
        <w:r>
          <w:rPr>
            <w:noProof/>
            <w:webHidden/>
          </w:rPr>
          <w:tab/>
        </w:r>
        <w:r>
          <w:rPr>
            <w:noProof/>
            <w:webHidden/>
          </w:rPr>
          <w:fldChar w:fldCharType="begin"/>
        </w:r>
        <w:r>
          <w:rPr>
            <w:noProof/>
            <w:webHidden/>
          </w:rPr>
          <w:instrText xml:space="preserve"> PAGEREF _Toc23927706 \h </w:instrText>
        </w:r>
        <w:r>
          <w:rPr>
            <w:noProof/>
            <w:webHidden/>
          </w:rPr>
        </w:r>
        <w:r>
          <w:rPr>
            <w:noProof/>
            <w:webHidden/>
          </w:rPr>
          <w:fldChar w:fldCharType="separate"/>
        </w:r>
        <w:r>
          <w:rPr>
            <w:noProof/>
            <w:webHidden/>
          </w:rPr>
          <w:t>5</w:t>
        </w:r>
        <w:r>
          <w:rPr>
            <w:noProof/>
            <w:webHidden/>
          </w:rPr>
          <w:fldChar w:fldCharType="end"/>
        </w:r>
      </w:hyperlink>
    </w:p>
    <w:p w14:paraId="6D5CC6F0" w14:textId="7D21F048" w:rsidR="002B49CF" w:rsidRDefault="002B49CF">
      <w:pPr>
        <w:pStyle w:val="TOC3"/>
        <w:rPr>
          <w:rFonts w:asciiTheme="minorHAnsi" w:hAnsiTheme="minorHAnsi" w:cstheme="minorBidi"/>
          <w:b w:val="0"/>
          <w:noProof/>
          <w:lang w:val="en-US" w:eastAsia="ja-JP"/>
        </w:rPr>
      </w:pPr>
      <w:hyperlink w:anchor="_Toc23927707" w:history="1">
        <w:r w:rsidRPr="00FB603E">
          <w:rPr>
            <w:rStyle w:val="Hyperlink"/>
            <w:noProof/>
          </w:rPr>
          <w:t>3.2.34</w:t>
        </w:r>
        <w:r>
          <w:rPr>
            <w:rFonts w:asciiTheme="minorHAnsi" w:hAnsiTheme="minorHAnsi" w:cstheme="minorBidi"/>
            <w:b w:val="0"/>
            <w:noProof/>
            <w:lang w:val="en-US" w:eastAsia="ja-JP"/>
          </w:rPr>
          <w:tab/>
        </w:r>
        <w:r w:rsidRPr="00FB603E">
          <w:rPr>
            <w:rStyle w:val="Hyperlink"/>
            <w:noProof/>
          </w:rPr>
          <w:t>texture layer</w:t>
        </w:r>
        <w:r>
          <w:rPr>
            <w:noProof/>
            <w:webHidden/>
          </w:rPr>
          <w:tab/>
        </w:r>
        <w:r>
          <w:rPr>
            <w:noProof/>
            <w:webHidden/>
          </w:rPr>
          <w:fldChar w:fldCharType="begin"/>
        </w:r>
        <w:r>
          <w:rPr>
            <w:noProof/>
            <w:webHidden/>
          </w:rPr>
          <w:instrText xml:space="preserve"> PAGEREF _Toc23927707 \h </w:instrText>
        </w:r>
        <w:r>
          <w:rPr>
            <w:noProof/>
            <w:webHidden/>
          </w:rPr>
        </w:r>
        <w:r>
          <w:rPr>
            <w:noProof/>
            <w:webHidden/>
          </w:rPr>
          <w:fldChar w:fldCharType="separate"/>
        </w:r>
        <w:r>
          <w:rPr>
            <w:noProof/>
            <w:webHidden/>
          </w:rPr>
          <w:t>5</w:t>
        </w:r>
        <w:r>
          <w:rPr>
            <w:noProof/>
            <w:webHidden/>
          </w:rPr>
          <w:fldChar w:fldCharType="end"/>
        </w:r>
      </w:hyperlink>
    </w:p>
    <w:p w14:paraId="1B48C83F" w14:textId="081A8E5E" w:rsidR="002B49CF" w:rsidRDefault="002B49CF">
      <w:pPr>
        <w:pStyle w:val="TOC3"/>
        <w:rPr>
          <w:rFonts w:asciiTheme="minorHAnsi" w:hAnsiTheme="minorHAnsi" w:cstheme="minorBidi"/>
          <w:b w:val="0"/>
          <w:noProof/>
          <w:lang w:val="en-US" w:eastAsia="ja-JP"/>
        </w:rPr>
      </w:pPr>
      <w:hyperlink w:anchor="_Toc23927708" w:history="1">
        <w:r w:rsidRPr="00FB603E">
          <w:rPr>
            <w:rStyle w:val="Hyperlink"/>
            <w:noProof/>
          </w:rPr>
          <w:t>3.2.35</w:t>
        </w:r>
        <w:r>
          <w:rPr>
            <w:rFonts w:asciiTheme="minorHAnsi" w:hAnsiTheme="minorHAnsi" w:cstheme="minorBidi"/>
            <w:b w:val="0"/>
            <w:noProof/>
            <w:lang w:val="en-US" w:eastAsia="ja-JP"/>
          </w:rPr>
          <w:tab/>
        </w:r>
        <w:r w:rsidRPr="00FB603E">
          <w:rPr>
            <w:rStyle w:val="Hyperlink"/>
            <w:noProof/>
          </w:rPr>
          <w:t>viewing orientation</w:t>
        </w:r>
        <w:r>
          <w:rPr>
            <w:noProof/>
            <w:webHidden/>
          </w:rPr>
          <w:tab/>
        </w:r>
        <w:r>
          <w:rPr>
            <w:noProof/>
            <w:webHidden/>
          </w:rPr>
          <w:fldChar w:fldCharType="begin"/>
        </w:r>
        <w:r>
          <w:rPr>
            <w:noProof/>
            <w:webHidden/>
          </w:rPr>
          <w:instrText xml:space="preserve"> PAGEREF _Toc23927708 \h </w:instrText>
        </w:r>
        <w:r>
          <w:rPr>
            <w:noProof/>
            <w:webHidden/>
          </w:rPr>
        </w:r>
        <w:r>
          <w:rPr>
            <w:noProof/>
            <w:webHidden/>
          </w:rPr>
          <w:fldChar w:fldCharType="separate"/>
        </w:r>
        <w:r>
          <w:rPr>
            <w:noProof/>
            <w:webHidden/>
          </w:rPr>
          <w:t>5</w:t>
        </w:r>
        <w:r>
          <w:rPr>
            <w:noProof/>
            <w:webHidden/>
          </w:rPr>
          <w:fldChar w:fldCharType="end"/>
        </w:r>
      </w:hyperlink>
    </w:p>
    <w:p w14:paraId="5236D175" w14:textId="5C99D0EC" w:rsidR="002B49CF" w:rsidRDefault="002B49CF">
      <w:pPr>
        <w:pStyle w:val="TOC3"/>
        <w:rPr>
          <w:rFonts w:asciiTheme="minorHAnsi" w:hAnsiTheme="minorHAnsi" w:cstheme="minorBidi"/>
          <w:b w:val="0"/>
          <w:noProof/>
          <w:lang w:val="en-US" w:eastAsia="ja-JP"/>
        </w:rPr>
      </w:pPr>
      <w:hyperlink w:anchor="_Toc23927709" w:history="1">
        <w:r w:rsidRPr="00FB603E">
          <w:rPr>
            <w:rStyle w:val="Hyperlink"/>
            <w:noProof/>
          </w:rPr>
          <w:t>3.2.36</w:t>
        </w:r>
        <w:r>
          <w:rPr>
            <w:rFonts w:asciiTheme="minorHAnsi" w:hAnsiTheme="minorHAnsi" w:cstheme="minorBidi"/>
            <w:b w:val="0"/>
            <w:noProof/>
            <w:lang w:val="en-US" w:eastAsia="ja-JP"/>
          </w:rPr>
          <w:tab/>
        </w:r>
        <w:r w:rsidRPr="00FB603E">
          <w:rPr>
            <w:rStyle w:val="Hyperlink"/>
            <w:noProof/>
          </w:rPr>
          <w:t>viewing position</w:t>
        </w:r>
        <w:r>
          <w:rPr>
            <w:noProof/>
            <w:webHidden/>
          </w:rPr>
          <w:tab/>
        </w:r>
        <w:r>
          <w:rPr>
            <w:noProof/>
            <w:webHidden/>
          </w:rPr>
          <w:fldChar w:fldCharType="begin"/>
        </w:r>
        <w:r>
          <w:rPr>
            <w:noProof/>
            <w:webHidden/>
          </w:rPr>
          <w:instrText xml:space="preserve"> PAGEREF _Toc23927709 \h </w:instrText>
        </w:r>
        <w:r>
          <w:rPr>
            <w:noProof/>
            <w:webHidden/>
          </w:rPr>
        </w:r>
        <w:r>
          <w:rPr>
            <w:noProof/>
            <w:webHidden/>
          </w:rPr>
          <w:fldChar w:fldCharType="separate"/>
        </w:r>
        <w:r>
          <w:rPr>
            <w:noProof/>
            <w:webHidden/>
          </w:rPr>
          <w:t>5</w:t>
        </w:r>
        <w:r>
          <w:rPr>
            <w:noProof/>
            <w:webHidden/>
          </w:rPr>
          <w:fldChar w:fldCharType="end"/>
        </w:r>
      </w:hyperlink>
    </w:p>
    <w:p w14:paraId="1C0E54AA" w14:textId="3D327B62" w:rsidR="002B49CF" w:rsidRDefault="002B49CF">
      <w:pPr>
        <w:pStyle w:val="TOC3"/>
        <w:rPr>
          <w:rFonts w:asciiTheme="minorHAnsi" w:hAnsiTheme="minorHAnsi" w:cstheme="minorBidi"/>
          <w:b w:val="0"/>
          <w:noProof/>
          <w:lang w:val="en-US" w:eastAsia="ja-JP"/>
        </w:rPr>
      </w:pPr>
      <w:hyperlink w:anchor="_Toc23927710" w:history="1">
        <w:r w:rsidRPr="00FB603E">
          <w:rPr>
            <w:rStyle w:val="Hyperlink"/>
            <w:noProof/>
          </w:rPr>
          <w:t>3.2.37</w:t>
        </w:r>
        <w:r>
          <w:rPr>
            <w:rFonts w:asciiTheme="minorHAnsi" w:hAnsiTheme="minorHAnsi" w:cstheme="minorBidi"/>
            <w:b w:val="0"/>
            <w:noProof/>
            <w:lang w:val="en-US" w:eastAsia="ja-JP"/>
          </w:rPr>
          <w:tab/>
        </w:r>
        <w:r w:rsidRPr="00FB603E">
          <w:rPr>
            <w:rStyle w:val="Hyperlink"/>
            <w:noProof/>
          </w:rPr>
          <w:t>view representation</w:t>
        </w:r>
        <w:r>
          <w:rPr>
            <w:noProof/>
            <w:webHidden/>
          </w:rPr>
          <w:tab/>
        </w:r>
        <w:r>
          <w:rPr>
            <w:noProof/>
            <w:webHidden/>
          </w:rPr>
          <w:fldChar w:fldCharType="begin"/>
        </w:r>
        <w:r>
          <w:rPr>
            <w:noProof/>
            <w:webHidden/>
          </w:rPr>
          <w:instrText xml:space="preserve"> PAGEREF _Toc23927710 \h </w:instrText>
        </w:r>
        <w:r>
          <w:rPr>
            <w:noProof/>
            <w:webHidden/>
          </w:rPr>
        </w:r>
        <w:r>
          <w:rPr>
            <w:noProof/>
            <w:webHidden/>
          </w:rPr>
          <w:fldChar w:fldCharType="separate"/>
        </w:r>
        <w:r>
          <w:rPr>
            <w:noProof/>
            <w:webHidden/>
          </w:rPr>
          <w:t>5</w:t>
        </w:r>
        <w:r>
          <w:rPr>
            <w:noProof/>
            <w:webHidden/>
          </w:rPr>
          <w:fldChar w:fldCharType="end"/>
        </w:r>
      </w:hyperlink>
    </w:p>
    <w:p w14:paraId="6CD2CB75" w14:textId="5F24F71B" w:rsidR="002B49CF" w:rsidRDefault="002B49CF">
      <w:pPr>
        <w:pStyle w:val="TOC3"/>
        <w:rPr>
          <w:rFonts w:asciiTheme="minorHAnsi" w:hAnsiTheme="minorHAnsi" w:cstheme="minorBidi"/>
          <w:b w:val="0"/>
          <w:noProof/>
          <w:lang w:val="en-US" w:eastAsia="ja-JP"/>
        </w:rPr>
      </w:pPr>
      <w:hyperlink w:anchor="_Toc23927711" w:history="1">
        <w:r w:rsidRPr="00FB603E">
          <w:rPr>
            <w:rStyle w:val="Hyperlink"/>
            <w:noProof/>
          </w:rPr>
          <w:t>3.2.38</w:t>
        </w:r>
        <w:r>
          <w:rPr>
            <w:rFonts w:asciiTheme="minorHAnsi" w:hAnsiTheme="minorHAnsi" w:cstheme="minorBidi"/>
            <w:b w:val="0"/>
            <w:noProof/>
            <w:lang w:val="en-US" w:eastAsia="ja-JP"/>
          </w:rPr>
          <w:tab/>
        </w:r>
        <w:r w:rsidRPr="00FB603E">
          <w:rPr>
            <w:rStyle w:val="Hyperlink"/>
            <w:noProof/>
          </w:rPr>
          <w:t>Viewing space</w:t>
        </w:r>
        <w:r>
          <w:rPr>
            <w:noProof/>
            <w:webHidden/>
          </w:rPr>
          <w:tab/>
        </w:r>
        <w:r>
          <w:rPr>
            <w:noProof/>
            <w:webHidden/>
          </w:rPr>
          <w:fldChar w:fldCharType="begin"/>
        </w:r>
        <w:r>
          <w:rPr>
            <w:noProof/>
            <w:webHidden/>
          </w:rPr>
          <w:instrText xml:space="preserve"> PAGEREF _Toc23927711 \h </w:instrText>
        </w:r>
        <w:r>
          <w:rPr>
            <w:noProof/>
            <w:webHidden/>
          </w:rPr>
        </w:r>
        <w:r>
          <w:rPr>
            <w:noProof/>
            <w:webHidden/>
          </w:rPr>
          <w:fldChar w:fldCharType="separate"/>
        </w:r>
        <w:r>
          <w:rPr>
            <w:noProof/>
            <w:webHidden/>
          </w:rPr>
          <w:t>5</w:t>
        </w:r>
        <w:r>
          <w:rPr>
            <w:noProof/>
            <w:webHidden/>
          </w:rPr>
          <w:fldChar w:fldCharType="end"/>
        </w:r>
      </w:hyperlink>
    </w:p>
    <w:p w14:paraId="6DD42F34" w14:textId="7B2031BE" w:rsidR="002B49CF" w:rsidRDefault="002B49CF">
      <w:pPr>
        <w:pStyle w:val="TOC3"/>
        <w:rPr>
          <w:rFonts w:asciiTheme="minorHAnsi" w:hAnsiTheme="minorHAnsi" w:cstheme="minorBidi"/>
          <w:b w:val="0"/>
          <w:noProof/>
          <w:lang w:val="en-US" w:eastAsia="ja-JP"/>
        </w:rPr>
      </w:pPr>
      <w:hyperlink w:anchor="_Toc23927712" w:history="1">
        <w:r w:rsidRPr="00FB603E">
          <w:rPr>
            <w:rStyle w:val="Hyperlink"/>
            <w:noProof/>
          </w:rPr>
          <w:t>3.2.39</w:t>
        </w:r>
        <w:r>
          <w:rPr>
            <w:rFonts w:asciiTheme="minorHAnsi" w:hAnsiTheme="minorHAnsi" w:cstheme="minorBidi"/>
            <w:b w:val="0"/>
            <w:noProof/>
            <w:lang w:val="en-US" w:eastAsia="ja-JP"/>
          </w:rPr>
          <w:tab/>
        </w:r>
        <w:r w:rsidRPr="00FB603E">
          <w:rPr>
            <w:rStyle w:val="Hyperlink"/>
            <w:noProof/>
          </w:rPr>
          <w:t>viewport</w:t>
        </w:r>
        <w:r>
          <w:rPr>
            <w:noProof/>
            <w:webHidden/>
          </w:rPr>
          <w:tab/>
        </w:r>
        <w:r>
          <w:rPr>
            <w:noProof/>
            <w:webHidden/>
          </w:rPr>
          <w:fldChar w:fldCharType="begin"/>
        </w:r>
        <w:r>
          <w:rPr>
            <w:noProof/>
            <w:webHidden/>
          </w:rPr>
          <w:instrText xml:space="preserve"> PAGEREF _Toc23927712 \h </w:instrText>
        </w:r>
        <w:r>
          <w:rPr>
            <w:noProof/>
            <w:webHidden/>
          </w:rPr>
        </w:r>
        <w:r>
          <w:rPr>
            <w:noProof/>
            <w:webHidden/>
          </w:rPr>
          <w:fldChar w:fldCharType="separate"/>
        </w:r>
        <w:r>
          <w:rPr>
            <w:noProof/>
            <w:webHidden/>
          </w:rPr>
          <w:t>5</w:t>
        </w:r>
        <w:r>
          <w:rPr>
            <w:noProof/>
            <w:webHidden/>
          </w:rPr>
          <w:fldChar w:fldCharType="end"/>
        </w:r>
      </w:hyperlink>
    </w:p>
    <w:p w14:paraId="0023C6B8" w14:textId="5AC5F591" w:rsidR="002B49CF" w:rsidRDefault="002B49CF">
      <w:pPr>
        <w:pStyle w:val="TOC1"/>
        <w:rPr>
          <w:rFonts w:asciiTheme="minorHAnsi" w:hAnsiTheme="minorHAnsi" w:cstheme="minorBidi"/>
          <w:b w:val="0"/>
          <w:noProof/>
          <w:lang w:val="en-US" w:eastAsia="ja-JP"/>
        </w:rPr>
      </w:pPr>
      <w:hyperlink w:anchor="_Toc23927713" w:history="1">
        <w:r w:rsidRPr="00FB603E">
          <w:rPr>
            <w:rStyle w:val="Hyperlink"/>
            <w:noProof/>
            <w:lang w:val="en-CA"/>
          </w:rPr>
          <w:t>4</w:t>
        </w:r>
        <w:r>
          <w:rPr>
            <w:rFonts w:asciiTheme="minorHAnsi" w:hAnsiTheme="minorHAnsi" w:cstheme="minorBidi"/>
            <w:b w:val="0"/>
            <w:noProof/>
            <w:lang w:val="en-US" w:eastAsia="ja-JP"/>
          </w:rPr>
          <w:tab/>
        </w:r>
        <w:r w:rsidRPr="00FB603E">
          <w:rPr>
            <w:rStyle w:val="Hyperlink"/>
            <w:noProof/>
            <w:lang w:val="en-CA"/>
          </w:rPr>
          <w:t>Abbreviations</w:t>
        </w:r>
        <w:r>
          <w:rPr>
            <w:noProof/>
            <w:webHidden/>
          </w:rPr>
          <w:tab/>
        </w:r>
        <w:r>
          <w:rPr>
            <w:noProof/>
            <w:webHidden/>
          </w:rPr>
          <w:fldChar w:fldCharType="begin"/>
        </w:r>
        <w:r>
          <w:rPr>
            <w:noProof/>
            <w:webHidden/>
          </w:rPr>
          <w:instrText xml:space="preserve"> PAGEREF _Toc23927713 \h </w:instrText>
        </w:r>
        <w:r>
          <w:rPr>
            <w:noProof/>
            <w:webHidden/>
          </w:rPr>
        </w:r>
        <w:r>
          <w:rPr>
            <w:noProof/>
            <w:webHidden/>
          </w:rPr>
          <w:fldChar w:fldCharType="separate"/>
        </w:r>
        <w:r>
          <w:rPr>
            <w:noProof/>
            <w:webHidden/>
          </w:rPr>
          <w:t>5</w:t>
        </w:r>
        <w:r>
          <w:rPr>
            <w:noProof/>
            <w:webHidden/>
          </w:rPr>
          <w:fldChar w:fldCharType="end"/>
        </w:r>
      </w:hyperlink>
    </w:p>
    <w:p w14:paraId="778B38D0" w14:textId="22BC6BE9" w:rsidR="002B49CF" w:rsidRDefault="002B49CF">
      <w:pPr>
        <w:pStyle w:val="TOC1"/>
        <w:rPr>
          <w:rFonts w:asciiTheme="minorHAnsi" w:hAnsiTheme="minorHAnsi" w:cstheme="minorBidi"/>
          <w:b w:val="0"/>
          <w:noProof/>
          <w:lang w:val="en-US" w:eastAsia="ja-JP"/>
        </w:rPr>
      </w:pPr>
      <w:hyperlink w:anchor="_Toc23927714" w:history="1">
        <w:r w:rsidRPr="00FB603E">
          <w:rPr>
            <w:rStyle w:val="Hyperlink"/>
            <w:noProof/>
            <w:lang w:val="en-CA"/>
          </w:rPr>
          <w:t>5</w:t>
        </w:r>
        <w:r>
          <w:rPr>
            <w:rFonts w:asciiTheme="minorHAnsi" w:hAnsiTheme="minorHAnsi" w:cstheme="minorBidi"/>
            <w:b w:val="0"/>
            <w:noProof/>
            <w:lang w:val="en-US" w:eastAsia="ja-JP"/>
          </w:rPr>
          <w:tab/>
        </w:r>
        <w:r w:rsidRPr="00FB603E">
          <w:rPr>
            <w:rStyle w:val="Hyperlink"/>
            <w:noProof/>
            <w:lang w:val="en-CA"/>
          </w:rPr>
          <w:t>Conventions</w:t>
        </w:r>
        <w:r>
          <w:rPr>
            <w:noProof/>
            <w:webHidden/>
          </w:rPr>
          <w:tab/>
        </w:r>
        <w:r>
          <w:rPr>
            <w:noProof/>
            <w:webHidden/>
          </w:rPr>
          <w:fldChar w:fldCharType="begin"/>
        </w:r>
        <w:r>
          <w:rPr>
            <w:noProof/>
            <w:webHidden/>
          </w:rPr>
          <w:instrText xml:space="preserve"> PAGEREF _Toc23927714 \h </w:instrText>
        </w:r>
        <w:r>
          <w:rPr>
            <w:noProof/>
            <w:webHidden/>
          </w:rPr>
        </w:r>
        <w:r>
          <w:rPr>
            <w:noProof/>
            <w:webHidden/>
          </w:rPr>
          <w:fldChar w:fldCharType="separate"/>
        </w:r>
        <w:r>
          <w:rPr>
            <w:noProof/>
            <w:webHidden/>
          </w:rPr>
          <w:t>6</w:t>
        </w:r>
        <w:r>
          <w:rPr>
            <w:noProof/>
            <w:webHidden/>
          </w:rPr>
          <w:fldChar w:fldCharType="end"/>
        </w:r>
      </w:hyperlink>
    </w:p>
    <w:p w14:paraId="330F77B4" w14:textId="27CFCAAD" w:rsidR="002B49CF" w:rsidRDefault="002B49CF">
      <w:pPr>
        <w:pStyle w:val="TOC2"/>
        <w:rPr>
          <w:rFonts w:asciiTheme="minorHAnsi" w:hAnsiTheme="minorHAnsi" w:cstheme="minorBidi"/>
          <w:b w:val="0"/>
          <w:noProof/>
          <w:lang w:val="en-US" w:eastAsia="ja-JP"/>
        </w:rPr>
      </w:pPr>
      <w:hyperlink w:anchor="_Toc23927715" w:history="1">
        <w:r w:rsidRPr="00FB603E">
          <w:rPr>
            <w:rStyle w:val="Hyperlink"/>
            <w:noProof/>
            <w:lang w:val="en-CA"/>
          </w:rPr>
          <w:t>5.1</w:t>
        </w:r>
        <w:r>
          <w:rPr>
            <w:rFonts w:asciiTheme="minorHAnsi" w:hAnsiTheme="minorHAnsi" w:cstheme="minorBidi"/>
            <w:b w:val="0"/>
            <w:noProof/>
            <w:lang w:val="en-US" w:eastAsia="ja-JP"/>
          </w:rPr>
          <w:tab/>
        </w:r>
        <w:r w:rsidRPr="00FB603E">
          <w:rPr>
            <w:rStyle w:val="Hyperlink"/>
            <w:noProof/>
            <w:lang w:val="en-CA"/>
          </w:rPr>
          <w:t>General</w:t>
        </w:r>
        <w:r>
          <w:rPr>
            <w:noProof/>
            <w:webHidden/>
          </w:rPr>
          <w:tab/>
        </w:r>
        <w:r>
          <w:rPr>
            <w:noProof/>
            <w:webHidden/>
          </w:rPr>
          <w:fldChar w:fldCharType="begin"/>
        </w:r>
        <w:r>
          <w:rPr>
            <w:noProof/>
            <w:webHidden/>
          </w:rPr>
          <w:instrText xml:space="preserve"> PAGEREF _Toc23927715 \h </w:instrText>
        </w:r>
        <w:r>
          <w:rPr>
            <w:noProof/>
            <w:webHidden/>
          </w:rPr>
        </w:r>
        <w:r>
          <w:rPr>
            <w:noProof/>
            <w:webHidden/>
          </w:rPr>
          <w:fldChar w:fldCharType="separate"/>
        </w:r>
        <w:r>
          <w:rPr>
            <w:noProof/>
            <w:webHidden/>
          </w:rPr>
          <w:t>6</w:t>
        </w:r>
        <w:r>
          <w:rPr>
            <w:noProof/>
            <w:webHidden/>
          </w:rPr>
          <w:fldChar w:fldCharType="end"/>
        </w:r>
      </w:hyperlink>
    </w:p>
    <w:p w14:paraId="73700B14" w14:textId="071550FF" w:rsidR="002B49CF" w:rsidRDefault="002B49CF">
      <w:pPr>
        <w:pStyle w:val="TOC2"/>
        <w:rPr>
          <w:rFonts w:asciiTheme="minorHAnsi" w:hAnsiTheme="minorHAnsi" w:cstheme="minorBidi"/>
          <w:b w:val="0"/>
          <w:noProof/>
          <w:lang w:val="en-US" w:eastAsia="ja-JP"/>
        </w:rPr>
      </w:pPr>
      <w:hyperlink w:anchor="_Toc23927716" w:history="1">
        <w:r w:rsidRPr="00FB603E">
          <w:rPr>
            <w:rStyle w:val="Hyperlink"/>
            <w:noProof/>
            <w:lang w:val="en-CA"/>
          </w:rPr>
          <w:t>5.2</w:t>
        </w:r>
        <w:r>
          <w:rPr>
            <w:rFonts w:asciiTheme="minorHAnsi" w:hAnsiTheme="minorHAnsi" w:cstheme="minorBidi"/>
            <w:b w:val="0"/>
            <w:noProof/>
            <w:lang w:val="en-US" w:eastAsia="ja-JP"/>
          </w:rPr>
          <w:tab/>
        </w:r>
        <w:r w:rsidRPr="00FB603E">
          <w:rPr>
            <w:rStyle w:val="Hyperlink"/>
            <w:noProof/>
            <w:lang w:val="en-CA"/>
          </w:rPr>
          <w:t>Arithmetic operators</w:t>
        </w:r>
        <w:r>
          <w:rPr>
            <w:noProof/>
            <w:webHidden/>
          </w:rPr>
          <w:tab/>
        </w:r>
        <w:r>
          <w:rPr>
            <w:noProof/>
            <w:webHidden/>
          </w:rPr>
          <w:fldChar w:fldCharType="begin"/>
        </w:r>
        <w:r>
          <w:rPr>
            <w:noProof/>
            <w:webHidden/>
          </w:rPr>
          <w:instrText xml:space="preserve"> PAGEREF _Toc23927716 \h </w:instrText>
        </w:r>
        <w:r>
          <w:rPr>
            <w:noProof/>
            <w:webHidden/>
          </w:rPr>
        </w:r>
        <w:r>
          <w:rPr>
            <w:noProof/>
            <w:webHidden/>
          </w:rPr>
          <w:fldChar w:fldCharType="separate"/>
        </w:r>
        <w:r>
          <w:rPr>
            <w:noProof/>
            <w:webHidden/>
          </w:rPr>
          <w:t>6</w:t>
        </w:r>
        <w:r>
          <w:rPr>
            <w:noProof/>
            <w:webHidden/>
          </w:rPr>
          <w:fldChar w:fldCharType="end"/>
        </w:r>
      </w:hyperlink>
    </w:p>
    <w:p w14:paraId="2C66048A" w14:textId="33B836D9" w:rsidR="002B49CF" w:rsidRDefault="002B49CF">
      <w:pPr>
        <w:pStyle w:val="TOC2"/>
        <w:rPr>
          <w:rFonts w:asciiTheme="minorHAnsi" w:hAnsiTheme="minorHAnsi" w:cstheme="minorBidi"/>
          <w:b w:val="0"/>
          <w:noProof/>
          <w:lang w:val="en-US" w:eastAsia="ja-JP"/>
        </w:rPr>
      </w:pPr>
      <w:hyperlink w:anchor="_Toc23927717" w:history="1">
        <w:r w:rsidRPr="00FB603E">
          <w:rPr>
            <w:rStyle w:val="Hyperlink"/>
            <w:noProof/>
            <w:lang w:val="en-CA"/>
          </w:rPr>
          <w:t>5.3</w:t>
        </w:r>
        <w:r>
          <w:rPr>
            <w:rFonts w:asciiTheme="minorHAnsi" w:hAnsiTheme="minorHAnsi" w:cstheme="minorBidi"/>
            <w:b w:val="0"/>
            <w:noProof/>
            <w:lang w:val="en-US" w:eastAsia="ja-JP"/>
          </w:rPr>
          <w:tab/>
        </w:r>
        <w:r w:rsidRPr="00FB603E">
          <w:rPr>
            <w:rStyle w:val="Hyperlink"/>
            <w:noProof/>
            <w:lang w:val="en-CA"/>
          </w:rPr>
          <w:t>Logical operators</w:t>
        </w:r>
        <w:r>
          <w:rPr>
            <w:noProof/>
            <w:webHidden/>
          </w:rPr>
          <w:tab/>
        </w:r>
        <w:r>
          <w:rPr>
            <w:noProof/>
            <w:webHidden/>
          </w:rPr>
          <w:fldChar w:fldCharType="begin"/>
        </w:r>
        <w:r>
          <w:rPr>
            <w:noProof/>
            <w:webHidden/>
          </w:rPr>
          <w:instrText xml:space="preserve"> PAGEREF _Toc23927717 \h </w:instrText>
        </w:r>
        <w:r>
          <w:rPr>
            <w:noProof/>
            <w:webHidden/>
          </w:rPr>
        </w:r>
        <w:r>
          <w:rPr>
            <w:noProof/>
            <w:webHidden/>
          </w:rPr>
          <w:fldChar w:fldCharType="separate"/>
        </w:r>
        <w:r>
          <w:rPr>
            <w:noProof/>
            <w:webHidden/>
          </w:rPr>
          <w:t>6</w:t>
        </w:r>
        <w:r>
          <w:rPr>
            <w:noProof/>
            <w:webHidden/>
          </w:rPr>
          <w:fldChar w:fldCharType="end"/>
        </w:r>
      </w:hyperlink>
    </w:p>
    <w:p w14:paraId="60C8E8CA" w14:textId="4B8981D6" w:rsidR="002B49CF" w:rsidRDefault="002B49CF">
      <w:pPr>
        <w:pStyle w:val="TOC2"/>
        <w:rPr>
          <w:rFonts w:asciiTheme="minorHAnsi" w:hAnsiTheme="minorHAnsi" w:cstheme="minorBidi"/>
          <w:b w:val="0"/>
          <w:noProof/>
          <w:lang w:val="en-US" w:eastAsia="ja-JP"/>
        </w:rPr>
      </w:pPr>
      <w:hyperlink w:anchor="_Toc23927718" w:history="1">
        <w:r w:rsidRPr="00FB603E">
          <w:rPr>
            <w:rStyle w:val="Hyperlink"/>
            <w:noProof/>
            <w:lang w:val="en-CA"/>
          </w:rPr>
          <w:t>5.4</w:t>
        </w:r>
        <w:r>
          <w:rPr>
            <w:rFonts w:asciiTheme="minorHAnsi" w:hAnsiTheme="minorHAnsi" w:cstheme="minorBidi"/>
            <w:b w:val="0"/>
            <w:noProof/>
            <w:lang w:val="en-US" w:eastAsia="ja-JP"/>
          </w:rPr>
          <w:tab/>
        </w:r>
        <w:r w:rsidRPr="00FB603E">
          <w:rPr>
            <w:rStyle w:val="Hyperlink"/>
            <w:noProof/>
            <w:lang w:val="en-CA"/>
          </w:rPr>
          <w:t>Relational operators</w:t>
        </w:r>
        <w:r>
          <w:rPr>
            <w:noProof/>
            <w:webHidden/>
          </w:rPr>
          <w:tab/>
        </w:r>
        <w:r>
          <w:rPr>
            <w:noProof/>
            <w:webHidden/>
          </w:rPr>
          <w:fldChar w:fldCharType="begin"/>
        </w:r>
        <w:r>
          <w:rPr>
            <w:noProof/>
            <w:webHidden/>
          </w:rPr>
          <w:instrText xml:space="preserve"> PAGEREF _Toc23927718 \h </w:instrText>
        </w:r>
        <w:r>
          <w:rPr>
            <w:noProof/>
            <w:webHidden/>
          </w:rPr>
        </w:r>
        <w:r>
          <w:rPr>
            <w:noProof/>
            <w:webHidden/>
          </w:rPr>
          <w:fldChar w:fldCharType="separate"/>
        </w:r>
        <w:r>
          <w:rPr>
            <w:noProof/>
            <w:webHidden/>
          </w:rPr>
          <w:t>6</w:t>
        </w:r>
        <w:r>
          <w:rPr>
            <w:noProof/>
            <w:webHidden/>
          </w:rPr>
          <w:fldChar w:fldCharType="end"/>
        </w:r>
      </w:hyperlink>
    </w:p>
    <w:p w14:paraId="1697723D" w14:textId="470D7D70" w:rsidR="002B49CF" w:rsidRDefault="002B49CF">
      <w:pPr>
        <w:pStyle w:val="TOC2"/>
        <w:rPr>
          <w:rFonts w:asciiTheme="minorHAnsi" w:hAnsiTheme="minorHAnsi" w:cstheme="minorBidi"/>
          <w:b w:val="0"/>
          <w:noProof/>
          <w:lang w:val="en-US" w:eastAsia="ja-JP"/>
        </w:rPr>
      </w:pPr>
      <w:hyperlink w:anchor="_Toc23927719" w:history="1">
        <w:r w:rsidRPr="00FB603E">
          <w:rPr>
            <w:rStyle w:val="Hyperlink"/>
            <w:noProof/>
            <w:lang w:val="en-CA"/>
          </w:rPr>
          <w:t>5.5</w:t>
        </w:r>
        <w:r>
          <w:rPr>
            <w:rFonts w:asciiTheme="minorHAnsi" w:hAnsiTheme="minorHAnsi" w:cstheme="minorBidi"/>
            <w:b w:val="0"/>
            <w:noProof/>
            <w:lang w:val="en-US" w:eastAsia="ja-JP"/>
          </w:rPr>
          <w:tab/>
        </w:r>
        <w:r w:rsidRPr="00FB603E">
          <w:rPr>
            <w:rStyle w:val="Hyperlink"/>
            <w:noProof/>
            <w:lang w:val="en-CA"/>
          </w:rPr>
          <w:t>Bit-wise operators</w:t>
        </w:r>
        <w:r>
          <w:rPr>
            <w:noProof/>
            <w:webHidden/>
          </w:rPr>
          <w:tab/>
        </w:r>
        <w:r>
          <w:rPr>
            <w:noProof/>
            <w:webHidden/>
          </w:rPr>
          <w:fldChar w:fldCharType="begin"/>
        </w:r>
        <w:r>
          <w:rPr>
            <w:noProof/>
            <w:webHidden/>
          </w:rPr>
          <w:instrText xml:space="preserve"> PAGEREF _Toc23927719 \h </w:instrText>
        </w:r>
        <w:r>
          <w:rPr>
            <w:noProof/>
            <w:webHidden/>
          </w:rPr>
        </w:r>
        <w:r>
          <w:rPr>
            <w:noProof/>
            <w:webHidden/>
          </w:rPr>
          <w:fldChar w:fldCharType="separate"/>
        </w:r>
        <w:r>
          <w:rPr>
            <w:noProof/>
            <w:webHidden/>
          </w:rPr>
          <w:t>7</w:t>
        </w:r>
        <w:r>
          <w:rPr>
            <w:noProof/>
            <w:webHidden/>
          </w:rPr>
          <w:fldChar w:fldCharType="end"/>
        </w:r>
      </w:hyperlink>
    </w:p>
    <w:p w14:paraId="4B06545E" w14:textId="1B1A7211" w:rsidR="002B49CF" w:rsidRDefault="002B49CF">
      <w:pPr>
        <w:pStyle w:val="TOC2"/>
        <w:rPr>
          <w:rFonts w:asciiTheme="minorHAnsi" w:hAnsiTheme="minorHAnsi" w:cstheme="minorBidi"/>
          <w:b w:val="0"/>
          <w:noProof/>
          <w:lang w:val="en-US" w:eastAsia="ja-JP"/>
        </w:rPr>
      </w:pPr>
      <w:hyperlink w:anchor="_Toc23927720" w:history="1">
        <w:r w:rsidRPr="00FB603E">
          <w:rPr>
            <w:rStyle w:val="Hyperlink"/>
            <w:noProof/>
            <w:lang w:val="en-CA"/>
          </w:rPr>
          <w:t>5.6</w:t>
        </w:r>
        <w:r>
          <w:rPr>
            <w:rFonts w:asciiTheme="minorHAnsi" w:hAnsiTheme="minorHAnsi" w:cstheme="minorBidi"/>
            <w:b w:val="0"/>
            <w:noProof/>
            <w:lang w:val="en-US" w:eastAsia="ja-JP"/>
          </w:rPr>
          <w:tab/>
        </w:r>
        <w:r w:rsidRPr="00FB603E">
          <w:rPr>
            <w:rStyle w:val="Hyperlink"/>
            <w:noProof/>
            <w:lang w:val="en-CA"/>
          </w:rPr>
          <w:t>Assignment operators</w:t>
        </w:r>
        <w:r>
          <w:rPr>
            <w:noProof/>
            <w:webHidden/>
          </w:rPr>
          <w:tab/>
        </w:r>
        <w:r>
          <w:rPr>
            <w:noProof/>
            <w:webHidden/>
          </w:rPr>
          <w:fldChar w:fldCharType="begin"/>
        </w:r>
        <w:r>
          <w:rPr>
            <w:noProof/>
            <w:webHidden/>
          </w:rPr>
          <w:instrText xml:space="preserve"> PAGEREF _Toc23927720 \h </w:instrText>
        </w:r>
        <w:r>
          <w:rPr>
            <w:noProof/>
            <w:webHidden/>
          </w:rPr>
        </w:r>
        <w:r>
          <w:rPr>
            <w:noProof/>
            <w:webHidden/>
          </w:rPr>
          <w:fldChar w:fldCharType="separate"/>
        </w:r>
        <w:r>
          <w:rPr>
            <w:noProof/>
            <w:webHidden/>
          </w:rPr>
          <w:t>7</w:t>
        </w:r>
        <w:r>
          <w:rPr>
            <w:noProof/>
            <w:webHidden/>
          </w:rPr>
          <w:fldChar w:fldCharType="end"/>
        </w:r>
      </w:hyperlink>
    </w:p>
    <w:p w14:paraId="4CDF7B8E" w14:textId="76BDAC08" w:rsidR="002B49CF" w:rsidRDefault="002B49CF">
      <w:pPr>
        <w:pStyle w:val="TOC2"/>
        <w:rPr>
          <w:rFonts w:asciiTheme="minorHAnsi" w:hAnsiTheme="minorHAnsi" w:cstheme="minorBidi"/>
          <w:b w:val="0"/>
          <w:noProof/>
          <w:lang w:val="en-US" w:eastAsia="ja-JP"/>
        </w:rPr>
      </w:pPr>
      <w:hyperlink w:anchor="_Toc23927721" w:history="1">
        <w:r w:rsidRPr="00FB603E">
          <w:rPr>
            <w:rStyle w:val="Hyperlink"/>
            <w:noProof/>
            <w:lang w:val="en-CA"/>
          </w:rPr>
          <w:t>5.7</w:t>
        </w:r>
        <w:r>
          <w:rPr>
            <w:rFonts w:asciiTheme="minorHAnsi" w:hAnsiTheme="minorHAnsi" w:cstheme="minorBidi"/>
            <w:b w:val="0"/>
            <w:noProof/>
            <w:lang w:val="en-US" w:eastAsia="ja-JP"/>
          </w:rPr>
          <w:tab/>
        </w:r>
        <w:r w:rsidRPr="00FB603E">
          <w:rPr>
            <w:rStyle w:val="Hyperlink"/>
            <w:noProof/>
            <w:lang w:val="en-CA"/>
          </w:rPr>
          <w:t>Range notation</w:t>
        </w:r>
        <w:r>
          <w:rPr>
            <w:noProof/>
            <w:webHidden/>
          </w:rPr>
          <w:tab/>
        </w:r>
        <w:r>
          <w:rPr>
            <w:noProof/>
            <w:webHidden/>
          </w:rPr>
          <w:fldChar w:fldCharType="begin"/>
        </w:r>
        <w:r>
          <w:rPr>
            <w:noProof/>
            <w:webHidden/>
          </w:rPr>
          <w:instrText xml:space="preserve"> PAGEREF _Toc23927721 \h </w:instrText>
        </w:r>
        <w:r>
          <w:rPr>
            <w:noProof/>
            <w:webHidden/>
          </w:rPr>
        </w:r>
        <w:r>
          <w:rPr>
            <w:noProof/>
            <w:webHidden/>
          </w:rPr>
          <w:fldChar w:fldCharType="separate"/>
        </w:r>
        <w:r>
          <w:rPr>
            <w:noProof/>
            <w:webHidden/>
          </w:rPr>
          <w:t>7</w:t>
        </w:r>
        <w:r>
          <w:rPr>
            <w:noProof/>
            <w:webHidden/>
          </w:rPr>
          <w:fldChar w:fldCharType="end"/>
        </w:r>
      </w:hyperlink>
    </w:p>
    <w:p w14:paraId="3493D585" w14:textId="4D8F0BA2" w:rsidR="002B49CF" w:rsidRDefault="002B49CF">
      <w:pPr>
        <w:pStyle w:val="TOC2"/>
        <w:rPr>
          <w:rFonts w:asciiTheme="minorHAnsi" w:hAnsiTheme="minorHAnsi" w:cstheme="minorBidi"/>
          <w:b w:val="0"/>
          <w:noProof/>
          <w:lang w:val="en-US" w:eastAsia="ja-JP"/>
        </w:rPr>
      </w:pPr>
      <w:hyperlink w:anchor="_Toc23927722" w:history="1">
        <w:r w:rsidRPr="00FB603E">
          <w:rPr>
            <w:rStyle w:val="Hyperlink"/>
            <w:noProof/>
            <w:lang w:val="en-CA"/>
          </w:rPr>
          <w:t>5.8</w:t>
        </w:r>
        <w:r>
          <w:rPr>
            <w:rFonts w:asciiTheme="minorHAnsi" w:hAnsiTheme="minorHAnsi" w:cstheme="minorBidi"/>
            <w:b w:val="0"/>
            <w:noProof/>
            <w:lang w:val="en-US" w:eastAsia="ja-JP"/>
          </w:rPr>
          <w:tab/>
        </w:r>
        <w:r w:rsidRPr="00FB603E">
          <w:rPr>
            <w:rStyle w:val="Hyperlink"/>
            <w:noProof/>
            <w:lang w:val="en-CA"/>
          </w:rPr>
          <w:t>Mathematical functions</w:t>
        </w:r>
        <w:r>
          <w:rPr>
            <w:noProof/>
            <w:webHidden/>
          </w:rPr>
          <w:tab/>
        </w:r>
        <w:r>
          <w:rPr>
            <w:noProof/>
            <w:webHidden/>
          </w:rPr>
          <w:fldChar w:fldCharType="begin"/>
        </w:r>
        <w:r>
          <w:rPr>
            <w:noProof/>
            <w:webHidden/>
          </w:rPr>
          <w:instrText xml:space="preserve"> PAGEREF _Toc23927722 \h </w:instrText>
        </w:r>
        <w:r>
          <w:rPr>
            <w:noProof/>
            <w:webHidden/>
          </w:rPr>
        </w:r>
        <w:r>
          <w:rPr>
            <w:noProof/>
            <w:webHidden/>
          </w:rPr>
          <w:fldChar w:fldCharType="separate"/>
        </w:r>
        <w:r>
          <w:rPr>
            <w:noProof/>
            <w:webHidden/>
          </w:rPr>
          <w:t>7</w:t>
        </w:r>
        <w:r>
          <w:rPr>
            <w:noProof/>
            <w:webHidden/>
          </w:rPr>
          <w:fldChar w:fldCharType="end"/>
        </w:r>
      </w:hyperlink>
    </w:p>
    <w:p w14:paraId="26732E7A" w14:textId="1B6ED360" w:rsidR="002B49CF" w:rsidRDefault="002B49CF">
      <w:pPr>
        <w:pStyle w:val="TOC2"/>
        <w:rPr>
          <w:rFonts w:asciiTheme="minorHAnsi" w:hAnsiTheme="minorHAnsi" w:cstheme="minorBidi"/>
          <w:b w:val="0"/>
          <w:noProof/>
          <w:lang w:val="en-US" w:eastAsia="ja-JP"/>
        </w:rPr>
      </w:pPr>
      <w:hyperlink w:anchor="_Toc23927723" w:history="1">
        <w:r w:rsidRPr="00FB603E">
          <w:rPr>
            <w:rStyle w:val="Hyperlink"/>
            <w:noProof/>
            <w:lang w:val="en-CA"/>
          </w:rPr>
          <w:t>5.9</w:t>
        </w:r>
        <w:r>
          <w:rPr>
            <w:rFonts w:asciiTheme="minorHAnsi" w:hAnsiTheme="minorHAnsi" w:cstheme="minorBidi"/>
            <w:b w:val="0"/>
            <w:noProof/>
            <w:lang w:val="en-US" w:eastAsia="ja-JP"/>
          </w:rPr>
          <w:tab/>
        </w:r>
        <w:r w:rsidRPr="00FB603E">
          <w:rPr>
            <w:rStyle w:val="Hyperlink"/>
            <w:noProof/>
            <w:lang w:val="en-CA"/>
          </w:rPr>
          <w:t>Order of operation precedence</w:t>
        </w:r>
        <w:r>
          <w:rPr>
            <w:noProof/>
            <w:webHidden/>
          </w:rPr>
          <w:tab/>
        </w:r>
        <w:r>
          <w:rPr>
            <w:noProof/>
            <w:webHidden/>
          </w:rPr>
          <w:fldChar w:fldCharType="begin"/>
        </w:r>
        <w:r>
          <w:rPr>
            <w:noProof/>
            <w:webHidden/>
          </w:rPr>
          <w:instrText xml:space="preserve"> PAGEREF _Toc23927723 \h </w:instrText>
        </w:r>
        <w:r>
          <w:rPr>
            <w:noProof/>
            <w:webHidden/>
          </w:rPr>
        </w:r>
        <w:r>
          <w:rPr>
            <w:noProof/>
            <w:webHidden/>
          </w:rPr>
          <w:fldChar w:fldCharType="separate"/>
        </w:r>
        <w:r>
          <w:rPr>
            <w:noProof/>
            <w:webHidden/>
          </w:rPr>
          <w:t>8</w:t>
        </w:r>
        <w:r>
          <w:rPr>
            <w:noProof/>
            <w:webHidden/>
          </w:rPr>
          <w:fldChar w:fldCharType="end"/>
        </w:r>
      </w:hyperlink>
    </w:p>
    <w:p w14:paraId="2BCACC06" w14:textId="529459B9" w:rsidR="002B49CF" w:rsidRDefault="002B49CF">
      <w:pPr>
        <w:pStyle w:val="TOC2"/>
        <w:rPr>
          <w:rFonts w:asciiTheme="minorHAnsi" w:hAnsiTheme="minorHAnsi" w:cstheme="minorBidi"/>
          <w:b w:val="0"/>
          <w:noProof/>
          <w:lang w:val="en-US" w:eastAsia="ja-JP"/>
        </w:rPr>
      </w:pPr>
      <w:hyperlink w:anchor="_Toc23927724" w:history="1">
        <w:r w:rsidRPr="00FB603E">
          <w:rPr>
            <w:rStyle w:val="Hyperlink"/>
            <w:noProof/>
            <w:lang w:val="en-CA"/>
          </w:rPr>
          <w:t>5.10</w:t>
        </w:r>
        <w:r>
          <w:rPr>
            <w:rFonts w:asciiTheme="minorHAnsi" w:hAnsiTheme="minorHAnsi" w:cstheme="minorBidi"/>
            <w:b w:val="0"/>
            <w:noProof/>
            <w:lang w:val="en-US" w:eastAsia="ja-JP"/>
          </w:rPr>
          <w:tab/>
        </w:r>
        <w:r w:rsidRPr="00FB603E">
          <w:rPr>
            <w:rStyle w:val="Hyperlink"/>
            <w:noProof/>
            <w:lang w:val="en-CA"/>
          </w:rPr>
          <w:t>Variables, syntax elements, and tables</w:t>
        </w:r>
        <w:r>
          <w:rPr>
            <w:noProof/>
            <w:webHidden/>
          </w:rPr>
          <w:tab/>
        </w:r>
        <w:r>
          <w:rPr>
            <w:noProof/>
            <w:webHidden/>
          </w:rPr>
          <w:fldChar w:fldCharType="begin"/>
        </w:r>
        <w:r>
          <w:rPr>
            <w:noProof/>
            <w:webHidden/>
          </w:rPr>
          <w:instrText xml:space="preserve"> PAGEREF _Toc23927724 \h </w:instrText>
        </w:r>
        <w:r>
          <w:rPr>
            <w:noProof/>
            <w:webHidden/>
          </w:rPr>
        </w:r>
        <w:r>
          <w:rPr>
            <w:noProof/>
            <w:webHidden/>
          </w:rPr>
          <w:fldChar w:fldCharType="separate"/>
        </w:r>
        <w:r>
          <w:rPr>
            <w:noProof/>
            <w:webHidden/>
          </w:rPr>
          <w:t>9</w:t>
        </w:r>
        <w:r>
          <w:rPr>
            <w:noProof/>
            <w:webHidden/>
          </w:rPr>
          <w:fldChar w:fldCharType="end"/>
        </w:r>
      </w:hyperlink>
    </w:p>
    <w:p w14:paraId="1E01C385" w14:textId="24071B97" w:rsidR="002B49CF" w:rsidRDefault="002B49CF">
      <w:pPr>
        <w:pStyle w:val="TOC2"/>
        <w:rPr>
          <w:rFonts w:asciiTheme="minorHAnsi" w:hAnsiTheme="minorHAnsi" w:cstheme="minorBidi"/>
          <w:b w:val="0"/>
          <w:noProof/>
          <w:lang w:val="en-US" w:eastAsia="ja-JP"/>
        </w:rPr>
      </w:pPr>
      <w:hyperlink w:anchor="_Toc23927725" w:history="1">
        <w:r w:rsidRPr="00FB603E">
          <w:rPr>
            <w:rStyle w:val="Hyperlink"/>
            <w:noProof/>
            <w:lang w:val="en-CA"/>
          </w:rPr>
          <w:t>5.11</w:t>
        </w:r>
        <w:r>
          <w:rPr>
            <w:rFonts w:asciiTheme="minorHAnsi" w:hAnsiTheme="minorHAnsi" w:cstheme="minorBidi"/>
            <w:b w:val="0"/>
            <w:noProof/>
            <w:lang w:val="en-US" w:eastAsia="ja-JP"/>
          </w:rPr>
          <w:tab/>
        </w:r>
        <w:r w:rsidRPr="00FB603E">
          <w:rPr>
            <w:rStyle w:val="Hyperlink"/>
            <w:noProof/>
            <w:lang w:val="en-CA"/>
          </w:rPr>
          <w:t>Text description of logical operations</w:t>
        </w:r>
        <w:r>
          <w:rPr>
            <w:noProof/>
            <w:webHidden/>
          </w:rPr>
          <w:tab/>
        </w:r>
        <w:r>
          <w:rPr>
            <w:noProof/>
            <w:webHidden/>
          </w:rPr>
          <w:fldChar w:fldCharType="begin"/>
        </w:r>
        <w:r>
          <w:rPr>
            <w:noProof/>
            <w:webHidden/>
          </w:rPr>
          <w:instrText xml:space="preserve"> PAGEREF _Toc23927725 \h </w:instrText>
        </w:r>
        <w:r>
          <w:rPr>
            <w:noProof/>
            <w:webHidden/>
          </w:rPr>
        </w:r>
        <w:r>
          <w:rPr>
            <w:noProof/>
            <w:webHidden/>
          </w:rPr>
          <w:fldChar w:fldCharType="separate"/>
        </w:r>
        <w:r>
          <w:rPr>
            <w:noProof/>
            <w:webHidden/>
          </w:rPr>
          <w:t>11</w:t>
        </w:r>
        <w:r>
          <w:rPr>
            <w:noProof/>
            <w:webHidden/>
          </w:rPr>
          <w:fldChar w:fldCharType="end"/>
        </w:r>
      </w:hyperlink>
    </w:p>
    <w:p w14:paraId="44B687C7" w14:textId="0E056FC5" w:rsidR="002B49CF" w:rsidRDefault="002B49CF">
      <w:pPr>
        <w:pStyle w:val="TOC2"/>
        <w:rPr>
          <w:rFonts w:asciiTheme="minorHAnsi" w:hAnsiTheme="minorHAnsi" w:cstheme="minorBidi"/>
          <w:b w:val="0"/>
          <w:noProof/>
          <w:lang w:val="en-US" w:eastAsia="ja-JP"/>
        </w:rPr>
      </w:pPr>
      <w:hyperlink w:anchor="_Toc23927726" w:history="1">
        <w:r w:rsidRPr="00FB603E">
          <w:rPr>
            <w:rStyle w:val="Hyperlink"/>
            <w:noProof/>
            <w:lang w:val="en-CA"/>
          </w:rPr>
          <w:t>5.12</w:t>
        </w:r>
        <w:r>
          <w:rPr>
            <w:rFonts w:asciiTheme="minorHAnsi" w:hAnsiTheme="minorHAnsi" w:cstheme="minorBidi"/>
            <w:b w:val="0"/>
            <w:noProof/>
            <w:lang w:val="en-US" w:eastAsia="ja-JP"/>
          </w:rPr>
          <w:tab/>
        </w:r>
        <w:r w:rsidRPr="00FB603E">
          <w:rPr>
            <w:rStyle w:val="Hyperlink"/>
            <w:noProof/>
            <w:lang w:val="en-CA"/>
          </w:rPr>
          <w:t>Processes</w:t>
        </w:r>
        <w:r>
          <w:rPr>
            <w:noProof/>
            <w:webHidden/>
          </w:rPr>
          <w:tab/>
        </w:r>
        <w:r>
          <w:rPr>
            <w:noProof/>
            <w:webHidden/>
          </w:rPr>
          <w:fldChar w:fldCharType="begin"/>
        </w:r>
        <w:r>
          <w:rPr>
            <w:noProof/>
            <w:webHidden/>
          </w:rPr>
          <w:instrText xml:space="preserve"> PAGEREF _Toc23927726 \h </w:instrText>
        </w:r>
        <w:r>
          <w:rPr>
            <w:noProof/>
            <w:webHidden/>
          </w:rPr>
        </w:r>
        <w:r>
          <w:rPr>
            <w:noProof/>
            <w:webHidden/>
          </w:rPr>
          <w:fldChar w:fldCharType="separate"/>
        </w:r>
        <w:r>
          <w:rPr>
            <w:noProof/>
            <w:webHidden/>
          </w:rPr>
          <w:t>12</w:t>
        </w:r>
        <w:r>
          <w:rPr>
            <w:noProof/>
            <w:webHidden/>
          </w:rPr>
          <w:fldChar w:fldCharType="end"/>
        </w:r>
      </w:hyperlink>
    </w:p>
    <w:p w14:paraId="2983BB8E" w14:textId="3B2EA5DC" w:rsidR="002B49CF" w:rsidRDefault="002B49CF">
      <w:pPr>
        <w:pStyle w:val="TOC1"/>
        <w:rPr>
          <w:rFonts w:asciiTheme="minorHAnsi" w:hAnsiTheme="minorHAnsi" w:cstheme="minorBidi"/>
          <w:b w:val="0"/>
          <w:noProof/>
          <w:lang w:val="en-US" w:eastAsia="ja-JP"/>
        </w:rPr>
      </w:pPr>
      <w:hyperlink w:anchor="_Toc23927727" w:history="1">
        <w:r w:rsidRPr="00FB603E">
          <w:rPr>
            <w:rStyle w:val="Hyperlink"/>
            <w:noProof/>
            <w:lang w:val="en-CA"/>
          </w:rPr>
          <w:t>6</w:t>
        </w:r>
        <w:r>
          <w:rPr>
            <w:rFonts w:asciiTheme="minorHAnsi" w:hAnsiTheme="minorHAnsi" w:cstheme="minorBidi"/>
            <w:b w:val="0"/>
            <w:noProof/>
            <w:lang w:val="en-US" w:eastAsia="ja-JP"/>
          </w:rPr>
          <w:tab/>
        </w:r>
        <w:r w:rsidRPr="00FB603E">
          <w:rPr>
            <w:rStyle w:val="Hyperlink"/>
            <w:noProof/>
            <w:lang w:val="en-CA"/>
          </w:rPr>
          <w:t>Formats and relationships</w:t>
        </w:r>
        <w:r>
          <w:rPr>
            <w:noProof/>
            <w:webHidden/>
          </w:rPr>
          <w:tab/>
        </w:r>
        <w:r>
          <w:rPr>
            <w:noProof/>
            <w:webHidden/>
          </w:rPr>
          <w:fldChar w:fldCharType="begin"/>
        </w:r>
        <w:r>
          <w:rPr>
            <w:noProof/>
            <w:webHidden/>
          </w:rPr>
          <w:instrText xml:space="preserve"> PAGEREF _Toc23927727 \h </w:instrText>
        </w:r>
        <w:r>
          <w:rPr>
            <w:noProof/>
            <w:webHidden/>
          </w:rPr>
        </w:r>
        <w:r>
          <w:rPr>
            <w:noProof/>
            <w:webHidden/>
          </w:rPr>
          <w:fldChar w:fldCharType="separate"/>
        </w:r>
        <w:r>
          <w:rPr>
            <w:noProof/>
            <w:webHidden/>
          </w:rPr>
          <w:t>12</w:t>
        </w:r>
        <w:r>
          <w:rPr>
            <w:noProof/>
            <w:webHidden/>
          </w:rPr>
          <w:fldChar w:fldCharType="end"/>
        </w:r>
      </w:hyperlink>
    </w:p>
    <w:p w14:paraId="3DBEFD65" w14:textId="06A0523F" w:rsidR="002B49CF" w:rsidRDefault="002B49CF">
      <w:pPr>
        <w:pStyle w:val="TOC2"/>
        <w:rPr>
          <w:rFonts w:asciiTheme="minorHAnsi" w:hAnsiTheme="minorHAnsi" w:cstheme="minorBidi"/>
          <w:b w:val="0"/>
          <w:noProof/>
          <w:lang w:val="en-US" w:eastAsia="ja-JP"/>
        </w:rPr>
      </w:pPr>
      <w:hyperlink w:anchor="_Toc23927728" w:history="1">
        <w:r w:rsidRPr="00FB603E">
          <w:rPr>
            <w:rStyle w:val="Hyperlink"/>
            <w:noProof/>
            <w:lang w:val="en-CA"/>
          </w:rPr>
          <w:t>6.1</w:t>
        </w:r>
        <w:r>
          <w:rPr>
            <w:rFonts w:asciiTheme="minorHAnsi" w:hAnsiTheme="minorHAnsi" w:cstheme="minorBidi"/>
            <w:b w:val="0"/>
            <w:noProof/>
            <w:lang w:val="en-US" w:eastAsia="ja-JP"/>
          </w:rPr>
          <w:tab/>
        </w:r>
        <w:r w:rsidRPr="00FB603E">
          <w:rPr>
            <w:rStyle w:val="Hyperlink"/>
            <w:noProof/>
            <w:lang w:val="en-CA"/>
          </w:rPr>
          <w:t>Bitstream formats</w:t>
        </w:r>
        <w:r>
          <w:rPr>
            <w:noProof/>
            <w:webHidden/>
          </w:rPr>
          <w:tab/>
        </w:r>
        <w:r>
          <w:rPr>
            <w:noProof/>
            <w:webHidden/>
          </w:rPr>
          <w:fldChar w:fldCharType="begin"/>
        </w:r>
        <w:r>
          <w:rPr>
            <w:noProof/>
            <w:webHidden/>
          </w:rPr>
          <w:instrText xml:space="preserve"> PAGEREF _Toc23927728 \h </w:instrText>
        </w:r>
        <w:r>
          <w:rPr>
            <w:noProof/>
            <w:webHidden/>
          </w:rPr>
        </w:r>
        <w:r>
          <w:rPr>
            <w:noProof/>
            <w:webHidden/>
          </w:rPr>
          <w:fldChar w:fldCharType="separate"/>
        </w:r>
        <w:r>
          <w:rPr>
            <w:noProof/>
            <w:webHidden/>
          </w:rPr>
          <w:t>12</w:t>
        </w:r>
        <w:r>
          <w:rPr>
            <w:noProof/>
            <w:webHidden/>
          </w:rPr>
          <w:fldChar w:fldCharType="end"/>
        </w:r>
      </w:hyperlink>
    </w:p>
    <w:p w14:paraId="630BD81E" w14:textId="0D184B67" w:rsidR="002B49CF" w:rsidRDefault="002B49CF">
      <w:pPr>
        <w:pStyle w:val="TOC2"/>
        <w:rPr>
          <w:rFonts w:asciiTheme="minorHAnsi" w:hAnsiTheme="minorHAnsi" w:cstheme="minorBidi"/>
          <w:b w:val="0"/>
          <w:noProof/>
          <w:lang w:val="en-US" w:eastAsia="ja-JP"/>
        </w:rPr>
      </w:pPr>
      <w:hyperlink w:anchor="_Toc23927729" w:history="1">
        <w:r w:rsidRPr="00FB603E">
          <w:rPr>
            <w:rStyle w:val="Hyperlink"/>
            <w:noProof/>
            <w:lang w:val="en-CA"/>
          </w:rPr>
          <w:t>6.2</w:t>
        </w:r>
        <w:r>
          <w:rPr>
            <w:rFonts w:asciiTheme="minorHAnsi" w:hAnsiTheme="minorHAnsi" w:cstheme="minorBidi"/>
            <w:b w:val="0"/>
            <w:noProof/>
            <w:lang w:val="en-US" w:eastAsia="ja-JP"/>
          </w:rPr>
          <w:tab/>
        </w:r>
        <w:r w:rsidRPr="00FB603E">
          <w:rPr>
            <w:rStyle w:val="Hyperlink"/>
            <w:noProof/>
            <w:lang w:val="en-CA"/>
          </w:rPr>
          <w:t>Sources and outputs</w:t>
        </w:r>
        <w:r>
          <w:rPr>
            <w:noProof/>
            <w:webHidden/>
          </w:rPr>
          <w:tab/>
        </w:r>
        <w:r>
          <w:rPr>
            <w:noProof/>
            <w:webHidden/>
          </w:rPr>
          <w:fldChar w:fldCharType="begin"/>
        </w:r>
        <w:r>
          <w:rPr>
            <w:noProof/>
            <w:webHidden/>
          </w:rPr>
          <w:instrText xml:space="preserve"> PAGEREF _Toc23927729 \h </w:instrText>
        </w:r>
        <w:r>
          <w:rPr>
            <w:noProof/>
            <w:webHidden/>
          </w:rPr>
        </w:r>
        <w:r>
          <w:rPr>
            <w:noProof/>
            <w:webHidden/>
          </w:rPr>
          <w:fldChar w:fldCharType="separate"/>
        </w:r>
        <w:r>
          <w:rPr>
            <w:noProof/>
            <w:webHidden/>
          </w:rPr>
          <w:t>12</w:t>
        </w:r>
        <w:r>
          <w:rPr>
            <w:noProof/>
            <w:webHidden/>
          </w:rPr>
          <w:fldChar w:fldCharType="end"/>
        </w:r>
      </w:hyperlink>
    </w:p>
    <w:p w14:paraId="586EDB3A" w14:textId="2D64F834" w:rsidR="002B49CF" w:rsidRDefault="002B49CF">
      <w:pPr>
        <w:pStyle w:val="TOC2"/>
        <w:rPr>
          <w:rFonts w:asciiTheme="minorHAnsi" w:hAnsiTheme="minorHAnsi" w:cstheme="minorBidi"/>
          <w:b w:val="0"/>
          <w:noProof/>
          <w:lang w:val="en-US" w:eastAsia="ja-JP"/>
        </w:rPr>
      </w:pPr>
      <w:hyperlink w:anchor="_Toc23927730" w:history="1">
        <w:r w:rsidRPr="00FB603E">
          <w:rPr>
            <w:rStyle w:val="Hyperlink"/>
            <w:noProof/>
            <w:lang w:val="en-CA"/>
          </w:rPr>
          <w:t>6.3</w:t>
        </w:r>
        <w:r>
          <w:rPr>
            <w:rFonts w:asciiTheme="minorHAnsi" w:hAnsiTheme="minorHAnsi" w:cstheme="minorBidi"/>
            <w:b w:val="0"/>
            <w:noProof/>
            <w:lang w:val="en-US" w:eastAsia="ja-JP"/>
          </w:rPr>
          <w:tab/>
        </w:r>
        <w:r w:rsidRPr="00FB603E">
          <w:rPr>
            <w:rStyle w:val="Hyperlink"/>
            <w:noProof/>
            <w:lang w:val="en-CA"/>
          </w:rPr>
          <w:t>Rendering</w:t>
        </w:r>
        <w:r>
          <w:rPr>
            <w:noProof/>
            <w:webHidden/>
          </w:rPr>
          <w:tab/>
        </w:r>
        <w:r>
          <w:rPr>
            <w:noProof/>
            <w:webHidden/>
          </w:rPr>
          <w:fldChar w:fldCharType="begin"/>
        </w:r>
        <w:r>
          <w:rPr>
            <w:noProof/>
            <w:webHidden/>
          </w:rPr>
          <w:instrText xml:space="preserve"> PAGEREF _Toc23927730 \h </w:instrText>
        </w:r>
        <w:r>
          <w:rPr>
            <w:noProof/>
            <w:webHidden/>
          </w:rPr>
        </w:r>
        <w:r>
          <w:rPr>
            <w:noProof/>
            <w:webHidden/>
          </w:rPr>
          <w:fldChar w:fldCharType="separate"/>
        </w:r>
        <w:r>
          <w:rPr>
            <w:noProof/>
            <w:webHidden/>
          </w:rPr>
          <w:t>13</w:t>
        </w:r>
        <w:r>
          <w:rPr>
            <w:noProof/>
            <w:webHidden/>
          </w:rPr>
          <w:fldChar w:fldCharType="end"/>
        </w:r>
      </w:hyperlink>
    </w:p>
    <w:p w14:paraId="2FDD223A" w14:textId="018341A9" w:rsidR="002B49CF" w:rsidRDefault="002B49CF">
      <w:pPr>
        <w:pStyle w:val="TOC2"/>
        <w:rPr>
          <w:rFonts w:asciiTheme="minorHAnsi" w:hAnsiTheme="minorHAnsi" w:cstheme="minorBidi"/>
          <w:b w:val="0"/>
          <w:noProof/>
          <w:lang w:val="en-US" w:eastAsia="ja-JP"/>
        </w:rPr>
      </w:pPr>
      <w:hyperlink w:anchor="_Toc23927731" w:history="1">
        <w:r w:rsidRPr="00FB603E">
          <w:rPr>
            <w:rStyle w:val="Hyperlink"/>
            <w:noProof/>
            <w:lang w:val="en-CA"/>
          </w:rPr>
          <w:t>6.4</w:t>
        </w:r>
        <w:r>
          <w:rPr>
            <w:rFonts w:asciiTheme="minorHAnsi" w:hAnsiTheme="minorHAnsi" w:cstheme="minorBidi"/>
            <w:b w:val="0"/>
            <w:noProof/>
            <w:lang w:val="en-US" w:eastAsia="ja-JP"/>
          </w:rPr>
          <w:tab/>
        </w:r>
        <w:r w:rsidRPr="00FB603E">
          <w:rPr>
            <w:rStyle w:val="Hyperlink"/>
            <w:noProof/>
            <w:lang w:val="en-CA"/>
          </w:rPr>
          <w:t>Patches, atlases, atlas patch occupancy map, view representations, and view representation pairs relationships</w:t>
        </w:r>
        <w:r>
          <w:rPr>
            <w:noProof/>
            <w:webHidden/>
          </w:rPr>
          <w:tab/>
        </w:r>
        <w:r>
          <w:rPr>
            <w:noProof/>
            <w:webHidden/>
          </w:rPr>
          <w:fldChar w:fldCharType="begin"/>
        </w:r>
        <w:r>
          <w:rPr>
            <w:noProof/>
            <w:webHidden/>
          </w:rPr>
          <w:instrText xml:space="preserve"> PAGEREF _Toc23927731 \h </w:instrText>
        </w:r>
        <w:r>
          <w:rPr>
            <w:noProof/>
            <w:webHidden/>
          </w:rPr>
        </w:r>
        <w:r>
          <w:rPr>
            <w:noProof/>
            <w:webHidden/>
          </w:rPr>
          <w:fldChar w:fldCharType="separate"/>
        </w:r>
        <w:r>
          <w:rPr>
            <w:noProof/>
            <w:webHidden/>
          </w:rPr>
          <w:t>13</w:t>
        </w:r>
        <w:r>
          <w:rPr>
            <w:noProof/>
            <w:webHidden/>
          </w:rPr>
          <w:fldChar w:fldCharType="end"/>
        </w:r>
      </w:hyperlink>
    </w:p>
    <w:p w14:paraId="5176E2F6" w14:textId="1271368C" w:rsidR="002B49CF" w:rsidRDefault="002B49CF">
      <w:pPr>
        <w:pStyle w:val="TOC2"/>
        <w:rPr>
          <w:rFonts w:asciiTheme="minorHAnsi" w:hAnsiTheme="minorHAnsi" w:cstheme="minorBidi"/>
          <w:b w:val="0"/>
          <w:noProof/>
          <w:lang w:val="en-US" w:eastAsia="ja-JP"/>
        </w:rPr>
      </w:pPr>
      <w:hyperlink w:anchor="_Toc23927732" w:history="1">
        <w:r w:rsidRPr="00FB603E">
          <w:rPr>
            <w:rStyle w:val="Hyperlink"/>
            <w:noProof/>
            <w:lang w:val="en-CA"/>
          </w:rPr>
          <w:t>6.5</w:t>
        </w:r>
        <w:r>
          <w:rPr>
            <w:rFonts w:asciiTheme="minorHAnsi" w:hAnsiTheme="minorHAnsi" w:cstheme="minorBidi"/>
            <w:b w:val="0"/>
            <w:noProof/>
            <w:lang w:val="en-US" w:eastAsia="ja-JP"/>
          </w:rPr>
          <w:tab/>
        </w:r>
        <w:r w:rsidRPr="00FB603E">
          <w:rPr>
            <w:rStyle w:val="Hyperlink"/>
            <w:noProof/>
            <w:lang w:val="en-CA"/>
          </w:rPr>
          <w:t>Reference Architecture</w:t>
        </w:r>
        <w:r>
          <w:rPr>
            <w:noProof/>
            <w:webHidden/>
          </w:rPr>
          <w:tab/>
        </w:r>
        <w:r>
          <w:rPr>
            <w:noProof/>
            <w:webHidden/>
          </w:rPr>
          <w:fldChar w:fldCharType="begin"/>
        </w:r>
        <w:r>
          <w:rPr>
            <w:noProof/>
            <w:webHidden/>
          </w:rPr>
          <w:instrText xml:space="preserve"> PAGEREF _Toc23927732 \h </w:instrText>
        </w:r>
        <w:r>
          <w:rPr>
            <w:noProof/>
            <w:webHidden/>
          </w:rPr>
        </w:r>
        <w:r>
          <w:rPr>
            <w:noProof/>
            <w:webHidden/>
          </w:rPr>
          <w:fldChar w:fldCharType="separate"/>
        </w:r>
        <w:r>
          <w:rPr>
            <w:noProof/>
            <w:webHidden/>
          </w:rPr>
          <w:t>14</w:t>
        </w:r>
        <w:r>
          <w:rPr>
            <w:noProof/>
            <w:webHidden/>
          </w:rPr>
          <w:fldChar w:fldCharType="end"/>
        </w:r>
      </w:hyperlink>
    </w:p>
    <w:p w14:paraId="58EDD3AD" w14:textId="020AC63E" w:rsidR="002B49CF" w:rsidRDefault="002B49CF">
      <w:pPr>
        <w:pStyle w:val="TOC1"/>
        <w:rPr>
          <w:rFonts w:asciiTheme="minorHAnsi" w:hAnsiTheme="minorHAnsi" w:cstheme="minorBidi"/>
          <w:b w:val="0"/>
          <w:noProof/>
          <w:lang w:val="en-US" w:eastAsia="ja-JP"/>
        </w:rPr>
      </w:pPr>
      <w:hyperlink w:anchor="_Toc23927733" w:history="1">
        <w:r w:rsidRPr="00FB603E">
          <w:rPr>
            <w:rStyle w:val="Hyperlink"/>
            <w:noProof/>
            <w:lang w:val="en-CA"/>
          </w:rPr>
          <w:t>7</w:t>
        </w:r>
        <w:r>
          <w:rPr>
            <w:rFonts w:asciiTheme="minorHAnsi" w:hAnsiTheme="minorHAnsi" w:cstheme="minorBidi"/>
            <w:b w:val="0"/>
            <w:noProof/>
            <w:lang w:val="en-US" w:eastAsia="ja-JP"/>
          </w:rPr>
          <w:tab/>
        </w:r>
        <w:r w:rsidRPr="00FB603E">
          <w:rPr>
            <w:rStyle w:val="Hyperlink"/>
            <w:noProof/>
            <w:lang w:val="en-CA"/>
          </w:rPr>
          <w:t>Syntax and semantics</w:t>
        </w:r>
        <w:r>
          <w:rPr>
            <w:noProof/>
            <w:webHidden/>
          </w:rPr>
          <w:tab/>
        </w:r>
        <w:r>
          <w:rPr>
            <w:noProof/>
            <w:webHidden/>
          </w:rPr>
          <w:fldChar w:fldCharType="begin"/>
        </w:r>
        <w:r>
          <w:rPr>
            <w:noProof/>
            <w:webHidden/>
          </w:rPr>
          <w:instrText xml:space="preserve"> PAGEREF _Toc23927733 \h </w:instrText>
        </w:r>
        <w:r>
          <w:rPr>
            <w:noProof/>
            <w:webHidden/>
          </w:rPr>
        </w:r>
        <w:r>
          <w:rPr>
            <w:noProof/>
            <w:webHidden/>
          </w:rPr>
          <w:fldChar w:fldCharType="separate"/>
        </w:r>
        <w:r>
          <w:rPr>
            <w:noProof/>
            <w:webHidden/>
          </w:rPr>
          <w:t>15</w:t>
        </w:r>
        <w:r>
          <w:rPr>
            <w:noProof/>
            <w:webHidden/>
          </w:rPr>
          <w:fldChar w:fldCharType="end"/>
        </w:r>
      </w:hyperlink>
    </w:p>
    <w:p w14:paraId="36DE8BA9" w14:textId="7668C315" w:rsidR="002B49CF" w:rsidRDefault="002B49CF">
      <w:pPr>
        <w:pStyle w:val="TOC2"/>
        <w:rPr>
          <w:rFonts w:asciiTheme="minorHAnsi" w:hAnsiTheme="minorHAnsi" w:cstheme="minorBidi"/>
          <w:b w:val="0"/>
          <w:noProof/>
          <w:lang w:val="en-US" w:eastAsia="ja-JP"/>
        </w:rPr>
      </w:pPr>
      <w:hyperlink w:anchor="_Toc23927734" w:history="1">
        <w:r w:rsidRPr="00FB603E">
          <w:rPr>
            <w:rStyle w:val="Hyperlink"/>
            <w:noProof/>
            <w:lang w:val="en-CA"/>
          </w:rPr>
          <w:t>7.1</w:t>
        </w:r>
        <w:r>
          <w:rPr>
            <w:rFonts w:asciiTheme="minorHAnsi" w:hAnsiTheme="minorHAnsi" w:cstheme="minorBidi"/>
            <w:b w:val="0"/>
            <w:noProof/>
            <w:lang w:val="en-US" w:eastAsia="ja-JP"/>
          </w:rPr>
          <w:tab/>
        </w:r>
        <w:r w:rsidRPr="00FB603E">
          <w:rPr>
            <w:rStyle w:val="Hyperlink"/>
            <w:noProof/>
            <w:lang w:val="en-CA"/>
          </w:rPr>
          <w:t>Method of specifying syntax in tabular form</w:t>
        </w:r>
        <w:r>
          <w:rPr>
            <w:noProof/>
            <w:webHidden/>
          </w:rPr>
          <w:tab/>
        </w:r>
        <w:r>
          <w:rPr>
            <w:noProof/>
            <w:webHidden/>
          </w:rPr>
          <w:fldChar w:fldCharType="begin"/>
        </w:r>
        <w:r>
          <w:rPr>
            <w:noProof/>
            <w:webHidden/>
          </w:rPr>
          <w:instrText xml:space="preserve"> PAGEREF _Toc23927734 \h </w:instrText>
        </w:r>
        <w:r>
          <w:rPr>
            <w:noProof/>
            <w:webHidden/>
          </w:rPr>
        </w:r>
        <w:r>
          <w:rPr>
            <w:noProof/>
            <w:webHidden/>
          </w:rPr>
          <w:fldChar w:fldCharType="separate"/>
        </w:r>
        <w:r>
          <w:rPr>
            <w:noProof/>
            <w:webHidden/>
          </w:rPr>
          <w:t>15</w:t>
        </w:r>
        <w:r>
          <w:rPr>
            <w:noProof/>
            <w:webHidden/>
          </w:rPr>
          <w:fldChar w:fldCharType="end"/>
        </w:r>
      </w:hyperlink>
    </w:p>
    <w:p w14:paraId="12A096E2" w14:textId="32305A16" w:rsidR="002B49CF" w:rsidRDefault="002B49CF">
      <w:pPr>
        <w:pStyle w:val="TOC2"/>
        <w:rPr>
          <w:rFonts w:asciiTheme="minorHAnsi" w:hAnsiTheme="minorHAnsi" w:cstheme="minorBidi"/>
          <w:b w:val="0"/>
          <w:noProof/>
          <w:lang w:val="en-US" w:eastAsia="ja-JP"/>
        </w:rPr>
      </w:pPr>
      <w:hyperlink w:anchor="_Toc23927735" w:history="1">
        <w:r w:rsidRPr="00FB603E">
          <w:rPr>
            <w:rStyle w:val="Hyperlink"/>
            <w:noProof/>
            <w:lang w:val="en-CA"/>
          </w:rPr>
          <w:t>7.2</w:t>
        </w:r>
        <w:r>
          <w:rPr>
            <w:rFonts w:asciiTheme="minorHAnsi" w:hAnsiTheme="minorHAnsi" w:cstheme="minorBidi"/>
            <w:b w:val="0"/>
            <w:noProof/>
            <w:lang w:val="en-US" w:eastAsia="ja-JP"/>
          </w:rPr>
          <w:tab/>
        </w:r>
        <w:r w:rsidRPr="00FB603E">
          <w:rPr>
            <w:rStyle w:val="Hyperlink"/>
            <w:noProof/>
            <w:lang w:val="en-CA"/>
          </w:rPr>
          <w:t>Specification of syntax functions and descriptors</w:t>
        </w:r>
        <w:r>
          <w:rPr>
            <w:noProof/>
            <w:webHidden/>
          </w:rPr>
          <w:tab/>
        </w:r>
        <w:r>
          <w:rPr>
            <w:noProof/>
            <w:webHidden/>
          </w:rPr>
          <w:fldChar w:fldCharType="begin"/>
        </w:r>
        <w:r>
          <w:rPr>
            <w:noProof/>
            <w:webHidden/>
          </w:rPr>
          <w:instrText xml:space="preserve"> PAGEREF _Toc23927735 \h </w:instrText>
        </w:r>
        <w:r>
          <w:rPr>
            <w:noProof/>
            <w:webHidden/>
          </w:rPr>
        </w:r>
        <w:r>
          <w:rPr>
            <w:noProof/>
            <w:webHidden/>
          </w:rPr>
          <w:fldChar w:fldCharType="separate"/>
        </w:r>
        <w:r>
          <w:rPr>
            <w:noProof/>
            <w:webHidden/>
          </w:rPr>
          <w:t>16</w:t>
        </w:r>
        <w:r>
          <w:rPr>
            <w:noProof/>
            <w:webHidden/>
          </w:rPr>
          <w:fldChar w:fldCharType="end"/>
        </w:r>
      </w:hyperlink>
    </w:p>
    <w:p w14:paraId="35C91054" w14:textId="1195CFA9" w:rsidR="002B49CF" w:rsidRDefault="002B49CF">
      <w:pPr>
        <w:pStyle w:val="TOC2"/>
        <w:rPr>
          <w:rFonts w:asciiTheme="minorHAnsi" w:hAnsiTheme="minorHAnsi" w:cstheme="minorBidi"/>
          <w:b w:val="0"/>
          <w:noProof/>
          <w:lang w:val="en-US" w:eastAsia="ja-JP"/>
        </w:rPr>
      </w:pPr>
      <w:hyperlink w:anchor="_Toc23927736" w:history="1">
        <w:r w:rsidRPr="00FB603E">
          <w:rPr>
            <w:rStyle w:val="Hyperlink"/>
            <w:noProof/>
            <w:lang w:val="en-CA"/>
          </w:rPr>
          <w:t>7.3</w:t>
        </w:r>
        <w:r>
          <w:rPr>
            <w:rFonts w:asciiTheme="minorHAnsi" w:hAnsiTheme="minorHAnsi" w:cstheme="minorBidi"/>
            <w:b w:val="0"/>
            <w:noProof/>
            <w:lang w:val="en-US" w:eastAsia="ja-JP"/>
          </w:rPr>
          <w:tab/>
        </w:r>
        <w:r w:rsidRPr="00FB603E">
          <w:rPr>
            <w:rStyle w:val="Hyperlink"/>
            <w:noProof/>
            <w:lang w:val="en-CA"/>
          </w:rPr>
          <w:t>Syntax in tabular form</w:t>
        </w:r>
        <w:r>
          <w:rPr>
            <w:noProof/>
            <w:webHidden/>
          </w:rPr>
          <w:tab/>
        </w:r>
        <w:r>
          <w:rPr>
            <w:noProof/>
            <w:webHidden/>
          </w:rPr>
          <w:fldChar w:fldCharType="begin"/>
        </w:r>
        <w:r>
          <w:rPr>
            <w:noProof/>
            <w:webHidden/>
          </w:rPr>
          <w:instrText xml:space="preserve"> PAGEREF _Toc23927736 \h </w:instrText>
        </w:r>
        <w:r>
          <w:rPr>
            <w:noProof/>
            <w:webHidden/>
          </w:rPr>
        </w:r>
        <w:r>
          <w:rPr>
            <w:noProof/>
            <w:webHidden/>
          </w:rPr>
          <w:fldChar w:fldCharType="separate"/>
        </w:r>
        <w:r>
          <w:rPr>
            <w:noProof/>
            <w:webHidden/>
          </w:rPr>
          <w:t>19</w:t>
        </w:r>
        <w:r>
          <w:rPr>
            <w:noProof/>
            <w:webHidden/>
          </w:rPr>
          <w:fldChar w:fldCharType="end"/>
        </w:r>
      </w:hyperlink>
    </w:p>
    <w:p w14:paraId="7D843124" w14:textId="24466C24" w:rsidR="002B49CF" w:rsidRDefault="002B49CF">
      <w:pPr>
        <w:pStyle w:val="TOC3"/>
        <w:rPr>
          <w:rFonts w:asciiTheme="minorHAnsi" w:hAnsiTheme="minorHAnsi" w:cstheme="minorBidi"/>
          <w:b w:val="0"/>
          <w:noProof/>
          <w:lang w:val="en-US" w:eastAsia="ja-JP"/>
        </w:rPr>
      </w:pPr>
      <w:hyperlink w:anchor="_Toc23927737" w:history="1">
        <w:r w:rsidRPr="00FB603E">
          <w:rPr>
            <w:rStyle w:val="Hyperlink"/>
            <w:noProof/>
          </w:rPr>
          <w:t>7.3.1</w:t>
        </w:r>
        <w:r>
          <w:rPr>
            <w:rFonts w:asciiTheme="minorHAnsi" w:hAnsiTheme="minorHAnsi" w:cstheme="minorBidi"/>
            <w:b w:val="0"/>
            <w:noProof/>
            <w:lang w:val="en-US" w:eastAsia="ja-JP"/>
          </w:rPr>
          <w:tab/>
        </w:r>
        <w:r w:rsidRPr="00FB603E">
          <w:rPr>
            <w:rStyle w:val="Hyperlink"/>
            <w:noProof/>
          </w:rPr>
          <w:t>IV sequence parameters</w:t>
        </w:r>
        <w:r>
          <w:rPr>
            <w:noProof/>
            <w:webHidden/>
          </w:rPr>
          <w:tab/>
        </w:r>
        <w:r>
          <w:rPr>
            <w:noProof/>
            <w:webHidden/>
          </w:rPr>
          <w:fldChar w:fldCharType="begin"/>
        </w:r>
        <w:r>
          <w:rPr>
            <w:noProof/>
            <w:webHidden/>
          </w:rPr>
          <w:instrText xml:space="preserve"> PAGEREF _Toc23927737 \h </w:instrText>
        </w:r>
        <w:r>
          <w:rPr>
            <w:noProof/>
            <w:webHidden/>
          </w:rPr>
        </w:r>
        <w:r>
          <w:rPr>
            <w:noProof/>
            <w:webHidden/>
          </w:rPr>
          <w:fldChar w:fldCharType="separate"/>
        </w:r>
        <w:r>
          <w:rPr>
            <w:noProof/>
            <w:webHidden/>
          </w:rPr>
          <w:t>19</w:t>
        </w:r>
        <w:r>
          <w:rPr>
            <w:noProof/>
            <w:webHidden/>
          </w:rPr>
          <w:fldChar w:fldCharType="end"/>
        </w:r>
      </w:hyperlink>
    </w:p>
    <w:p w14:paraId="535E2EFC" w14:textId="6E4254F8" w:rsidR="002B49CF" w:rsidRDefault="002B49CF">
      <w:pPr>
        <w:pStyle w:val="TOC3"/>
        <w:rPr>
          <w:rFonts w:asciiTheme="minorHAnsi" w:hAnsiTheme="minorHAnsi" w:cstheme="minorBidi"/>
          <w:b w:val="0"/>
          <w:noProof/>
          <w:lang w:val="en-US" w:eastAsia="ja-JP"/>
        </w:rPr>
      </w:pPr>
      <w:hyperlink w:anchor="_Toc23927738" w:history="1">
        <w:r w:rsidRPr="00FB603E">
          <w:rPr>
            <w:rStyle w:val="Hyperlink"/>
            <w:noProof/>
          </w:rPr>
          <w:t>7.3.2</w:t>
        </w:r>
        <w:r>
          <w:rPr>
            <w:rFonts w:asciiTheme="minorHAnsi" w:hAnsiTheme="minorHAnsi" w:cstheme="minorBidi"/>
            <w:b w:val="0"/>
            <w:noProof/>
            <w:lang w:val="en-US" w:eastAsia="ja-JP"/>
          </w:rPr>
          <w:tab/>
        </w:r>
        <w:r w:rsidRPr="00FB603E">
          <w:rPr>
            <w:rStyle w:val="Hyperlink"/>
            <w:noProof/>
          </w:rPr>
          <w:t>Camera parameters list syntax</w:t>
        </w:r>
        <w:r>
          <w:rPr>
            <w:noProof/>
            <w:webHidden/>
          </w:rPr>
          <w:tab/>
        </w:r>
        <w:r>
          <w:rPr>
            <w:noProof/>
            <w:webHidden/>
          </w:rPr>
          <w:fldChar w:fldCharType="begin"/>
        </w:r>
        <w:r>
          <w:rPr>
            <w:noProof/>
            <w:webHidden/>
          </w:rPr>
          <w:instrText xml:space="preserve"> PAGEREF _Toc23927738 \h </w:instrText>
        </w:r>
        <w:r>
          <w:rPr>
            <w:noProof/>
            <w:webHidden/>
          </w:rPr>
        </w:r>
        <w:r>
          <w:rPr>
            <w:noProof/>
            <w:webHidden/>
          </w:rPr>
          <w:fldChar w:fldCharType="separate"/>
        </w:r>
        <w:r>
          <w:rPr>
            <w:noProof/>
            <w:webHidden/>
          </w:rPr>
          <w:t>20</w:t>
        </w:r>
        <w:r>
          <w:rPr>
            <w:noProof/>
            <w:webHidden/>
          </w:rPr>
          <w:fldChar w:fldCharType="end"/>
        </w:r>
      </w:hyperlink>
    </w:p>
    <w:p w14:paraId="5F3D4B97" w14:textId="5EE44D8E" w:rsidR="002B49CF" w:rsidRDefault="002B49CF">
      <w:pPr>
        <w:pStyle w:val="TOC3"/>
        <w:rPr>
          <w:rFonts w:asciiTheme="minorHAnsi" w:hAnsiTheme="minorHAnsi" w:cstheme="minorBidi"/>
          <w:b w:val="0"/>
          <w:noProof/>
          <w:lang w:val="en-US" w:eastAsia="ja-JP"/>
        </w:rPr>
      </w:pPr>
      <w:hyperlink w:anchor="_Toc23927739" w:history="1">
        <w:r w:rsidRPr="00FB603E">
          <w:rPr>
            <w:rStyle w:val="Hyperlink"/>
            <w:noProof/>
          </w:rPr>
          <w:t>7.3.3</w:t>
        </w:r>
        <w:r>
          <w:rPr>
            <w:rFonts w:asciiTheme="minorHAnsi" w:hAnsiTheme="minorHAnsi" w:cstheme="minorBidi"/>
            <w:b w:val="0"/>
            <w:noProof/>
            <w:lang w:val="en-US" w:eastAsia="ja-JP"/>
          </w:rPr>
          <w:tab/>
        </w:r>
        <w:r w:rsidRPr="00FB603E">
          <w:rPr>
            <w:rStyle w:val="Hyperlink"/>
            <w:noProof/>
          </w:rPr>
          <w:t>Atlas parameters list syntax</w:t>
        </w:r>
        <w:r>
          <w:rPr>
            <w:noProof/>
            <w:webHidden/>
          </w:rPr>
          <w:tab/>
        </w:r>
        <w:r>
          <w:rPr>
            <w:noProof/>
            <w:webHidden/>
          </w:rPr>
          <w:fldChar w:fldCharType="begin"/>
        </w:r>
        <w:r>
          <w:rPr>
            <w:noProof/>
            <w:webHidden/>
          </w:rPr>
          <w:instrText xml:space="preserve"> PAGEREF _Toc23927739 \h </w:instrText>
        </w:r>
        <w:r>
          <w:rPr>
            <w:noProof/>
            <w:webHidden/>
          </w:rPr>
        </w:r>
        <w:r>
          <w:rPr>
            <w:noProof/>
            <w:webHidden/>
          </w:rPr>
          <w:fldChar w:fldCharType="separate"/>
        </w:r>
        <w:r>
          <w:rPr>
            <w:noProof/>
            <w:webHidden/>
          </w:rPr>
          <w:t>21</w:t>
        </w:r>
        <w:r>
          <w:rPr>
            <w:noProof/>
            <w:webHidden/>
          </w:rPr>
          <w:fldChar w:fldCharType="end"/>
        </w:r>
      </w:hyperlink>
    </w:p>
    <w:p w14:paraId="4D89DC16" w14:textId="13580A2A" w:rsidR="002B49CF" w:rsidRDefault="002B49CF">
      <w:pPr>
        <w:pStyle w:val="TOC3"/>
        <w:rPr>
          <w:rFonts w:asciiTheme="minorHAnsi" w:hAnsiTheme="minorHAnsi" w:cstheme="minorBidi"/>
          <w:b w:val="0"/>
          <w:noProof/>
          <w:lang w:val="en-US" w:eastAsia="ja-JP"/>
        </w:rPr>
      </w:pPr>
      <w:hyperlink w:anchor="_Toc23927740" w:history="1">
        <w:r w:rsidRPr="00FB603E">
          <w:rPr>
            <w:rStyle w:val="Hyperlink"/>
            <w:noProof/>
          </w:rPr>
          <w:t>7.3.4</w:t>
        </w:r>
        <w:r>
          <w:rPr>
            <w:rFonts w:asciiTheme="minorHAnsi" w:hAnsiTheme="minorHAnsi" w:cstheme="minorBidi"/>
            <w:b w:val="0"/>
            <w:noProof/>
            <w:lang w:val="en-US" w:eastAsia="ja-JP"/>
          </w:rPr>
          <w:tab/>
        </w:r>
        <w:r w:rsidRPr="00FB603E">
          <w:rPr>
            <w:rStyle w:val="Hyperlink"/>
            <w:noProof/>
          </w:rPr>
          <w:t>IV access unit parameters syntax</w:t>
        </w:r>
        <w:r>
          <w:rPr>
            <w:noProof/>
            <w:webHidden/>
          </w:rPr>
          <w:tab/>
        </w:r>
        <w:r>
          <w:rPr>
            <w:noProof/>
            <w:webHidden/>
          </w:rPr>
          <w:fldChar w:fldCharType="begin"/>
        </w:r>
        <w:r>
          <w:rPr>
            <w:noProof/>
            <w:webHidden/>
          </w:rPr>
          <w:instrText xml:space="preserve"> PAGEREF _Toc23927740 \h </w:instrText>
        </w:r>
        <w:r>
          <w:rPr>
            <w:noProof/>
            <w:webHidden/>
          </w:rPr>
        </w:r>
        <w:r>
          <w:rPr>
            <w:noProof/>
            <w:webHidden/>
          </w:rPr>
          <w:fldChar w:fldCharType="separate"/>
        </w:r>
        <w:r>
          <w:rPr>
            <w:noProof/>
            <w:webHidden/>
          </w:rPr>
          <w:t>21</w:t>
        </w:r>
        <w:r>
          <w:rPr>
            <w:noProof/>
            <w:webHidden/>
          </w:rPr>
          <w:fldChar w:fldCharType="end"/>
        </w:r>
      </w:hyperlink>
    </w:p>
    <w:p w14:paraId="3CCD17FA" w14:textId="16DD3827" w:rsidR="002B49CF" w:rsidRDefault="002B49CF">
      <w:pPr>
        <w:pStyle w:val="TOC3"/>
        <w:rPr>
          <w:rFonts w:asciiTheme="minorHAnsi" w:hAnsiTheme="minorHAnsi" w:cstheme="minorBidi"/>
          <w:b w:val="0"/>
          <w:noProof/>
          <w:lang w:val="en-US" w:eastAsia="ja-JP"/>
        </w:rPr>
      </w:pPr>
      <w:hyperlink w:anchor="_Toc23927741" w:history="1">
        <w:r w:rsidRPr="00FB603E">
          <w:rPr>
            <w:rStyle w:val="Hyperlink"/>
            <w:noProof/>
          </w:rPr>
          <w:t>7.3.5</w:t>
        </w:r>
        <w:r>
          <w:rPr>
            <w:rFonts w:asciiTheme="minorHAnsi" w:hAnsiTheme="minorHAnsi" w:cstheme="minorBidi"/>
            <w:b w:val="0"/>
            <w:noProof/>
            <w:lang w:val="en-US" w:eastAsia="ja-JP"/>
          </w:rPr>
          <w:tab/>
        </w:r>
        <w:r w:rsidRPr="00FB603E">
          <w:rPr>
            <w:rStyle w:val="Hyperlink"/>
            <w:noProof/>
          </w:rPr>
          <w:t>Viewing Space syntax</w:t>
        </w:r>
        <w:r>
          <w:rPr>
            <w:noProof/>
            <w:webHidden/>
          </w:rPr>
          <w:tab/>
        </w:r>
        <w:r>
          <w:rPr>
            <w:noProof/>
            <w:webHidden/>
          </w:rPr>
          <w:fldChar w:fldCharType="begin"/>
        </w:r>
        <w:r>
          <w:rPr>
            <w:noProof/>
            <w:webHidden/>
          </w:rPr>
          <w:instrText xml:space="preserve"> PAGEREF _Toc23927741 \h </w:instrText>
        </w:r>
        <w:r>
          <w:rPr>
            <w:noProof/>
            <w:webHidden/>
          </w:rPr>
        </w:r>
        <w:r>
          <w:rPr>
            <w:noProof/>
            <w:webHidden/>
          </w:rPr>
          <w:fldChar w:fldCharType="separate"/>
        </w:r>
        <w:r>
          <w:rPr>
            <w:noProof/>
            <w:webHidden/>
          </w:rPr>
          <w:t>22</w:t>
        </w:r>
        <w:r>
          <w:rPr>
            <w:noProof/>
            <w:webHidden/>
          </w:rPr>
          <w:fldChar w:fldCharType="end"/>
        </w:r>
      </w:hyperlink>
    </w:p>
    <w:p w14:paraId="231D9F73" w14:textId="7D61E95F" w:rsidR="002B49CF" w:rsidRDefault="002B49CF">
      <w:pPr>
        <w:pStyle w:val="TOC2"/>
        <w:rPr>
          <w:rFonts w:asciiTheme="minorHAnsi" w:hAnsiTheme="minorHAnsi" w:cstheme="minorBidi"/>
          <w:b w:val="0"/>
          <w:noProof/>
          <w:lang w:val="en-US" w:eastAsia="ja-JP"/>
        </w:rPr>
      </w:pPr>
      <w:hyperlink w:anchor="_Toc23927742" w:history="1">
        <w:r w:rsidRPr="00FB603E">
          <w:rPr>
            <w:rStyle w:val="Hyperlink"/>
            <w:noProof/>
            <w:lang w:val="en-CA"/>
          </w:rPr>
          <w:t>7.4</w:t>
        </w:r>
        <w:r>
          <w:rPr>
            <w:rFonts w:asciiTheme="minorHAnsi" w:hAnsiTheme="minorHAnsi" w:cstheme="minorBidi"/>
            <w:b w:val="0"/>
            <w:noProof/>
            <w:lang w:val="en-US" w:eastAsia="ja-JP"/>
          </w:rPr>
          <w:tab/>
        </w:r>
        <w:r w:rsidRPr="00FB603E">
          <w:rPr>
            <w:rStyle w:val="Hyperlink"/>
            <w:noProof/>
            <w:lang w:val="en-CA"/>
          </w:rPr>
          <w:t>Semantics</w:t>
        </w:r>
        <w:r>
          <w:rPr>
            <w:noProof/>
            <w:webHidden/>
          </w:rPr>
          <w:tab/>
        </w:r>
        <w:r>
          <w:rPr>
            <w:noProof/>
            <w:webHidden/>
          </w:rPr>
          <w:fldChar w:fldCharType="begin"/>
        </w:r>
        <w:r>
          <w:rPr>
            <w:noProof/>
            <w:webHidden/>
          </w:rPr>
          <w:instrText xml:space="preserve"> PAGEREF _Toc23927742 \h </w:instrText>
        </w:r>
        <w:r>
          <w:rPr>
            <w:noProof/>
            <w:webHidden/>
          </w:rPr>
        </w:r>
        <w:r>
          <w:rPr>
            <w:noProof/>
            <w:webHidden/>
          </w:rPr>
          <w:fldChar w:fldCharType="separate"/>
        </w:r>
        <w:r>
          <w:rPr>
            <w:noProof/>
            <w:webHidden/>
          </w:rPr>
          <w:t>25</w:t>
        </w:r>
        <w:r>
          <w:rPr>
            <w:noProof/>
            <w:webHidden/>
          </w:rPr>
          <w:fldChar w:fldCharType="end"/>
        </w:r>
      </w:hyperlink>
    </w:p>
    <w:p w14:paraId="427AB926" w14:textId="346F4A0C" w:rsidR="002B49CF" w:rsidRDefault="002B49CF">
      <w:pPr>
        <w:pStyle w:val="TOC3"/>
        <w:rPr>
          <w:rFonts w:asciiTheme="minorHAnsi" w:hAnsiTheme="minorHAnsi" w:cstheme="minorBidi"/>
          <w:b w:val="0"/>
          <w:noProof/>
          <w:lang w:val="en-US" w:eastAsia="ja-JP"/>
        </w:rPr>
      </w:pPr>
      <w:hyperlink w:anchor="_Toc23927743" w:history="1">
        <w:r w:rsidRPr="00FB603E">
          <w:rPr>
            <w:rStyle w:val="Hyperlink"/>
            <w:noProof/>
          </w:rPr>
          <w:t>7.4.1</w:t>
        </w:r>
        <w:r>
          <w:rPr>
            <w:rFonts w:asciiTheme="minorHAnsi" w:hAnsiTheme="minorHAnsi" w:cstheme="minorBidi"/>
            <w:b w:val="0"/>
            <w:noProof/>
            <w:lang w:val="en-US" w:eastAsia="ja-JP"/>
          </w:rPr>
          <w:tab/>
        </w:r>
        <w:r w:rsidRPr="00FB603E">
          <w:rPr>
            <w:rStyle w:val="Hyperlink"/>
            <w:noProof/>
          </w:rPr>
          <w:t>General</w:t>
        </w:r>
        <w:r>
          <w:rPr>
            <w:noProof/>
            <w:webHidden/>
          </w:rPr>
          <w:tab/>
        </w:r>
        <w:r>
          <w:rPr>
            <w:noProof/>
            <w:webHidden/>
          </w:rPr>
          <w:fldChar w:fldCharType="begin"/>
        </w:r>
        <w:r>
          <w:rPr>
            <w:noProof/>
            <w:webHidden/>
          </w:rPr>
          <w:instrText xml:space="preserve"> PAGEREF _Toc23927743 \h </w:instrText>
        </w:r>
        <w:r>
          <w:rPr>
            <w:noProof/>
            <w:webHidden/>
          </w:rPr>
        </w:r>
        <w:r>
          <w:rPr>
            <w:noProof/>
            <w:webHidden/>
          </w:rPr>
          <w:fldChar w:fldCharType="separate"/>
        </w:r>
        <w:r>
          <w:rPr>
            <w:noProof/>
            <w:webHidden/>
          </w:rPr>
          <w:t>25</w:t>
        </w:r>
        <w:r>
          <w:rPr>
            <w:noProof/>
            <w:webHidden/>
          </w:rPr>
          <w:fldChar w:fldCharType="end"/>
        </w:r>
      </w:hyperlink>
    </w:p>
    <w:p w14:paraId="791DAD62" w14:textId="615751DE" w:rsidR="002B49CF" w:rsidRDefault="002B49CF">
      <w:pPr>
        <w:pStyle w:val="TOC3"/>
        <w:rPr>
          <w:rFonts w:asciiTheme="minorHAnsi" w:hAnsiTheme="minorHAnsi" w:cstheme="minorBidi"/>
          <w:b w:val="0"/>
          <w:noProof/>
          <w:lang w:val="en-US" w:eastAsia="ja-JP"/>
        </w:rPr>
      </w:pPr>
      <w:hyperlink w:anchor="_Toc23927744" w:history="1">
        <w:r w:rsidRPr="00FB603E">
          <w:rPr>
            <w:rStyle w:val="Hyperlink"/>
            <w:noProof/>
          </w:rPr>
          <w:t>7.4.2</w:t>
        </w:r>
        <w:r>
          <w:rPr>
            <w:rFonts w:asciiTheme="minorHAnsi" w:hAnsiTheme="minorHAnsi" w:cstheme="minorBidi"/>
            <w:b w:val="0"/>
            <w:noProof/>
            <w:lang w:val="en-US" w:eastAsia="ja-JP"/>
          </w:rPr>
          <w:tab/>
        </w:r>
        <w:r w:rsidRPr="00FB603E">
          <w:rPr>
            <w:rStyle w:val="Hyperlink"/>
            <w:noProof/>
          </w:rPr>
          <w:t>Order of NAL units and association to IVSes and IV access units</w:t>
        </w:r>
        <w:r>
          <w:rPr>
            <w:noProof/>
            <w:webHidden/>
          </w:rPr>
          <w:tab/>
        </w:r>
        <w:r>
          <w:rPr>
            <w:noProof/>
            <w:webHidden/>
          </w:rPr>
          <w:fldChar w:fldCharType="begin"/>
        </w:r>
        <w:r>
          <w:rPr>
            <w:noProof/>
            <w:webHidden/>
          </w:rPr>
          <w:instrText xml:space="preserve"> PAGEREF _Toc23927744 \h </w:instrText>
        </w:r>
        <w:r>
          <w:rPr>
            <w:noProof/>
            <w:webHidden/>
          </w:rPr>
        </w:r>
        <w:r>
          <w:rPr>
            <w:noProof/>
            <w:webHidden/>
          </w:rPr>
          <w:fldChar w:fldCharType="separate"/>
        </w:r>
        <w:r>
          <w:rPr>
            <w:noProof/>
            <w:webHidden/>
          </w:rPr>
          <w:t>25</w:t>
        </w:r>
        <w:r>
          <w:rPr>
            <w:noProof/>
            <w:webHidden/>
          </w:rPr>
          <w:fldChar w:fldCharType="end"/>
        </w:r>
      </w:hyperlink>
    </w:p>
    <w:p w14:paraId="02918CDB" w14:textId="27E125B3" w:rsidR="002B49CF" w:rsidRDefault="002B49CF">
      <w:pPr>
        <w:pStyle w:val="TOC3"/>
        <w:rPr>
          <w:rFonts w:asciiTheme="minorHAnsi" w:hAnsiTheme="minorHAnsi" w:cstheme="minorBidi"/>
          <w:b w:val="0"/>
          <w:noProof/>
          <w:lang w:val="en-US" w:eastAsia="ja-JP"/>
        </w:rPr>
      </w:pPr>
      <w:hyperlink w:anchor="_Toc23927745" w:history="1">
        <w:r w:rsidRPr="00FB603E">
          <w:rPr>
            <w:rStyle w:val="Hyperlink"/>
            <w:noProof/>
          </w:rPr>
          <w:t>7.4.3</w:t>
        </w:r>
        <w:r>
          <w:rPr>
            <w:rFonts w:asciiTheme="minorHAnsi" w:hAnsiTheme="minorHAnsi" w:cstheme="minorBidi"/>
            <w:b w:val="0"/>
            <w:noProof/>
            <w:lang w:val="en-US" w:eastAsia="ja-JP"/>
          </w:rPr>
          <w:tab/>
        </w:r>
        <w:r w:rsidRPr="00FB603E">
          <w:rPr>
            <w:rStyle w:val="Hyperlink"/>
            <w:noProof/>
          </w:rPr>
          <w:t>IV sequence parameters semantics</w:t>
        </w:r>
        <w:r>
          <w:rPr>
            <w:noProof/>
            <w:webHidden/>
          </w:rPr>
          <w:tab/>
        </w:r>
        <w:r>
          <w:rPr>
            <w:noProof/>
            <w:webHidden/>
          </w:rPr>
          <w:fldChar w:fldCharType="begin"/>
        </w:r>
        <w:r>
          <w:rPr>
            <w:noProof/>
            <w:webHidden/>
          </w:rPr>
          <w:instrText xml:space="preserve"> PAGEREF _Toc23927745 \h </w:instrText>
        </w:r>
        <w:r>
          <w:rPr>
            <w:noProof/>
            <w:webHidden/>
          </w:rPr>
        </w:r>
        <w:r>
          <w:rPr>
            <w:noProof/>
            <w:webHidden/>
          </w:rPr>
          <w:fldChar w:fldCharType="separate"/>
        </w:r>
        <w:r>
          <w:rPr>
            <w:noProof/>
            <w:webHidden/>
          </w:rPr>
          <w:t>25</w:t>
        </w:r>
        <w:r>
          <w:rPr>
            <w:noProof/>
            <w:webHidden/>
          </w:rPr>
          <w:fldChar w:fldCharType="end"/>
        </w:r>
      </w:hyperlink>
    </w:p>
    <w:p w14:paraId="24D5519A" w14:textId="14111EDE" w:rsidR="002B49CF" w:rsidRDefault="002B49CF">
      <w:pPr>
        <w:pStyle w:val="TOC3"/>
        <w:rPr>
          <w:rFonts w:asciiTheme="minorHAnsi" w:hAnsiTheme="minorHAnsi" w:cstheme="minorBidi"/>
          <w:b w:val="0"/>
          <w:noProof/>
          <w:lang w:val="en-US" w:eastAsia="ja-JP"/>
        </w:rPr>
      </w:pPr>
      <w:hyperlink w:anchor="_Toc23927746" w:history="1">
        <w:r w:rsidRPr="00FB603E">
          <w:rPr>
            <w:rStyle w:val="Hyperlink"/>
            <w:noProof/>
          </w:rPr>
          <w:t>7.4.4</w:t>
        </w:r>
        <w:r>
          <w:rPr>
            <w:rFonts w:asciiTheme="minorHAnsi" w:hAnsiTheme="minorHAnsi" w:cstheme="minorBidi"/>
            <w:b w:val="0"/>
            <w:noProof/>
            <w:lang w:val="en-US" w:eastAsia="ja-JP"/>
          </w:rPr>
          <w:tab/>
        </w:r>
        <w:r w:rsidRPr="00FB603E">
          <w:rPr>
            <w:rStyle w:val="Hyperlink"/>
            <w:noProof/>
          </w:rPr>
          <w:t>Camera parameters list semantics</w:t>
        </w:r>
        <w:r>
          <w:rPr>
            <w:noProof/>
            <w:webHidden/>
          </w:rPr>
          <w:tab/>
        </w:r>
        <w:r>
          <w:rPr>
            <w:noProof/>
            <w:webHidden/>
          </w:rPr>
          <w:fldChar w:fldCharType="begin"/>
        </w:r>
        <w:r>
          <w:rPr>
            <w:noProof/>
            <w:webHidden/>
          </w:rPr>
          <w:instrText xml:space="preserve"> PAGEREF _Toc23927746 \h </w:instrText>
        </w:r>
        <w:r>
          <w:rPr>
            <w:noProof/>
            <w:webHidden/>
          </w:rPr>
        </w:r>
        <w:r>
          <w:rPr>
            <w:noProof/>
            <w:webHidden/>
          </w:rPr>
          <w:fldChar w:fldCharType="separate"/>
        </w:r>
        <w:r>
          <w:rPr>
            <w:noProof/>
            <w:webHidden/>
          </w:rPr>
          <w:t>26</w:t>
        </w:r>
        <w:r>
          <w:rPr>
            <w:noProof/>
            <w:webHidden/>
          </w:rPr>
          <w:fldChar w:fldCharType="end"/>
        </w:r>
      </w:hyperlink>
    </w:p>
    <w:p w14:paraId="26A84296" w14:textId="69717ED8" w:rsidR="002B49CF" w:rsidRDefault="002B49CF">
      <w:pPr>
        <w:pStyle w:val="TOC3"/>
        <w:rPr>
          <w:rFonts w:asciiTheme="minorHAnsi" w:hAnsiTheme="minorHAnsi" w:cstheme="minorBidi"/>
          <w:b w:val="0"/>
          <w:noProof/>
          <w:lang w:val="en-US" w:eastAsia="ja-JP"/>
        </w:rPr>
      </w:pPr>
      <w:hyperlink w:anchor="_Toc23927747" w:history="1">
        <w:r w:rsidRPr="00FB603E">
          <w:rPr>
            <w:rStyle w:val="Hyperlink"/>
            <w:noProof/>
          </w:rPr>
          <w:t>7.4.5</w:t>
        </w:r>
        <w:r>
          <w:rPr>
            <w:rFonts w:asciiTheme="minorHAnsi" w:hAnsiTheme="minorHAnsi" w:cstheme="minorBidi"/>
            <w:b w:val="0"/>
            <w:noProof/>
            <w:lang w:val="en-US" w:eastAsia="ja-JP"/>
          </w:rPr>
          <w:tab/>
        </w:r>
        <w:r w:rsidRPr="00FB603E">
          <w:rPr>
            <w:rStyle w:val="Hyperlink"/>
            <w:noProof/>
          </w:rPr>
          <w:t>IV access units parameters semantics</w:t>
        </w:r>
        <w:r>
          <w:rPr>
            <w:noProof/>
            <w:webHidden/>
          </w:rPr>
          <w:tab/>
        </w:r>
        <w:r>
          <w:rPr>
            <w:noProof/>
            <w:webHidden/>
          </w:rPr>
          <w:fldChar w:fldCharType="begin"/>
        </w:r>
        <w:r>
          <w:rPr>
            <w:noProof/>
            <w:webHidden/>
          </w:rPr>
          <w:instrText xml:space="preserve"> PAGEREF _Toc23927747 \h </w:instrText>
        </w:r>
        <w:r>
          <w:rPr>
            <w:noProof/>
            <w:webHidden/>
          </w:rPr>
        </w:r>
        <w:r>
          <w:rPr>
            <w:noProof/>
            <w:webHidden/>
          </w:rPr>
          <w:fldChar w:fldCharType="separate"/>
        </w:r>
        <w:r>
          <w:rPr>
            <w:noProof/>
            <w:webHidden/>
          </w:rPr>
          <w:t>27</w:t>
        </w:r>
        <w:r>
          <w:rPr>
            <w:noProof/>
            <w:webHidden/>
          </w:rPr>
          <w:fldChar w:fldCharType="end"/>
        </w:r>
      </w:hyperlink>
    </w:p>
    <w:p w14:paraId="200F4378" w14:textId="3D63245E" w:rsidR="002B49CF" w:rsidRDefault="002B49CF">
      <w:pPr>
        <w:pStyle w:val="TOC3"/>
        <w:rPr>
          <w:rFonts w:asciiTheme="minorHAnsi" w:hAnsiTheme="minorHAnsi" w:cstheme="minorBidi"/>
          <w:b w:val="0"/>
          <w:noProof/>
          <w:lang w:val="en-US" w:eastAsia="ja-JP"/>
        </w:rPr>
      </w:pPr>
      <w:hyperlink w:anchor="_Toc23927748" w:history="1">
        <w:r w:rsidRPr="00FB603E">
          <w:rPr>
            <w:rStyle w:val="Hyperlink"/>
            <w:noProof/>
          </w:rPr>
          <w:t>7.4.6</w:t>
        </w:r>
        <w:r>
          <w:rPr>
            <w:rFonts w:asciiTheme="minorHAnsi" w:hAnsiTheme="minorHAnsi" w:cstheme="minorBidi"/>
            <w:b w:val="0"/>
            <w:noProof/>
            <w:lang w:val="en-US" w:eastAsia="ja-JP"/>
          </w:rPr>
          <w:tab/>
        </w:r>
        <w:r w:rsidRPr="00FB603E">
          <w:rPr>
            <w:rStyle w:val="Hyperlink"/>
            <w:noProof/>
          </w:rPr>
          <w:t>Atlas parameters list semantics</w:t>
        </w:r>
        <w:r>
          <w:rPr>
            <w:noProof/>
            <w:webHidden/>
          </w:rPr>
          <w:tab/>
        </w:r>
        <w:r>
          <w:rPr>
            <w:noProof/>
            <w:webHidden/>
          </w:rPr>
          <w:fldChar w:fldCharType="begin"/>
        </w:r>
        <w:r>
          <w:rPr>
            <w:noProof/>
            <w:webHidden/>
          </w:rPr>
          <w:instrText xml:space="preserve"> PAGEREF _Toc23927748 \h </w:instrText>
        </w:r>
        <w:r>
          <w:rPr>
            <w:noProof/>
            <w:webHidden/>
          </w:rPr>
        </w:r>
        <w:r>
          <w:rPr>
            <w:noProof/>
            <w:webHidden/>
          </w:rPr>
          <w:fldChar w:fldCharType="separate"/>
        </w:r>
        <w:r>
          <w:rPr>
            <w:noProof/>
            <w:webHidden/>
          </w:rPr>
          <w:t>27</w:t>
        </w:r>
        <w:r>
          <w:rPr>
            <w:noProof/>
            <w:webHidden/>
          </w:rPr>
          <w:fldChar w:fldCharType="end"/>
        </w:r>
      </w:hyperlink>
    </w:p>
    <w:p w14:paraId="049C174F" w14:textId="37E1DCE0" w:rsidR="002B49CF" w:rsidRDefault="002B49CF">
      <w:pPr>
        <w:pStyle w:val="TOC3"/>
        <w:rPr>
          <w:rFonts w:asciiTheme="minorHAnsi" w:hAnsiTheme="minorHAnsi" w:cstheme="minorBidi"/>
          <w:b w:val="0"/>
          <w:noProof/>
          <w:lang w:val="en-US" w:eastAsia="ja-JP"/>
        </w:rPr>
      </w:pPr>
      <w:hyperlink w:anchor="_Toc23927749" w:history="1">
        <w:r w:rsidRPr="00FB603E">
          <w:rPr>
            <w:rStyle w:val="Hyperlink"/>
            <w:noProof/>
          </w:rPr>
          <w:t>7.4.7</w:t>
        </w:r>
        <w:r>
          <w:rPr>
            <w:rFonts w:asciiTheme="minorHAnsi" w:hAnsiTheme="minorHAnsi" w:cstheme="minorBidi"/>
            <w:b w:val="0"/>
            <w:noProof/>
            <w:lang w:val="en-US" w:eastAsia="ja-JP"/>
          </w:rPr>
          <w:tab/>
        </w:r>
        <w:r w:rsidRPr="00FB603E">
          <w:rPr>
            <w:rStyle w:val="Hyperlink"/>
            <w:noProof/>
          </w:rPr>
          <w:t>Viewing Space</w:t>
        </w:r>
        <w:r>
          <w:rPr>
            <w:noProof/>
            <w:webHidden/>
          </w:rPr>
          <w:tab/>
        </w:r>
        <w:r>
          <w:rPr>
            <w:noProof/>
            <w:webHidden/>
          </w:rPr>
          <w:fldChar w:fldCharType="begin"/>
        </w:r>
        <w:r>
          <w:rPr>
            <w:noProof/>
            <w:webHidden/>
          </w:rPr>
          <w:instrText xml:space="preserve"> PAGEREF _Toc23927749 \h </w:instrText>
        </w:r>
        <w:r>
          <w:rPr>
            <w:noProof/>
            <w:webHidden/>
          </w:rPr>
        </w:r>
        <w:r>
          <w:rPr>
            <w:noProof/>
            <w:webHidden/>
          </w:rPr>
          <w:fldChar w:fldCharType="separate"/>
        </w:r>
        <w:r>
          <w:rPr>
            <w:noProof/>
            <w:webHidden/>
          </w:rPr>
          <w:t>31</w:t>
        </w:r>
        <w:r>
          <w:rPr>
            <w:noProof/>
            <w:webHidden/>
          </w:rPr>
          <w:fldChar w:fldCharType="end"/>
        </w:r>
      </w:hyperlink>
    </w:p>
    <w:p w14:paraId="7336D477" w14:textId="1133D7AA" w:rsidR="002B49CF" w:rsidRDefault="002B49CF">
      <w:pPr>
        <w:pStyle w:val="TOC1"/>
        <w:rPr>
          <w:rFonts w:asciiTheme="minorHAnsi" w:hAnsiTheme="minorHAnsi" w:cstheme="minorBidi"/>
          <w:b w:val="0"/>
          <w:noProof/>
          <w:lang w:val="en-US" w:eastAsia="ja-JP"/>
        </w:rPr>
      </w:pPr>
      <w:hyperlink w:anchor="_Toc23927750" w:history="1">
        <w:r w:rsidRPr="00FB603E">
          <w:rPr>
            <w:rStyle w:val="Hyperlink"/>
            <w:noProof/>
            <w:lang w:val="en-CA"/>
          </w:rPr>
          <w:t>8</w:t>
        </w:r>
        <w:r>
          <w:rPr>
            <w:rFonts w:asciiTheme="minorHAnsi" w:hAnsiTheme="minorHAnsi" w:cstheme="minorBidi"/>
            <w:b w:val="0"/>
            <w:noProof/>
            <w:lang w:val="en-US" w:eastAsia="ja-JP"/>
          </w:rPr>
          <w:tab/>
        </w:r>
        <w:r w:rsidRPr="00FB603E">
          <w:rPr>
            <w:rStyle w:val="Hyperlink"/>
            <w:noProof/>
            <w:lang w:val="en-CA"/>
          </w:rPr>
          <w:t>Decoding process</w:t>
        </w:r>
        <w:r>
          <w:rPr>
            <w:noProof/>
            <w:webHidden/>
          </w:rPr>
          <w:tab/>
        </w:r>
        <w:r>
          <w:rPr>
            <w:noProof/>
            <w:webHidden/>
          </w:rPr>
          <w:fldChar w:fldCharType="begin"/>
        </w:r>
        <w:r>
          <w:rPr>
            <w:noProof/>
            <w:webHidden/>
          </w:rPr>
          <w:instrText xml:space="preserve"> PAGEREF _Toc23927750 \h </w:instrText>
        </w:r>
        <w:r>
          <w:rPr>
            <w:noProof/>
            <w:webHidden/>
          </w:rPr>
        </w:r>
        <w:r>
          <w:rPr>
            <w:noProof/>
            <w:webHidden/>
          </w:rPr>
          <w:fldChar w:fldCharType="separate"/>
        </w:r>
        <w:r>
          <w:rPr>
            <w:noProof/>
            <w:webHidden/>
          </w:rPr>
          <w:t>35</w:t>
        </w:r>
        <w:r>
          <w:rPr>
            <w:noProof/>
            <w:webHidden/>
          </w:rPr>
          <w:fldChar w:fldCharType="end"/>
        </w:r>
      </w:hyperlink>
    </w:p>
    <w:p w14:paraId="1981BDDD" w14:textId="01ECF95A" w:rsidR="002B49CF" w:rsidRDefault="002B49CF">
      <w:pPr>
        <w:pStyle w:val="TOC2"/>
        <w:rPr>
          <w:rFonts w:asciiTheme="minorHAnsi" w:hAnsiTheme="minorHAnsi" w:cstheme="minorBidi"/>
          <w:b w:val="0"/>
          <w:noProof/>
          <w:lang w:val="en-US" w:eastAsia="ja-JP"/>
        </w:rPr>
      </w:pPr>
      <w:hyperlink w:anchor="_Toc23927751" w:history="1">
        <w:r w:rsidRPr="00FB603E">
          <w:rPr>
            <w:rStyle w:val="Hyperlink"/>
            <w:noProof/>
            <w:lang w:val="en-CA"/>
          </w:rPr>
          <w:t>8.1</w:t>
        </w:r>
        <w:r>
          <w:rPr>
            <w:rFonts w:asciiTheme="minorHAnsi" w:hAnsiTheme="minorHAnsi" w:cstheme="minorBidi"/>
            <w:b w:val="0"/>
            <w:noProof/>
            <w:lang w:val="en-US" w:eastAsia="ja-JP"/>
          </w:rPr>
          <w:tab/>
        </w:r>
        <w:r w:rsidRPr="00FB603E">
          <w:rPr>
            <w:rStyle w:val="Hyperlink"/>
            <w:noProof/>
            <w:lang w:val="en-CA"/>
          </w:rPr>
          <w:t>General decoding process</w:t>
        </w:r>
        <w:r>
          <w:rPr>
            <w:noProof/>
            <w:webHidden/>
          </w:rPr>
          <w:tab/>
        </w:r>
        <w:r>
          <w:rPr>
            <w:noProof/>
            <w:webHidden/>
          </w:rPr>
          <w:fldChar w:fldCharType="begin"/>
        </w:r>
        <w:r>
          <w:rPr>
            <w:noProof/>
            <w:webHidden/>
          </w:rPr>
          <w:instrText xml:space="preserve"> PAGEREF _Toc23927751 \h </w:instrText>
        </w:r>
        <w:r>
          <w:rPr>
            <w:noProof/>
            <w:webHidden/>
          </w:rPr>
        </w:r>
        <w:r>
          <w:rPr>
            <w:noProof/>
            <w:webHidden/>
          </w:rPr>
          <w:fldChar w:fldCharType="separate"/>
        </w:r>
        <w:r>
          <w:rPr>
            <w:noProof/>
            <w:webHidden/>
          </w:rPr>
          <w:t>35</w:t>
        </w:r>
        <w:r>
          <w:rPr>
            <w:noProof/>
            <w:webHidden/>
          </w:rPr>
          <w:fldChar w:fldCharType="end"/>
        </w:r>
      </w:hyperlink>
    </w:p>
    <w:p w14:paraId="215D78AA" w14:textId="2F0D2208" w:rsidR="002B49CF" w:rsidRDefault="002B49CF">
      <w:pPr>
        <w:pStyle w:val="TOC3"/>
        <w:rPr>
          <w:rFonts w:asciiTheme="minorHAnsi" w:hAnsiTheme="minorHAnsi" w:cstheme="minorBidi"/>
          <w:b w:val="0"/>
          <w:noProof/>
          <w:lang w:val="en-US" w:eastAsia="ja-JP"/>
        </w:rPr>
      </w:pPr>
      <w:hyperlink w:anchor="_Toc23927752" w:history="1">
        <w:r w:rsidRPr="00FB603E">
          <w:rPr>
            <w:rStyle w:val="Hyperlink"/>
            <w:noProof/>
          </w:rPr>
          <w:t>8.1.1</w:t>
        </w:r>
        <w:r>
          <w:rPr>
            <w:rFonts w:asciiTheme="minorHAnsi" w:hAnsiTheme="minorHAnsi" w:cstheme="minorBidi"/>
            <w:b w:val="0"/>
            <w:noProof/>
            <w:lang w:val="en-US" w:eastAsia="ja-JP"/>
          </w:rPr>
          <w:tab/>
        </w:r>
        <w:r w:rsidRPr="00FB603E">
          <w:rPr>
            <w:rStyle w:val="Hyperlink"/>
            <w:noProof/>
          </w:rPr>
          <w:t>General</w:t>
        </w:r>
        <w:r>
          <w:rPr>
            <w:noProof/>
            <w:webHidden/>
          </w:rPr>
          <w:tab/>
        </w:r>
        <w:r>
          <w:rPr>
            <w:noProof/>
            <w:webHidden/>
          </w:rPr>
          <w:fldChar w:fldCharType="begin"/>
        </w:r>
        <w:r>
          <w:rPr>
            <w:noProof/>
            <w:webHidden/>
          </w:rPr>
          <w:instrText xml:space="preserve"> PAGEREF _Toc23927752 \h </w:instrText>
        </w:r>
        <w:r>
          <w:rPr>
            <w:noProof/>
            <w:webHidden/>
          </w:rPr>
        </w:r>
        <w:r>
          <w:rPr>
            <w:noProof/>
            <w:webHidden/>
          </w:rPr>
          <w:fldChar w:fldCharType="separate"/>
        </w:r>
        <w:r>
          <w:rPr>
            <w:noProof/>
            <w:webHidden/>
          </w:rPr>
          <w:t>35</w:t>
        </w:r>
        <w:r>
          <w:rPr>
            <w:noProof/>
            <w:webHidden/>
          </w:rPr>
          <w:fldChar w:fldCharType="end"/>
        </w:r>
      </w:hyperlink>
    </w:p>
    <w:p w14:paraId="19EAE023" w14:textId="21508FBE" w:rsidR="002B49CF" w:rsidRDefault="002B49CF">
      <w:pPr>
        <w:pStyle w:val="TOC2"/>
        <w:rPr>
          <w:rFonts w:asciiTheme="minorHAnsi" w:hAnsiTheme="minorHAnsi" w:cstheme="minorBidi"/>
          <w:b w:val="0"/>
          <w:noProof/>
          <w:lang w:val="en-US" w:eastAsia="ja-JP"/>
        </w:rPr>
      </w:pPr>
      <w:hyperlink w:anchor="_Toc23927753" w:history="1">
        <w:r w:rsidRPr="00FB603E">
          <w:rPr>
            <w:rStyle w:val="Hyperlink"/>
            <w:noProof/>
            <w:lang w:val="en-CA"/>
          </w:rPr>
          <w:t>8.2</w:t>
        </w:r>
        <w:r>
          <w:rPr>
            <w:rFonts w:asciiTheme="minorHAnsi" w:hAnsiTheme="minorHAnsi" w:cstheme="minorBidi"/>
            <w:b w:val="0"/>
            <w:noProof/>
            <w:lang w:val="en-US" w:eastAsia="ja-JP"/>
          </w:rPr>
          <w:tab/>
        </w:r>
        <w:r w:rsidRPr="00FB603E">
          <w:rPr>
            <w:rStyle w:val="Hyperlink"/>
            <w:noProof/>
            <w:lang w:val="en-CA"/>
          </w:rPr>
          <w:t>Atlas patch occupancy map generator process</w:t>
        </w:r>
        <w:r>
          <w:rPr>
            <w:noProof/>
            <w:webHidden/>
          </w:rPr>
          <w:tab/>
        </w:r>
        <w:r>
          <w:rPr>
            <w:noProof/>
            <w:webHidden/>
          </w:rPr>
          <w:fldChar w:fldCharType="begin"/>
        </w:r>
        <w:r>
          <w:rPr>
            <w:noProof/>
            <w:webHidden/>
          </w:rPr>
          <w:instrText xml:space="preserve"> PAGEREF _Toc23927753 \h </w:instrText>
        </w:r>
        <w:r>
          <w:rPr>
            <w:noProof/>
            <w:webHidden/>
          </w:rPr>
        </w:r>
        <w:r>
          <w:rPr>
            <w:noProof/>
            <w:webHidden/>
          </w:rPr>
          <w:fldChar w:fldCharType="separate"/>
        </w:r>
        <w:r>
          <w:rPr>
            <w:noProof/>
            <w:webHidden/>
          </w:rPr>
          <w:t>36</w:t>
        </w:r>
        <w:r>
          <w:rPr>
            <w:noProof/>
            <w:webHidden/>
          </w:rPr>
          <w:fldChar w:fldCharType="end"/>
        </w:r>
      </w:hyperlink>
    </w:p>
    <w:p w14:paraId="62A5520A" w14:textId="3D3D4D5D" w:rsidR="002B49CF" w:rsidRDefault="002B49CF">
      <w:pPr>
        <w:pStyle w:val="TOC3"/>
        <w:rPr>
          <w:rFonts w:asciiTheme="minorHAnsi" w:hAnsiTheme="minorHAnsi" w:cstheme="minorBidi"/>
          <w:b w:val="0"/>
          <w:noProof/>
          <w:lang w:val="en-US" w:eastAsia="ja-JP"/>
        </w:rPr>
      </w:pPr>
      <w:hyperlink w:anchor="_Toc23927754" w:history="1">
        <w:r w:rsidRPr="00FB603E">
          <w:rPr>
            <w:rStyle w:val="Hyperlink"/>
            <w:noProof/>
            <w:lang w:eastAsia="ko-KR"/>
          </w:rPr>
          <w:t>8.2.1</w:t>
        </w:r>
        <w:r>
          <w:rPr>
            <w:rFonts w:asciiTheme="minorHAnsi" w:hAnsiTheme="minorHAnsi" w:cstheme="minorBidi"/>
            <w:b w:val="0"/>
            <w:noProof/>
            <w:lang w:val="en-US" w:eastAsia="ja-JP"/>
          </w:rPr>
          <w:tab/>
        </w:r>
        <w:r w:rsidRPr="00FB603E">
          <w:rPr>
            <w:rStyle w:val="Hyperlink"/>
            <w:noProof/>
            <w:lang w:eastAsia="ko-KR"/>
          </w:rPr>
          <w:t xml:space="preserve">General </w:t>
        </w:r>
        <w:r w:rsidRPr="00FB603E">
          <w:rPr>
            <w:rStyle w:val="Hyperlink"/>
            <w:noProof/>
          </w:rPr>
          <w:t>atlas patch occupancy map generator process</w:t>
        </w:r>
        <w:r>
          <w:rPr>
            <w:noProof/>
            <w:webHidden/>
          </w:rPr>
          <w:tab/>
        </w:r>
        <w:r>
          <w:rPr>
            <w:noProof/>
            <w:webHidden/>
          </w:rPr>
          <w:fldChar w:fldCharType="begin"/>
        </w:r>
        <w:r>
          <w:rPr>
            <w:noProof/>
            <w:webHidden/>
          </w:rPr>
          <w:instrText xml:space="preserve"> PAGEREF _Toc23927754 \h </w:instrText>
        </w:r>
        <w:r>
          <w:rPr>
            <w:noProof/>
            <w:webHidden/>
          </w:rPr>
        </w:r>
        <w:r>
          <w:rPr>
            <w:noProof/>
            <w:webHidden/>
          </w:rPr>
          <w:fldChar w:fldCharType="separate"/>
        </w:r>
        <w:r>
          <w:rPr>
            <w:noProof/>
            <w:webHidden/>
          </w:rPr>
          <w:t>36</w:t>
        </w:r>
        <w:r>
          <w:rPr>
            <w:noProof/>
            <w:webHidden/>
          </w:rPr>
          <w:fldChar w:fldCharType="end"/>
        </w:r>
      </w:hyperlink>
    </w:p>
    <w:p w14:paraId="7B4933BA" w14:textId="1B384EBA" w:rsidR="002B49CF" w:rsidRDefault="002B49CF">
      <w:pPr>
        <w:pStyle w:val="TOC2"/>
        <w:rPr>
          <w:rFonts w:asciiTheme="minorHAnsi" w:hAnsiTheme="minorHAnsi" w:cstheme="minorBidi"/>
          <w:b w:val="0"/>
          <w:noProof/>
          <w:lang w:val="en-US" w:eastAsia="ja-JP"/>
        </w:rPr>
      </w:pPr>
      <w:hyperlink w:anchor="_Toc23927755" w:history="1">
        <w:r w:rsidRPr="00FB603E">
          <w:rPr>
            <w:rStyle w:val="Hyperlink"/>
            <w:noProof/>
            <w:lang w:val="en-CA"/>
          </w:rPr>
          <w:t>8.3</w:t>
        </w:r>
        <w:r>
          <w:rPr>
            <w:rFonts w:asciiTheme="minorHAnsi" w:hAnsiTheme="minorHAnsi" w:cstheme="minorBidi"/>
            <w:b w:val="0"/>
            <w:noProof/>
            <w:lang w:val="en-US" w:eastAsia="ja-JP"/>
          </w:rPr>
          <w:tab/>
        </w:r>
        <w:r w:rsidRPr="00FB603E">
          <w:rPr>
            <w:rStyle w:val="Hyperlink"/>
            <w:noProof/>
            <w:lang w:val="en-CA"/>
          </w:rPr>
          <w:t>Viewport position to global coordinate point unprojection process</w:t>
        </w:r>
        <w:r>
          <w:rPr>
            <w:noProof/>
            <w:webHidden/>
          </w:rPr>
          <w:tab/>
        </w:r>
        <w:r>
          <w:rPr>
            <w:noProof/>
            <w:webHidden/>
          </w:rPr>
          <w:fldChar w:fldCharType="begin"/>
        </w:r>
        <w:r>
          <w:rPr>
            <w:noProof/>
            <w:webHidden/>
          </w:rPr>
          <w:instrText xml:space="preserve"> PAGEREF _Toc23927755 \h </w:instrText>
        </w:r>
        <w:r>
          <w:rPr>
            <w:noProof/>
            <w:webHidden/>
          </w:rPr>
        </w:r>
        <w:r>
          <w:rPr>
            <w:noProof/>
            <w:webHidden/>
          </w:rPr>
          <w:fldChar w:fldCharType="separate"/>
        </w:r>
        <w:r>
          <w:rPr>
            <w:noProof/>
            <w:webHidden/>
          </w:rPr>
          <w:t>37</w:t>
        </w:r>
        <w:r>
          <w:rPr>
            <w:noProof/>
            <w:webHidden/>
          </w:rPr>
          <w:fldChar w:fldCharType="end"/>
        </w:r>
      </w:hyperlink>
    </w:p>
    <w:p w14:paraId="42526E91" w14:textId="3074C2CD" w:rsidR="002B49CF" w:rsidRDefault="002B49CF">
      <w:pPr>
        <w:pStyle w:val="TOC3"/>
        <w:rPr>
          <w:rFonts w:asciiTheme="minorHAnsi" w:hAnsiTheme="minorHAnsi" w:cstheme="minorBidi"/>
          <w:b w:val="0"/>
          <w:noProof/>
          <w:lang w:val="en-US" w:eastAsia="ja-JP"/>
        </w:rPr>
      </w:pPr>
      <w:hyperlink w:anchor="_Toc23927756" w:history="1">
        <w:r w:rsidRPr="00FB603E">
          <w:rPr>
            <w:rStyle w:val="Hyperlink"/>
            <w:noProof/>
          </w:rPr>
          <w:t>8.3.1</w:t>
        </w:r>
        <w:r>
          <w:rPr>
            <w:rFonts w:asciiTheme="minorHAnsi" w:hAnsiTheme="minorHAnsi" w:cstheme="minorBidi"/>
            <w:b w:val="0"/>
            <w:noProof/>
            <w:lang w:val="en-US" w:eastAsia="ja-JP"/>
          </w:rPr>
          <w:tab/>
        </w:r>
        <w:r w:rsidRPr="00FB603E">
          <w:rPr>
            <w:rStyle w:val="Hyperlink"/>
            <w:noProof/>
          </w:rPr>
          <w:t>General viewport position to global coordinate point unprojection process</w:t>
        </w:r>
        <w:r>
          <w:rPr>
            <w:noProof/>
            <w:webHidden/>
          </w:rPr>
          <w:tab/>
        </w:r>
        <w:r>
          <w:rPr>
            <w:noProof/>
            <w:webHidden/>
          </w:rPr>
          <w:fldChar w:fldCharType="begin"/>
        </w:r>
        <w:r>
          <w:rPr>
            <w:noProof/>
            <w:webHidden/>
          </w:rPr>
          <w:instrText xml:space="preserve"> PAGEREF _Toc23927756 \h </w:instrText>
        </w:r>
        <w:r>
          <w:rPr>
            <w:noProof/>
            <w:webHidden/>
          </w:rPr>
        </w:r>
        <w:r>
          <w:rPr>
            <w:noProof/>
            <w:webHidden/>
          </w:rPr>
          <w:fldChar w:fldCharType="separate"/>
        </w:r>
        <w:r>
          <w:rPr>
            <w:noProof/>
            <w:webHidden/>
          </w:rPr>
          <w:t>37</w:t>
        </w:r>
        <w:r>
          <w:rPr>
            <w:noProof/>
            <w:webHidden/>
          </w:rPr>
          <w:fldChar w:fldCharType="end"/>
        </w:r>
      </w:hyperlink>
    </w:p>
    <w:p w14:paraId="6F687E39" w14:textId="3FA72223" w:rsidR="002B49CF" w:rsidRDefault="002B49CF">
      <w:pPr>
        <w:pStyle w:val="TOC3"/>
        <w:rPr>
          <w:rFonts w:asciiTheme="minorHAnsi" w:hAnsiTheme="minorHAnsi" w:cstheme="minorBidi"/>
          <w:b w:val="0"/>
          <w:noProof/>
          <w:lang w:val="en-US" w:eastAsia="ja-JP"/>
        </w:rPr>
      </w:pPr>
      <w:hyperlink w:anchor="_Toc23927757" w:history="1">
        <w:r w:rsidRPr="00FB603E">
          <w:rPr>
            <w:rStyle w:val="Hyperlink"/>
            <w:noProof/>
            <w:lang w:val="en-US"/>
          </w:rPr>
          <w:t>8.3.2</w:t>
        </w:r>
        <w:r>
          <w:rPr>
            <w:rFonts w:asciiTheme="minorHAnsi" w:hAnsiTheme="minorHAnsi" w:cstheme="minorBidi"/>
            <w:b w:val="0"/>
            <w:noProof/>
            <w:lang w:val="en-US" w:eastAsia="ja-JP"/>
          </w:rPr>
          <w:tab/>
        </w:r>
        <w:r w:rsidRPr="00FB603E">
          <w:rPr>
            <w:rStyle w:val="Hyperlink"/>
            <w:noProof/>
            <w:lang w:val="en-US"/>
          </w:rPr>
          <w:t>Depth decoding process</w:t>
        </w:r>
        <w:r>
          <w:rPr>
            <w:noProof/>
            <w:webHidden/>
          </w:rPr>
          <w:tab/>
        </w:r>
        <w:r>
          <w:rPr>
            <w:noProof/>
            <w:webHidden/>
          </w:rPr>
          <w:fldChar w:fldCharType="begin"/>
        </w:r>
        <w:r>
          <w:rPr>
            <w:noProof/>
            <w:webHidden/>
          </w:rPr>
          <w:instrText xml:space="preserve"> PAGEREF _Toc23927757 \h </w:instrText>
        </w:r>
        <w:r>
          <w:rPr>
            <w:noProof/>
            <w:webHidden/>
          </w:rPr>
        </w:r>
        <w:r>
          <w:rPr>
            <w:noProof/>
            <w:webHidden/>
          </w:rPr>
          <w:fldChar w:fldCharType="separate"/>
        </w:r>
        <w:r>
          <w:rPr>
            <w:noProof/>
            <w:webHidden/>
          </w:rPr>
          <w:t>38</w:t>
        </w:r>
        <w:r>
          <w:rPr>
            <w:noProof/>
            <w:webHidden/>
          </w:rPr>
          <w:fldChar w:fldCharType="end"/>
        </w:r>
      </w:hyperlink>
    </w:p>
    <w:p w14:paraId="16BF50D6" w14:textId="4E86942D" w:rsidR="002B49CF" w:rsidRDefault="002B49CF">
      <w:pPr>
        <w:pStyle w:val="TOC3"/>
        <w:rPr>
          <w:rFonts w:asciiTheme="minorHAnsi" w:hAnsiTheme="minorHAnsi" w:cstheme="minorBidi"/>
          <w:b w:val="0"/>
          <w:noProof/>
          <w:lang w:val="en-US" w:eastAsia="ja-JP"/>
        </w:rPr>
      </w:pPr>
      <w:hyperlink w:anchor="_Toc23927758" w:history="1">
        <w:r w:rsidRPr="00FB603E">
          <w:rPr>
            <w:rStyle w:val="Hyperlink"/>
            <w:noProof/>
          </w:rPr>
          <w:t>8.3.3</w:t>
        </w:r>
        <w:r>
          <w:rPr>
            <w:rFonts w:asciiTheme="minorHAnsi" w:hAnsiTheme="minorHAnsi" w:cstheme="minorBidi"/>
            <w:b w:val="0"/>
            <w:noProof/>
            <w:lang w:val="en-US" w:eastAsia="ja-JP"/>
          </w:rPr>
          <w:tab/>
        </w:r>
        <w:r w:rsidRPr="00FB603E">
          <w:rPr>
            <w:rStyle w:val="Hyperlink"/>
            <w:noProof/>
          </w:rPr>
          <w:t>ERP unprojection process</w:t>
        </w:r>
        <w:r>
          <w:rPr>
            <w:noProof/>
            <w:webHidden/>
          </w:rPr>
          <w:tab/>
        </w:r>
        <w:r>
          <w:rPr>
            <w:noProof/>
            <w:webHidden/>
          </w:rPr>
          <w:fldChar w:fldCharType="begin"/>
        </w:r>
        <w:r>
          <w:rPr>
            <w:noProof/>
            <w:webHidden/>
          </w:rPr>
          <w:instrText xml:space="preserve"> PAGEREF _Toc23927758 \h </w:instrText>
        </w:r>
        <w:r>
          <w:rPr>
            <w:noProof/>
            <w:webHidden/>
          </w:rPr>
        </w:r>
        <w:r>
          <w:rPr>
            <w:noProof/>
            <w:webHidden/>
          </w:rPr>
          <w:fldChar w:fldCharType="separate"/>
        </w:r>
        <w:r>
          <w:rPr>
            <w:noProof/>
            <w:webHidden/>
          </w:rPr>
          <w:t>38</w:t>
        </w:r>
        <w:r>
          <w:rPr>
            <w:noProof/>
            <w:webHidden/>
          </w:rPr>
          <w:fldChar w:fldCharType="end"/>
        </w:r>
      </w:hyperlink>
    </w:p>
    <w:p w14:paraId="448CEC98" w14:textId="79794756" w:rsidR="002B49CF" w:rsidRDefault="002B49CF">
      <w:pPr>
        <w:pStyle w:val="TOC3"/>
        <w:rPr>
          <w:rFonts w:asciiTheme="minorHAnsi" w:hAnsiTheme="minorHAnsi" w:cstheme="minorBidi"/>
          <w:b w:val="0"/>
          <w:noProof/>
          <w:lang w:val="en-US" w:eastAsia="ja-JP"/>
        </w:rPr>
      </w:pPr>
      <w:hyperlink w:anchor="_Toc23927759" w:history="1">
        <w:r w:rsidRPr="00FB603E">
          <w:rPr>
            <w:rStyle w:val="Hyperlink"/>
            <w:noProof/>
            <w:lang w:val="en-US"/>
          </w:rPr>
          <w:t>8.3.4</w:t>
        </w:r>
        <w:r>
          <w:rPr>
            <w:rFonts w:asciiTheme="minorHAnsi" w:hAnsiTheme="minorHAnsi" w:cstheme="minorBidi"/>
            <w:b w:val="0"/>
            <w:noProof/>
            <w:lang w:val="en-US" w:eastAsia="ja-JP"/>
          </w:rPr>
          <w:tab/>
        </w:r>
        <w:r w:rsidRPr="00FB603E">
          <w:rPr>
            <w:rStyle w:val="Hyperlink"/>
            <w:noProof/>
            <w:lang w:val="en-US"/>
          </w:rPr>
          <w:t>Perspective unprojection process</w:t>
        </w:r>
        <w:r>
          <w:rPr>
            <w:noProof/>
            <w:webHidden/>
          </w:rPr>
          <w:tab/>
        </w:r>
        <w:r>
          <w:rPr>
            <w:noProof/>
            <w:webHidden/>
          </w:rPr>
          <w:fldChar w:fldCharType="begin"/>
        </w:r>
        <w:r>
          <w:rPr>
            <w:noProof/>
            <w:webHidden/>
          </w:rPr>
          <w:instrText xml:space="preserve"> PAGEREF _Toc23927759 \h </w:instrText>
        </w:r>
        <w:r>
          <w:rPr>
            <w:noProof/>
            <w:webHidden/>
          </w:rPr>
        </w:r>
        <w:r>
          <w:rPr>
            <w:noProof/>
            <w:webHidden/>
          </w:rPr>
          <w:fldChar w:fldCharType="separate"/>
        </w:r>
        <w:r>
          <w:rPr>
            <w:noProof/>
            <w:webHidden/>
          </w:rPr>
          <w:t>38</w:t>
        </w:r>
        <w:r>
          <w:rPr>
            <w:noProof/>
            <w:webHidden/>
          </w:rPr>
          <w:fldChar w:fldCharType="end"/>
        </w:r>
      </w:hyperlink>
    </w:p>
    <w:p w14:paraId="6D5D6EAA" w14:textId="7799AFF2" w:rsidR="002B49CF" w:rsidRDefault="002B49CF">
      <w:pPr>
        <w:pStyle w:val="TOC1"/>
        <w:rPr>
          <w:rFonts w:asciiTheme="minorHAnsi" w:hAnsiTheme="minorHAnsi" w:cstheme="minorBidi"/>
          <w:b w:val="0"/>
          <w:noProof/>
          <w:lang w:val="en-US" w:eastAsia="ja-JP"/>
        </w:rPr>
      </w:pPr>
      <w:hyperlink w:anchor="_Toc23927760" w:history="1">
        <w:r w:rsidRPr="00FB603E">
          <w:rPr>
            <w:rStyle w:val="Hyperlink"/>
            <w:noProof/>
            <w:lang w:val="en-CA"/>
          </w:rPr>
          <w:t>9</w:t>
        </w:r>
        <w:r>
          <w:rPr>
            <w:rFonts w:asciiTheme="minorHAnsi" w:hAnsiTheme="minorHAnsi" w:cstheme="minorBidi"/>
            <w:b w:val="0"/>
            <w:noProof/>
            <w:lang w:val="en-US" w:eastAsia="ja-JP"/>
          </w:rPr>
          <w:tab/>
        </w:r>
        <w:r w:rsidRPr="00FB603E">
          <w:rPr>
            <w:rStyle w:val="Hyperlink"/>
            <w:noProof/>
            <w:lang w:val="en-CA"/>
          </w:rPr>
          <w:t>Parsing process</w:t>
        </w:r>
        <w:r>
          <w:rPr>
            <w:noProof/>
            <w:webHidden/>
          </w:rPr>
          <w:tab/>
        </w:r>
        <w:r>
          <w:rPr>
            <w:noProof/>
            <w:webHidden/>
          </w:rPr>
          <w:fldChar w:fldCharType="begin"/>
        </w:r>
        <w:r>
          <w:rPr>
            <w:noProof/>
            <w:webHidden/>
          </w:rPr>
          <w:instrText xml:space="preserve"> PAGEREF _Toc23927760 \h </w:instrText>
        </w:r>
        <w:r>
          <w:rPr>
            <w:noProof/>
            <w:webHidden/>
          </w:rPr>
        </w:r>
        <w:r>
          <w:rPr>
            <w:noProof/>
            <w:webHidden/>
          </w:rPr>
          <w:fldChar w:fldCharType="separate"/>
        </w:r>
        <w:r>
          <w:rPr>
            <w:noProof/>
            <w:webHidden/>
          </w:rPr>
          <w:t>39</w:t>
        </w:r>
        <w:r>
          <w:rPr>
            <w:noProof/>
            <w:webHidden/>
          </w:rPr>
          <w:fldChar w:fldCharType="end"/>
        </w:r>
      </w:hyperlink>
    </w:p>
    <w:p w14:paraId="346B5BBB" w14:textId="7DD9C65E" w:rsidR="002B49CF" w:rsidRDefault="002B49CF">
      <w:pPr>
        <w:pStyle w:val="TOC2"/>
        <w:rPr>
          <w:rFonts w:asciiTheme="minorHAnsi" w:hAnsiTheme="minorHAnsi" w:cstheme="minorBidi"/>
          <w:b w:val="0"/>
          <w:noProof/>
          <w:lang w:val="en-US" w:eastAsia="ja-JP"/>
        </w:rPr>
      </w:pPr>
      <w:hyperlink w:anchor="_Toc23927761" w:history="1">
        <w:r w:rsidRPr="00FB603E">
          <w:rPr>
            <w:rStyle w:val="Hyperlink"/>
            <w:noProof/>
            <w:lang w:val="en-CA"/>
          </w:rPr>
          <w:t>9.1</w:t>
        </w:r>
        <w:r>
          <w:rPr>
            <w:rFonts w:asciiTheme="minorHAnsi" w:hAnsiTheme="minorHAnsi" w:cstheme="minorBidi"/>
            <w:b w:val="0"/>
            <w:noProof/>
            <w:lang w:val="en-US" w:eastAsia="ja-JP"/>
          </w:rPr>
          <w:tab/>
        </w:r>
        <w:r w:rsidRPr="00FB603E">
          <w:rPr>
            <w:rStyle w:val="Hyperlink"/>
            <w:noProof/>
            <w:lang w:val="en-CA"/>
          </w:rPr>
          <w:t>General</w:t>
        </w:r>
        <w:r>
          <w:rPr>
            <w:noProof/>
            <w:webHidden/>
          </w:rPr>
          <w:tab/>
        </w:r>
        <w:r>
          <w:rPr>
            <w:noProof/>
            <w:webHidden/>
          </w:rPr>
          <w:fldChar w:fldCharType="begin"/>
        </w:r>
        <w:r>
          <w:rPr>
            <w:noProof/>
            <w:webHidden/>
          </w:rPr>
          <w:instrText xml:space="preserve"> PAGEREF _Toc23927761 \h </w:instrText>
        </w:r>
        <w:r>
          <w:rPr>
            <w:noProof/>
            <w:webHidden/>
          </w:rPr>
        </w:r>
        <w:r>
          <w:rPr>
            <w:noProof/>
            <w:webHidden/>
          </w:rPr>
          <w:fldChar w:fldCharType="separate"/>
        </w:r>
        <w:r>
          <w:rPr>
            <w:noProof/>
            <w:webHidden/>
          </w:rPr>
          <w:t>39</w:t>
        </w:r>
        <w:r>
          <w:rPr>
            <w:noProof/>
            <w:webHidden/>
          </w:rPr>
          <w:fldChar w:fldCharType="end"/>
        </w:r>
      </w:hyperlink>
    </w:p>
    <w:p w14:paraId="15AAE509" w14:textId="5D0E1EA2" w:rsidR="002B49CF" w:rsidRDefault="002B49CF">
      <w:pPr>
        <w:pStyle w:val="TOC2"/>
        <w:rPr>
          <w:rFonts w:asciiTheme="minorHAnsi" w:hAnsiTheme="minorHAnsi" w:cstheme="minorBidi"/>
          <w:b w:val="0"/>
          <w:noProof/>
          <w:lang w:val="en-US" w:eastAsia="ja-JP"/>
        </w:rPr>
      </w:pPr>
      <w:hyperlink w:anchor="_Toc23927762" w:history="1">
        <w:r w:rsidRPr="00FB603E">
          <w:rPr>
            <w:rStyle w:val="Hyperlink"/>
            <w:noProof/>
            <w:lang w:val="en-CA"/>
          </w:rPr>
          <w:t>9.2</w:t>
        </w:r>
        <w:r>
          <w:rPr>
            <w:rFonts w:asciiTheme="minorHAnsi" w:hAnsiTheme="minorHAnsi" w:cstheme="minorBidi"/>
            <w:b w:val="0"/>
            <w:noProof/>
            <w:lang w:val="en-US" w:eastAsia="ja-JP"/>
          </w:rPr>
          <w:tab/>
        </w:r>
        <w:r w:rsidRPr="00FB603E">
          <w:rPr>
            <w:rStyle w:val="Hyperlink"/>
            <w:noProof/>
            <w:lang w:val="en-CA"/>
          </w:rPr>
          <w:t>Parsing process for 0-th order Exp-Golomb codes</w:t>
        </w:r>
        <w:r>
          <w:rPr>
            <w:noProof/>
            <w:webHidden/>
          </w:rPr>
          <w:tab/>
        </w:r>
        <w:r>
          <w:rPr>
            <w:noProof/>
            <w:webHidden/>
          </w:rPr>
          <w:fldChar w:fldCharType="begin"/>
        </w:r>
        <w:r>
          <w:rPr>
            <w:noProof/>
            <w:webHidden/>
          </w:rPr>
          <w:instrText xml:space="preserve"> PAGEREF _Toc23927762 \h </w:instrText>
        </w:r>
        <w:r>
          <w:rPr>
            <w:noProof/>
            <w:webHidden/>
          </w:rPr>
        </w:r>
        <w:r>
          <w:rPr>
            <w:noProof/>
            <w:webHidden/>
          </w:rPr>
          <w:fldChar w:fldCharType="separate"/>
        </w:r>
        <w:r>
          <w:rPr>
            <w:noProof/>
            <w:webHidden/>
          </w:rPr>
          <w:t>39</w:t>
        </w:r>
        <w:r>
          <w:rPr>
            <w:noProof/>
            <w:webHidden/>
          </w:rPr>
          <w:fldChar w:fldCharType="end"/>
        </w:r>
      </w:hyperlink>
    </w:p>
    <w:p w14:paraId="5821446A" w14:textId="55F079CC" w:rsidR="002B49CF" w:rsidRDefault="002B49CF">
      <w:pPr>
        <w:pStyle w:val="TOC3"/>
        <w:rPr>
          <w:rFonts w:asciiTheme="minorHAnsi" w:hAnsiTheme="minorHAnsi" w:cstheme="minorBidi"/>
          <w:b w:val="0"/>
          <w:noProof/>
          <w:lang w:val="en-US" w:eastAsia="ja-JP"/>
        </w:rPr>
      </w:pPr>
      <w:hyperlink w:anchor="_Toc23927763" w:history="1">
        <w:r w:rsidRPr="00FB603E">
          <w:rPr>
            <w:rStyle w:val="Hyperlink"/>
            <w:noProof/>
          </w:rPr>
          <w:t>9.2.1</w:t>
        </w:r>
        <w:r>
          <w:rPr>
            <w:rFonts w:asciiTheme="minorHAnsi" w:hAnsiTheme="minorHAnsi" w:cstheme="minorBidi"/>
            <w:b w:val="0"/>
            <w:noProof/>
            <w:lang w:val="en-US" w:eastAsia="ja-JP"/>
          </w:rPr>
          <w:tab/>
        </w:r>
        <w:r w:rsidRPr="00FB603E">
          <w:rPr>
            <w:rStyle w:val="Hyperlink"/>
            <w:noProof/>
          </w:rPr>
          <w:t>General</w:t>
        </w:r>
        <w:r>
          <w:rPr>
            <w:noProof/>
            <w:webHidden/>
          </w:rPr>
          <w:tab/>
        </w:r>
        <w:r>
          <w:rPr>
            <w:noProof/>
            <w:webHidden/>
          </w:rPr>
          <w:fldChar w:fldCharType="begin"/>
        </w:r>
        <w:r>
          <w:rPr>
            <w:noProof/>
            <w:webHidden/>
          </w:rPr>
          <w:instrText xml:space="preserve"> PAGEREF _Toc23927763 \h </w:instrText>
        </w:r>
        <w:r>
          <w:rPr>
            <w:noProof/>
            <w:webHidden/>
          </w:rPr>
        </w:r>
        <w:r>
          <w:rPr>
            <w:noProof/>
            <w:webHidden/>
          </w:rPr>
          <w:fldChar w:fldCharType="separate"/>
        </w:r>
        <w:r>
          <w:rPr>
            <w:noProof/>
            <w:webHidden/>
          </w:rPr>
          <w:t>39</w:t>
        </w:r>
        <w:r>
          <w:rPr>
            <w:noProof/>
            <w:webHidden/>
          </w:rPr>
          <w:fldChar w:fldCharType="end"/>
        </w:r>
      </w:hyperlink>
    </w:p>
    <w:p w14:paraId="0F4A6E8D" w14:textId="09B4D027" w:rsidR="002B49CF" w:rsidRDefault="002B49CF">
      <w:pPr>
        <w:pStyle w:val="TOC3"/>
        <w:rPr>
          <w:rFonts w:asciiTheme="minorHAnsi" w:hAnsiTheme="minorHAnsi" w:cstheme="minorBidi"/>
          <w:b w:val="0"/>
          <w:noProof/>
          <w:lang w:val="en-US" w:eastAsia="ja-JP"/>
        </w:rPr>
      </w:pPr>
      <w:hyperlink w:anchor="_Toc23927764" w:history="1">
        <w:r w:rsidRPr="00FB603E">
          <w:rPr>
            <w:rStyle w:val="Hyperlink"/>
            <w:noProof/>
          </w:rPr>
          <w:t>9.2.2</w:t>
        </w:r>
        <w:r>
          <w:rPr>
            <w:rFonts w:asciiTheme="minorHAnsi" w:hAnsiTheme="minorHAnsi" w:cstheme="minorBidi"/>
            <w:b w:val="0"/>
            <w:noProof/>
            <w:lang w:val="en-US" w:eastAsia="ja-JP"/>
          </w:rPr>
          <w:tab/>
        </w:r>
        <w:r w:rsidRPr="00FB603E">
          <w:rPr>
            <w:rStyle w:val="Hyperlink"/>
            <w:noProof/>
          </w:rPr>
          <w:t>Mapping process for signed Exp-Golomb codes</w:t>
        </w:r>
        <w:r>
          <w:rPr>
            <w:noProof/>
            <w:webHidden/>
          </w:rPr>
          <w:tab/>
        </w:r>
        <w:r>
          <w:rPr>
            <w:noProof/>
            <w:webHidden/>
          </w:rPr>
          <w:fldChar w:fldCharType="begin"/>
        </w:r>
        <w:r>
          <w:rPr>
            <w:noProof/>
            <w:webHidden/>
          </w:rPr>
          <w:instrText xml:space="preserve"> PAGEREF _Toc23927764 \h </w:instrText>
        </w:r>
        <w:r>
          <w:rPr>
            <w:noProof/>
            <w:webHidden/>
          </w:rPr>
        </w:r>
        <w:r>
          <w:rPr>
            <w:noProof/>
            <w:webHidden/>
          </w:rPr>
          <w:fldChar w:fldCharType="separate"/>
        </w:r>
        <w:r>
          <w:rPr>
            <w:noProof/>
            <w:webHidden/>
          </w:rPr>
          <w:t>40</w:t>
        </w:r>
        <w:r>
          <w:rPr>
            <w:noProof/>
            <w:webHidden/>
          </w:rPr>
          <w:fldChar w:fldCharType="end"/>
        </w:r>
      </w:hyperlink>
    </w:p>
    <w:p w14:paraId="357FDB1C" w14:textId="0FED8492" w:rsidR="002B49CF" w:rsidRDefault="002B49CF">
      <w:pPr>
        <w:pStyle w:val="TOC2"/>
        <w:rPr>
          <w:rFonts w:asciiTheme="minorHAnsi" w:hAnsiTheme="minorHAnsi" w:cstheme="minorBidi"/>
          <w:b w:val="0"/>
          <w:noProof/>
          <w:lang w:val="en-US" w:eastAsia="ja-JP"/>
        </w:rPr>
      </w:pPr>
      <w:hyperlink w:anchor="_Toc23927765" w:history="1">
        <w:r w:rsidRPr="00FB603E">
          <w:rPr>
            <w:rStyle w:val="Hyperlink"/>
            <w:noProof/>
            <w:lang w:val="en-CA"/>
          </w:rPr>
          <w:t>9.3</w:t>
        </w:r>
        <w:r>
          <w:rPr>
            <w:rFonts w:asciiTheme="minorHAnsi" w:hAnsiTheme="minorHAnsi" w:cstheme="minorBidi"/>
            <w:b w:val="0"/>
            <w:noProof/>
            <w:lang w:val="en-US" w:eastAsia="ja-JP"/>
          </w:rPr>
          <w:tab/>
        </w:r>
        <w:r w:rsidRPr="00FB603E">
          <w:rPr>
            <w:rStyle w:val="Hyperlink"/>
            <w:noProof/>
            <w:lang w:val="en-CA"/>
          </w:rPr>
          <w:t>Parsing process for truncated unary codes</w:t>
        </w:r>
        <w:r>
          <w:rPr>
            <w:noProof/>
            <w:webHidden/>
          </w:rPr>
          <w:tab/>
        </w:r>
        <w:r>
          <w:rPr>
            <w:noProof/>
            <w:webHidden/>
          </w:rPr>
          <w:fldChar w:fldCharType="begin"/>
        </w:r>
        <w:r>
          <w:rPr>
            <w:noProof/>
            <w:webHidden/>
          </w:rPr>
          <w:instrText xml:space="preserve"> PAGEREF _Toc23927765 \h </w:instrText>
        </w:r>
        <w:r>
          <w:rPr>
            <w:noProof/>
            <w:webHidden/>
          </w:rPr>
        </w:r>
        <w:r>
          <w:rPr>
            <w:noProof/>
            <w:webHidden/>
          </w:rPr>
          <w:fldChar w:fldCharType="separate"/>
        </w:r>
        <w:r>
          <w:rPr>
            <w:noProof/>
            <w:webHidden/>
          </w:rPr>
          <w:t>41</w:t>
        </w:r>
        <w:r>
          <w:rPr>
            <w:noProof/>
            <w:webHidden/>
          </w:rPr>
          <w:fldChar w:fldCharType="end"/>
        </w:r>
      </w:hyperlink>
    </w:p>
    <w:p w14:paraId="05058A61" w14:textId="55098238" w:rsidR="002B49CF" w:rsidRDefault="002B49CF">
      <w:pPr>
        <w:pStyle w:val="TOC2"/>
        <w:rPr>
          <w:rFonts w:asciiTheme="minorHAnsi" w:hAnsiTheme="minorHAnsi" w:cstheme="minorBidi"/>
          <w:b w:val="0"/>
          <w:noProof/>
          <w:lang w:val="en-US" w:eastAsia="ja-JP"/>
        </w:rPr>
      </w:pPr>
      <w:hyperlink w:anchor="_Toc23927766" w:history="1">
        <w:r w:rsidRPr="00FB603E">
          <w:rPr>
            <w:rStyle w:val="Hyperlink"/>
            <w:noProof/>
            <w:lang w:val="en-CA"/>
          </w:rPr>
          <w:t>9.4</w:t>
        </w:r>
        <w:r>
          <w:rPr>
            <w:rFonts w:asciiTheme="minorHAnsi" w:hAnsiTheme="minorHAnsi" w:cstheme="minorBidi"/>
            <w:b w:val="0"/>
            <w:noProof/>
            <w:lang w:val="en-US" w:eastAsia="ja-JP"/>
          </w:rPr>
          <w:tab/>
        </w:r>
        <w:r w:rsidRPr="00FB603E">
          <w:rPr>
            <w:rStyle w:val="Hyperlink"/>
            <w:noProof/>
            <w:lang w:val="en-CA"/>
          </w:rPr>
          <w:t>Parsing process for truncated binary codes</w:t>
        </w:r>
        <w:r>
          <w:rPr>
            <w:noProof/>
            <w:webHidden/>
          </w:rPr>
          <w:tab/>
        </w:r>
        <w:r>
          <w:rPr>
            <w:noProof/>
            <w:webHidden/>
          </w:rPr>
          <w:fldChar w:fldCharType="begin"/>
        </w:r>
        <w:r>
          <w:rPr>
            <w:noProof/>
            <w:webHidden/>
          </w:rPr>
          <w:instrText xml:space="preserve"> PAGEREF _Toc23927766 \h </w:instrText>
        </w:r>
        <w:r>
          <w:rPr>
            <w:noProof/>
            <w:webHidden/>
          </w:rPr>
        </w:r>
        <w:r>
          <w:rPr>
            <w:noProof/>
            <w:webHidden/>
          </w:rPr>
          <w:fldChar w:fldCharType="separate"/>
        </w:r>
        <w:r>
          <w:rPr>
            <w:noProof/>
            <w:webHidden/>
          </w:rPr>
          <w:t>41</w:t>
        </w:r>
        <w:r>
          <w:rPr>
            <w:noProof/>
            <w:webHidden/>
          </w:rPr>
          <w:fldChar w:fldCharType="end"/>
        </w:r>
      </w:hyperlink>
    </w:p>
    <w:p w14:paraId="409A7079" w14:textId="0B97C4FC" w:rsidR="002B49CF" w:rsidRDefault="002B49CF">
      <w:pPr>
        <w:pStyle w:val="TOC1"/>
        <w:rPr>
          <w:rFonts w:asciiTheme="minorHAnsi" w:hAnsiTheme="minorHAnsi" w:cstheme="minorBidi"/>
          <w:b w:val="0"/>
          <w:noProof/>
          <w:lang w:val="en-US" w:eastAsia="ja-JP"/>
        </w:rPr>
      </w:pPr>
      <w:hyperlink w:anchor="_Toc23927767" w:history="1">
        <w:r w:rsidRPr="00FB603E">
          <w:rPr>
            <w:rStyle w:val="Hyperlink"/>
            <w:noProof/>
            <w:lang w:val="en-CA"/>
          </w:rPr>
          <w:t>Annex A Profiles, tiers and levels</w:t>
        </w:r>
        <w:r>
          <w:rPr>
            <w:noProof/>
            <w:webHidden/>
          </w:rPr>
          <w:tab/>
        </w:r>
        <w:r>
          <w:rPr>
            <w:noProof/>
            <w:webHidden/>
          </w:rPr>
          <w:fldChar w:fldCharType="begin"/>
        </w:r>
        <w:r>
          <w:rPr>
            <w:noProof/>
            <w:webHidden/>
          </w:rPr>
          <w:instrText xml:space="preserve"> PAGEREF _Toc23927767 \h </w:instrText>
        </w:r>
        <w:r>
          <w:rPr>
            <w:noProof/>
            <w:webHidden/>
          </w:rPr>
        </w:r>
        <w:r>
          <w:rPr>
            <w:noProof/>
            <w:webHidden/>
          </w:rPr>
          <w:fldChar w:fldCharType="separate"/>
        </w:r>
        <w:r>
          <w:rPr>
            <w:noProof/>
            <w:webHidden/>
          </w:rPr>
          <w:t>43</w:t>
        </w:r>
        <w:r>
          <w:rPr>
            <w:noProof/>
            <w:webHidden/>
          </w:rPr>
          <w:fldChar w:fldCharType="end"/>
        </w:r>
      </w:hyperlink>
    </w:p>
    <w:p w14:paraId="7FD9A580" w14:textId="3EB5551A" w:rsidR="002B49CF" w:rsidRDefault="002B49CF">
      <w:pPr>
        <w:pStyle w:val="TOC1"/>
        <w:rPr>
          <w:rFonts w:asciiTheme="minorHAnsi" w:hAnsiTheme="minorHAnsi" w:cstheme="minorBidi"/>
          <w:b w:val="0"/>
          <w:noProof/>
          <w:lang w:val="en-US" w:eastAsia="ja-JP"/>
        </w:rPr>
      </w:pPr>
      <w:hyperlink w:anchor="_Toc23927768" w:history="1">
        <w:r w:rsidRPr="00FB603E">
          <w:rPr>
            <w:rStyle w:val="Hyperlink"/>
            <w:noProof/>
            <w:lang w:val="en-CA"/>
          </w:rPr>
          <w:t>A.1</w:t>
        </w:r>
        <w:r>
          <w:rPr>
            <w:rFonts w:asciiTheme="minorHAnsi" w:hAnsiTheme="minorHAnsi" w:cstheme="minorBidi"/>
            <w:b w:val="0"/>
            <w:noProof/>
            <w:lang w:val="en-US" w:eastAsia="ja-JP"/>
          </w:rPr>
          <w:tab/>
        </w:r>
        <w:r w:rsidRPr="00FB603E">
          <w:rPr>
            <w:rStyle w:val="Hyperlink"/>
            <w:noProof/>
            <w:lang w:val="en-CA"/>
          </w:rPr>
          <w:t>Overview of profiles, tiers and levels</w:t>
        </w:r>
        <w:r>
          <w:rPr>
            <w:noProof/>
            <w:webHidden/>
          </w:rPr>
          <w:tab/>
        </w:r>
        <w:r>
          <w:rPr>
            <w:noProof/>
            <w:webHidden/>
          </w:rPr>
          <w:fldChar w:fldCharType="begin"/>
        </w:r>
        <w:r>
          <w:rPr>
            <w:noProof/>
            <w:webHidden/>
          </w:rPr>
          <w:instrText xml:space="preserve"> PAGEREF _Toc23927768 \h </w:instrText>
        </w:r>
        <w:r>
          <w:rPr>
            <w:noProof/>
            <w:webHidden/>
          </w:rPr>
        </w:r>
        <w:r>
          <w:rPr>
            <w:noProof/>
            <w:webHidden/>
          </w:rPr>
          <w:fldChar w:fldCharType="separate"/>
        </w:r>
        <w:r>
          <w:rPr>
            <w:noProof/>
            <w:webHidden/>
          </w:rPr>
          <w:t>43</w:t>
        </w:r>
        <w:r>
          <w:rPr>
            <w:noProof/>
            <w:webHidden/>
          </w:rPr>
          <w:fldChar w:fldCharType="end"/>
        </w:r>
      </w:hyperlink>
    </w:p>
    <w:p w14:paraId="7881DD84" w14:textId="707F7D73" w:rsidR="007452FF" w:rsidRPr="00A50F04" w:rsidRDefault="007452FF" w:rsidP="005C76E0">
      <w:pPr>
        <w:pStyle w:val="TOC1"/>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fldChar w:fldCharType="end"/>
      </w:r>
    </w:p>
    <w:p w14:paraId="291BFFC6" w14:textId="580F2181" w:rsidR="007452FF" w:rsidRPr="00A50F04" w:rsidRDefault="007452FF" w:rsidP="005C76E0">
      <w:pPr>
        <w:pStyle w:val="ForewordTitle"/>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1" w:name="_Toc353342667"/>
      <w:bookmarkStart w:id="2" w:name="_Toc23927668"/>
      <w:r w:rsidRPr="00A50F04">
        <w:rPr>
          <w:color w:val="000000" w:themeColor="text1"/>
          <w:lang w:val="en-CA"/>
        </w:rPr>
        <w:lastRenderedPageBreak/>
        <w:t>Foreword</w:t>
      </w:r>
      <w:bookmarkEnd w:id="1"/>
      <w:bookmarkEnd w:id="2"/>
    </w:p>
    <w:p w14:paraId="32301B48"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A937683" w14:textId="603C8442"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9" w:history="1">
        <w:r w:rsidRPr="00A50F04">
          <w:rPr>
            <w:rStyle w:val="Hyperlink"/>
            <w:color w:val="000000" w:themeColor="text1"/>
            <w:lang w:val="en-CA" w:eastAsia="en-US"/>
          </w:rPr>
          <w:t>www.iso.org/directives</w:t>
        </w:r>
      </w:hyperlink>
      <w:r w:rsidRPr="00A50F04">
        <w:rPr>
          <w:color w:val="000000" w:themeColor="text1"/>
          <w:lang w:val="en-CA"/>
        </w:rPr>
        <w:t>).</w:t>
      </w:r>
    </w:p>
    <w:p w14:paraId="06368C3C" w14:textId="0CAAAF0C"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0" w:history="1">
        <w:r w:rsidRPr="00A50F04">
          <w:rPr>
            <w:rStyle w:val="Hyperlink"/>
            <w:color w:val="000000" w:themeColor="text1"/>
            <w:lang w:val="en-CA" w:eastAsia="en-US"/>
          </w:rPr>
          <w:t>www.iso.org/patents</w:t>
        </w:r>
      </w:hyperlink>
      <w:r w:rsidRPr="00A50F04">
        <w:rPr>
          <w:color w:val="000000" w:themeColor="text1"/>
          <w:lang w:val="en-CA"/>
        </w:rPr>
        <w:t>).</w:t>
      </w:r>
    </w:p>
    <w:p w14:paraId="75AE8B06"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Any trade name used in this document is information given for the convenience of users and does not constitute an endorsement.</w:t>
      </w:r>
    </w:p>
    <w:p w14:paraId="44184BFB" w14:textId="48F12E3B"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1" w:history="1">
        <w:r w:rsidRPr="00A50F04">
          <w:rPr>
            <w:rStyle w:val="Hyperlink"/>
            <w:rFonts w:eastAsia="Malgun Gothic" w:cs="Arial"/>
            <w:color w:val="000000" w:themeColor="text1"/>
            <w:szCs w:val="24"/>
            <w:lang w:val="en-CA" w:eastAsia="en-US"/>
          </w:rPr>
          <w:t>www.iso.org/iso/foreword.html</w:t>
        </w:r>
      </w:hyperlink>
      <w:r w:rsidRPr="00A50F04">
        <w:rPr>
          <w:rFonts w:eastAsia="Malgun Gothic"/>
          <w:color w:val="000000" w:themeColor="text1"/>
          <w:lang w:val="en-CA"/>
        </w:rPr>
        <w:t>.</w:t>
      </w:r>
    </w:p>
    <w:p w14:paraId="7327BE1D"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This document was prepared by Subcommittee</w:t>
      </w:r>
      <w:r w:rsidRPr="00A50F04">
        <w:rPr>
          <w:color w:val="000000" w:themeColor="text1"/>
          <w:lang w:val="en-CA" w:eastAsia="ja-JP"/>
        </w:rPr>
        <w:t xml:space="preserve"> </w:t>
      </w:r>
      <w:r w:rsidRPr="00A50F04">
        <w:rPr>
          <w:color w:val="000000" w:themeColor="text1"/>
          <w:lang w:val="en-CA"/>
        </w:rPr>
        <w:t>29, Coding of audio, picture, multimedia and hypermedia information.</w:t>
      </w:r>
    </w:p>
    <w:p w14:paraId="56B547E2"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A list of all parts in the ISO</w:t>
      </w:r>
      <w:r w:rsidRPr="00A50F04">
        <w:rPr>
          <w:color w:val="000000" w:themeColor="text1"/>
          <w:lang w:val="en-CA" w:eastAsia="ja-JP"/>
        </w:rPr>
        <w:t xml:space="preserve">/IEC 23090 </w:t>
      </w:r>
      <w:r w:rsidRPr="00A50F04">
        <w:rPr>
          <w:color w:val="000000" w:themeColor="text1"/>
          <w:lang w:val="en-CA"/>
        </w:rPr>
        <w:t>series can be found on the ISO website.</w:t>
      </w:r>
    </w:p>
    <w:p w14:paraId="039391EE" w14:textId="1CE32905"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iCs/>
          <w:color w:val="000000" w:themeColor="text1"/>
          <w:lang w:val="en-CA"/>
        </w:rPr>
        <w:t xml:space="preserve">Any feedback or questions on this document should be directed to the user’s national standards body. A complete listing of these bodies can be found at </w:t>
      </w:r>
      <w:hyperlink r:id="rId12" w:history="1">
        <w:r w:rsidRPr="00A50F04">
          <w:rPr>
            <w:rStyle w:val="Hyperlink"/>
            <w:iCs/>
            <w:color w:val="000000" w:themeColor="text1"/>
            <w:lang w:val="en-CA" w:eastAsia="en-US"/>
          </w:rPr>
          <w:t>www.iso.org/members.html</w:t>
        </w:r>
      </w:hyperlink>
      <w:r w:rsidRPr="00A50F04">
        <w:rPr>
          <w:iCs/>
          <w:color w:val="000000" w:themeColor="text1"/>
          <w:lang w:val="en-CA"/>
        </w:rPr>
        <w:t>.</w:t>
      </w:r>
    </w:p>
    <w:p w14:paraId="4F520F5B" w14:textId="77777777" w:rsidR="007452FF" w:rsidRPr="00A50F04" w:rsidRDefault="007452FF" w:rsidP="005C76E0">
      <w:pPr>
        <w:pageBreakBefore/>
        <w:tabs>
          <w:tab w:val="left" w:pos="216"/>
          <w:tab w:val="left" w:pos="432"/>
          <w:tab w:val="left" w:pos="648"/>
          <w:tab w:val="left" w:pos="864"/>
          <w:tab w:val="left" w:pos="1080"/>
          <w:tab w:val="left" w:pos="1296"/>
          <w:tab w:val="left" w:pos="1512"/>
          <w:tab w:val="left" w:pos="1728"/>
          <w:tab w:val="left" w:pos="1944"/>
        </w:tabs>
        <w:spacing w:after="360" w:line="360" w:lineRule="atLeast"/>
        <w:jc w:val="left"/>
        <w:rPr>
          <w:b/>
          <w:color w:val="000000" w:themeColor="text1"/>
          <w:sz w:val="32"/>
          <w:szCs w:val="32"/>
          <w:lang w:val="en-CA"/>
        </w:rPr>
        <w:sectPr w:rsidR="007452FF" w:rsidRPr="00A50F04" w:rsidSect="007452FF">
          <w:headerReference w:type="even" r:id="rId13"/>
          <w:headerReference w:type="default" r:id="rId14"/>
          <w:footerReference w:type="even" r:id="rId15"/>
          <w:footerReference w:type="default" r:id="rId16"/>
          <w:headerReference w:type="first" r:id="rId17"/>
          <w:footerReference w:type="first" r:id="rId18"/>
          <w:type w:val="oddPage"/>
          <w:pgSz w:w="11906" w:h="16838" w:code="9"/>
          <w:pgMar w:top="794" w:right="1077" w:bottom="567" w:left="1077" w:header="709" w:footer="284" w:gutter="0"/>
          <w:pgNumType w:fmt="lowerRoman"/>
          <w:cols w:space="720"/>
        </w:sectPr>
      </w:pPr>
    </w:p>
    <w:p w14:paraId="1A24033B" w14:textId="62845330"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spacing w:line="360" w:lineRule="atLeast"/>
        <w:jc w:val="left"/>
        <w:rPr>
          <w:b/>
          <w:color w:val="000000" w:themeColor="text1"/>
          <w:sz w:val="32"/>
          <w:szCs w:val="32"/>
          <w:lang w:val="en-CA"/>
        </w:rPr>
      </w:pPr>
      <w:bookmarkStart w:id="3" w:name="_Toc353342669"/>
      <w:r w:rsidRPr="00A50F04">
        <w:rPr>
          <w:b/>
          <w:color w:val="000000" w:themeColor="text1"/>
          <w:sz w:val="32"/>
          <w:szCs w:val="32"/>
          <w:lang w:val="en-CA"/>
        </w:rPr>
        <w:lastRenderedPageBreak/>
        <w:t>Information technology</w:t>
      </w:r>
      <w:r w:rsidRPr="00A50F04">
        <w:rPr>
          <w:b/>
          <w:color w:val="000000" w:themeColor="text1"/>
          <w:sz w:val="32"/>
          <w:szCs w:val="32"/>
          <w:lang w:val="en-CA" w:eastAsia="ja-JP"/>
        </w:rPr>
        <w:t> </w:t>
      </w:r>
      <w:r w:rsidRPr="00A50F04">
        <w:rPr>
          <w:b/>
          <w:color w:val="000000" w:themeColor="text1"/>
          <w:sz w:val="32"/>
          <w:szCs w:val="32"/>
          <w:lang w:val="en-CA"/>
        </w:rPr>
        <w:t>— Coded Representation of Immersive Media</w:t>
      </w:r>
      <w:r w:rsidRPr="00A50F04">
        <w:rPr>
          <w:b/>
          <w:color w:val="000000" w:themeColor="text1"/>
          <w:sz w:val="32"/>
          <w:szCs w:val="32"/>
          <w:lang w:val="en-CA" w:eastAsia="ja-JP"/>
        </w:rPr>
        <w:t> </w:t>
      </w:r>
      <w:r w:rsidRPr="00A50F04">
        <w:rPr>
          <w:b/>
          <w:color w:val="000000" w:themeColor="text1"/>
          <w:sz w:val="32"/>
          <w:szCs w:val="32"/>
          <w:lang w:val="en-CA"/>
        </w:rPr>
        <w:t>—</w:t>
      </w:r>
      <w:r w:rsidRPr="00A50F04">
        <w:rPr>
          <w:b/>
          <w:color w:val="000000" w:themeColor="text1"/>
          <w:sz w:val="32"/>
          <w:szCs w:val="32"/>
          <w:lang w:val="en-CA" w:eastAsia="ja-JP"/>
        </w:rPr>
        <w:t> </w:t>
      </w:r>
      <w:r w:rsidRPr="00A50F04">
        <w:rPr>
          <w:b/>
          <w:color w:val="000000" w:themeColor="text1"/>
          <w:sz w:val="32"/>
          <w:szCs w:val="32"/>
          <w:lang w:val="en-CA"/>
        </w:rPr>
        <w:t xml:space="preserve">Part </w:t>
      </w:r>
      <w:r w:rsidR="00206CD6">
        <w:rPr>
          <w:b/>
          <w:color w:val="000000" w:themeColor="text1"/>
          <w:sz w:val="32"/>
          <w:szCs w:val="32"/>
          <w:lang w:val="en-CA"/>
        </w:rPr>
        <w:t>12</w:t>
      </w:r>
      <w:r w:rsidRPr="00A50F04">
        <w:rPr>
          <w:b/>
          <w:color w:val="000000" w:themeColor="text1"/>
          <w:sz w:val="32"/>
          <w:szCs w:val="32"/>
          <w:lang w:val="en-CA"/>
        </w:rPr>
        <w:t xml:space="preserve">: </w:t>
      </w:r>
      <w:r w:rsidR="005347EE">
        <w:rPr>
          <w:b/>
          <w:color w:val="000000" w:themeColor="text1"/>
          <w:sz w:val="32"/>
          <w:szCs w:val="32"/>
          <w:lang w:val="en-CA"/>
        </w:rPr>
        <w:t>MPEG Immersive Video (MIV)</w:t>
      </w:r>
    </w:p>
    <w:p w14:paraId="729CBADC" w14:textId="6EB5FE18" w:rsidR="007452FF" w:rsidRPr="00A50F04" w:rsidRDefault="007452FF" w:rsidP="005C76E0">
      <w:pPr>
        <w:pStyle w:val="Heading1"/>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4" w:name="_Toc23927669"/>
      <w:r w:rsidRPr="00A50F04">
        <w:rPr>
          <w:color w:val="000000" w:themeColor="text1"/>
          <w:lang w:val="en-CA"/>
        </w:rPr>
        <w:t>Scope</w:t>
      </w:r>
      <w:bookmarkEnd w:id="3"/>
      <w:bookmarkEnd w:id="4"/>
    </w:p>
    <w:p w14:paraId="36364C08" w14:textId="45D207AC" w:rsidR="005347EE" w:rsidRDefault="007452FF">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 xml:space="preserve">The document specifies </w:t>
      </w:r>
      <w:r w:rsidR="005347EE">
        <w:rPr>
          <w:color w:val="000000" w:themeColor="text1"/>
          <w:lang w:val="en-CA"/>
        </w:rPr>
        <w:t>MPEG Immersive Video</w:t>
      </w:r>
      <w:r w:rsidRPr="00A50F04">
        <w:rPr>
          <w:color w:val="000000" w:themeColor="text1"/>
          <w:lang w:val="en-CA"/>
        </w:rPr>
        <w:t xml:space="preserve"> (MIV). </w:t>
      </w:r>
      <w:r w:rsidR="005347EE">
        <w:rPr>
          <w:color w:val="000000" w:themeColor="text1"/>
          <w:lang w:val="en-CA"/>
        </w:rPr>
        <w:t>It provides support for p</w:t>
      </w:r>
      <w:r w:rsidR="00206CD6">
        <w:rPr>
          <w:color w:val="000000" w:themeColor="text1"/>
          <w:lang w:val="en-CA"/>
        </w:rPr>
        <w:t>l</w:t>
      </w:r>
      <w:r w:rsidR="005347EE">
        <w:rPr>
          <w:color w:val="000000" w:themeColor="text1"/>
          <w:lang w:val="en-CA"/>
        </w:rPr>
        <w:t xml:space="preserve">ayback of a scene with a range of viewing positions and orientations, with 6 Degrees of Freedom (6DoF).   </w:t>
      </w:r>
    </w:p>
    <w:p w14:paraId="41C76F7B" w14:textId="69CFD4E5" w:rsidR="007452FF" w:rsidRPr="00A50F04" w:rsidRDefault="007452FF" w:rsidP="00005942">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 xml:space="preserve">Support for 360° video, also called omnidirectional video, has been standardized in Omnidirectional Media Format (OMAF) and in Supplemental Enhancement Information (SEI) messages defined for HEVC. These standards can be used for delivering a first degree of immersive visual content also named as 3DoF. However, rendering flat 360° video may generate visual discomfort when objects close to the viewer are rendered: the world around the viewer seems flattened. Interactive parallax provides viewers with cues to their visual system, resulting in an enhanced perception of volume around them. The interactive parallax feature of </w:t>
      </w:r>
      <w:r w:rsidR="005347EE">
        <w:rPr>
          <w:color w:val="000000" w:themeColor="text1"/>
          <w:lang w:val="en-CA"/>
        </w:rPr>
        <w:t>MIV</w:t>
      </w:r>
      <w:r w:rsidRPr="00A50F04">
        <w:rPr>
          <w:color w:val="000000" w:themeColor="text1"/>
          <w:lang w:val="en-CA"/>
        </w:rPr>
        <w:t xml:space="preserve"> provide</w:t>
      </w:r>
      <w:r w:rsidR="005347EE">
        <w:rPr>
          <w:color w:val="000000" w:themeColor="text1"/>
          <w:lang w:val="en-CA"/>
        </w:rPr>
        <w:t>s</w:t>
      </w:r>
      <w:r w:rsidRPr="00A50F04">
        <w:rPr>
          <w:color w:val="000000" w:themeColor="text1"/>
          <w:lang w:val="en-CA"/>
        </w:rPr>
        <w:t xml:space="preserve"> viewers with visual content that closely mimics natural vision, but within a </w:t>
      </w:r>
      <w:r w:rsidR="005347EE">
        <w:rPr>
          <w:color w:val="000000" w:themeColor="text1"/>
          <w:lang w:val="en-CA"/>
        </w:rPr>
        <w:t>restricted</w:t>
      </w:r>
      <w:r w:rsidR="005347EE" w:rsidRPr="00A50F04">
        <w:rPr>
          <w:color w:val="000000" w:themeColor="text1"/>
          <w:lang w:val="en-CA"/>
        </w:rPr>
        <w:t xml:space="preserve"> </w:t>
      </w:r>
      <w:r w:rsidRPr="00A50F04">
        <w:rPr>
          <w:color w:val="000000" w:themeColor="text1"/>
          <w:lang w:val="en-CA"/>
        </w:rPr>
        <w:t>range of viewer motion.</w:t>
      </w:r>
    </w:p>
    <w:p w14:paraId="6866C60E" w14:textId="50770168" w:rsidR="007452FF" w:rsidRPr="00A50F04" w:rsidRDefault="007452FF" w:rsidP="00005942">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w:t>
      </w:r>
    </w:p>
    <w:p w14:paraId="49C8EF3C" w14:textId="77777777" w:rsidR="007452FF" w:rsidRPr="00A50F04" w:rsidRDefault="007452FF" w:rsidP="00005942">
      <w:pPr>
        <w:pStyle w:val="Heading1"/>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5" w:name="_Toc23927670"/>
      <w:r w:rsidRPr="00A50F04">
        <w:rPr>
          <w:color w:val="000000" w:themeColor="text1"/>
          <w:lang w:val="en-CA"/>
        </w:rPr>
        <w:t>Normative reference</w:t>
      </w:r>
      <w:bookmarkEnd w:id="5"/>
    </w:p>
    <w:p w14:paraId="3C8EBD12" w14:textId="77777777" w:rsidR="007452FF" w:rsidRPr="00A50F04" w:rsidRDefault="007452FF" w:rsidP="00005942">
      <w:pPr>
        <w:pStyle w:val="BodyText"/>
        <w:tabs>
          <w:tab w:val="left" w:pos="216"/>
          <w:tab w:val="left" w:pos="432"/>
          <w:tab w:val="left" w:pos="648"/>
          <w:tab w:val="left" w:pos="864"/>
          <w:tab w:val="left" w:pos="1080"/>
          <w:tab w:val="left" w:pos="1296"/>
          <w:tab w:val="left" w:pos="1512"/>
          <w:tab w:val="left" w:pos="1728"/>
          <w:tab w:val="left" w:pos="1944"/>
        </w:tabs>
        <w:spacing w:after="160"/>
        <w:rPr>
          <w:rFonts w:eastAsia="MS Mincho"/>
          <w:lang w:val="en-CA"/>
        </w:rPr>
      </w:pPr>
      <w:bookmarkStart w:id="6" w:name="_Toc353342671"/>
      <w:r w:rsidRPr="00A50F04">
        <w:rPr>
          <w:rFonts w:eastAsia="MS Mincho"/>
          <w:lang w:val="en-CA"/>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4AF82112" w14:textId="77777777" w:rsidR="007452FF" w:rsidRPr="00A50F04" w:rsidRDefault="007452FF" w:rsidP="00005942">
      <w:pPr>
        <w:pStyle w:val="BodyText"/>
        <w:tabs>
          <w:tab w:val="left" w:pos="216"/>
          <w:tab w:val="left" w:pos="432"/>
          <w:tab w:val="left" w:pos="648"/>
          <w:tab w:val="left" w:pos="864"/>
          <w:tab w:val="left" w:pos="1080"/>
          <w:tab w:val="left" w:pos="1296"/>
          <w:tab w:val="left" w:pos="1512"/>
          <w:tab w:val="left" w:pos="1728"/>
          <w:tab w:val="left" w:pos="1944"/>
        </w:tabs>
        <w:spacing w:after="160"/>
        <w:rPr>
          <w:rFonts w:eastAsia="MS Mincho"/>
          <w:lang w:val="en-CA"/>
        </w:rPr>
      </w:pPr>
    </w:p>
    <w:p w14:paraId="2C199EF5" w14:textId="77777777" w:rsidR="007452FF" w:rsidRPr="00A50F04" w:rsidRDefault="007452FF" w:rsidP="00005942">
      <w:pPr>
        <w:pStyle w:val="BodyText"/>
        <w:tabs>
          <w:tab w:val="left" w:pos="216"/>
          <w:tab w:val="left" w:pos="432"/>
          <w:tab w:val="left" w:pos="648"/>
          <w:tab w:val="left" w:pos="864"/>
          <w:tab w:val="left" w:pos="1080"/>
          <w:tab w:val="left" w:pos="1296"/>
          <w:tab w:val="left" w:pos="1512"/>
          <w:tab w:val="left" w:pos="1728"/>
          <w:tab w:val="left" w:pos="1944"/>
        </w:tabs>
        <w:spacing w:after="160"/>
        <w:rPr>
          <w:lang w:val="en-CA"/>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380"/>
      </w:tblGrid>
      <w:tr w:rsidR="007452FF" w:rsidRPr="00A50F04" w14:paraId="22CDECF8" w14:textId="77777777" w:rsidTr="00BF3AE1">
        <w:trPr>
          <w:cantSplit/>
        </w:trPr>
        <w:tc>
          <w:tcPr>
            <w:tcW w:w="1710" w:type="dxa"/>
          </w:tcPr>
          <w:p w14:paraId="6DF3FAA9" w14:textId="77777777" w:rsidR="007452FF" w:rsidRPr="00F77545" w:rsidRDefault="007452FF" w:rsidP="00005942">
            <w:pPr>
              <w:tabs>
                <w:tab w:val="left" w:pos="216"/>
                <w:tab w:val="left" w:pos="432"/>
                <w:tab w:val="left" w:pos="648"/>
                <w:tab w:val="left" w:pos="864"/>
                <w:tab w:val="left" w:pos="1080"/>
                <w:tab w:val="left" w:pos="1296"/>
                <w:tab w:val="left" w:pos="1512"/>
                <w:tab w:val="left" w:pos="1728"/>
                <w:tab w:val="left" w:pos="1944"/>
              </w:tabs>
              <w:rPr>
                <w:sz w:val="20"/>
                <w:szCs w:val="20"/>
                <w:lang w:val="en-CA"/>
              </w:rPr>
            </w:pPr>
            <w:r w:rsidRPr="00A50F04">
              <w:rPr>
                <w:sz w:val="20"/>
                <w:szCs w:val="20"/>
                <w:lang w:val="en-CA"/>
              </w:rPr>
              <w:t>[HEVC]</w:t>
            </w:r>
          </w:p>
        </w:tc>
        <w:tc>
          <w:tcPr>
            <w:tcW w:w="7380" w:type="dxa"/>
          </w:tcPr>
          <w:p w14:paraId="43E4278C" w14:textId="77777777" w:rsidR="007452FF" w:rsidRPr="00A50F04" w:rsidRDefault="007452FF" w:rsidP="00005942">
            <w:pPr>
              <w:tabs>
                <w:tab w:val="left" w:pos="216"/>
                <w:tab w:val="left" w:pos="432"/>
                <w:tab w:val="left" w:pos="648"/>
                <w:tab w:val="left" w:pos="864"/>
                <w:tab w:val="left" w:pos="1080"/>
                <w:tab w:val="left" w:pos="1296"/>
                <w:tab w:val="left" w:pos="1512"/>
                <w:tab w:val="left" w:pos="1728"/>
                <w:tab w:val="left" w:pos="1944"/>
              </w:tabs>
              <w:suppressAutoHyphens/>
              <w:rPr>
                <w:sz w:val="20"/>
                <w:szCs w:val="20"/>
                <w:lang w:val="en-CA"/>
              </w:rPr>
            </w:pPr>
            <w:r w:rsidRPr="00A50F04">
              <w:rPr>
                <w:sz w:val="20"/>
                <w:szCs w:val="20"/>
                <w:lang w:val="en-CA"/>
              </w:rPr>
              <w:t>ISO/IEC 23008-2, Information technology — High efficiency coding and media delivery in heterogeneous environments — Part 2: High efficiency video coding</w:t>
            </w:r>
          </w:p>
        </w:tc>
      </w:tr>
      <w:tr w:rsidR="007452FF" w:rsidRPr="00A50F04" w14:paraId="5FF9BF67" w14:textId="77777777" w:rsidTr="00BF3AE1">
        <w:trPr>
          <w:cantSplit/>
        </w:trPr>
        <w:tc>
          <w:tcPr>
            <w:tcW w:w="1710" w:type="dxa"/>
          </w:tcPr>
          <w:p w14:paraId="5108A808" w14:textId="77777777" w:rsidR="007452FF" w:rsidRPr="00A50F04" w:rsidRDefault="007452FF" w:rsidP="00005942">
            <w:pPr>
              <w:tabs>
                <w:tab w:val="left" w:pos="216"/>
                <w:tab w:val="left" w:pos="432"/>
                <w:tab w:val="left" w:pos="648"/>
                <w:tab w:val="left" w:pos="864"/>
                <w:tab w:val="left" w:pos="1080"/>
                <w:tab w:val="left" w:pos="1296"/>
                <w:tab w:val="left" w:pos="1512"/>
                <w:tab w:val="left" w:pos="1728"/>
                <w:tab w:val="left" w:pos="1944"/>
              </w:tabs>
              <w:rPr>
                <w:sz w:val="20"/>
                <w:szCs w:val="20"/>
                <w:lang w:val="en-CA"/>
              </w:rPr>
            </w:pPr>
            <w:r w:rsidRPr="00A50F04">
              <w:rPr>
                <w:sz w:val="20"/>
                <w:szCs w:val="20"/>
                <w:lang w:val="en-CA"/>
              </w:rPr>
              <w:t>[IMM]</w:t>
            </w:r>
          </w:p>
        </w:tc>
        <w:tc>
          <w:tcPr>
            <w:tcW w:w="7380" w:type="dxa"/>
          </w:tcPr>
          <w:p w14:paraId="54230EC0" w14:textId="77777777" w:rsidR="007452FF" w:rsidRPr="00A50F04" w:rsidRDefault="007452FF" w:rsidP="00005942">
            <w:pPr>
              <w:tabs>
                <w:tab w:val="left" w:pos="216"/>
                <w:tab w:val="left" w:pos="432"/>
                <w:tab w:val="left" w:pos="648"/>
                <w:tab w:val="left" w:pos="864"/>
                <w:tab w:val="left" w:pos="1080"/>
                <w:tab w:val="left" w:pos="1296"/>
                <w:tab w:val="left" w:pos="1512"/>
                <w:tab w:val="left" w:pos="1728"/>
                <w:tab w:val="left" w:pos="1944"/>
              </w:tabs>
              <w:rPr>
                <w:sz w:val="20"/>
                <w:szCs w:val="20"/>
                <w:lang w:val="en-CA"/>
              </w:rPr>
            </w:pPr>
            <w:r w:rsidRPr="00A50F04">
              <w:rPr>
                <w:sz w:val="20"/>
                <w:szCs w:val="20"/>
                <w:lang w:val="en-CA"/>
              </w:rPr>
              <w:t>WD 5 of ISO/IEC 23090-7 Immersive Media Metadata, N18396, 29 March 2019</w:t>
            </w:r>
          </w:p>
        </w:tc>
      </w:tr>
      <w:tr w:rsidR="007452FF" w:rsidRPr="00A50F04" w14:paraId="3B6DCA1D" w14:textId="77777777" w:rsidTr="00BF3AE1">
        <w:trPr>
          <w:cantSplit/>
        </w:trPr>
        <w:tc>
          <w:tcPr>
            <w:tcW w:w="1710" w:type="dxa"/>
          </w:tcPr>
          <w:p w14:paraId="0B30C297" w14:textId="439246C5" w:rsidR="007452FF" w:rsidRPr="00A50F04" w:rsidRDefault="004537CA" w:rsidP="00005942">
            <w:pPr>
              <w:tabs>
                <w:tab w:val="left" w:pos="216"/>
                <w:tab w:val="left" w:pos="432"/>
                <w:tab w:val="left" w:pos="648"/>
                <w:tab w:val="left" w:pos="864"/>
                <w:tab w:val="left" w:pos="1080"/>
                <w:tab w:val="left" w:pos="1296"/>
                <w:tab w:val="left" w:pos="1512"/>
                <w:tab w:val="left" w:pos="1728"/>
                <w:tab w:val="left" w:pos="1944"/>
              </w:tabs>
              <w:rPr>
                <w:sz w:val="20"/>
                <w:szCs w:val="20"/>
                <w:lang w:val="en-CA"/>
              </w:rPr>
            </w:pPr>
            <w:r>
              <w:rPr>
                <w:sz w:val="20"/>
                <w:szCs w:val="20"/>
                <w:lang w:val="en-CA"/>
              </w:rPr>
              <w:t>[OMAF]</w:t>
            </w:r>
          </w:p>
        </w:tc>
        <w:tc>
          <w:tcPr>
            <w:tcW w:w="7380" w:type="dxa"/>
          </w:tcPr>
          <w:p w14:paraId="68A5CB1B" w14:textId="7BED8047" w:rsidR="007452FF" w:rsidRPr="00F77545" w:rsidRDefault="004537CA" w:rsidP="00005942">
            <w:pPr>
              <w:tabs>
                <w:tab w:val="left" w:pos="216"/>
                <w:tab w:val="left" w:pos="432"/>
                <w:tab w:val="left" w:pos="648"/>
                <w:tab w:val="left" w:pos="864"/>
                <w:tab w:val="left" w:pos="1080"/>
                <w:tab w:val="left" w:pos="1296"/>
                <w:tab w:val="left" w:pos="1512"/>
                <w:tab w:val="left" w:pos="1728"/>
                <w:tab w:val="left" w:pos="1944"/>
              </w:tabs>
              <w:suppressAutoHyphens/>
              <w:rPr>
                <w:rFonts w:ascii="Times New Roman" w:eastAsia="Times New Roman" w:hAnsi="Times New Roman"/>
                <w:lang w:val="en-US"/>
              </w:rPr>
            </w:pPr>
            <w:r>
              <w:rPr>
                <w:sz w:val="20"/>
                <w:szCs w:val="20"/>
                <w:lang w:val="en-CA"/>
              </w:rPr>
              <w:t xml:space="preserve">WD 4 of ISO/IEC 23090-2 OMAF, </w:t>
            </w:r>
            <w:r w:rsidR="002158DB" w:rsidRPr="00F77545">
              <w:rPr>
                <w:sz w:val="20"/>
                <w:szCs w:val="20"/>
                <w:lang w:val="en-CA"/>
              </w:rPr>
              <w:t>N18393, 29</w:t>
            </w:r>
            <w:r w:rsidR="002158DB" w:rsidRPr="00C732F6">
              <w:rPr>
                <w:sz w:val="20"/>
                <w:szCs w:val="20"/>
                <w:lang w:val="en-CA"/>
              </w:rPr>
              <w:t>th</w:t>
            </w:r>
            <w:r w:rsidR="002158DB" w:rsidRPr="00F77545">
              <w:rPr>
                <w:sz w:val="20"/>
                <w:szCs w:val="20"/>
                <w:lang w:val="en-CA"/>
              </w:rPr>
              <w:t xml:space="preserve"> March 2019</w:t>
            </w:r>
          </w:p>
        </w:tc>
      </w:tr>
      <w:tr w:rsidR="00A547D3" w:rsidRPr="00A50F04" w14:paraId="5AB0C476" w14:textId="77777777" w:rsidTr="00BF3AE1">
        <w:trPr>
          <w:cantSplit/>
        </w:trPr>
        <w:tc>
          <w:tcPr>
            <w:tcW w:w="1710" w:type="dxa"/>
          </w:tcPr>
          <w:p w14:paraId="731DA453" w14:textId="6B7F5016" w:rsidR="00A547D3" w:rsidRDefault="00A547D3" w:rsidP="00005942">
            <w:pPr>
              <w:tabs>
                <w:tab w:val="left" w:pos="216"/>
                <w:tab w:val="left" w:pos="432"/>
                <w:tab w:val="left" w:pos="648"/>
                <w:tab w:val="left" w:pos="864"/>
                <w:tab w:val="left" w:pos="1080"/>
                <w:tab w:val="left" w:pos="1296"/>
                <w:tab w:val="left" w:pos="1512"/>
                <w:tab w:val="left" w:pos="1728"/>
                <w:tab w:val="left" w:pos="1944"/>
              </w:tabs>
              <w:rPr>
                <w:sz w:val="20"/>
                <w:szCs w:val="20"/>
                <w:lang w:val="en-CA"/>
              </w:rPr>
            </w:pPr>
            <w:r>
              <w:rPr>
                <w:sz w:val="20"/>
                <w:szCs w:val="20"/>
                <w:lang w:val="en-CA"/>
              </w:rPr>
              <w:t>[VPCC]</w:t>
            </w:r>
          </w:p>
        </w:tc>
        <w:tc>
          <w:tcPr>
            <w:tcW w:w="7380" w:type="dxa"/>
          </w:tcPr>
          <w:p w14:paraId="533606D4" w14:textId="63BEC5CF" w:rsidR="00A547D3" w:rsidRDefault="00A547D3" w:rsidP="00005942">
            <w:pPr>
              <w:tabs>
                <w:tab w:val="left" w:pos="216"/>
                <w:tab w:val="left" w:pos="432"/>
                <w:tab w:val="left" w:pos="648"/>
                <w:tab w:val="left" w:pos="864"/>
                <w:tab w:val="left" w:pos="1080"/>
                <w:tab w:val="left" w:pos="1296"/>
                <w:tab w:val="left" w:pos="1512"/>
                <w:tab w:val="left" w:pos="1728"/>
                <w:tab w:val="left" w:pos="1944"/>
              </w:tabs>
              <w:suppressAutoHyphens/>
              <w:rPr>
                <w:sz w:val="20"/>
                <w:szCs w:val="20"/>
                <w:lang w:val="en-CA"/>
              </w:rPr>
            </w:pPr>
            <w:r>
              <w:rPr>
                <w:sz w:val="20"/>
                <w:szCs w:val="20"/>
                <w:lang w:val="en-CA"/>
              </w:rPr>
              <w:t>CD of ISO/IEC 23090-5 Video-based Point Cloud Compression, N18479</w:t>
            </w:r>
          </w:p>
        </w:tc>
      </w:tr>
      <w:tr w:rsidR="00E21EBA" w:rsidRPr="00A50F04" w14:paraId="153B742A" w14:textId="77777777" w:rsidTr="001062E1">
        <w:trPr>
          <w:cantSplit/>
        </w:trPr>
        <w:tc>
          <w:tcPr>
            <w:tcW w:w="1710" w:type="dxa"/>
          </w:tcPr>
          <w:p w14:paraId="680B2F8F" w14:textId="77777777" w:rsidR="00E21EBA" w:rsidRDefault="00E21EBA" w:rsidP="00005942">
            <w:pPr>
              <w:tabs>
                <w:tab w:val="left" w:pos="216"/>
                <w:tab w:val="left" w:pos="432"/>
                <w:tab w:val="left" w:pos="648"/>
                <w:tab w:val="left" w:pos="864"/>
                <w:tab w:val="left" w:pos="1080"/>
                <w:tab w:val="left" w:pos="1296"/>
                <w:tab w:val="left" w:pos="1512"/>
                <w:tab w:val="left" w:pos="1728"/>
                <w:tab w:val="left" w:pos="1944"/>
              </w:tabs>
              <w:rPr>
                <w:sz w:val="20"/>
                <w:szCs w:val="20"/>
                <w:lang w:val="en-CA"/>
              </w:rPr>
            </w:pPr>
            <w:r>
              <w:rPr>
                <w:sz w:val="20"/>
                <w:szCs w:val="20"/>
                <w:lang w:val="en-CA"/>
              </w:rPr>
              <w:t>[IEEE754]</w:t>
            </w:r>
          </w:p>
        </w:tc>
        <w:tc>
          <w:tcPr>
            <w:tcW w:w="7380" w:type="dxa"/>
          </w:tcPr>
          <w:p w14:paraId="102C7970" w14:textId="77777777" w:rsidR="00E21EBA" w:rsidRDefault="00E21EBA" w:rsidP="00005942">
            <w:pPr>
              <w:tabs>
                <w:tab w:val="left" w:pos="216"/>
                <w:tab w:val="left" w:pos="432"/>
                <w:tab w:val="left" w:pos="648"/>
                <w:tab w:val="left" w:pos="864"/>
                <w:tab w:val="left" w:pos="1080"/>
                <w:tab w:val="left" w:pos="1296"/>
                <w:tab w:val="left" w:pos="1512"/>
                <w:tab w:val="left" w:pos="1728"/>
                <w:tab w:val="left" w:pos="1944"/>
              </w:tabs>
              <w:suppressAutoHyphens/>
              <w:rPr>
                <w:sz w:val="20"/>
                <w:szCs w:val="20"/>
                <w:lang w:val="en-CA"/>
              </w:rPr>
            </w:pPr>
            <w:r>
              <w:rPr>
                <w:sz w:val="20"/>
                <w:szCs w:val="20"/>
                <w:lang w:val="en-CA"/>
              </w:rPr>
              <w:t>IEEE Standard for Floating-Point Arithmetic (IEEE 754-2019)</w:t>
            </w:r>
          </w:p>
        </w:tc>
      </w:tr>
    </w:tbl>
    <w:p w14:paraId="7DEF854F" w14:textId="77777777" w:rsidR="007452FF" w:rsidRPr="00A50F04" w:rsidRDefault="007452FF" w:rsidP="00005942">
      <w:pPr>
        <w:pStyle w:val="Heading1"/>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7" w:name="_Toc23927671"/>
      <w:r w:rsidRPr="00A50F04">
        <w:rPr>
          <w:color w:val="000000" w:themeColor="text1"/>
          <w:lang w:val="en-CA"/>
        </w:rPr>
        <w:t>Terms and definitions</w:t>
      </w:r>
      <w:bookmarkEnd w:id="6"/>
      <w:bookmarkEnd w:id="7"/>
    </w:p>
    <w:p w14:paraId="68DA328A" w14:textId="77777777" w:rsidR="007452FF" w:rsidRPr="00A50F04" w:rsidRDefault="007452FF" w:rsidP="00005942">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For the purposes of this document, the following terms and definitions apply.</w:t>
      </w:r>
    </w:p>
    <w:p w14:paraId="15D1C84E" w14:textId="77777777" w:rsidR="007452FF" w:rsidRPr="00A50F04" w:rsidRDefault="007452FF" w:rsidP="00D932A8">
      <w:pPr>
        <w:pStyle w:val="Heading2"/>
      </w:pPr>
      <w:bookmarkStart w:id="8" w:name="_Toc23927672"/>
      <w:r w:rsidRPr="00A50F04">
        <w:t>General</w:t>
      </w:r>
      <w:bookmarkEnd w:id="8"/>
    </w:p>
    <w:p w14:paraId="2BFE0897" w14:textId="77777777" w:rsidR="007452FF" w:rsidRPr="00F77545" w:rsidRDefault="007452FF" w:rsidP="00005942">
      <w:pPr>
        <w:tabs>
          <w:tab w:val="left" w:pos="216"/>
          <w:tab w:val="left" w:pos="432"/>
          <w:tab w:val="left" w:pos="648"/>
          <w:tab w:val="left" w:pos="864"/>
          <w:tab w:val="left" w:pos="1080"/>
          <w:tab w:val="left" w:pos="1296"/>
          <w:tab w:val="left" w:pos="1512"/>
          <w:tab w:val="left" w:pos="1728"/>
          <w:tab w:val="left" w:pos="1944"/>
        </w:tabs>
        <w:spacing w:after="160"/>
        <w:rPr>
          <w:rFonts w:eastAsia="Malgun Gothic"/>
          <w:lang w:val="en-CA" w:eastAsia="ko-KR"/>
        </w:rPr>
      </w:pPr>
      <w:r w:rsidRPr="00F77545">
        <w:rPr>
          <w:rFonts w:eastAsia="Malgun Gothic"/>
          <w:lang w:val="en-CA" w:eastAsia="ko-KR"/>
        </w:rPr>
        <w:t>For the purposes of this document, the following terms and definitions apply.</w:t>
      </w:r>
    </w:p>
    <w:p w14:paraId="4B9C61CC" w14:textId="77777777" w:rsidR="007452FF" w:rsidRPr="00F77545" w:rsidRDefault="007452FF" w:rsidP="00D6528D">
      <w:pPr>
        <w:numPr>
          <w:ilvl w:val="0"/>
          <w:numId w:val="9"/>
        </w:numPr>
        <w:tabs>
          <w:tab w:val="clear" w:pos="403"/>
          <w:tab w:val="left" w:pos="216"/>
          <w:tab w:val="left" w:pos="432"/>
          <w:tab w:val="left" w:pos="648"/>
          <w:tab w:val="left" w:pos="851"/>
          <w:tab w:val="left" w:pos="1080"/>
          <w:tab w:val="left" w:pos="1296"/>
          <w:tab w:val="left" w:pos="1512"/>
          <w:tab w:val="left" w:pos="1728"/>
          <w:tab w:val="left" w:pos="1944"/>
          <w:tab w:val="left" w:pos="8010"/>
        </w:tabs>
        <w:spacing w:after="160" w:line="240" w:lineRule="auto"/>
        <w:rPr>
          <w:rFonts w:eastAsia="Malgun Gothic"/>
          <w:lang w:val="en-CA" w:eastAsia="ko-KR"/>
        </w:rPr>
      </w:pPr>
      <w:r w:rsidRPr="00F77545">
        <w:rPr>
          <w:rFonts w:eastAsia="Malgun Gothic"/>
          <w:lang w:val="en-CA" w:eastAsia="ko-KR"/>
        </w:rPr>
        <w:t>The terminological databases for use in standardization maintained by ISO and IEC at the following addresses:</w:t>
      </w:r>
    </w:p>
    <w:p w14:paraId="496099E3" w14:textId="4799766C" w:rsidR="007452FF" w:rsidRPr="00F77545" w:rsidRDefault="007452FF" w:rsidP="00D6528D">
      <w:pPr>
        <w:numPr>
          <w:ilvl w:val="1"/>
          <w:numId w:val="9"/>
        </w:numPr>
        <w:tabs>
          <w:tab w:val="clear" w:pos="403"/>
          <w:tab w:val="left" w:pos="216"/>
          <w:tab w:val="left" w:pos="432"/>
          <w:tab w:val="left" w:pos="648"/>
          <w:tab w:val="left" w:pos="851"/>
          <w:tab w:val="left" w:pos="1080"/>
          <w:tab w:val="left" w:pos="1296"/>
          <w:tab w:val="left" w:pos="1512"/>
          <w:tab w:val="left" w:pos="1728"/>
          <w:tab w:val="left" w:pos="1944"/>
          <w:tab w:val="left" w:pos="8010"/>
        </w:tabs>
        <w:spacing w:after="160" w:line="240" w:lineRule="auto"/>
        <w:rPr>
          <w:rFonts w:eastAsia="Malgun Gothic"/>
          <w:lang w:val="en-CA" w:eastAsia="ko-KR"/>
        </w:rPr>
      </w:pPr>
      <w:r w:rsidRPr="00F77545">
        <w:rPr>
          <w:rFonts w:eastAsia="Malgun Gothic"/>
          <w:lang w:val="en-CA" w:eastAsia="ko-KR"/>
        </w:rPr>
        <w:t xml:space="preserve">IEC Electropedia: available at </w:t>
      </w:r>
      <w:hyperlink r:id="rId19" w:history="1">
        <w:r w:rsidR="00756B18" w:rsidRPr="00D1743A">
          <w:rPr>
            <w:rStyle w:val="Hyperlink"/>
            <w:rFonts w:eastAsia="Malgun Gothic"/>
            <w:lang w:val="en-CA" w:eastAsia="ko-KR"/>
          </w:rPr>
          <w:t>http://www.electropedia.org/</w:t>
        </w:r>
      </w:hyperlink>
    </w:p>
    <w:p w14:paraId="19FC7DF2" w14:textId="4753499E" w:rsidR="007452FF" w:rsidRPr="00F77545" w:rsidRDefault="007452FF" w:rsidP="00D6528D">
      <w:pPr>
        <w:numPr>
          <w:ilvl w:val="1"/>
          <w:numId w:val="9"/>
        </w:numPr>
        <w:tabs>
          <w:tab w:val="clear" w:pos="403"/>
          <w:tab w:val="left" w:pos="216"/>
          <w:tab w:val="left" w:pos="432"/>
          <w:tab w:val="left" w:pos="648"/>
          <w:tab w:val="left" w:pos="851"/>
          <w:tab w:val="left" w:pos="1080"/>
          <w:tab w:val="left" w:pos="1296"/>
          <w:tab w:val="left" w:pos="1512"/>
          <w:tab w:val="left" w:pos="1728"/>
          <w:tab w:val="left" w:pos="1944"/>
          <w:tab w:val="left" w:pos="8010"/>
        </w:tabs>
        <w:spacing w:after="160" w:line="240" w:lineRule="auto"/>
        <w:rPr>
          <w:rFonts w:eastAsia="Malgun Gothic"/>
          <w:lang w:val="en-CA" w:eastAsia="ko-KR"/>
        </w:rPr>
      </w:pPr>
      <w:r w:rsidRPr="00F77545">
        <w:rPr>
          <w:rFonts w:eastAsia="Malgun Gothic"/>
          <w:lang w:val="en-CA" w:eastAsia="ko-KR"/>
        </w:rPr>
        <w:t xml:space="preserve">ISO Online browsing platform: available at </w:t>
      </w:r>
      <w:hyperlink r:id="rId20" w:history="1">
        <w:r w:rsidR="00756B18" w:rsidRPr="00D1743A">
          <w:rPr>
            <w:rStyle w:val="Hyperlink"/>
            <w:rFonts w:eastAsia="Malgun Gothic"/>
            <w:lang w:val="en-CA" w:eastAsia="ko-KR"/>
          </w:rPr>
          <w:t>http://www.iso.org/obp</w:t>
        </w:r>
      </w:hyperlink>
    </w:p>
    <w:p w14:paraId="067876A6" w14:textId="77777777" w:rsidR="007452FF" w:rsidRPr="00F77545" w:rsidRDefault="007452FF" w:rsidP="00D6528D">
      <w:pPr>
        <w:numPr>
          <w:ilvl w:val="0"/>
          <w:numId w:val="9"/>
        </w:numPr>
        <w:tabs>
          <w:tab w:val="clear" w:pos="403"/>
          <w:tab w:val="left" w:pos="216"/>
          <w:tab w:val="left" w:pos="432"/>
          <w:tab w:val="left" w:pos="648"/>
          <w:tab w:val="left" w:pos="851"/>
          <w:tab w:val="left" w:pos="1080"/>
          <w:tab w:val="left" w:pos="1296"/>
          <w:tab w:val="left" w:pos="1512"/>
          <w:tab w:val="left" w:pos="1728"/>
          <w:tab w:val="left" w:pos="1944"/>
          <w:tab w:val="left" w:pos="8010"/>
        </w:tabs>
        <w:spacing w:after="160" w:line="240" w:lineRule="auto"/>
        <w:rPr>
          <w:rFonts w:eastAsia="Malgun Gothic"/>
          <w:lang w:val="en-CA" w:eastAsia="ko-KR"/>
        </w:rPr>
      </w:pPr>
      <w:r w:rsidRPr="00F77545">
        <w:rPr>
          <w:rFonts w:eastAsia="Malgun Gothic"/>
          <w:lang w:val="en-CA" w:eastAsia="ko-KR"/>
        </w:rPr>
        <w:lastRenderedPageBreak/>
        <w:t>The terms and definitions specified in ISO/IEC 14496-12 and ISO/IEC 23008-12 apply unless they are overridden by this clause.</w:t>
      </w:r>
    </w:p>
    <w:p w14:paraId="566C6797" w14:textId="77777777" w:rsidR="007452FF" w:rsidRPr="00F77545" w:rsidRDefault="007452FF" w:rsidP="00005942">
      <w:pPr>
        <w:tabs>
          <w:tab w:val="left" w:pos="216"/>
          <w:tab w:val="left" w:pos="432"/>
          <w:tab w:val="left" w:pos="648"/>
          <w:tab w:val="left" w:pos="720"/>
          <w:tab w:val="left" w:pos="864"/>
          <w:tab w:val="left" w:pos="1080"/>
          <w:tab w:val="left" w:pos="1296"/>
          <w:tab w:val="left" w:pos="1512"/>
          <w:tab w:val="left" w:pos="1728"/>
          <w:tab w:val="left" w:pos="1944"/>
        </w:tabs>
        <w:spacing w:after="160"/>
        <w:ind w:left="2694" w:hanging="1254"/>
        <w:rPr>
          <w:lang w:val="en-CA" w:eastAsia="ko-KR"/>
        </w:rPr>
      </w:pPr>
      <w:r w:rsidRPr="00F77545">
        <w:rPr>
          <w:lang w:val="en-CA" w:eastAsia="ko-KR"/>
        </w:rPr>
        <w:t>NOTE:</w:t>
      </w:r>
      <w:r w:rsidRPr="00F77545">
        <w:rPr>
          <w:lang w:val="en-CA" w:eastAsia="ko-KR"/>
        </w:rPr>
        <w:tab/>
        <w:t>In particular, the terms coded image, coded image item, derived image, derived image item, image item, reconstructed image, and source image item are defined in ISO/IEC 23008-12.</w:t>
      </w:r>
    </w:p>
    <w:p w14:paraId="17CEE8EB" w14:textId="738F01C9" w:rsidR="007452FF" w:rsidRPr="00D932A8" w:rsidRDefault="007452FF" w:rsidP="00D6528D">
      <w:pPr>
        <w:numPr>
          <w:ilvl w:val="0"/>
          <w:numId w:val="9"/>
        </w:numPr>
        <w:tabs>
          <w:tab w:val="clear" w:pos="403"/>
          <w:tab w:val="left" w:pos="216"/>
          <w:tab w:val="left" w:pos="432"/>
          <w:tab w:val="left" w:pos="648"/>
          <w:tab w:val="left" w:pos="851"/>
          <w:tab w:val="left" w:pos="1080"/>
          <w:tab w:val="left" w:pos="1296"/>
          <w:tab w:val="left" w:pos="1512"/>
          <w:tab w:val="left" w:pos="1728"/>
          <w:tab w:val="left" w:pos="1944"/>
          <w:tab w:val="left" w:pos="8010"/>
        </w:tabs>
        <w:spacing w:after="160" w:line="240" w:lineRule="auto"/>
        <w:rPr>
          <w:lang w:val="en-CA" w:eastAsia="ko-KR"/>
        </w:rPr>
      </w:pPr>
      <w:r w:rsidRPr="00F77545">
        <w:rPr>
          <w:rFonts w:eastAsia="Malgun Gothic"/>
          <w:lang w:val="en-CA" w:eastAsia="ko-KR"/>
        </w:rPr>
        <w:t>The terms and definitions specified by this document in the following subclauses. [</w:t>
      </w:r>
      <w:r w:rsidRPr="00F77545">
        <w:rPr>
          <w:rFonts w:eastAsia="Malgun Gothic"/>
          <w:highlight w:val="yellow"/>
          <w:lang w:val="en-CA" w:eastAsia="ko-KR"/>
        </w:rPr>
        <w:t>Ed. (JB):</w:t>
      </w:r>
      <w:r w:rsidRPr="00F77545">
        <w:rPr>
          <w:rFonts w:eastAsia="Malgun Gothic"/>
          <w:lang w:val="en-CA" w:eastAsia="ko-KR"/>
        </w:rPr>
        <w:t xml:space="preserve"> Consider how to handle definitions that are duplicated here from Part 7.]</w:t>
      </w:r>
      <w:r w:rsidR="003A051C">
        <w:rPr>
          <w:rFonts w:eastAsia="Malgun Gothic"/>
          <w:lang w:val="en-CA" w:eastAsia="ko-KR"/>
        </w:rPr>
        <w:t>[</w:t>
      </w:r>
      <w:r w:rsidR="003A051C" w:rsidRPr="005408A5">
        <w:rPr>
          <w:rFonts w:eastAsia="Malgun Gothic"/>
          <w:highlight w:val="yellow"/>
          <w:lang w:val="en-CA" w:eastAsia="ko-KR"/>
        </w:rPr>
        <w:t>Ed. (JB):</w:t>
      </w:r>
      <w:r w:rsidR="003A051C">
        <w:rPr>
          <w:rFonts w:eastAsia="Malgun Gothic"/>
          <w:lang w:val="en-CA" w:eastAsia="ko-KR"/>
        </w:rPr>
        <w:t xml:space="preserve"> For now, I suggest that we indicate when a definition is an exact copy or variant from another specification.]</w:t>
      </w:r>
    </w:p>
    <w:p w14:paraId="5044752E" w14:textId="292BA59E" w:rsidR="00D932A8" w:rsidRPr="00F77545" w:rsidRDefault="00D932A8" w:rsidP="00D932A8">
      <w:pPr>
        <w:pStyle w:val="Heading2"/>
        <w:rPr>
          <w:lang w:val="en-CA"/>
        </w:rPr>
      </w:pPr>
      <w:bookmarkStart w:id="9" w:name="_Toc23927673"/>
      <w:r>
        <w:rPr>
          <w:lang w:val="en-CA"/>
        </w:rPr>
        <w:t>Term list</w:t>
      </w:r>
      <w:bookmarkEnd w:id="9"/>
    </w:p>
    <w:p w14:paraId="14E34EF6" w14:textId="77777777" w:rsidR="008D0705" w:rsidRDefault="008D0705" w:rsidP="00D6528D">
      <w:pPr>
        <w:pStyle w:val="Heading3"/>
        <w:rPr>
          <w:noProof/>
        </w:rPr>
      </w:pPr>
      <w:bookmarkStart w:id="10" w:name="_Toc23927674"/>
      <w:r>
        <w:rPr>
          <w:noProof/>
        </w:rPr>
        <w:t>3D scene</w:t>
      </w:r>
      <w:bookmarkEnd w:id="10"/>
    </w:p>
    <w:p w14:paraId="42E723C2" w14:textId="6B87BFF2" w:rsidR="008D0705" w:rsidRPr="005408A5" w:rsidRDefault="008D0705" w:rsidP="00005942">
      <w:pPr>
        <w:pStyle w:val="Termbody"/>
        <w:tabs>
          <w:tab w:val="left" w:pos="216"/>
          <w:tab w:val="left" w:pos="432"/>
          <w:tab w:val="left" w:pos="648"/>
          <w:tab w:val="left" w:pos="864"/>
          <w:tab w:val="left" w:pos="1080"/>
          <w:tab w:val="left" w:pos="1296"/>
          <w:tab w:val="left" w:pos="1512"/>
          <w:tab w:val="left" w:pos="1728"/>
          <w:tab w:val="left" w:pos="1944"/>
        </w:tabs>
        <w:jc w:val="both"/>
      </w:pPr>
      <w:r w:rsidRPr="005408A5">
        <w:rPr>
          <w:sz w:val="22"/>
          <w:szCs w:val="22"/>
          <w:lang w:val="en-CA"/>
        </w:rPr>
        <w:t xml:space="preserve">visual </w:t>
      </w:r>
      <w:r w:rsidR="00C4682E">
        <w:rPr>
          <w:sz w:val="22"/>
          <w:szCs w:val="22"/>
          <w:lang w:val="en-CA"/>
        </w:rPr>
        <w:t>content</w:t>
      </w:r>
      <w:r w:rsidRPr="005408A5">
        <w:rPr>
          <w:sz w:val="22"/>
          <w:szCs w:val="22"/>
          <w:lang w:val="en-CA"/>
        </w:rPr>
        <w:t xml:space="preserve"> in the </w:t>
      </w:r>
      <w:r w:rsidRPr="005408A5">
        <w:rPr>
          <w:i/>
          <w:sz w:val="22"/>
          <w:szCs w:val="22"/>
          <w:lang w:val="en-CA"/>
        </w:rPr>
        <w:t xml:space="preserve">global </w:t>
      </w:r>
      <w:r w:rsidR="007774C2">
        <w:rPr>
          <w:i/>
          <w:sz w:val="22"/>
          <w:szCs w:val="22"/>
          <w:lang w:val="en-CA"/>
        </w:rPr>
        <w:t xml:space="preserve">reference </w:t>
      </w:r>
      <w:r w:rsidRPr="005408A5">
        <w:rPr>
          <w:i/>
          <w:sz w:val="22"/>
          <w:szCs w:val="22"/>
          <w:lang w:val="en-CA"/>
        </w:rPr>
        <w:t>coordinate system</w:t>
      </w:r>
    </w:p>
    <w:p w14:paraId="1BEA6498" w14:textId="36965DA2" w:rsidR="00206CD6" w:rsidRDefault="0004579D" w:rsidP="00D6528D">
      <w:pPr>
        <w:pStyle w:val="Heading3"/>
        <w:rPr>
          <w:noProof/>
        </w:rPr>
      </w:pPr>
      <w:bookmarkStart w:id="11" w:name="_Ref57450726"/>
      <w:bookmarkStart w:id="12" w:name="_Toc23927675"/>
      <w:r w:rsidRPr="003F3F11">
        <w:rPr>
          <w:noProof/>
        </w:rPr>
        <w:t>access unit</w:t>
      </w:r>
      <w:bookmarkEnd w:id="12"/>
      <w:r w:rsidRPr="003F3F11">
        <w:rPr>
          <w:noProof/>
        </w:rPr>
        <w:t xml:space="preserve"> </w:t>
      </w:r>
    </w:p>
    <w:p w14:paraId="579D32ED" w14:textId="72AAC23C" w:rsidR="0004579D" w:rsidRPr="003C34EF" w:rsidRDefault="00732EE7" w:rsidP="005C76E0">
      <w:pPr>
        <w:pStyle w:val="Termbody"/>
        <w:rPr>
          <w:noProof/>
          <w:sz w:val="22"/>
          <w:szCs w:val="22"/>
        </w:rPr>
      </w:pPr>
      <w:r w:rsidRPr="003C34EF">
        <w:rPr>
          <w:sz w:val="22"/>
          <w:szCs w:val="22"/>
        </w:rPr>
        <w:t xml:space="preserve">A set of </w:t>
      </w:r>
      <w:r w:rsidRPr="003C34EF">
        <w:rPr>
          <w:i/>
          <w:sz w:val="22"/>
          <w:szCs w:val="22"/>
        </w:rPr>
        <w:t>NAL units</w:t>
      </w:r>
      <w:r w:rsidRPr="003C34EF">
        <w:rPr>
          <w:sz w:val="22"/>
          <w:szCs w:val="22"/>
        </w:rPr>
        <w:t xml:space="preserve"> that are associated with each other according to a specified classification rule, are consecutive in </w:t>
      </w:r>
      <w:r w:rsidRPr="003C34EF">
        <w:rPr>
          <w:i/>
          <w:sz w:val="22"/>
          <w:szCs w:val="22"/>
        </w:rPr>
        <w:t>decoding order</w:t>
      </w:r>
      <w:r w:rsidRPr="003C34EF">
        <w:rPr>
          <w:sz w:val="22"/>
          <w:szCs w:val="22"/>
        </w:rPr>
        <w:t xml:space="preserve"> and contain at most one </w:t>
      </w:r>
      <w:r w:rsidRPr="003C34EF">
        <w:rPr>
          <w:i/>
          <w:sz w:val="22"/>
          <w:szCs w:val="22"/>
        </w:rPr>
        <w:t>coded picture</w:t>
      </w:r>
      <w:r w:rsidRPr="003C34EF">
        <w:rPr>
          <w:sz w:val="22"/>
          <w:szCs w:val="22"/>
        </w:rPr>
        <w:t xml:space="preserve"> with any specific value of nuh_layer_id</w:t>
      </w:r>
      <w:r w:rsidR="0004579D" w:rsidRPr="003C34EF">
        <w:rPr>
          <w:noProof/>
          <w:sz w:val="22"/>
          <w:szCs w:val="22"/>
        </w:rPr>
        <w:t>.</w:t>
      </w:r>
      <w:bookmarkEnd w:id="11"/>
      <w:r w:rsidR="0004579D" w:rsidRPr="003C34EF">
        <w:rPr>
          <w:noProof/>
          <w:sz w:val="22"/>
          <w:szCs w:val="22"/>
        </w:rPr>
        <w:t xml:space="preserve"> </w:t>
      </w:r>
      <w:r w:rsidR="0004579D" w:rsidRPr="003C34EF">
        <w:rPr>
          <w:sz w:val="22"/>
          <w:szCs w:val="22"/>
          <w:lang w:val="en-CA"/>
        </w:rPr>
        <w:t>[</w:t>
      </w:r>
      <w:r w:rsidR="0004579D" w:rsidRPr="003C34EF">
        <w:rPr>
          <w:sz w:val="22"/>
          <w:szCs w:val="22"/>
          <w:highlight w:val="yellow"/>
          <w:lang w:val="en-CA"/>
        </w:rPr>
        <w:t>Ed. (JB):</w:t>
      </w:r>
      <w:r w:rsidR="0004579D" w:rsidRPr="003C34EF">
        <w:rPr>
          <w:sz w:val="22"/>
          <w:szCs w:val="22"/>
          <w:lang w:val="en-CA"/>
        </w:rPr>
        <w:t xml:space="preserve"> This definition is an exact copy from HEVC</w:t>
      </w:r>
      <w:r w:rsidRPr="003C34EF">
        <w:rPr>
          <w:sz w:val="22"/>
          <w:szCs w:val="22"/>
          <w:lang w:val="en-CA"/>
        </w:rPr>
        <w:t xml:space="preserve"> Annex F</w:t>
      </w:r>
      <w:r w:rsidR="0004579D" w:rsidRPr="003C34EF">
        <w:rPr>
          <w:sz w:val="22"/>
          <w:szCs w:val="22"/>
          <w:lang w:val="en-CA"/>
        </w:rPr>
        <w:t>.]</w:t>
      </w:r>
    </w:p>
    <w:p w14:paraId="77CA49C6" w14:textId="18C779E4" w:rsidR="007452FF" w:rsidRPr="00A50F04" w:rsidRDefault="001B6911" w:rsidP="00D6528D">
      <w:pPr>
        <w:pStyle w:val="Heading3"/>
        <w:rPr>
          <w:noProof/>
        </w:rPr>
      </w:pPr>
      <w:bookmarkStart w:id="13" w:name="_Toc23927676"/>
      <w:r>
        <w:rPr>
          <w:noProof/>
        </w:rPr>
        <w:t>a</w:t>
      </w:r>
      <w:r w:rsidR="007452FF" w:rsidRPr="00A50F04">
        <w:rPr>
          <w:noProof/>
        </w:rPr>
        <w:t>tlas</w:t>
      </w:r>
      <w:bookmarkEnd w:id="13"/>
    </w:p>
    <w:p w14:paraId="267D18EF" w14:textId="189A871C" w:rsidR="007452FF" w:rsidRPr="00F77545" w:rsidRDefault="001B6911"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a</w:t>
      </w:r>
      <w:r w:rsidR="007452FF" w:rsidRPr="00F77545">
        <w:rPr>
          <w:sz w:val="22"/>
          <w:szCs w:val="22"/>
          <w:lang w:val="en-CA"/>
        </w:rPr>
        <w:t xml:space="preserve">ggregation of </w:t>
      </w:r>
      <w:r w:rsidR="007452FF" w:rsidRPr="00F77545">
        <w:rPr>
          <w:i/>
          <w:sz w:val="22"/>
          <w:szCs w:val="22"/>
          <w:lang w:val="en-CA"/>
        </w:rPr>
        <w:t>patches</w:t>
      </w:r>
      <w:r w:rsidR="007452FF" w:rsidRPr="00F77545">
        <w:rPr>
          <w:sz w:val="22"/>
          <w:szCs w:val="22"/>
          <w:lang w:val="en-CA"/>
        </w:rPr>
        <w:t xml:space="preserve"> from one or more </w:t>
      </w:r>
      <w:r w:rsidR="007452FF" w:rsidRPr="00F77545">
        <w:rPr>
          <w:i/>
          <w:sz w:val="22"/>
          <w:szCs w:val="22"/>
          <w:lang w:val="en-CA"/>
        </w:rPr>
        <w:t>view representations</w:t>
      </w:r>
      <w:r w:rsidR="00273F51" w:rsidRPr="00F77545">
        <w:rPr>
          <w:sz w:val="22"/>
          <w:szCs w:val="22"/>
          <w:lang w:val="en-CA"/>
        </w:rPr>
        <w:t xml:space="preserve"> </w:t>
      </w:r>
      <w:r w:rsidR="007452FF" w:rsidRPr="00F77545">
        <w:rPr>
          <w:sz w:val="22"/>
          <w:szCs w:val="22"/>
          <w:lang w:val="en-CA"/>
        </w:rPr>
        <w:t>after a packing process</w:t>
      </w:r>
      <w:r w:rsidR="0073340A">
        <w:rPr>
          <w:sz w:val="22"/>
          <w:szCs w:val="22"/>
          <w:lang w:val="en-CA"/>
        </w:rPr>
        <w:t>, into</w:t>
      </w:r>
      <w:r w:rsidR="0086437A">
        <w:rPr>
          <w:sz w:val="22"/>
          <w:szCs w:val="22"/>
          <w:lang w:val="en-CA"/>
        </w:rPr>
        <w:t xml:space="preserve"> a picture pair which contains</w:t>
      </w:r>
      <w:r w:rsidR="0073340A">
        <w:rPr>
          <w:sz w:val="22"/>
          <w:szCs w:val="22"/>
          <w:lang w:val="en-CA"/>
        </w:rPr>
        <w:t xml:space="preserve"> a </w:t>
      </w:r>
      <w:r w:rsidR="0073340A" w:rsidRPr="001E6662">
        <w:rPr>
          <w:i/>
          <w:sz w:val="22"/>
          <w:szCs w:val="22"/>
          <w:lang w:val="en-CA"/>
        </w:rPr>
        <w:t>texture component</w:t>
      </w:r>
      <w:r w:rsidR="0073340A">
        <w:rPr>
          <w:sz w:val="22"/>
          <w:szCs w:val="22"/>
          <w:lang w:val="en-CA"/>
        </w:rPr>
        <w:t xml:space="preserve"> </w:t>
      </w:r>
      <w:r w:rsidR="0073340A" w:rsidRPr="001E6662">
        <w:rPr>
          <w:i/>
          <w:sz w:val="22"/>
          <w:szCs w:val="22"/>
          <w:lang w:val="en-CA"/>
        </w:rPr>
        <w:t>picture</w:t>
      </w:r>
      <w:r w:rsidR="0073340A">
        <w:rPr>
          <w:sz w:val="22"/>
          <w:szCs w:val="22"/>
          <w:lang w:val="en-CA"/>
        </w:rPr>
        <w:t xml:space="preserve"> and a</w:t>
      </w:r>
      <w:r w:rsidR="00EF3324">
        <w:rPr>
          <w:sz w:val="22"/>
          <w:szCs w:val="22"/>
          <w:lang w:val="en-CA"/>
        </w:rPr>
        <w:t xml:space="preserve"> corresponding</w:t>
      </w:r>
      <w:r w:rsidR="0073340A">
        <w:rPr>
          <w:sz w:val="22"/>
          <w:szCs w:val="22"/>
          <w:lang w:val="en-CA"/>
        </w:rPr>
        <w:t xml:space="preserve"> </w:t>
      </w:r>
      <w:r w:rsidR="0073340A" w:rsidRPr="001E6662">
        <w:rPr>
          <w:i/>
          <w:sz w:val="22"/>
          <w:szCs w:val="22"/>
          <w:lang w:val="en-CA"/>
        </w:rPr>
        <w:t>depth component</w:t>
      </w:r>
      <w:r w:rsidR="0073340A">
        <w:rPr>
          <w:sz w:val="22"/>
          <w:szCs w:val="22"/>
          <w:lang w:val="en-CA"/>
        </w:rPr>
        <w:t xml:space="preserve"> </w:t>
      </w:r>
      <w:r w:rsidR="0073340A" w:rsidRPr="001E6662">
        <w:rPr>
          <w:i/>
          <w:sz w:val="22"/>
          <w:szCs w:val="22"/>
          <w:lang w:val="en-CA"/>
        </w:rPr>
        <w:t>picture</w:t>
      </w:r>
      <w:r w:rsidR="0073340A">
        <w:rPr>
          <w:sz w:val="22"/>
          <w:szCs w:val="22"/>
          <w:lang w:val="en-CA"/>
        </w:rPr>
        <w:t>.</w:t>
      </w:r>
    </w:p>
    <w:p w14:paraId="0FF970D6" w14:textId="7B3DFC09" w:rsidR="00B70CD6" w:rsidRPr="00A50F04" w:rsidRDefault="001B6911" w:rsidP="00D6528D">
      <w:pPr>
        <w:pStyle w:val="Heading3"/>
        <w:rPr>
          <w:noProof/>
        </w:rPr>
      </w:pPr>
      <w:bookmarkStart w:id="14" w:name="_Toc23927677"/>
      <w:r>
        <w:rPr>
          <w:noProof/>
        </w:rPr>
        <w:t>a</w:t>
      </w:r>
      <w:r w:rsidR="00B70CD6" w:rsidRPr="00A50F04">
        <w:rPr>
          <w:noProof/>
        </w:rPr>
        <w:t xml:space="preserve">tlas </w:t>
      </w:r>
      <w:r w:rsidR="0073340A">
        <w:rPr>
          <w:noProof/>
        </w:rPr>
        <w:t>component</w:t>
      </w:r>
      <w:bookmarkEnd w:id="14"/>
    </w:p>
    <w:p w14:paraId="6F6A80E7" w14:textId="73D9A0CD" w:rsidR="00B70CD6" w:rsidRDefault="0073340A"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 xml:space="preserve">a </w:t>
      </w:r>
      <w:r w:rsidRPr="001E6662">
        <w:rPr>
          <w:i/>
          <w:sz w:val="22"/>
          <w:szCs w:val="22"/>
          <w:lang w:val="en-CA"/>
        </w:rPr>
        <w:t>texture</w:t>
      </w:r>
      <w:r>
        <w:rPr>
          <w:sz w:val="22"/>
          <w:szCs w:val="22"/>
          <w:lang w:val="en-CA"/>
        </w:rPr>
        <w:t xml:space="preserve"> or </w:t>
      </w:r>
      <w:r w:rsidRPr="001E6662">
        <w:rPr>
          <w:i/>
          <w:sz w:val="22"/>
          <w:szCs w:val="22"/>
          <w:lang w:val="en-CA"/>
        </w:rPr>
        <w:t>depth</w:t>
      </w:r>
      <w:r>
        <w:rPr>
          <w:sz w:val="22"/>
          <w:szCs w:val="22"/>
          <w:lang w:val="en-CA"/>
        </w:rPr>
        <w:t xml:space="preserve"> </w:t>
      </w:r>
      <w:r w:rsidRPr="001E6662">
        <w:rPr>
          <w:i/>
          <w:sz w:val="22"/>
          <w:szCs w:val="22"/>
          <w:lang w:val="en-CA"/>
        </w:rPr>
        <w:t>component</w:t>
      </w:r>
      <w:r>
        <w:rPr>
          <w:sz w:val="22"/>
          <w:szCs w:val="22"/>
          <w:lang w:val="en-CA"/>
        </w:rPr>
        <w:t xml:space="preserve"> of an </w:t>
      </w:r>
      <w:r w:rsidR="00B70CD6" w:rsidRPr="00F77545">
        <w:rPr>
          <w:i/>
          <w:sz w:val="22"/>
          <w:szCs w:val="22"/>
          <w:lang w:val="en-CA"/>
        </w:rPr>
        <w:t>atlas</w:t>
      </w:r>
      <w:r w:rsidR="00B70CD6" w:rsidRPr="00F77545">
        <w:rPr>
          <w:sz w:val="22"/>
          <w:szCs w:val="22"/>
          <w:lang w:val="en-CA"/>
        </w:rPr>
        <w:t>.</w:t>
      </w:r>
    </w:p>
    <w:p w14:paraId="5D398D6A" w14:textId="77777777" w:rsidR="007014F0" w:rsidRPr="00A50F04" w:rsidRDefault="007014F0" w:rsidP="00D6528D">
      <w:pPr>
        <w:pStyle w:val="Heading3"/>
        <w:rPr>
          <w:noProof/>
        </w:rPr>
      </w:pPr>
      <w:bookmarkStart w:id="15" w:name="_Toc23927678"/>
      <w:r>
        <w:rPr>
          <w:noProof/>
        </w:rPr>
        <w:t>a</w:t>
      </w:r>
      <w:r w:rsidRPr="00A50F04">
        <w:rPr>
          <w:noProof/>
        </w:rPr>
        <w:t xml:space="preserve">tlas </w:t>
      </w:r>
      <w:r>
        <w:rPr>
          <w:noProof/>
        </w:rPr>
        <w:t>list</w:t>
      </w:r>
      <w:bookmarkEnd w:id="15"/>
    </w:p>
    <w:p w14:paraId="7EFADF1E" w14:textId="3338AA7A" w:rsidR="007014F0" w:rsidRPr="00F77545" w:rsidRDefault="007014F0" w:rsidP="007014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 xml:space="preserve">a list of one or more </w:t>
      </w:r>
      <w:r w:rsidRPr="005408A5">
        <w:rPr>
          <w:i/>
          <w:sz w:val="22"/>
          <w:szCs w:val="22"/>
          <w:lang w:val="en-CA"/>
        </w:rPr>
        <w:t>atlas</w:t>
      </w:r>
      <w:r>
        <w:rPr>
          <w:i/>
          <w:sz w:val="22"/>
          <w:szCs w:val="22"/>
          <w:lang w:val="en-CA"/>
        </w:rPr>
        <w:t>es</w:t>
      </w:r>
      <w:r>
        <w:rPr>
          <w:sz w:val="22"/>
          <w:szCs w:val="22"/>
          <w:lang w:val="en-CA"/>
        </w:rPr>
        <w:t xml:space="preserve"> which may be present within the same</w:t>
      </w:r>
      <w:r w:rsidRPr="00824031">
        <w:rPr>
          <w:i/>
          <w:sz w:val="22"/>
          <w:szCs w:val="22"/>
          <w:lang w:val="en-CA"/>
        </w:rPr>
        <w:t xml:space="preserve"> IV</w:t>
      </w:r>
      <w:r>
        <w:rPr>
          <w:sz w:val="22"/>
          <w:szCs w:val="22"/>
          <w:lang w:val="en-CA"/>
        </w:rPr>
        <w:t xml:space="preserve"> </w:t>
      </w:r>
      <w:r w:rsidRPr="001E6662">
        <w:rPr>
          <w:i/>
          <w:sz w:val="22"/>
          <w:szCs w:val="22"/>
          <w:lang w:val="en-CA"/>
        </w:rPr>
        <w:t>access unit</w:t>
      </w:r>
      <w:r>
        <w:rPr>
          <w:sz w:val="22"/>
          <w:szCs w:val="22"/>
          <w:lang w:val="en-CA"/>
        </w:rPr>
        <w:t>.</w:t>
      </w:r>
    </w:p>
    <w:p w14:paraId="0B31DC87" w14:textId="5E271DFD" w:rsidR="007639A7" w:rsidRPr="00A50F04" w:rsidRDefault="001B6911" w:rsidP="00D6528D">
      <w:pPr>
        <w:pStyle w:val="Heading3"/>
        <w:rPr>
          <w:noProof/>
        </w:rPr>
      </w:pPr>
      <w:bookmarkStart w:id="16" w:name="_Toc23927679"/>
      <w:r>
        <w:rPr>
          <w:noProof/>
        </w:rPr>
        <w:t>a</w:t>
      </w:r>
      <w:r w:rsidR="00672483" w:rsidRPr="00A50F04">
        <w:rPr>
          <w:noProof/>
        </w:rPr>
        <w:t>tlas patch occupancy</w:t>
      </w:r>
      <w:r w:rsidR="007639A7" w:rsidRPr="00A50F04">
        <w:rPr>
          <w:noProof/>
        </w:rPr>
        <w:t xml:space="preserve"> map</w:t>
      </w:r>
      <w:bookmarkEnd w:id="16"/>
    </w:p>
    <w:p w14:paraId="12E5F07A" w14:textId="074AC3BE" w:rsidR="007639A7" w:rsidRPr="00F77545" w:rsidRDefault="001B6911"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a</w:t>
      </w:r>
      <w:r w:rsidR="007639A7" w:rsidRPr="00F77545">
        <w:rPr>
          <w:sz w:val="22"/>
          <w:szCs w:val="22"/>
          <w:lang w:val="en-CA"/>
        </w:rPr>
        <w:t xml:space="preserve"> 2D array </w:t>
      </w:r>
      <w:r w:rsidR="003A051C">
        <w:rPr>
          <w:sz w:val="22"/>
          <w:szCs w:val="22"/>
          <w:lang w:val="en-CA"/>
        </w:rPr>
        <w:t xml:space="preserve">corresponding to an </w:t>
      </w:r>
      <w:r w:rsidR="003A051C" w:rsidRPr="005408A5">
        <w:rPr>
          <w:i/>
          <w:sz w:val="22"/>
          <w:szCs w:val="22"/>
          <w:lang w:val="en-CA"/>
        </w:rPr>
        <w:t xml:space="preserve">atlas </w:t>
      </w:r>
      <w:r w:rsidR="003A051C">
        <w:rPr>
          <w:sz w:val="22"/>
          <w:szCs w:val="22"/>
          <w:lang w:val="en-CA"/>
        </w:rPr>
        <w:t xml:space="preserve">whose values </w:t>
      </w:r>
      <w:r w:rsidR="007639A7" w:rsidRPr="00F77545">
        <w:rPr>
          <w:sz w:val="22"/>
          <w:szCs w:val="22"/>
          <w:lang w:val="en-CA"/>
        </w:rPr>
        <w:t>indicat</w:t>
      </w:r>
      <w:r w:rsidR="003A051C">
        <w:rPr>
          <w:sz w:val="22"/>
          <w:szCs w:val="22"/>
          <w:lang w:val="en-CA"/>
        </w:rPr>
        <w:t xml:space="preserve">e </w:t>
      </w:r>
      <w:r w:rsidR="007639A7" w:rsidRPr="00F77545">
        <w:rPr>
          <w:sz w:val="22"/>
          <w:szCs w:val="22"/>
          <w:lang w:val="en-CA"/>
        </w:rPr>
        <w:t>for each sample</w:t>
      </w:r>
      <w:r w:rsidR="003A051C">
        <w:rPr>
          <w:sz w:val="22"/>
          <w:szCs w:val="22"/>
          <w:lang w:val="en-CA"/>
        </w:rPr>
        <w:t xml:space="preserve"> position</w:t>
      </w:r>
      <w:r w:rsidR="007639A7" w:rsidRPr="00F77545">
        <w:rPr>
          <w:sz w:val="22"/>
          <w:szCs w:val="22"/>
          <w:lang w:val="en-CA"/>
        </w:rPr>
        <w:t xml:space="preserve"> in</w:t>
      </w:r>
      <w:r w:rsidR="00376BCA">
        <w:rPr>
          <w:sz w:val="22"/>
          <w:szCs w:val="22"/>
          <w:lang w:val="en-CA"/>
        </w:rPr>
        <w:t xml:space="preserve"> the</w:t>
      </w:r>
      <w:r w:rsidR="0073340A">
        <w:rPr>
          <w:sz w:val="22"/>
          <w:szCs w:val="22"/>
          <w:lang w:val="en-CA"/>
        </w:rPr>
        <w:t xml:space="preserve"> </w:t>
      </w:r>
      <w:r w:rsidR="007639A7" w:rsidRPr="00F77545">
        <w:rPr>
          <w:i/>
          <w:sz w:val="22"/>
          <w:szCs w:val="22"/>
          <w:lang w:val="en-CA"/>
        </w:rPr>
        <w:t>atlas</w:t>
      </w:r>
      <w:r w:rsidR="003A051C">
        <w:rPr>
          <w:i/>
          <w:sz w:val="22"/>
          <w:szCs w:val="22"/>
          <w:lang w:val="en-CA"/>
        </w:rPr>
        <w:t xml:space="preserve"> </w:t>
      </w:r>
      <w:r w:rsidR="007639A7" w:rsidRPr="00F77545">
        <w:rPr>
          <w:sz w:val="22"/>
          <w:szCs w:val="22"/>
          <w:lang w:val="en-CA"/>
        </w:rPr>
        <w:t>which</w:t>
      </w:r>
      <w:r w:rsidR="007639A7" w:rsidRPr="00F77545">
        <w:rPr>
          <w:i/>
          <w:sz w:val="22"/>
          <w:szCs w:val="22"/>
          <w:lang w:val="en-CA"/>
        </w:rPr>
        <w:t xml:space="preserve"> </w:t>
      </w:r>
      <w:r w:rsidR="00672483" w:rsidRPr="00F77545">
        <w:rPr>
          <w:i/>
          <w:sz w:val="22"/>
          <w:szCs w:val="22"/>
          <w:lang w:val="en-CA"/>
        </w:rPr>
        <w:t>patch</w:t>
      </w:r>
      <w:r w:rsidR="007639A7" w:rsidRPr="00F77545">
        <w:rPr>
          <w:sz w:val="22"/>
          <w:szCs w:val="22"/>
          <w:lang w:val="en-CA"/>
        </w:rPr>
        <w:t xml:space="preserve"> the sample corresponds to, or if the sample is invalid.</w:t>
      </w:r>
    </w:p>
    <w:p w14:paraId="7010E804" w14:textId="0C60AC47" w:rsidR="00A43DE9" w:rsidRPr="00A50F04" w:rsidRDefault="00A43DE9" w:rsidP="00D6528D">
      <w:pPr>
        <w:pStyle w:val="Heading3"/>
        <w:rPr>
          <w:noProof/>
        </w:rPr>
      </w:pPr>
      <w:bookmarkStart w:id="17" w:name="_Toc23927680"/>
      <w:r>
        <w:rPr>
          <w:noProof/>
        </w:rPr>
        <w:t>a</w:t>
      </w:r>
      <w:r w:rsidRPr="00A50F04">
        <w:rPr>
          <w:noProof/>
        </w:rPr>
        <w:t>tlas</w:t>
      </w:r>
      <w:r>
        <w:rPr>
          <w:noProof/>
        </w:rPr>
        <w:t xml:space="preserve"> sequence</w:t>
      </w:r>
      <w:bookmarkEnd w:id="17"/>
    </w:p>
    <w:p w14:paraId="53A1DEF5" w14:textId="0612ED01" w:rsidR="00A43DE9" w:rsidRPr="00F77545" w:rsidRDefault="00A43DE9"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 xml:space="preserve">a sequence of one or more </w:t>
      </w:r>
      <w:r w:rsidRPr="001E6662">
        <w:rPr>
          <w:i/>
          <w:sz w:val="22"/>
          <w:szCs w:val="22"/>
          <w:lang w:val="en-CA"/>
        </w:rPr>
        <w:t>atlases</w:t>
      </w:r>
      <w:r>
        <w:rPr>
          <w:sz w:val="22"/>
          <w:szCs w:val="22"/>
          <w:lang w:val="en-CA"/>
        </w:rPr>
        <w:t xml:space="preserve">, containing at most one </w:t>
      </w:r>
      <w:r w:rsidRPr="001E6662">
        <w:rPr>
          <w:i/>
          <w:sz w:val="22"/>
          <w:szCs w:val="22"/>
          <w:lang w:val="en-CA"/>
        </w:rPr>
        <w:t>atlas</w:t>
      </w:r>
      <w:r>
        <w:rPr>
          <w:sz w:val="22"/>
          <w:szCs w:val="22"/>
          <w:lang w:val="en-CA"/>
        </w:rPr>
        <w:t xml:space="preserve"> for each </w:t>
      </w:r>
      <w:r w:rsidRPr="001E6662">
        <w:rPr>
          <w:i/>
          <w:sz w:val="22"/>
          <w:szCs w:val="22"/>
          <w:lang w:val="en-CA"/>
        </w:rPr>
        <w:t>access unit</w:t>
      </w:r>
      <w:r>
        <w:rPr>
          <w:sz w:val="22"/>
          <w:szCs w:val="22"/>
          <w:lang w:val="en-CA"/>
        </w:rPr>
        <w:t>.</w:t>
      </w:r>
    </w:p>
    <w:p w14:paraId="0BB823AC" w14:textId="480F8B35" w:rsidR="002118E6" w:rsidRPr="00A50F04" w:rsidRDefault="002118E6" w:rsidP="00D6528D">
      <w:pPr>
        <w:pStyle w:val="Heading3"/>
        <w:rPr>
          <w:noProof/>
        </w:rPr>
      </w:pPr>
      <w:bookmarkStart w:id="18" w:name="_Toc23927681"/>
      <w:r>
        <w:rPr>
          <w:noProof/>
        </w:rPr>
        <w:t>camera parameter</w:t>
      </w:r>
      <w:r w:rsidRPr="00A50F04">
        <w:rPr>
          <w:noProof/>
        </w:rPr>
        <w:t>s</w:t>
      </w:r>
      <w:bookmarkEnd w:id="18"/>
    </w:p>
    <w:p w14:paraId="323D33D0" w14:textId="77777777" w:rsidR="002118E6" w:rsidRPr="00F77545" w:rsidRDefault="002118E6"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d</w:t>
      </w:r>
      <w:r w:rsidRPr="00F77545">
        <w:rPr>
          <w:sz w:val="22"/>
          <w:szCs w:val="22"/>
          <w:lang w:val="en-CA"/>
        </w:rPr>
        <w:t xml:space="preserve">efines the projection used to generate a </w:t>
      </w:r>
      <w:r w:rsidRPr="00F77545">
        <w:rPr>
          <w:i/>
          <w:sz w:val="22"/>
          <w:szCs w:val="22"/>
          <w:lang w:val="en-CA"/>
        </w:rPr>
        <w:t xml:space="preserve">view representation </w:t>
      </w:r>
      <w:r w:rsidRPr="00F77545">
        <w:rPr>
          <w:sz w:val="22"/>
          <w:szCs w:val="22"/>
          <w:lang w:val="en-CA"/>
        </w:rPr>
        <w:t xml:space="preserve">from a 3D scene, including intrinsic and extrinsic parameters.  </w:t>
      </w:r>
    </w:p>
    <w:p w14:paraId="260D1CA1" w14:textId="315E9393" w:rsidR="009D568C" w:rsidRPr="00A50F04" w:rsidRDefault="002118E6" w:rsidP="00D6528D">
      <w:pPr>
        <w:pStyle w:val="Heading3"/>
        <w:rPr>
          <w:noProof/>
        </w:rPr>
      </w:pPr>
      <w:bookmarkStart w:id="19" w:name="_Toc23927682"/>
      <w:r>
        <w:rPr>
          <w:noProof/>
        </w:rPr>
        <w:t>camera parameter</w:t>
      </w:r>
      <w:r w:rsidR="009D568C" w:rsidRPr="00A50F04">
        <w:rPr>
          <w:noProof/>
        </w:rPr>
        <w:t>s</w:t>
      </w:r>
      <w:r w:rsidR="0073340A">
        <w:rPr>
          <w:noProof/>
        </w:rPr>
        <w:t xml:space="preserve"> list</w:t>
      </w:r>
      <w:bookmarkEnd w:id="19"/>
    </w:p>
    <w:p w14:paraId="601008F4" w14:textId="512CC218" w:rsidR="009D568C" w:rsidRPr="00F77545" w:rsidRDefault="002118E6"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 xml:space="preserve">a </w:t>
      </w:r>
      <w:r w:rsidR="0073340A">
        <w:rPr>
          <w:sz w:val="22"/>
          <w:szCs w:val="22"/>
          <w:lang w:val="en-CA"/>
        </w:rPr>
        <w:t xml:space="preserve">list </w:t>
      </w:r>
      <w:r>
        <w:rPr>
          <w:sz w:val="22"/>
          <w:szCs w:val="22"/>
          <w:lang w:val="en-CA"/>
        </w:rPr>
        <w:t xml:space="preserve">of one or more </w:t>
      </w:r>
      <w:r w:rsidRPr="001E6662">
        <w:rPr>
          <w:i/>
          <w:sz w:val="22"/>
          <w:szCs w:val="22"/>
          <w:lang w:val="en-CA"/>
        </w:rPr>
        <w:t>camera parameters</w:t>
      </w:r>
      <w:r w:rsidR="00376BCA">
        <w:rPr>
          <w:i/>
          <w:sz w:val="22"/>
          <w:szCs w:val="22"/>
          <w:lang w:val="en-CA"/>
        </w:rPr>
        <w:t>.</w:t>
      </w:r>
    </w:p>
    <w:p w14:paraId="2673AADA" w14:textId="032C7244" w:rsidR="00B70CD6" w:rsidRPr="00A50F04" w:rsidRDefault="001B6911" w:rsidP="00D6528D">
      <w:pPr>
        <w:pStyle w:val="Heading3"/>
      </w:pPr>
      <w:bookmarkStart w:id="20" w:name="_Toc23927683"/>
      <w:r>
        <w:rPr>
          <w:noProof/>
        </w:rPr>
        <w:t>c</w:t>
      </w:r>
      <w:r w:rsidR="00B70CD6" w:rsidRPr="00A50F04">
        <w:rPr>
          <w:noProof/>
        </w:rPr>
        <w:t>omponent</w:t>
      </w:r>
      <w:bookmarkEnd w:id="20"/>
      <w:r w:rsidR="00B70CD6" w:rsidRPr="00A50F04">
        <w:t xml:space="preserve"> </w:t>
      </w:r>
    </w:p>
    <w:p w14:paraId="22F38C22" w14:textId="64C343E4" w:rsidR="00B70CD6" w:rsidRPr="00F77545" w:rsidRDefault="001B6911" w:rsidP="00005942">
      <w:pPr>
        <w:pStyle w:val="BodyText"/>
        <w:tabs>
          <w:tab w:val="left" w:pos="216"/>
          <w:tab w:val="left" w:pos="432"/>
          <w:tab w:val="left" w:pos="648"/>
          <w:tab w:val="left" w:pos="864"/>
          <w:tab w:val="left" w:pos="1080"/>
          <w:tab w:val="left" w:pos="1296"/>
          <w:tab w:val="left" w:pos="1512"/>
          <w:tab w:val="left" w:pos="1728"/>
          <w:tab w:val="left" w:pos="1944"/>
        </w:tabs>
        <w:ind w:left="720"/>
        <w:rPr>
          <w:lang w:val="en-CA"/>
        </w:rPr>
      </w:pPr>
      <w:r>
        <w:rPr>
          <w:i/>
          <w:lang w:val="en-CA"/>
        </w:rPr>
        <w:t>d</w:t>
      </w:r>
      <w:r w:rsidR="00B70CD6" w:rsidRPr="00F77545">
        <w:rPr>
          <w:i/>
          <w:lang w:val="en-CA"/>
        </w:rPr>
        <w:t>epth</w:t>
      </w:r>
      <w:r w:rsidR="00B70CD6" w:rsidRPr="00F77545">
        <w:rPr>
          <w:lang w:val="en-CA"/>
        </w:rPr>
        <w:t xml:space="preserve"> or </w:t>
      </w:r>
      <w:r w:rsidR="00B70CD6" w:rsidRPr="00F77545">
        <w:rPr>
          <w:i/>
          <w:lang w:val="en-CA"/>
        </w:rPr>
        <w:t>texture</w:t>
      </w:r>
      <w:r w:rsidR="00B70CD6" w:rsidRPr="00F77545">
        <w:rPr>
          <w:lang w:val="en-CA"/>
        </w:rPr>
        <w:t xml:space="preserve">. </w:t>
      </w:r>
    </w:p>
    <w:p w14:paraId="52BE8FC5" w14:textId="2D55C15C" w:rsidR="007452FF" w:rsidRPr="00A50F04" w:rsidRDefault="001B6911" w:rsidP="00D6528D">
      <w:pPr>
        <w:pStyle w:val="Heading3"/>
        <w:rPr>
          <w:noProof/>
        </w:rPr>
      </w:pPr>
      <w:bookmarkStart w:id="21" w:name="_Toc6300291"/>
      <w:bookmarkStart w:id="22" w:name="_Toc6303542"/>
      <w:bookmarkStart w:id="23" w:name="_Toc6305279"/>
      <w:bookmarkStart w:id="24" w:name="_Toc6305724"/>
      <w:bookmarkStart w:id="25" w:name="_Toc6300292"/>
      <w:bookmarkStart w:id="26" w:name="_Toc6303543"/>
      <w:bookmarkStart w:id="27" w:name="_Toc6305280"/>
      <w:bookmarkStart w:id="28" w:name="_Toc6305725"/>
      <w:bookmarkStart w:id="29" w:name="_Toc23927684"/>
      <w:bookmarkEnd w:id="21"/>
      <w:bookmarkEnd w:id="22"/>
      <w:bookmarkEnd w:id="23"/>
      <w:bookmarkEnd w:id="24"/>
      <w:bookmarkEnd w:id="25"/>
      <w:bookmarkEnd w:id="26"/>
      <w:bookmarkEnd w:id="27"/>
      <w:bookmarkEnd w:id="28"/>
      <w:r>
        <w:rPr>
          <w:noProof/>
        </w:rPr>
        <w:lastRenderedPageBreak/>
        <w:t>d</w:t>
      </w:r>
      <w:r w:rsidR="007452FF" w:rsidRPr="00A50F04">
        <w:rPr>
          <w:noProof/>
        </w:rPr>
        <w:t>epth layer</w:t>
      </w:r>
      <w:bookmarkEnd w:id="29"/>
    </w:p>
    <w:p w14:paraId="739E5D44" w14:textId="543E270F" w:rsidR="007452FF" w:rsidRPr="00F77545" w:rsidRDefault="001B6911" w:rsidP="00005942">
      <w:pPr>
        <w:pStyle w:val="BodyText"/>
        <w:tabs>
          <w:tab w:val="left" w:pos="216"/>
          <w:tab w:val="left" w:pos="432"/>
          <w:tab w:val="left" w:pos="648"/>
          <w:tab w:val="left" w:pos="864"/>
          <w:tab w:val="left" w:pos="1080"/>
          <w:tab w:val="left" w:pos="1296"/>
          <w:tab w:val="left" w:pos="1512"/>
          <w:tab w:val="left" w:pos="1728"/>
          <w:tab w:val="left" w:pos="1944"/>
        </w:tabs>
        <w:ind w:left="720"/>
        <w:rPr>
          <w:lang w:val="en-CA"/>
        </w:rPr>
      </w:pPr>
      <w:r>
        <w:rPr>
          <w:lang w:val="en-CA"/>
        </w:rPr>
        <w:t>a</w:t>
      </w:r>
      <w:r w:rsidR="007452FF" w:rsidRPr="00F77545">
        <w:rPr>
          <w:lang w:val="en-CA"/>
        </w:rPr>
        <w:t xml:space="preserve"> </w:t>
      </w:r>
      <w:r w:rsidR="00273F51" w:rsidRPr="00F77545">
        <w:rPr>
          <w:i/>
          <w:lang w:val="en-CA"/>
        </w:rPr>
        <w:t>layer</w:t>
      </w:r>
      <w:r w:rsidR="006507E4" w:rsidRPr="00F77545">
        <w:rPr>
          <w:i/>
          <w:lang w:val="en-CA"/>
        </w:rPr>
        <w:t xml:space="preserve"> </w:t>
      </w:r>
      <w:r w:rsidR="00D218EE">
        <w:rPr>
          <w:lang w:val="en-CA"/>
        </w:rPr>
        <w:t>representing</w:t>
      </w:r>
      <w:r w:rsidR="00A82807" w:rsidRPr="00F77545">
        <w:rPr>
          <w:lang w:val="en-CA"/>
        </w:rPr>
        <w:t xml:space="preserve"> </w:t>
      </w:r>
      <w:r w:rsidR="0073340A">
        <w:rPr>
          <w:lang w:val="en-CA"/>
        </w:rPr>
        <w:t xml:space="preserve">an </w:t>
      </w:r>
      <w:r w:rsidR="0073340A" w:rsidRPr="001E6662">
        <w:rPr>
          <w:i/>
          <w:lang w:val="en-CA"/>
        </w:rPr>
        <w:t xml:space="preserve">atlas depth </w:t>
      </w:r>
      <w:r w:rsidR="004249A7" w:rsidRPr="001E6662">
        <w:rPr>
          <w:i/>
          <w:lang w:val="en-CA"/>
        </w:rPr>
        <w:t>component</w:t>
      </w:r>
      <w:r w:rsidR="007452FF" w:rsidRPr="00F77545">
        <w:rPr>
          <w:lang w:val="en-CA"/>
        </w:rPr>
        <w:t>.</w:t>
      </w:r>
    </w:p>
    <w:p w14:paraId="729A64E7" w14:textId="06A3F964" w:rsidR="007452FF" w:rsidRPr="00A50F04" w:rsidRDefault="001B6911" w:rsidP="00D6528D">
      <w:pPr>
        <w:pStyle w:val="Heading3"/>
        <w:rPr>
          <w:noProof/>
        </w:rPr>
      </w:pPr>
      <w:bookmarkStart w:id="30" w:name="_Toc5345943"/>
      <w:bookmarkStart w:id="31" w:name="_Toc23927685"/>
      <w:bookmarkEnd w:id="30"/>
      <w:r>
        <w:rPr>
          <w:noProof/>
        </w:rPr>
        <w:t>f</w:t>
      </w:r>
      <w:r w:rsidR="007452FF" w:rsidRPr="00A50F04">
        <w:rPr>
          <w:noProof/>
        </w:rPr>
        <w:t>ield of view</w:t>
      </w:r>
      <w:bookmarkEnd w:id="31"/>
    </w:p>
    <w:p w14:paraId="281DD427" w14:textId="63CAD02C" w:rsidR="007452FF" w:rsidRPr="00F77545" w:rsidRDefault="001B6911"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t</w:t>
      </w:r>
      <w:r w:rsidR="007452FF" w:rsidRPr="00F77545">
        <w:rPr>
          <w:sz w:val="22"/>
          <w:szCs w:val="22"/>
          <w:lang w:val="en-CA"/>
        </w:rPr>
        <w:t>he extent of the observable world in captured/recorded content or in a physical display device.</w:t>
      </w:r>
      <w:r w:rsidR="003A051C">
        <w:rPr>
          <w:sz w:val="22"/>
          <w:szCs w:val="22"/>
          <w:lang w:val="en-CA"/>
        </w:rPr>
        <w:t xml:space="preserve"> [</w:t>
      </w:r>
      <w:r w:rsidR="003A051C" w:rsidRPr="005408A5">
        <w:rPr>
          <w:sz w:val="22"/>
          <w:szCs w:val="22"/>
          <w:highlight w:val="yellow"/>
          <w:lang w:val="en-CA"/>
        </w:rPr>
        <w:t>Ed. (JB):</w:t>
      </w:r>
      <w:r w:rsidR="003A051C">
        <w:rPr>
          <w:sz w:val="22"/>
          <w:szCs w:val="22"/>
          <w:lang w:val="en-CA"/>
        </w:rPr>
        <w:t xml:space="preserve"> This definition is an exact copy from IMM.]</w:t>
      </w:r>
    </w:p>
    <w:p w14:paraId="03C8D66B" w14:textId="77777777" w:rsidR="001B6911" w:rsidRPr="002D284B" w:rsidRDefault="001B6911" w:rsidP="00D6528D">
      <w:pPr>
        <w:pStyle w:val="Heading3"/>
        <w:rPr>
          <w:noProof/>
        </w:rPr>
      </w:pPr>
      <w:bookmarkStart w:id="32" w:name="_Toc23927686"/>
      <w:r w:rsidRPr="00C04D20">
        <w:rPr>
          <w:noProof/>
        </w:rPr>
        <w:t>global coordinate axes</w:t>
      </w:r>
      <w:bookmarkEnd w:id="32"/>
    </w:p>
    <w:p w14:paraId="11924AF4" w14:textId="77777777" w:rsidR="001B6911" w:rsidRPr="00F77545" w:rsidRDefault="001B6911"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sidRPr="005408A5">
        <w:rPr>
          <w:sz w:val="22"/>
          <w:szCs w:val="22"/>
          <w:lang w:val="en-CA"/>
        </w:rPr>
        <w:t xml:space="preserve">coordinate axes that are associated with audio, video, and images representing the same acquisition position and intended to be rendered together </w:t>
      </w:r>
      <w:r>
        <w:rPr>
          <w:sz w:val="22"/>
          <w:szCs w:val="22"/>
          <w:lang w:val="en-CA"/>
        </w:rPr>
        <w:t>[</w:t>
      </w:r>
      <w:r w:rsidRPr="005408A5">
        <w:rPr>
          <w:sz w:val="22"/>
          <w:szCs w:val="22"/>
          <w:highlight w:val="yellow"/>
          <w:lang w:val="en-CA"/>
        </w:rPr>
        <w:t>Ed. (JB)</w:t>
      </w:r>
      <w:r>
        <w:rPr>
          <w:sz w:val="22"/>
          <w:szCs w:val="22"/>
          <w:lang w:val="en-CA"/>
        </w:rPr>
        <w:t>: This definition is an exact copy from IMM.]</w:t>
      </w:r>
    </w:p>
    <w:p w14:paraId="216EB7E6" w14:textId="5E06AB80" w:rsidR="0051498A" w:rsidRPr="002D284B" w:rsidRDefault="0051498A" w:rsidP="00D6528D">
      <w:pPr>
        <w:pStyle w:val="Heading3"/>
        <w:rPr>
          <w:noProof/>
        </w:rPr>
      </w:pPr>
      <w:bookmarkStart w:id="33" w:name="_Toc23927687"/>
      <w:r w:rsidRPr="00C04D20">
        <w:rPr>
          <w:noProof/>
        </w:rPr>
        <w:t>global</w:t>
      </w:r>
      <w:r w:rsidR="007774C2">
        <w:rPr>
          <w:noProof/>
        </w:rPr>
        <w:t xml:space="preserve"> reference</w:t>
      </w:r>
      <w:r w:rsidRPr="00C04D20">
        <w:rPr>
          <w:noProof/>
        </w:rPr>
        <w:t xml:space="preserve"> coordinate </w:t>
      </w:r>
      <w:r>
        <w:rPr>
          <w:noProof/>
        </w:rPr>
        <w:t>system</w:t>
      </w:r>
      <w:bookmarkEnd w:id="33"/>
    </w:p>
    <w:p w14:paraId="1C8AC950" w14:textId="77777777" w:rsidR="0051498A" w:rsidRDefault="0051498A"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 xml:space="preserve">a 3D </w:t>
      </w:r>
      <w:r w:rsidRPr="00971C70">
        <w:rPr>
          <w:sz w:val="22"/>
          <w:szCs w:val="22"/>
          <w:lang w:val="en-CA"/>
        </w:rPr>
        <w:t xml:space="preserve">coordinate </w:t>
      </w:r>
      <w:r>
        <w:rPr>
          <w:sz w:val="22"/>
          <w:szCs w:val="22"/>
          <w:lang w:val="en-CA"/>
        </w:rPr>
        <w:t xml:space="preserve">system using </w:t>
      </w:r>
      <w:r w:rsidRPr="005408A5">
        <w:rPr>
          <w:i/>
          <w:sz w:val="22"/>
          <w:szCs w:val="22"/>
          <w:lang w:val="en-CA"/>
        </w:rPr>
        <w:t>global coordinate axes</w:t>
      </w:r>
      <w:r>
        <w:rPr>
          <w:sz w:val="22"/>
          <w:szCs w:val="22"/>
          <w:lang w:val="en-CA"/>
        </w:rPr>
        <w:t>, in units of meters.</w:t>
      </w:r>
    </w:p>
    <w:p w14:paraId="1B6094BE" w14:textId="0B59AD3B" w:rsidR="007452FF" w:rsidRPr="00F77545" w:rsidRDefault="001B6911" w:rsidP="00D6528D">
      <w:pPr>
        <w:pStyle w:val="Heading3"/>
        <w:rPr>
          <w:noProof/>
        </w:rPr>
      </w:pPr>
      <w:bookmarkStart w:id="34" w:name="_Toc23927688"/>
      <w:r w:rsidRPr="008D36FF">
        <w:rPr>
          <w:noProof/>
        </w:rPr>
        <w:t>h</w:t>
      </w:r>
      <w:r w:rsidR="007452FF" w:rsidRPr="001E6662">
        <w:rPr>
          <w:noProof/>
        </w:rPr>
        <w:t>ypothetical reference renderer</w:t>
      </w:r>
      <w:bookmarkEnd w:id="34"/>
    </w:p>
    <w:p w14:paraId="6336F5D1" w14:textId="6F6D4E8D" w:rsidR="007452FF" w:rsidRPr="00F77545" w:rsidRDefault="001B6911"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a</w:t>
      </w:r>
      <w:r w:rsidR="007452FF" w:rsidRPr="00F77545">
        <w:rPr>
          <w:sz w:val="22"/>
          <w:szCs w:val="22"/>
          <w:lang w:val="en-CA"/>
        </w:rPr>
        <w:t xml:space="preserve"> hypothetical </w:t>
      </w:r>
      <w:r w:rsidR="007452FF" w:rsidRPr="00F77545">
        <w:rPr>
          <w:i/>
          <w:sz w:val="22"/>
          <w:szCs w:val="22"/>
          <w:lang w:val="en-CA"/>
        </w:rPr>
        <w:t>renderer</w:t>
      </w:r>
      <w:r w:rsidR="007452FF" w:rsidRPr="00F77545">
        <w:rPr>
          <w:sz w:val="22"/>
          <w:szCs w:val="22"/>
          <w:lang w:val="en-CA"/>
        </w:rPr>
        <w:t xml:space="preserve"> model that outputs a </w:t>
      </w:r>
      <w:r w:rsidR="007452FF" w:rsidRPr="00F77545">
        <w:rPr>
          <w:i/>
          <w:sz w:val="22"/>
          <w:szCs w:val="22"/>
          <w:lang w:val="en-CA"/>
        </w:rPr>
        <w:t>viewport</w:t>
      </w:r>
      <w:r w:rsidR="007452FF" w:rsidRPr="00F77545">
        <w:rPr>
          <w:sz w:val="22"/>
          <w:szCs w:val="22"/>
          <w:lang w:val="en-CA"/>
        </w:rPr>
        <w:t>.</w:t>
      </w:r>
    </w:p>
    <w:p w14:paraId="4E8146FD" w14:textId="490AEDED" w:rsidR="007452FF" w:rsidRPr="00F77545" w:rsidRDefault="001B6911" w:rsidP="00D6528D">
      <w:pPr>
        <w:pStyle w:val="Heading3"/>
        <w:rPr>
          <w:noProof/>
        </w:rPr>
      </w:pPr>
      <w:bookmarkStart w:id="35" w:name="_Toc23927689"/>
      <w:r w:rsidRPr="008D36FF">
        <w:rPr>
          <w:noProof/>
        </w:rPr>
        <w:t>h</w:t>
      </w:r>
      <w:r w:rsidR="007452FF" w:rsidRPr="001E6662">
        <w:rPr>
          <w:noProof/>
        </w:rPr>
        <w:t>ypothetical 3D scene reconstructor</w:t>
      </w:r>
      <w:bookmarkEnd w:id="35"/>
    </w:p>
    <w:p w14:paraId="508D3F9C" w14:textId="4F6B6AD6" w:rsidR="007452FF" w:rsidRPr="00F77545" w:rsidRDefault="001B6911"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a</w:t>
      </w:r>
      <w:r w:rsidR="007452FF" w:rsidRPr="00F77545">
        <w:rPr>
          <w:sz w:val="22"/>
          <w:szCs w:val="22"/>
          <w:lang w:val="en-CA"/>
        </w:rPr>
        <w:t xml:space="preserve"> hypothetical 3D scene reconstruction model that outputs a 3D video sequence.</w:t>
      </w:r>
    </w:p>
    <w:p w14:paraId="07B54CC7" w14:textId="77777777" w:rsidR="00562645" w:rsidRPr="00B70E60" w:rsidRDefault="00562645" w:rsidP="00D6528D">
      <w:pPr>
        <w:pStyle w:val="Heading3"/>
        <w:rPr>
          <w:noProof/>
        </w:rPr>
      </w:pPr>
      <w:bookmarkStart w:id="36" w:name="_Toc13061336"/>
      <w:bookmarkStart w:id="37" w:name="_Toc23927690"/>
      <w:r w:rsidRPr="00B70E60">
        <w:rPr>
          <w:noProof/>
        </w:rPr>
        <w:t>immersive video sequence (IVS)</w:t>
      </w:r>
      <w:bookmarkEnd w:id="36"/>
      <w:bookmarkEnd w:id="37"/>
    </w:p>
    <w:p w14:paraId="514F25AA" w14:textId="77777777" w:rsidR="00562645" w:rsidRDefault="00562645" w:rsidP="00005942">
      <w:pPr>
        <w:pStyle w:val="Termbody"/>
        <w:tabs>
          <w:tab w:val="left" w:pos="216"/>
          <w:tab w:val="left" w:pos="432"/>
          <w:tab w:val="left" w:pos="648"/>
          <w:tab w:val="left" w:pos="864"/>
          <w:tab w:val="left" w:pos="1080"/>
          <w:tab w:val="left" w:pos="1296"/>
          <w:tab w:val="left" w:pos="1512"/>
          <w:tab w:val="left" w:pos="1728"/>
          <w:tab w:val="left" w:pos="1944"/>
        </w:tabs>
        <w:jc w:val="both"/>
        <w:rPr>
          <w:rFonts w:ascii="Cambria" w:hAnsi="Cambria"/>
          <w:i/>
          <w:sz w:val="22"/>
          <w:szCs w:val="22"/>
          <w:lang w:val="en-CA"/>
        </w:rPr>
      </w:pPr>
      <w:r w:rsidRPr="003259F1">
        <w:rPr>
          <w:rFonts w:ascii="Cambria" w:hAnsi="Cambria"/>
          <w:sz w:val="22"/>
          <w:szCs w:val="22"/>
          <w:lang w:val="en-CA"/>
        </w:rPr>
        <w:t xml:space="preserve">a sequence of one or more immersive video </w:t>
      </w:r>
      <w:r>
        <w:rPr>
          <w:rFonts w:ascii="Cambria" w:hAnsi="Cambria"/>
          <w:i/>
          <w:sz w:val="22"/>
          <w:szCs w:val="22"/>
          <w:lang w:val="en-CA"/>
        </w:rPr>
        <w:t xml:space="preserve">access </w:t>
      </w:r>
      <w:r w:rsidRPr="003259F1">
        <w:rPr>
          <w:rFonts w:ascii="Cambria" w:hAnsi="Cambria"/>
          <w:i/>
          <w:sz w:val="22"/>
          <w:szCs w:val="22"/>
          <w:lang w:val="en-CA"/>
        </w:rPr>
        <w:t xml:space="preserve"> units</w:t>
      </w:r>
    </w:p>
    <w:p w14:paraId="6464CD83" w14:textId="77777777" w:rsidR="00562645" w:rsidRPr="00B70E60" w:rsidRDefault="00562645" w:rsidP="00D6528D">
      <w:pPr>
        <w:pStyle w:val="Heading3"/>
        <w:rPr>
          <w:noProof/>
        </w:rPr>
      </w:pPr>
      <w:bookmarkStart w:id="38" w:name="_Toc13061337"/>
      <w:bookmarkStart w:id="39" w:name="_Toc23927691"/>
      <w:r>
        <w:rPr>
          <w:noProof/>
        </w:rPr>
        <w:t>immersive video access</w:t>
      </w:r>
      <w:r w:rsidRPr="00B70E60">
        <w:rPr>
          <w:noProof/>
        </w:rPr>
        <w:t xml:space="preserve"> unit</w:t>
      </w:r>
      <w:bookmarkEnd w:id="38"/>
      <w:bookmarkEnd w:id="39"/>
    </w:p>
    <w:p w14:paraId="0A2D03DE" w14:textId="77777777" w:rsidR="00562645" w:rsidRPr="00802E1F" w:rsidRDefault="00562645" w:rsidP="00005942">
      <w:pPr>
        <w:pStyle w:val="Termbody"/>
        <w:tabs>
          <w:tab w:val="left" w:pos="216"/>
          <w:tab w:val="left" w:pos="432"/>
          <w:tab w:val="left" w:pos="648"/>
          <w:tab w:val="left" w:pos="864"/>
          <w:tab w:val="left" w:pos="1080"/>
          <w:tab w:val="left" w:pos="1296"/>
          <w:tab w:val="left" w:pos="1512"/>
          <w:tab w:val="left" w:pos="1728"/>
          <w:tab w:val="left" w:pos="1944"/>
        </w:tabs>
        <w:jc w:val="both"/>
        <w:rPr>
          <w:rFonts w:ascii="Cambria" w:hAnsi="Cambria"/>
          <w:sz w:val="22"/>
          <w:szCs w:val="22"/>
          <w:lang w:val="en-CA"/>
        </w:rPr>
      </w:pPr>
      <w:r w:rsidRPr="00802E1F">
        <w:rPr>
          <w:rFonts w:ascii="Cambria" w:hAnsi="Cambria"/>
          <w:sz w:val="22"/>
          <w:szCs w:val="22"/>
          <w:lang w:val="en-CA"/>
        </w:rPr>
        <w:t xml:space="preserve">a set of NAL units that are associated with each other according to a specified classification rule, are consecutive in decoding order, and contain exactly one </w:t>
      </w:r>
      <w:r w:rsidRPr="00802E1F">
        <w:rPr>
          <w:rFonts w:ascii="Cambria" w:hAnsi="Cambria"/>
          <w:i/>
          <w:sz w:val="22"/>
          <w:szCs w:val="22"/>
          <w:lang w:val="en-CA"/>
        </w:rPr>
        <w:t>output representation</w:t>
      </w:r>
      <w:r w:rsidRPr="00802E1F">
        <w:rPr>
          <w:rFonts w:ascii="Cambria" w:hAnsi="Cambria"/>
          <w:sz w:val="22"/>
          <w:szCs w:val="22"/>
          <w:lang w:val="en-CA"/>
        </w:rPr>
        <w:t xml:space="preserve">. </w:t>
      </w:r>
      <w:r w:rsidRPr="00802E1F">
        <w:rPr>
          <w:rFonts w:ascii="Cambria" w:hAnsi="Cambria"/>
          <w:sz w:val="22"/>
          <w:szCs w:val="22"/>
          <w:shd w:val="clear" w:color="auto" w:fill="FFFF00"/>
          <w:lang w:val="en-CA"/>
        </w:rPr>
        <w:t>[Need to define output representation.]</w:t>
      </w:r>
    </w:p>
    <w:p w14:paraId="55CE2C7F" w14:textId="762A0A30" w:rsidR="007452FF" w:rsidRPr="00F77545" w:rsidRDefault="001B6911" w:rsidP="00D6528D">
      <w:pPr>
        <w:pStyle w:val="Heading3"/>
        <w:rPr>
          <w:noProof/>
        </w:rPr>
      </w:pPr>
      <w:bookmarkStart w:id="40" w:name="_Toc23927692"/>
      <w:r w:rsidRPr="008D36FF">
        <w:rPr>
          <w:noProof/>
        </w:rPr>
        <w:t>l</w:t>
      </w:r>
      <w:r w:rsidR="007452FF" w:rsidRPr="001E6662">
        <w:rPr>
          <w:noProof/>
        </w:rPr>
        <w:t>ayer</w:t>
      </w:r>
      <w:bookmarkEnd w:id="40"/>
    </w:p>
    <w:p w14:paraId="618DE265" w14:textId="66EE7812" w:rsidR="007452FF" w:rsidRPr="00F77545" w:rsidRDefault="001B6911" w:rsidP="00005942">
      <w:pPr>
        <w:pStyle w:val="Termbody"/>
        <w:tabs>
          <w:tab w:val="left" w:pos="216"/>
          <w:tab w:val="left" w:pos="432"/>
          <w:tab w:val="left" w:pos="648"/>
          <w:tab w:val="left" w:pos="864"/>
          <w:tab w:val="left" w:pos="1080"/>
          <w:tab w:val="left" w:pos="1296"/>
          <w:tab w:val="left" w:pos="1512"/>
          <w:tab w:val="left" w:pos="1728"/>
          <w:tab w:val="left" w:pos="1944"/>
        </w:tabs>
        <w:jc w:val="both"/>
        <w:rPr>
          <w:lang w:val="en-CA"/>
        </w:rPr>
      </w:pPr>
      <w:r>
        <w:rPr>
          <w:sz w:val="22"/>
          <w:szCs w:val="22"/>
          <w:lang w:val="en-CA"/>
        </w:rPr>
        <w:t>a</w:t>
      </w:r>
      <w:r w:rsidR="007452FF" w:rsidRPr="00F77545">
        <w:rPr>
          <w:sz w:val="22"/>
          <w:szCs w:val="22"/>
          <w:lang w:val="en-CA"/>
        </w:rPr>
        <w:t xml:space="preserve"> set of VCL NAL units that all have a particular value of nuh_layer_id and the associated non-VCL NAL units, or one of a set of syntactical structures having a hierarchical relationship.</w:t>
      </w:r>
      <w:r w:rsidR="003A051C">
        <w:rPr>
          <w:sz w:val="22"/>
          <w:szCs w:val="22"/>
          <w:lang w:val="en-CA"/>
        </w:rPr>
        <w:t xml:space="preserve"> [</w:t>
      </w:r>
      <w:r w:rsidR="003A051C" w:rsidRPr="005408A5">
        <w:rPr>
          <w:sz w:val="22"/>
          <w:szCs w:val="22"/>
          <w:highlight w:val="yellow"/>
          <w:lang w:val="en-CA"/>
        </w:rPr>
        <w:t>Ed. (JB):</w:t>
      </w:r>
      <w:r w:rsidR="003A051C">
        <w:rPr>
          <w:sz w:val="22"/>
          <w:szCs w:val="22"/>
          <w:lang w:val="en-CA"/>
        </w:rPr>
        <w:t xml:space="preserve"> This definition is an exact copy from HEVC.]</w:t>
      </w:r>
    </w:p>
    <w:p w14:paraId="1B3329DD" w14:textId="416D9652" w:rsidR="007452FF" w:rsidRPr="00F77545" w:rsidRDefault="001B6911" w:rsidP="00D6528D">
      <w:pPr>
        <w:pStyle w:val="Heading3"/>
        <w:rPr>
          <w:noProof/>
        </w:rPr>
      </w:pPr>
      <w:bookmarkStart w:id="41" w:name="_Toc23927693"/>
      <w:r w:rsidRPr="008D36FF">
        <w:rPr>
          <w:noProof/>
        </w:rPr>
        <w:t>l</w:t>
      </w:r>
      <w:r w:rsidR="007452FF" w:rsidRPr="001E6662">
        <w:rPr>
          <w:noProof/>
        </w:rPr>
        <w:t>ayer pair</w:t>
      </w:r>
      <w:bookmarkEnd w:id="41"/>
      <w:r w:rsidR="007452FF" w:rsidRPr="001E6662">
        <w:rPr>
          <w:noProof/>
        </w:rPr>
        <w:t xml:space="preserve"> </w:t>
      </w:r>
    </w:p>
    <w:p w14:paraId="14D9CFB7" w14:textId="65812CB1" w:rsidR="007452FF" w:rsidRPr="00F77545" w:rsidRDefault="001B6911" w:rsidP="00005942">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a</w:t>
      </w:r>
      <w:r w:rsidR="007452FF" w:rsidRPr="00F77545">
        <w:rPr>
          <w:sz w:val="22"/>
          <w:szCs w:val="22"/>
          <w:lang w:val="en-CA"/>
        </w:rPr>
        <w:t xml:space="preserve"> </w:t>
      </w:r>
      <w:r w:rsidR="007452FF" w:rsidRPr="00F77545">
        <w:rPr>
          <w:i/>
          <w:sz w:val="22"/>
          <w:szCs w:val="22"/>
          <w:lang w:val="en-CA"/>
        </w:rPr>
        <w:t>texture layer</w:t>
      </w:r>
      <w:r w:rsidR="007452FF" w:rsidRPr="00F77545">
        <w:rPr>
          <w:sz w:val="22"/>
          <w:szCs w:val="22"/>
          <w:lang w:val="en-CA"/>
        </w:rPr>
        <w:t xml:space="preserve"> and a </w:t>
      </w:r>
      <w:r w:rsidR="00F2133D">
        <w:rPr>
          <w:sz w:val="22"/>
          <w:szCs w:val="22"/>
          <w:lang w:val="en-CA"/>
        </w:rPr>
        <w:t>corresponding</w:t>
      </w:r>
      <w:r w:rsidR="00A06245" w:rsidRPr="00F77545">
        <w:rPr>
          <w:sz w:val="22"/>
          <w:szCs w:val="22"/>
          <w:lang w:val="en-CA"/>
        </w:rPr>
        <w:t xml:space="preserve"> </w:t>
      </w:r>
      <w:r w:rsidR="007452FF" w:rsidRPr="00F77545">
        <w:rPr>
          <w:i/>
          <w:sz w:val="22"/>
          <w:szCs w:val="22"/>
          <w:lang w:val="en-CA"/>
        </w:rPr>
        <w:t>depth layer</w:t>
      </w:r>
      <w:r w:rsidR="007452FF" w:rsidRPr="00F77545">
        <w:rPr>
          <w:sz w:val="22"/>
          <w:szCs w:val="22"/>
          <w:lang w:val="en-CA"/>
        </w:rPr>
        <w:t xml:space="preserve"> represent</w:t>
      </w:r>
      <w:r w:rsidR="0073340A">
        <w:rPr>
          <w:sz w:val="22"/>
          <w:szCs w:val="22"/>
          <w:lang w:val="en-CA"/>
        </w:rPr>
        <w:t>ing an atlas</w:t>
      </w:r>
      <w:r w:rsidR="007452FF" w:rsidRPr="00F77545">
        <w:rPr>
          <w:sz w:val="22"/>
          <w:szCs w:val="22"/>
          <w:lang w:val="en-CA"/>
        </w:rPr>
        <w:t xml:space="preserve"> within the bitstream. </w:t>
      </w:r>
    </w:p>
    <w:p w14:paraId="64BDE50F" w14:textId="4C6FCD68" w:rsidR="00197D36" w:rsidRPr="002D284B" w:rsidRDefault="00197D36" w:rsidP="00D6528D">
      <w:pPr>
        <w:pStyle w:val="Heading3"/>
      </w:pPr>
      <w:bookmarkStart w:id="42" w:name="_Toc23927694"/>
      <w:r>
        <w:t>local</w:t>
      </w:r>
      <w:r w:rsidRPr="00C04D20">
        <w:t xml:space="preserve"> coordinate axe</w:t>
      </w:r>
      <w:r w:rsidRPr="00C04D20">
        <w:rPr>
          <w:noProof/>
        </w:rPr>
        <w:t>s</w:t>
      </w:r>
      <w:bookmarkEnd w:id="42"/>
    </w:p>
    <w:p w14:paraId="640950CE" w14:textId="3D6329E6" w:rsidR="00197D36" w:rsidRPr="00553E84" w:rsidRDefault="00197D36" w:rsidP="00197D36">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sidRPr="005408A5">
        <w:rPr>
          <w:sz w:val="22"/>
          <w:szCs w:val="22"/>
          <w:lang w:val="en-CA"/>
        </w:rPr>
        <w:t>coordinate axes that are associated with audio, video, and images</w:t>
      </w:r>
      <w:r>
        <w:rPr>
          <w:sz w:val="22"/>
          <w:szCs w:val="22"/>
          <w:lang w:val="en-CA"/>
        </w:rPr>
        <w:t xml:space="preserve"> of a specific </w:t>
      </w:r>
      <w:r w:rsidR="00431B38" w:rsidRPr="005C76E0">
        <w:rPr>
          <w:i/>
          <w:sz w:val="22"/>
          <w:szCs w:val="22"/>
          <w:lang w:val="en-CA"/>
        </w:rPr>
        <w:t>view</w:t>
      </w:r>
      <w:r w:rsidR="00431B38">
        <w:rPr>
          <w:sz w:val="22"/>
          <w:szCs w:val="22"/>
          <w:lang w:val="en-CA"/>
        </w:rPr>
        <w:t xml:space="preserve">, meaning that the </w:t>
      </w:r>
      <w:r w:rsidR="00431B38">
        <w:rPr>
          <w:i/>
          <w:sz w:val="22"/>
          <w:szCs w:val="22"/>
          <w:lang w:val="en-CA"/>
        </w:rPr>
        <w:t>viewing position</w:t>
      </w:r>
      <w:r w:rsidR="00431B38">
        <w:rPr>
          <w:sz w:val="22"/>
          <w:szCs w:val="22"/>
          <w:lang w:val="en-CA"/>
        </w:rPr>
        <w:t xml:space="preserve"> is a tuple of zeros (the origin) and the </w:t>
      </w:r>
      <w:r w:rsidR="00431B38">
        <w:rPr>
          <w:i/>
          <w:sz w:val="22"/>
          <w:szCs w:val="22"/>
          <w:lang w:val="en-CA"/>
        </w:rPr>
        <w:t>viewing orientation</w:t>
      </w:r>
      <w:r w:rsidR="00431B38">
        <w:rPr>
          <w:sz w:val="22"/>
          <w:szCs w:val="22"/>
          <w:lang w:val="en-CA"/>
        </w:rPr>
        <w:t xml:space="preserve"> is a tuple of zero angles (upright and forward).</w:t>
      </w:r>
      <w:r w:rsidR="0022223C">
        <w:rPr>
          <w:sz w:val="22"/>
          <w:szCs w:val="22"/>
          <w:lang w:val="en-CA"/>
        </w:rPr>
        <w:t xml:space="preserve"> </w:t>
      </w:r>
    </w:p>
    <w:p w14:paraId="4443137E" w14:textId="26F55F91" w:rsidR="00197D36" w:rsidRPr="002D284B" w:rsidRDefault="00197D36" w:rsidP="00D6528D">
      <w:pPr>
        <w:pStyle w:val="Heading3"/>
      </w:pPr>
      <w:bookmarkStart w:id="43" w:name="_Toc23927695"/>
      <w:r>
        <w:t xml:space="preserve">local </w:t>
      </w:r>
      <w:r w:rsidRPr="00C04D20">
        <w:t xml:space="preserve">coordinate </w:t>
      </w:r>
      <w:r>
        <w:rPr>
          <w:noProof/>
        </w:rPr>
        <w:t>system</w:t>
      </w:r>
      <w:bookmarkEnd w:id="43"/>
    </w:p>
    <w:p w14:paraId="5C4FACCD" w14:textId="6CF9D5E1" w:rsidR="00197D36" w:rsidRDefault="00197D36" w:rsidP="00197D36">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 xml:space="preserve">a 3D </w:t>
      </w:r>
      <w:r w:rsidRPr="00971C70">
        <w:rPr>
          <w:sz w:val="22"/>
          <w:szCs w:val="22"/>
          <w:lang w:val="en-CA"/>
        </w:rPr>
        <w:t xml:space="preserve">coordinate </w:t>
      </w:r>
      <w:r>
        <w:rPr>
          <w:sz w:val="22"/>
          <w:szCs w:val="22"/>
          <w:lang w:val="en-CA"/>
        </w:rPr>
        <w:t xml:space="preserve">system using </w:t>
      </w:r>
      <w:r>
        <w:rPr>
          <w:i/>
          <w:sz w:val="22"/>
          <w:szCs w:val="22"/>
          <w:lang w:val="en-CA"/>
        </w:rPr>
        <w:t xml:space="preserve">local </w:t>
      </w:r>
      <w:r w:rsidRPr="005408A5">
        <w:rPr>
          <w:i/>
          <w:sz w:val="22"/>
          <w:szCs w:val="22"/>
          <w:lang w:val="en-CA"/>
        </w:rPr>
        <w:t>coordinate axes</w:t>
      </w:r>
      <w:r>
        <w:rPr>
          <w:sz w:val="22"/>
          <w:szCs w:val="22"/>
          <w:lang w:val="en-CA"/>
        </w:rPr>
        <w:t>, in units of meters.</w:t>
      </w:r>
    </w:p>
    <w:p w14:paraId="663378EE" w14:textId="60532D62" w:rsidR="007452FF" w:rsidRPr="00A50F04" w:rsidRDefault="001B6911" w:rsidP="00D6528D">
      <w:pPr>
        <w:pStyle w:val="Heading3"/>
      </w:pPr>
      <w:bookmarkStart w:id="44" w:name="_Toc23927696"/>
      <w:r>
        <w:lastRenderedPageBreak/>
        <w:t>o</w:t>
      </w:r>
      <w:r w:rsidR="007452FF" w:rsidRPr="00A50F04">
        <w:t xml:space="preserve">mnidirectional </w:t>
      </w:r>
      <w:r w:rsidR="007452FF" w:rsidRPr="00A50F04">
        <w:rPr>
          <w:noProof/>
        </w:rPr>
        <w:t>media</w:t>
      </w:r>
      <w:bookmarkEnd w:id="44"/>
    </w:p>
    <w:p w14:paraId="5FB335C4" w14:textId="4B53D9E0" w:rsidR="007452FF" w:rsidRPr="00F77545" w:rsidRDefault="001B6911"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m</w:t>
      </w:r>
      <w:r w:rsidR="007452FF" w:rsidRPr="00F77545">
        <w:rPr>
          <w:sz w:val="22"/>
          <w:szCs w:val="22"/>
          <w:lang w:val="en-CA"/>
        </w:rPr>
        <w:t xml:space="preserve">edia such as image or video and its associated audio that enable rendering according to the user's </w:t>
      </w:r>
      <w:r w:rsidR="007452FF" w:rsidRPr="00F77545">
        <w:rPr>
          <w:i/>
          <w:sz w:val="22"/>
          <w:szCs w:val="22"/>
          <w:lang w:val="en-CA"/>
        </w:rPr>
        <w:t>viewing orientation</w:t>
      </w:r>
      <w:r w:rsidR="007452FF" w:rsidRPr="00F77545">
        <w:rPr>
          <w:sz w:val="22"/>
          <w:szCs w:val="22"/>
          <w:lang w:val="en-CA"/>
        </w:rPr>
        <w:t xml:space="preserve">, if consumed with a head-mounted device, or according to user's desired </w:t>
      </w:r>
      <w:r w:rsidR="007452FF" w:rsidRPr="00F77545">
        <w:rPr>
          <w:i/>
          <w:sz w:val="22"/>
          <w:szCs w:val="22"/>
          <w:lang w:val="en-CA"/>
        </w:rPr>
        <w:t>viewport</w:t>
      </w:r>
      <w:r w:rsidR="007452FF" w:rsidRPr="00F77545">
        <w:rPr>
          <w:sz w:val="22"/>
          <w:szCs w:val="22"/>
          <w:lang w:val="en-CA"/>
        </w:rPr>
        <w:t>, otherwise, as if the user was in the spot where and when the media was captured</w:t>
      </w:r>
      <w:r w:rsidR="003A051C">
        <w:rPr>
          <w:sz w:val="22"/>
          <w:szCs w:val="22"/>
          <w:lang w:val="en-CA"/>
        </w:rPr>
        <w:t xml:space="preserve"> [</w:t>
      </w:r>
      <w:r w:rsidR="003A051C" w:rsidRPr="005408A5">
        <w:rPr>
          <w:sz w:val="22"/>
          <w:szCs w:val="22"/>
          <w:highlight w:val="yellow"/>
          <w:lang w:val="en-CA"/>
        </w:rPr>
        <w:t>Ed. (JB):</w:t>
      </w:r>
      <w:r w:rsidR="003A051C">
        <w:rPr>
          <w:sz w:val="22"/>
          <w:szCs w:val="22"/>
          <w:lang w:val="en-CA"/>
        </w:rPr>
        <w:t xml:space="preserve"> This definition is an exact copy from IMM.]</w:t>
      </w:r>
    </w:p>
    <w:p w14:paraId="522347BA" w14:textId="711A5046" w:rsidR="001B6911" w:rsidRPr="00A50F04" w:rsidRDefault="001B6911" w:rsidP="00D6528D">
      <w:pPr>
        <w:pStyle w:val="Heading3"/>
      </w:pPr>
      <w:bookmarkStart w:id="45" w:name="_Toc23927697"/>
      <w:r>
        <w:rPr>
          <w:noProof/>
        </w:rPr>
        <w:t>omnidirectional</w:t>
      </w:r>
      <w:r>
        <w:t xml:space="preserve"> p</w:t>
      </w:r>
      <w:r w:rsidRPr="00A50F04">
        <w:t>rojection</w:t>
      </w:r>
      <w:bookmarkEnd w:id="45"/>
    </w:p>
    <w:p w14:paraId="2E8379D9" w14:textId="2E62715A" w:rsidR="001B6911" w:rsidRPr="00F77545" w:rsidRDefault="001B6911"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i</w:t>
      </w:r>
      <w:r w:rsidRPr="00F77545">
        <w:rPr>
          <w:sz w:val="22"/>
          <w:szCs w:val="22"/>
          <w:lang w:val="en-CA"/>
        </w:rPr>
        <w:t xml:space="preserve">nverse of the process by which the samples of a projected picture are mapped to a set of positions identified by a set of azimuth and elevation coordinates on a unit sphere. Projection example are ERP, </w:t>
      </w:r>
      <w:r w:rsidR="00786DE5">
        <w:rPr>
          <w:sz w:val="22"/>
          <w:szCs w:val="22"/>
          <w:lang w:val="en-CA"/>
        </w:rPr>
        <w:t xml:space="preserve"> </w:t>
      </w:r>
      <w:r w:rsidRPr="00F77545">
        <w:rPr>
          <w:sz w:val="22"/>
          <w:szCs w:val="22"/>
          <w:lang w:val="en-CA"/>
        </w:rPr>
        <w:t>or perspective.</w:t>
      </w:r>
      <w:r>
        <w:rPr>
          <w:sz w:val="22"/>
          <w:szCs w:val="22"/>
          <w:lang w:val="en-CA"/>
        </w:rPr>
        <w:t xml:space="preserve"> [</w:t>
      </w:r>
      <w:r w:rsidRPr="005408A5">
        <w:rPr>
          <w:sz w:val="22"/>
          <w:szCs w:val="22"/>
          <w:highlight w:val="yellow"/>
          <w:lang w:val="en-CA"/>
        </w:rPr>
        <w:t>Ed. (JB):</w:t>
      </w:r>
      <w:r>
        <w:rPr>
          <w:sz w:val="22"/>
          <w:szCs w:val="22"/>
          <w:lang w:val="en-CA"/>
        </w:rPr>
        <w:t xml:space="preserve"> This definition is renamed, but otherwise an exact copy of the</w:t>
      </w:r>
      <w:r w:rsidR="009D568C">
        <w:rPr>
          <w:sz w:val="22"/>
          <w:szCs w:val="22"/>
          <w:lang w:val="en-CA"/>
        </w:rPr>
        <w:t xml:space="preserve"> </w:t>
      </w:r>
      <w:r>
        <w:rPr>
          <w:sz w:val="22"/>
          <w:szCs w:val="22"/>
          <w:lang w:val="en-CA"/>
        </w:rPr>
        <w:t xml:space="preserve">definition </w:t>
      </w:r>
      <w:r w:rsidR="009D568C">
        <w:rPr>
          <w:sz w:val="22"/>
          <w:szCs w:val="22"/>
          <w:lang w:val="en-CA"/>
        </w:rPr>
        <w:t xml:space="preserve">of “projection” </w:t>
      </w:r>
      <w:r>
        <w:rPr>
          <w:sz w:val="22"/>
          <w:szCs w:val="22"/>
          <w:lang w:val="en-CA"/>
        </w:rPr>
        <w:t>from IMM.]</w:t>
      </w:r>
    </w:p>
    <w:p w14:paraId="79227FA9" w14:textId="26D159F8" w:rsidR="007452FF" w:rsidRPr="00A50F04" w:rsidRDefault="001B6911" w:rsidP="00D6528D">
      <w:pPr>
        <w:pStyle w:val="Heading3"/>
        <w:rPr>
          <w:noProof/>
        </w:rPr>
      </w:pPr>
      <w:bookmarkStart w:id="46" w:name="_Toc23927698"/>
      <w:r>
        <w:rPr>
          <w:noProof/>
        </w:rPr>
        <w:t>p</w:t>
      </w:r>
      <w:r w:rsidR="007452FF" w:rsidRPr="00A50F04">
        <w:rPr>
          <w:noProof/>
        </w:rPr>
        <w:t>atch</w:t>
      </w:r>
      <w:bookmarkEnd w:id="46"/>
    </w:p>
    <w:p w14:paraId="3B885FF8" w14:textId="5372B130" w:rsidR="007452FF" w:rsidRPr="00F77545" w:rsidRDefault="001B6911"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a</w:t>
      </w:r>
      <w:r w:rsidR="007452FF" w:rsidRPr="00F77545">
        <w:rPr>
          <w:sz w:val="22"/>
          <w:szCs w:val="22"/>
          <w:lang w:val="en-CA"/>
        </w:rPr>
        <w:t xml:space="preserve"> rectangular region within an </w:t>
      </w:r>
      <w:r w:rsidR="007452FF" w:rsidRPr="00F77545">
        <w:rPr>
          <w:i/>
          <w:sz w:val="22"/>
          <w:szCs w:val="22"/>
          <w:lang w:val="en-CA"/>
        </w:rPr>
        <w:t>atlas</w:t>
      </w:r>
      <w:r w:rsidR="007452FF" w:rsidRPr="00F77545">
        <w:rPr>
          <w:sz w:val="22"/>
          <w:szCs w:val="22"/>
          <w:lang w:val="en-CA"/>
        </w:rPr>
        <w:t xml:space="preserve"> that corresponds to a rectangular region within a </w:t>
      </w:r>
      <w:r w:rsidR="007452FF" w:rsidRPr="00F77545">
        <w:rPr>
          <w:i/>
          <w:sz w:val="22"/>
          <w:szCs w:val="22"/>
          <w:lang w:val="en-CA"/>
        </w:rPr>
        <w:t>view representation</w:t>
      </w:r>
      <w:r w:rsidR="007452FF" w:rsidRPr="00F77545">
        <w:rPr>
          <w:sz w:val="22"/>
          <w:szCs w:val="22"/>
          <w:lang w:val="en-CA"/>
        </w:rPr>
        <w:t xml:space="preserve">. </w:t>
      </w:r>
    </w:p>
    <w:p w14:paraId="79D68462" w14:textId="7E3621C9" w:rsidR="007452FF" w:rsidRPr="00A50F04" w:rsidRDefault="001B6911" w:rsidP="00D6528D">
      <w:pPr>
        <w:pStyle w:val="Heading3"/>
      </w:pPr>
      <w:bookmarkStart w:id="47" w:name="_Toc23927699"/>
      <w:r>
        <w:t>p</w:t>
      </w:r>
      <w:r w:rsidR="007452FF" w:rsidRPr="00A50F04">
        <w:t xml:space="preserve">atch </w:t>
      </w:r>
      <w:r w:rsidR="007452FF" w:rsidRPr="00A50F04">
        <w:rPr>
          <w:noProof/>
        </w:rPr>
        <w:t>descriptor</w:t>
      </w:r>
      <w:bookmarkEnd w:id="47"/>
    </w:p>
    <w:p w14:paraId="35A194E5" w14:textId="61A1B4CF" w:rsidR="007452FF" w:rsidRPr="00F77545" w:rsidRDefault="001B6911"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a</w:t>
      </w:r>
      <w:r w:rsidR="007452FF" w:rsidRPr="00F77545">
        <w:rPr>
          <w:sz w:val="22"/>
          <w:szCs w:val="22"/>
          <w:lang w:val="en-CA"/>
        </w:rPr>
        <w:t xml:space="preserve"> description of the </w:t>
      </w:r>
      <w:r w:rsidR="007452FF" w:rsidRPr="00F77545">
        <w:rPr>
          <w:i/>
          <w:sz w:val="22"/>
          <w:szCs w:val="22"/>
          <w:lang w:val="en-CA"/>
        </w:rPr>
        <w:t>patch</w:t>
      </w:r>
      <w:r w:rsidR="007452FF" w:rsidRPr="00F77545">
        <w:rPr>
          <w:sz w:val="22"/>
          <w:szCs w:val="22"/>
          <w:lang w:val="en-CA"/>
        </w:rPr>
        <w:t xml:space="preserve">, containing its size, location within an </w:t>
      </w:r>
      <w:r w:rsidR="007452FF" w:rsidRPr="00F77545">
        <w:rPr>
          <w:i/>
          <w:sz w:val="22"/>
          <w:szCs w:val="22"/>
          <w:lang w:val="en-CA"/>
        </w:rPr>
        <w:t>atlas</w:t>
      </w:r>
      <w:r w:rsidR="007452FF" w:rsidRPr="00F77545">
        <w:rPr>
          <w:sz w:val="22"/>
          <w:szCs w:val="22"/>
          <w:lang w:val="en-CA"/>
        </w:rPr>
        <w:t xml:space="preserve">, rotation within an </w:t>
      </w:r>
      <w:r w:rsidR="007452FF" w:rsidRPr="00F77545">
        <w:rPr>
          <w:i/>
          <w:sz w:val="22"/>
          <w:szCs w:val="22"/>
          <w:lang w:val="en-CA"/>
        </w:rPr>
        <w:t>atlas</w:t>
      </w:r>
      <w:r w:rsidR="007452FF" w:rsidRPr="00F77545">
        <w:rPr>
          <w:sz w:val="22"/>
          <w:szCs w:val="22"/>
          <w:lang w:val="en-CA"/>
        </w:rPr>
        <w:t>,</w:t>
      </w:r>
      <w:r w:rsidR="00043BEE" w:rsidRPr="00F77545">
        <w:rPr>
          <w:sz w:val="22"/>
          <w:szCs w:val="22"/>
          <w:lang w:val="en-CA"/>
        </w:rPr>
        <w:t xml:space="preserve"> and</w:t>
      </w:r>
      <w:r w:rsidR="007452FF" w:rsidRPr="00F77545">
        <w:rPr>
          <w:sz w:val="22"/>
          <w:szCs w:val="22"/>
          <w:lang w:val="en-CA"/>
        </w:rPr>
        <w:t xml:space="preserve"> location within a </w:t>
      </w:r>
      <w:r w:rsidR="007452FF" w:rsidRPr="00F77545">
        <w:rPr>
          <w:i/>
          <w:sz w:val="22"/>
          <w:szCs w:val="22"/>
          <w:lang w:val="en-CA"/>
        </w:rPr>
        <w:t>view</w:t>
      </w:r>
      <w:r w:rsidR="007452FF" w:rsidRPr="00F77545">
        <w:rPr>
          <w:sz w:val="22"/>
          <w:szCs w:val="22"/>
          <w:lang w:val="en-CA"/>
        </w:rPr>
        <w:t>.</w:t>
      </w:r>
    </w:p>
    <w:p w14:paraId="19FEB52E" w14:textId="7BFEB7BC" w:rsidR="0086437A" w:rsidRPr="00A50F04" w:rsidRDefault="0086437A" w:rsidP="00D6528D">
      <w:pPr>
        <w:pStyle w:val="Heading3"/>
      </w:pPr>
      <w:bookmarkStart w:id="48" w:name="_Toc23927700"/>
      <w:r>
        <w:rPr>
          <w:noProof/>
        </w:rPr>
        <w:t>picture</w:t>
      </w:r>
      <w:r>
        <w:t xml:space="preserve"> pair</w:t>
      </w:r>
      <w:bookmarkEnd w:id="48"/>
    </w:p>
    <w:p w14:paraId="25B08C4D" w14:textId="5C316199" w:rsidR="0086437A" w:rsidRPr="00295415" w:rsidRDefault="0086437A"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 xml:space="preserve">a </w:t>
      </w:r>
      <w:r w:rsidRPr="00295415">
        <w:rPr>
          <w:i/>
          <w:sz w:val="22"/>
          <w:szCs w:val="22"/>
          <w:lang w:val="en-CA"/>
        </w:rPr>
        <w:t>texture picture</w:t>
      </w:r>
      <w:r>
        <w:rPr>
          <w:sz w:val="22"/>
          <w:szCs w:val="22"/>
          <w:lang w:val="en-CA"/>
        </w:rPr>
        <w:t xml:space="preserve"> and corresponding </w:t>
      </w:r>
      <w:r w:rsidRPr="00295415">
        <w:rPr>
          <w:i/>
          <w:sz w:val="22"/>
          <w:szCs w:val="22"/>
          <w:lang w:val="en-CA"/>
        </w:rPr>
        <w:t>depth picture</w:t>
      </w:r>
      <w:r>
        <w:rPr>
          <w:b/>
          <w:sz w:val="22"/>
          <w:szCs w:val="22"/>
          <w:lang w:val="en-CA"/>
        </w:rPr>
        <w:t xml:space="preserve"> </w:t>
      </w:r>
      <w:r>
        <w:rPr>
          <w:sz w:val="22"/>
          <w:szCs w:val="22"/>
          <w:lang w:val="en-CA"/>
        </w:rPr>
        <w:t xml:space="preserve">from the same </w:t>
      </w:r>
      <w:r w:rsidRPr="00295415">
        <w:rPr>
          <w:i/>
          <w:sz w:val="22"/>
          <w:szCs w:val="22"/>
          <w:lang w:val="en-CA"/>
        </w:rPr>
        <w:t>access unit</w:t>
      </w:r>
      <w:r>
        <w:rPr>
          <w:sz w:val="22"/>
          <w:szCs w:val="22"/>
          <w:lang w:val="en-CA"/>
        </w:rPr>
        <w:t>.</w:t>
      </w:r>
    </w:p>
    <w:p w14:paraId="57A4FE93" w14:textId="11375CF5" w:rsidR="009D568C" w:rsidRPr="00A50F04" w:rsidRDefault="009D568C" w:rsidP="00D6528D">
      <w:pPr>
        <w:pStyle w:val="Heading3"/>
        <w:rPr>
          <w:noProof/>
        </w:rPr>
      </w:pPr>
      <w:bookmarkStart w:id="49" w:name="_Toc23927701"/>
      <w:r>
        <w:rPr>
          <w:noProof/>
        </w:rPr>
        <w:t>p</w:t>
      </w:r>
      <w:r w:rsidRPr="00A50F04">
        <w:rPr>
          <w:noProof/>
        </w:rPr>
        <w:t>rojection</w:t>
      </w:r>
      <w:bookmarkEnd w:id="49"/>
    </w:p>
    <w:p w14:paraId="6FC72E5B" w14:textId="64163A96" w:rsidR="009D568C" w:rsidRPr="00F77545" w:rsidRDefault="009D568C"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i</w:t>
      </w:r>
      <w:r w:rsidRPr="00F77545">
        <w:rPr>
          <w:sz w:val="22"/>
          <w:szCs w:val="22"/>
          <w:lang w:val="en-CA"/>
        </w:rPr>
        <w:t>nverse of the process by which the sample</w:t>
      </w:r>
      <w:r>
        <w:rPr>
          <w:sz w:val="22"/>
          <w:szCs w:val="22"/>
          <w:lang w:val="en-CA"/>
        </w:rPr>
        <w:t xml:space="preserve"> value</w:t>
      </w:r>
      <w:r w:rsidRPr="00F77545">
        <w:rPr>
          <w:sz w:val="22"/>
          <w:szCs w:val="22"/>
          <w:lang w:val="en-CA"/>
        </w:rPr>
        <w:t xml:space="preserve">s of a projected </w:t>
      </w:r>
      <w:r w:rsidR="00A82807" w:rsidRPr="005408A5">
        <w:rPr>
          <w:i/>
          <w:sz w:val="22"/>
          <w:szCs w:val="22"/>
          <w:lang w:val="en-CA"/>
        </w:rPr>
        <w:t>texture</w:t>
      </w:r>
      <w:r w:rsidR="00A82807">
        <w:rPr>
          <w:sz w:val="22"/>
          <w:szCs w:val="22"/>
          <w:lang w:val="en-CA"/>
        </w:rPr>
        <w:t xml:space="preserve"> </w:t>
      </w:r>
      <w:r w:rsidR="00A82807" w:rsidRPr="001E6662">
        <w:rPr>
          <w:i/>
          <w:sz w:val="22"/>
          <w:szCs w:val="22"/>
          <w:lang w:val="en-CA"/>
        </w:rPr>
        <w:t>component</w:t>
      </w:r>
      <w:r w:rsidR="00A82807">
        <w:rPr>
          <w:sz w:val="22"/>
          <w:szCs w:val="22"/>
          <w:lang w:val="en-CA"/>
        </w:rPr>
        <w:t xml:space="preserve"> </w:t>
      </w:r>
      <w:r w:rsidRPr="00F77545">
        <w:rPr>
          <w:sz w:val="22"/>
          <w:szCs w:val="22"/>
          <w:lang w:val="en-CA"/>
        </w:rPr>
        <w:t xml:space="preserve">picture </w:t>
      </w:r>
      <w:r>
        <w:rPr>
          <w:sz w:val="22"/>
          <w:szCs w:val="22"/>
          <w:lang w:val="en-CA"/>
        </w:rPr>
        <w:t xml:space="preserve">of a </w:t>
      </w:r>
      <w:r w:rsidRPr="005408A5">
        <w:rPr>
          <w:i/>
          <w:sz w:val="22"/>
          <w:szCs w:val="22"/>
          <w:lang w:val="en-CA"/>
        </w:rPr>
        <w:t>view representation</w:t>
      </w:r>
      <w:r>
        <w:rPr>
          <w:i/>
          <w:sz w:val="22"/>
          <w:szCs w:val="22"/>
          <w:lang w:val="en-CA"/>
        </w:rPr>
        <w:t xml:space="preserve"> </w:t>
      </w:r>
      <w:r w:rsidRPr="00F77545">
        <w:rPr>
          <w:sz w:val="22"/>
          <w:szCs w:val="22"/>
          <w:lang w:val="en-CA"/>
        </w:rPr>
        <w:t>are mapped to a set of positions</w:t>
      </w:r>
      <w:r>
        <w:rPr>
          <w:sz w:val="22"/>
          <w:szCs w:val="22"/>
          <w:lang w:val="en-CA"/>
        </w:rPr>
        <w:t xml:space="preserve"> in </w:t>
      </w:r>
      <w:r w:rsidR="00045A87">
        <w:rPr>
          <w:sz w:val="22"/>
          <w:szCs w:val="22"/>
          <w:lang w:val="en-CA"/>
        </w:rPr>
        <w:t xml:space="preserve">a </w:t>
      </w:r>
      <w:r w:rsidR="00045A87" w:rsidRPr="005408A5">
        <w:rPr>
          <w:i/>
          <w:sz w:val="22"/>
          <w:szCs w:val="22"/>
          <w:lang w:val="en-CA"/>
        </w:rPr>
        <w:t>3D scene</w:t>
      </w:r>
      <w:r w:rsidR="00045A87">
        <w:rPr>
          <w:sz w:val="22"/>
          <w:szCs w:val="22"/>
          <w:lang w:val="en-CA"/>
        </w:rPr>
        <w:t xml:space="preserve"> represented </w:t>
      </w:r>
      <w:r w:rsidR="001A71CB">
        <w:rPr>
          <w:sz w:val="22"/>
          <w:szCs w:val="22"/>
          <w:lang w:val="en-CA"/>
        </w:rPr>
        <w:t>in the</w:t>
      </w:r>
      <w:r w:rsidR="00045A87">
        <w:rPr>
          <w:sz w:val="22"/>
          <w:szCs w:val="22"/>
          <w:lang w:val="en-CA"/>
        </w:rPr>
        <w:t xml:space="preserve"> </w:t>
      </w:r>
      <w:r w:rsidR="00045A87" w:rsidRPr="005408A5">
        <w:rPr>
          <w:i/>
          <w:sz w:val="22"/>
          <w:szCs w:val="22"/>
          <w:lang w:val="en-CA"/>
        </w:rPr>
        <w:t xml:space="preserve">global </w:t>
      </w:r>
      <w:r w:rsidR="007774C2">
        <w:rPr>
          <w:i/>
          <w:sz w:val="22"/>
          <w:szCs w:val="22"/>
          <w:lang w:val="en-CA"/>
        </w:rPr>
        <w:t xml:space="preserve">reference </w:t>
      </w:r>
      <w:r w:rsidR="00045A87" w:rsidRPr="005408A5">
        <w:rPr>
          <w:i/>
          <w:sz w:val="22"/>
          <w:szCs w:val="22"/>
          <w:lang w:val="en-CA"/>
        </w:rPr>
        <w:t xml:space="preserve">coordinate </w:t>
      </w:r>
      <w:r w:rsidR="001A71CB">
        <w:rPr>
          <w:i/>
          <w:sz w:val="22"/>
          <w:szCs w:val="22"/>
          <w:lang w:val="en-CA"/>
        </w:rPr>
        <w:t>system</w:t>
      </w:r>
      <w:r>
        <w:rPr>
          <w:sz w:val="22"/>
          <w:szCs w:val="22"/>
          <w:lang w:val="en-CA"/>
        </w:rPr>
        <w:t xml:space="preserve"> according to the corresponding </w:t>
      </w:r>
      <w:r w:rsidRPr="005408A5">
        <w:rPr>
          <w:i/>
          <w:sz w:val="22"/>
          <w:szCs w:val="22"/>
          <w:lang w:val="en-CA"/>
        </w:rPr>
        <w:t>depth</w:t>
      </w:r>
      <w:r>
        <w:rPr>
          <w:sz w:val="22"/>
          <w:szCs w:val="22"/>
          <w:lang w:val="en-CA"/>
        </w:rPr>
        <w:t xml:space="preserve"> sample value and </w:t>
      </w:r>
      <w:r w:rsidR="002118E6">
        <w:rPr>
          <w:i/>
          <w:sz w:val="22"/>
          <w:szCs w:val="22"/>
          <w:lang w:val="en-CA"/>
        </w:rPr>
        <w:t>camera parameter</w:t>
      </w:r>
      <w:r>
        <w:rPr>
          <w:sz w:val="22"/>
          <w:szCs w:val="22"/>
          <w:lang w:val="en-CA"/>
        </w:rPr>
        <w:t>s</w:t>
      </w:r>
      <w:r w:rsidR="00C24BBE">
        <w:rPr>
          <w:sz w:val="22"/>
          <w:szCs w:val="22"/>
          <w:lang w:val="en-CA"/>
        </w:rPr>
        <w:t xml:space="preserve"> </w:t>
      </w:r>
      <w:r w:rsidR="00C24BBE" w:rsidRPr="001E6662">
        <w:rPr>
          <w:i/>
          <w:sz w:val="22"/>
          <w:szCs w:val="22"/>
          <w:lang w:val="en-CA"/>
        </w:rPr>
        <w:t>list</w:t>
      </w:r>
      <w:r>
        <w:rPr>
          <w:sz w:val="22"/>
          <w:szCs w:val="22"/>
          <w:lang w:val="en-CA"/>
        </w:rPr>
        <w:t xml:space="preserve">. </w:t>
      </w:r>
    </w:p>
    <w:p w14:paraId="44C60646" w14:textId="1E590A44" w:rsidR="007452FF" w:rsidRPr="00A50F04" w:rsidRDefault="001B6911" w:rsidP="00D6528D">
      <w:pPr>
        <w:pStyle w:val="Heading3"/>
        <w:rPr>
          <w:noProof/>
        </w:rPr>
      </w:pPr>
      <w:bookmarkStart w:id="50" w:name="_Toc5888592"/>
      <w:bookmarkStart w:id="51" w:name="_Toc5888593"/>
      <w:bookmarkStart w:id="52" w:name="_Toc23927702"/>
      <w:bookmarkEnd w:id="50"/>
      <w:bookmarkEnd w:id="51"/>
      <w:r>
        <w:rPr>
          <w:noProof/>
        </w:rPr>
        <w:t>r</w:t>
      </w:r>
      <w:r w:rsidR="007452FF" w:rsidRPr="00A50F04">
        <w:rPr>
          <w:noProof/>
        </w:rPr>
        <w:t>enderer</w:t>
      </w:r>
      <w:bookmarkEnd w:id="52"/>
    </w:p>
    <w:p w14:paraId="7BEB8172" w14:textId="2C451D29" w:rsidR="007452FF" w:rsidRDefault="001B6911"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a</w:t>
      </w:r>
      <w:r w:rsidR="007452FF" w:rsidRPr="00F77545">
        <w:rPr>
          <w:sz w:val="22"/>
          <w:szCs w:val="22"/>
          <w:lang w:val="en-CA"/>
        </w:rPr>
        <w:t xml:space="preserve">n embodiment of a process to create a </w:t>
      </w:r>
      <w:r w:rsidR="007452FF" w:rsidRPr="00F77545">
        <w:rPr>
          <w:i/>
          <w:sz w:val="22"/>
          <w:szCs w:val="22"/>
          <w:lang w:val="en-CA"/>
        </w:rPr>
        <w:t>viewport</w:t>
      </w:r>
      <w:r w:rsidR="007452FF" w:rsidRPr="00F77545">
        <w:rPr>
          <w:sz w:val="22"/>
          <w:szCs w:val="22"/>
          <w:lang w:val="en-CA"/>
        </w:rPr>
        <w:t xml:space="preserve"> from a 3D </w:t>
      </w:r>
      <w:r w:rsidR="008D0705">
        <w:rPr>
          <w:sz w:val="22"/>
          <w:szCs w:val="22"/>
          <w:lang w:val="en-CA"/>
        </w:rPr>
        <w:t>scene representation</w:t>
      </w:r>
      <w:r w:rsidR="007452FF" w:rsidRPr="00F77545">
        <w:rPr>
          <w:sz w:val="22"/>
          <w:szCs w:val="22"/>
          <w:lang w:val="en-CA"/>
        </w:rPr>
        <w:t xml:space="preserve"> corresponding to a </w:t>
      </w:r>
      <w:r w:rsidR="007452FF" w:rsidRPr="00F77545">
        <w:rPr>
          <w:i/>
          <w:sz w:val="22"/>
          <w:szCs w:val="22"/>
          <w:lang w:val="en-CA"/>
        </w:rPr>
        <w:t>viewing orientation</w:t>
      </w:r>
      <w:r w:rsidR="007452FF" w:rsidRPr="00F77545">
        <w:rPr>
          <w:sz w:val="22"/>
          <w:szCs w:val="22"/>
          <w:lang w:val="en-CA"/>
        </w:rPr>
        <w:t xml:space="preserve"> and </w:t>
      </w:r>
      <w:r w:rsidR="007452FF" w:rsidRPr="00F77545">
        <w:rPr>
          <w:i/>
          <w:sz w:val="22"/>
          <w:szCs w:val="22"/>
          <w:lang w:val="en-CA"/>
        </w:rPr>
        <w:t>viewing position</w:t>
      </w:r>
      <w:r w:rsidR="007452FF" w:rsidRPr="00F77545">
        <w:rPr>
          <w:sz w:val="22"/>
          <w:szCs w:val="22"/>
          <w:lang w:val="en-CA"/>
        </w:rPr>
        <w:t>.</w:t>
      </w:r>
    </w:p>
    <w:p w14:paraId="313AD845" w14:textId="696A264E" w:rsidR="0022223C" w:rsidRPr="002D284B" w:rsidRDefault="0022223C" w:rsidP="00D6528D">
      <w:pPr>
        <w:pStyle w:val="Heading3"/>
      </w:pPr>
      <w:bookmarkStart w:id="53" w:name="_Toc23927703"/>
      <w:r>
        <w:rPr>
          <w:noProof/>
        </w:rPr>
        <w:t>spherical</w:t>
      </w:r>
      <w:r>
        <w:t xml:space="preserve"> coordinates</w:t>
      </w:r>
      <w:bookmarkEnd w:id="53"/>
    </w:p>
    <w:p w14:paraId="39878A69" w14:textId="6AE1D497" w:rsidR="0022223C" w:rsidRPr="00602BA5" w:rsidRDefault="00553E84" w:rsidP="0022223C">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sidRPr="005C76E0">
        <w:rPr>
          <w:sz w:val="22"/>
          <w:szCs w:val="22"/>
          <w:lang w:val="en-CA"/>
        </w:rPr>
        <w:t xml:space="preserve">Alternative </w:t>
      </w:r>
      <w:r w:rsidR="0022223C" w:rsidRPr="005C76E0">
        <w:rPr>
          <w:i/>
          <w:sz w:val="22"/>
          <w:szCs w:val="22"/>
          <w:lang w:val="en-CA"/>
        </w:rPr>
        <w:t>local coordinate axes</w:t>
      </w:r>
      <w:r w:rsidR="0022223C" w:rsidRPr="005408A5">
        <w:rPr>
          <w:sz w:val="22"/>
          <w:szCs w:val="22"/>
          <w:lang w:val="en-CA"/>
        </w:rPr>
        <w:t xml:space="preserve"> </w:t>
      </w:r>
      <w:r w:rsidR="0022223C">
        <w:rPr>
          <w:sz w:val="22"/>
          <w:szCs w:val="22"/>
          <w:lang w:val="en-CA"/>
        </w:rPr>
        <w:t>expressed as</w:t>
      </w:r>
      <w:r w:rsidR="0022223C">
        <w:rPr>
          <w:i/>
          <w:sz w:val="22"/>
          <w:szCs w:val="22"/>
          <w:lang w:val="en-CA"/>
        </w:rPr>
        <w:t xml:space="preserve"> </w:t>
      </w:r>
      <w:r>
        <w:rPr>
          <w:sz w:val="22"/>
          <w:szCs w:val="22"/>
          <w:lang w:val="en-CA"/>
        </w:rPr>
        <w:t>longitude</w:t>
      </w:r>
      <w:r w:rsidR="0022223C">
        <w:rPr>
          <w:sz w:val="22"/>
          <w:szCs w:val="22"/>
          <w:lang w:val="en-CA"/>
        </w:rPr>
        <w:t xml:space="preserve"> (in degrees)</w:t>
      </w:r>
      <w:r w:rsidR="0022223C" w:rsidRPr="005C76E0">
        <w:rPr>
          <w:sz w:val="22"/>
          <w:szCs w:val="22"/>
          <w:lang w:val="en-CA"/>
        </w:rPr>
        <w:t>,</w:t>
      </w:r>
      <w:r w:rsidR="0022223C">
        <w:rPr>
          <w:i/>
          <w:sz w:val="22"/>
          <w:szCs w:val="22"/>
          <w:lang w:val="en-CA"/>
        </w:rPr>
        <w:t xml:space="preserve"> </w:t>
      </w:r>
      <w:r>
        <w:rPr>
          <w:sz w:val="22"/>
          <w:szCs w:val="22"/>
          <w:lang w:val="en-CA"/>
        </w:rPr>
        <w:t xml:space="preserve">latitude </w:t>
      </w:r>
      <w:r w:rsidR="0022223C">
        <w:rPr>
          <w:sz w:val="22"/>
          <w:szCs w:val="22"/>
          <w:lang w:val="en-CA"/>
        </w:rPr>
        <w:t xml:space="preserve">(in degrees) and radius (in meter). </w:t>
      </w:r>
    </w:p>
    <w:p w14:paraId="0FCF42C4" w14:textId="5A233A55" w:rsidR="0022223C" w:rsidRDefault="0022223C" w:rsidP="00D6528D">
      <w:pPr>
        <w:pStyle w:val="Heading3"/>
      </w:pPr>
      <w:bookmarkStart w:id="54" w:name="_Toc23927704"/>
      <w:r>
        <w:rPr>
          <w:noProof/>
        </w:rPr>
        <w:t>spherical</w:t>
      </w:r>
      <w:r>
        <w:t xml:space="preserve"> coordinate system</w:t>
      </w:r>
      <w:bookmarkEnd w:id="54"/>
    </w:p>
    <w:p w14:paraId="164CF167" w14:textId="7FB31D98" w:rsidR="0022223C" w:rsidRDefault="00553E84" w:rsidP="0022223C">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 xml:space="preserve">Alternative representation of </w:t>
      </w:r>
      <w:r w:rsidR="0022223C">
        <w:rPr>
          <w:sz w:val="22"/>
          <w:szCs w:val="22"/>
          <w:lang w:val="en-CA"/>
        </w:rPr>
        <w:t xml:space="preserve">a </w:t>
      </w:r>
      <w:r w:rsidRPr="005C76E0">
        <w:rPr>
          <w:i/>
          <w:sz w:val="22"/>
          <w:szCs w:val="22"/>
          <w:lang w:val="en-CA"/>
        </w:rPr>
        <w:t xml:space="preserve">local </w:t>
      </w:r>
      <w:r w:rsidR="0022223C" w:rsidRPr="005C76E0">
        <w:rPr>
          <w:i/>
          <w:sz w:val="22"/>
          <w:szCs w:val="22"/>
          <w:lang w:val="en-CA"/>
        </w:rPr>
        <w:t>coordinate system</w:t>
      </w:r>
      <w:r w:rsidR="0022223C">
        <w:rPr>
          <w:sz w:val="22"/>
          <w:szCs w:val="22"/>
          <w:lang w:val="en-CA"/>
        </w:rPr>
        <w:t xml:space="preserve"> using </w:t>
      </w:r>
      <w:r w:rsidR="0022223C" w:rsidRPr="005C76E0">
        <w:rPr>
          <w:i/>
          <w:sz w:val="22"/>
          <w:szCs w:val="22"/>
          <w:lang w:val="en-CA"/>
        </w:rPr>
        <w:t>spherical coordinate</w:t>
      </w:r>
      <w:r w:rsidR="0022223C">
        <w:rPr>
          <w:i/>
          <w:sz w:val="22"/>
          <w:szCs w:val="22"/>
          <w:lang w:val="en-CA"/>
        </w:rPr>
        <w:t>s</w:t>
      </w:r>
      <w:r w:rsidR="0022223C">
        <w:rPr>
          <w:sz w:val="22"/>
          <w:szCs w:val="22"/>
          <w:lang w:val="en-CA"/>
        </w:rPr>
        <w:t>, in units of degrees</w:t>
      </w:r>
      <w:r>
        <w:rPr>
          <w:sz w:val="22"/>
          <w:szCs w:val="22"/>
          <w:lang w:val="en-CA"/>
        </w:rPr>
        <w:t xml:space="preserve"> and meters</w:t>
      </w:r>
      <w:r w:rsidR="0022223C">
        <w:rPr>
          <w:sz w:val="22"/>
          <w:szCs w:val="22"/>
          <w:lang w:val="en-CA"/>
        </w:rPr>
        <w:t>.</w:t>
      </w:r>
    </w:p>
    <w:p w14:paraId="6DF186B8" w14:textId="4C847026" w:rsidR="00FF10D0" w:rsidRDefault="00FF10D0" w:rsidP="00D6528D">
      <w:pPr>
        <w:pStyle w:val="Heading3"/>
        <w:rPr>
          <w:noProof/>
        </w:rPr>
      </w:pPr>
      <w:bookmarkStart w:id="55" w:name="_Toc23927705"/>
      <w:r>
        <w:rPr>
          <w:noProof/>
        </w:rPr>
        <w:t>source</w:t>
      </w:r>
      <w:bookmarkEnd w:id="55"/>
    </w:p>
    <w:p w14:paraId="6E336579" w14:textId="446B2EAE" w:rsidR="00FF10D0" w:rsidRDefault="00FF10D0" w:rsidP="00AB23F0">
      <w:pPr>
        <w:pStyle w:val="BodyText"/>
        <w:tabs>
          <w:tab w:val="left" w:pos="216"/>
          <w:tab w:val="left" w:pos="432"/>
          <w:tab w:val="left" w:pos="648"/>
          <w:tab w:val="left" w:pos="864"/>
          <w:tab w:val="left" w:pos="1080"/>
          <w:tab w:val="left" w:pos="1296"/>
          <w:tab w:val="left" w:pos="1512"/>
          <w:tab w:val="left" w:pos="1728"/>
          <w:tab w:val="left" w:pos="1944"/>
        </w:tabs>
        <w:ind w:left="720"/>
        <w:rPr>
          <w:lang w:val="en-CA"/>
        </w:rPr>
      </w:pPr>
      <w:r>
        <w:rPr>
          <w:lang w:val="en-CA"/>
        </w:rPr>
        <w:t xml:space="preserve">a term used to describe the </w:t>
      </w:r>
      <w:r w:rsidRPr="00971C70">
        <w:t>video material or some of its attributes before</w:t>
      </w:r>
      <w:r w:rsidRPr="003F3F11">
        <w:rPr>
          <w:noProof/>
        </w:rPr>
        <w:t xml:space="preserve"> encoding.</w:t>
      </w:r>
      <w:r>
        <w:rPr>
          <w:noProof/>
        </w:rPr>
        <w:t xml:space="preserve"> </w:t>
      </w:r>
      <w:r>
        <w:rPr>
          <w:lang w:val="en-CA"/>
        </w:rPr>
        <w:t>[</w:t>
      </w:r>
      <w:r w:rsidRPr="005408A5">
        <w:rPr>
          <w:highlight w:val="yellow"/>
          <w:lang w:val="en-CA"/>
        </w:rPr>
        <w:t>Ed. (JB):</w:t>
      </w:r>
      <w:r>
        <w:rPr>
          <w:lang w:val="en-CA"/>
        </w:rPr>
        <w:t xml:space="preserve"> This definition is an exact copy from HEVC.]</w:t>
      </w:r>
    </w:p>
    <w:p w14:paraId="14D1E056" w14:textId="51828AE8" w:rsidR="007452FF" w:rsidRPr="00A50F04" w:rsidRDefault="001B6911" w:rsidP="00D6528D">
      <w:pPr>
        <w:pStyle w:val="Heading3"/>
      </w:pPr>
      <w:bookmarkStart w:id="56" w:name="_Toc5888596"/>
      <w:bookmarkStart w:id="57" w:name="_Toc23927706"/>
      <w:bookmarkEnd w:id="56"/>
      <w:r>
        <w:rPr>
          <w:noProof/>
        </w:rPr>
        <w:lastRenderedPageBreak/>
        <w:t>s</w:t>
      </w:r>
      <w:r w:rsidR="007452FF" w:rsidRPr="00A50F04">
        <w:rPr>
          <w:noProof/>
        </w:rPr>
        <w:t>ource</w:t>
      </w:r>
      <w:r w:rsidR="007452FF" w:rsidRPr="00A50F04">
        <w:t xml:space="preserve"> </w:t>
      </w:r>
      <w:r w:rsidR="00B70CD6" w:rsidRPr="00A50F04">
        <w:t>v</w:t>
      </w:r>
      <w:r w:rsidR="007452FF" w:rsidRPr="00A50F04">
        <w:t>iew</w:t>
      </w:r>
      <w:r w:rsidR="00FF10D0">
        <w:t xml:space="preserve"> representation</w:t>
      </w:r>
      <w:bookmarkEnd w:id="57"/>
      <w:r w:rsidR="0004579D">
        <w:t xml:space="preserve"> </w:t>
      </w:r>
    </w:p>
    <w:p w14:paraId="1EE9A0E0" w14:textId="583185D0" w:rsidR="00B70CD6" w:rsidRPr="00F77545" w:rsidRDefault="00FF10D0" w:rsidP="00AB23F0">
      <w:pPr>
        <w:pStyle w:val="BodyText"/>
        <w:tabs>
          <w:tab w:val="left" w:pos="216"/>
          <w:tab w:val="left" w:pos="432"/>
          <w:tab w:val="left" w:pos="648"/>
          <w:tab w:val="left" w:pos="864"/>
          <w:tab w:val="left" w:pos="1080"/>
          <w:tab w:val="left" w:pos="1296"/>
          <w:tab w:val="left" w:pos="1512"/>
          <w:tab w:val="left" w:pos="1728"/>
          <w:tab w:val="left" w:pos="1944"/>
        </w:tabs>
        <w:ind w:left="720"/>
        <w:rPr>
          <w:lang w:val="en-CA"/>
        </w:rPr>
      </w:pPr>
      <w:r>
        <w:rPr>
          <w:lang w:val="en-CA"/>
        </w:rPr>
        <w:t xml:space="preserve">a term used to describe </w:t>
      </w:r>
      <w:r w:rsidR="0004579D" w:rsidRPr="005408A5">
        <w:rPr>
          <w:i/>
          <w:lang w:val="en-CA"/>
        </w:rPr>
        <w:t>source</w:t>
      </w:r>
      <w:r w:rsidR="0004579D">
        <w:rPr>
          <w:lang w:val="en-CA"/>
        </w:rPr>
        <w:t xml:space="preserve"> </w:t>
      </w:r>
      <w:r>
        <w:rPr>
          <w:lang w:val="en-CA"/>
        </w:rPr>
        <w:t xml:space="preserve">video material before encoding that corresponds to the format of a </w:t>
      </w:r>
      <w:r w:rsidRPr="005408A5">
        <w:rPr>
          <w:i/>
          <w:lang w:val="en-CA"/>
        </w:rPr>
        <w:t>view representation</w:t>
      </w:r>
      <w:r>
        <w:rPr>
          <w:lang w:val="en-CA"/>
        </w:rPr>
        <w:t xml:space="preserve">, which may have been acquired by </w:t>
      </w:r>
      <w:r w:rsidR="007452FF" w:rsidRPr="00F77545">
        <w:rPr>
          <w:lang w:val="en-CA"/>
        </w:rPr>
        <w:t xml:space="preserve">capture </w:t>
      </w:r>
      <w:r>
        <w:rPr>
          <w:lang w:val="en-CA"/>
        </w:rPr>
        <w:t xml:space="preserve">of a </w:t>
      </w:r>
      <w:r w:rsidRPr="005408A5">
        <w:rPr>
          <w:i/>
          <w:lang w:val="en-CA"/>
        </w:rPr>
        <w:t>3D scene</w:t>
      </w:r>
      <w:r>
        <w:rPr>
          <w:lang w:val="en-CA"/>
        </w:rPr>
        <w:t xml:space="preserve"> </w:t>
      </w:r>
      <w:r w:rsidR="007452FF" w:rsidRPr="00F77545">
        <w:rPr>
          <w:lang w:val="en-CA"/>
        </w:rPr>
        <w:t xml:space="preserve">by a real camera or </w:t>
      </w:r>
      <w:r w:rsidR="0004579D">
        <w:rPr>
          <w:lang w:val="en-CA"/>
        </w:rPr>
        <w:t xml:space="preserve">by </w:t>
      </w:r>
      <w:r w:rsidR="007452FF" w:rsidRPr="00F77545">
        <w:rPr>
          <w:i/>
          <w:lang w:val="en-CA"/>
        </w:rPr>
        <w:t>projection</w:t>
      </w:r>
      <w:r w:rsidR="007452FF" w:rsidRPr="00F77545">
        <w:rPr>
          <w:lang w:val="en-CA"/>
        </w:rPr>
        <w:t xml:space="preserve"> by a virtual camera onto a surface using</w:t>
      </w:r>
      <w:r w:rsidR="007452FF" w:rsidRPr="00F77545">
        <w:rPr>
          <w:i/>
          <w:lang w:val="en-CA"/>
        </w:rPr>
        <w:t xml:space="preserve"> </w:t>
      </w:r>
      <w:r w:rsidR="002118E6">
        <w:rPr>
          <w:i/>
          <w:lang w:val="en-CA"/>
        </w:rPr>
        <w:t>camera parameter</w:t>
      </w:r>
      <w:r w:rsidR="007452FF" w:rsidRPr="00F77545">
        <w:rPr>
          <w:i/>
          <w:lang w:val="en-CA"/>
        </w:rPr>
        <w:t>s</w:t>
      </w:r>
      <w:r w:rsidR="00A82807">
        <w:rPr>
          <w:lang w:val="en-CA"/>
        </w:rPr>
        <w:t>.</w:t>
      </w:r>
    </w:p>
    <w:p w14:paraId="3D17FDDC" w14:textId="19703875" w:rsidR="007452FF" w:rsidRPr="00A50F04" w:rsidRDefault="001B6911" w:rsidP="00D6528D">
      <w:pPr>
        <w:pStyle w:val="Heading3"/>
      </w:pPr>
      <w:bookmarkStart w:id="58" w:name="_Toc5345958"/>
      <w:bookmarkStart w:id="59" w:name="_Toc23927707"/>
      <w:bookmarkEnd w:id="58"/>
      <w:r>
        <w:rPr>
          <w:noProof/>
        </w:rPr>
        <w:t>t</w:t>
      </w:r>
      <w:r w:rsidR="007452FF" w:rsidRPr="00A50F04">
        <w:rPr>
          <w:noProof/>
        </w:rPr>
        <w:t>exture</w:t>
      </w:r>
      <w:r w:rsidR="007452FF" w:rsidRPr="00A50F04">
        <w:t xml:space="preserve"> layer</w:t>
      </w:r>
      <w:bookmarkEnd w:id="59"/>
    </w:p>
    <w:p w14:paraId="78CFB4F9" w14:textId="77FFC92D" w:rsidR="00A82807" w:rsidRPr="00F77545" w:rsidRDefault="001B6911" w:rsidP="00AB23F0">
      <w:pPr>
        <w:pStyle w:val="BodyText"/>
        <w:tabs>
          <w:tab w:val="left" w:pos="216"/>
          <w:tab w:val="left" w:pos="432"/>
          <w:tab w:val="left" w:pos="648"/>
          <w:tab w:val="left" w:pos="864"/>
          <w:tab w:val="left" w:pos="1080"/>
          <w:tab w:val="left" w:pos="1296"/>
          <w:tab w:val="left" w:pos="1512"/>
          <w:tab w:val="left" w:pos="1728"/>
          <w:tab w:val="left" w:pos="1944"/>
        </w:tabs>
        <w:ind w:left="720"/>
        <w:rPr>
          <w:lang w:val="en-CA"/>
        </w:rPr>
      </w:pPr>
      <w:r>
        <w:rPr>
          <w:lang w:val="en-CA"/>
        </w:rPr>
        <w:t>a</w:t>
      </w:r>
      <w:r w:rsidR="007452FF" w:rsidRPr="00F77545">
        <w:rPr>
          <w:lang w:val="en-CA"/>
        </w:rPr>
        <w:t xml:space="preserve"> </w:t>
      </w:r>
      <w:r w:rsidR="007452FF" w:rsidRPr="00F77545">
        <w:rPr>
          <w:i/>
          <w:lang w:val="en-CA"/>
        </w:rPr>
        <w:t xml:space="preserve">layer </w:t>
      </w:r>
      <w:r w:rsidR="007452FF" w:rsidRPr="00F77545">
        <w:rPr>
          <w:lang w:val="en-CA"/>
        </w:rPr>
        <w:t xml:space="preserve"> </w:t>
      </w:r>
      <w:r w:rsidR="00D218EE">
        <w:rPr>
          <w:lang w:val="en-CA"/>
        </w:rPr>
        <w:t>representing</w:t>
      </w:r>
      <w:r w:rsidR="00A82807" w:rsidRPr="00F77545">
        <w:rPr>
          <w:lang w:val="en-CA"/>
        </w:rPr>
        <w:t xml:space="preserve"> </w:t>
      </w:r>
      <w:r w:rsidR="00A82807">
        <w:rPr>
          <w:lang w:val="en-CA"/>
        </w:rPr>
        <w:t xml:space="preserve">an </w:t>
      </w:r>
      <w:r w:rsidR="00A82807" w:rsidRPr="00295415">
        <w:rPr>
          <w:i/>
          <w:lang w:val="en-CA"/>
        </w:rPr>
        <w:t xml:space="preserve">atlas </w:t>
      </w:r>
      <w:r w:rsidR="00A82807">
        <w:rPr>
          <w:i/>
          <w:lang w:val="en-CA"/>
        </w:rPr>
        <w:t>texture</w:t>
      </w:r>
      <w:r w:rsidR="00A82807" w:rsidRPr="00295415">
        <w:rPr>
          <w:i/>
          <w:lang w:val="en-CA"/>
        </w:rPr>
        <w:t xml:space="preserve"> component</w:t>
      </w:r>
      <w:r w:rsidR="00A82807" w:rsidRPr="00F77545">
        <w:rPr>
          <w:lang w:val="en-CA"/>
        </w:rPr>
        <w:t>.</w:t>
      </w:r>
    </w:p>
    <w:p w14:paraId="176C9FAE" w14:textId="43AB98D3" w:rsidR="00165406" w:rsidRPr="002D284B" w:rsidRDefault="00165406" w:rsidP="00D6528D">
      <w:pPr>
        <w:pStyle w:val="Heading3"/>
      </w:pPr>
      <w:bookmarkStart w:id="60" w:name="_Toc5888600"/>
      <w:bookmarkStart w:id="61" w:name="_Toc23927708"/>
      <w:bookmarkEnd w:id="60"/>
      <w:r w:rsidRPr="00017D1D">
        <w:rPr>
          <w:noProof/>
        </w:rPr>
        <w:t>viewing</w:t>
      </w:r>
      <w:r w:rsidRPr="00017D1D">
        <w:t xml:space="preserve"> orientation</w:t>
      </w:r>
      <w:bookmarkEnd w:id="61"/>
    </w:p>
    <w:p w14:paraId="3D36A4E3" w14:textId="6C7C56E4" w:rsidR="00165406" w:rsidRPr="005408A5" w:rsidRDefault="00165406"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rPr>
      </w:pPr>
      <w:r w:rsidRPr="005408A5">
        <w:rPr>
          <w:sz w:val="22"/>
          <w:szCs w:val="22"/>
        </w:rPr>
        <w:t xml:space="preserve">triple of </w:t>
      </w:r>
      <w:r w:rsidR="008E0753">
        <w:rPr>
          <w:sz w:val="22"/>
          <w:szCs w:val="22"/>
        </w:rPr>
        <w:t xml:space="preserve">yaw, pitch </w:t>
      </w:r>
      <w:r w:rsidR="00197D36">
        <w:rPr>
          <w:sz w:val="22"/>
          <w:szCs w:val="22"/>
        </w:rPr>
        <w:t xml:space="preserve">and </w:t>
      </w:r>
      <w:r w:rsidR="008E0753">
        <w:rPr>
          <w:sz w:val="22"/>
          <w:szCs w:val="22"/>
        </w:rPr>
        <w:t xml:space="preserve">roll characterizing the orientation </w:t>
      </w:r>
      <w:r w:rsidRPr="005408A5">
        <w:rPr>
          <w:sz w:val="22"/>
          <w:szCs w:val="22"/>
        </w:rPr>
        <w:t xml:space="preserve">that a user is consuming the audio-visual content; in case of image or video, characterizing the orientation of the </w:t>
      </w:r>
      <w:r w:rsidRPr="005408A5">
        <w:rPr>
          <w:i/>
          <w:sz w:val="22"/>
          <w:szCs w:val="22"/>
        </w:rPr>
        <w:t>viewport</w:t>
      </w:r>
      <w:r w:rsidR="00D6528D">
        <w:rPr>
          <w:i/>
          <w:sz w:val="22"/>
          <w:szCs w:val="22"/>
        </w:rPr>
        <w:t>.</w:t>
      </w:r>
      <w:commentRangeStart w:id="62"/>
      <w:commentRangeEnd w:id="62"/>
    </w:p>
    <w:p w14:paraId="686171AB" w14:textId="5AC9337D" w:rsidR="0051498A" w:rsidRPr="002D284B" w:rsidRDefault="0051498A" w:rsidP="00D6528D">
      <w:pPr>
        <w:pStyle w:val="Heading3"/>
      </w:pPr>
      <w:bookmarkStart w:id="63" w:name="_Toc5888602"/>
      <w:bookmarkStart w:id="64" w:name="_Toc5888603"/>
      <w:bookmarkStart w:id="65" w:name="_Toc5888604"/>
      <w:bookmarkStart w:id="66" w:name="_Toc23927709"/>
      <w:bookmarkEnd w:id="63"/>
      <w:bookmarkEnd w:id="64"/>
      <w:bookmarkEnd w:id="65"/>
      <w:r w:rsidRPr="00017D1D">
        <w:rPr>
          <w:noProof/>
        </w:rPr>
        <w:t>viewing</w:t>
      </w:r>
      <w:r w:rsidRPr="00017D1D">
        <w:t xml:space="preserve"> </w:t>
      </w:r>
      <w:r>
        <w:t>position</w:t>
      </w:r>
      <w:bookmarkEnd w:id="66"/>
    </w:p>
    <w:p w14:paraId="772141DB" w14:textId="49E09AED" w:rsidR="0051498A" w:rsidRPr="00F77545" w:rsidRDefault="0051498A"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t</w:t>
      </w:r>
      <w:r w:rsidRPr="00F77545">
        <w:rPr>
          <w:sz w:val="22"/>
          <w:szCs w:val="22"/>
          <w:lang w:val="en-CA"/>
        </w:rPr>
        <w:t xml:space="preserve">riple of x, y, z characterizing the position </w:t>
      </w:r>
      <w:r>
        <w:rPr>
          <w:sz w:val="22"/>
          <w:szCs w:val="22"/>
          <w:lang w:val="en-CA"/>
        </w:rPr>
        <w:t xml:space="preserve">in the global </w:t>
      </w:r>
      <w:r w:rsidR="007774C2">
        <w:rPr>
          <w:sz w:val="22"/>
          <w:szCs w:val="22"/>
          <w:lang w:val="en-CA"/>
        </w:rPr>
        <w:t xml:space="preserve">reference </w:t>
      </w:r>
      <w:r>
        <w:rPr>
          <w:sz w:val="22"/>
          <w:szCs w:val="22"/>
          <w:lang w:val="en-CA"/>
        </w:rPr>
        <w:t xml:space="preserve">coordinate </w:t>
      </w:r>
      <w:r w:rsidR="00060DDB">
        <w:rPr>
          <w:sz w:val="22"/>
          <w:szCs w:val="22"/>
          <w:lang w:val="en-CA"/>
        </w:rPr>
        <w:t>system</w:t>
      </w:r>
      <w:r>
        <w:rPr>
          <w:sz w:val="22"/>
          <w:szCs w:val="22"/>
          <w:lang w:val="en-CA"/>
        </w:rPr>
        <w:t xml:space="preserve"> </w:t>
      </w:r>
      <w:r w:rsidRPr="00F77545">
        <w:rPr>
          <w:sz w:val="22"/>
          <w:szCs w:val="22"/>
          <w:lang w:val="en-CA"/>
        </w:rPr>
        <w:t xml:space="preserve">of a user who is consuming the audio-visual content; in case of image or video, </w:t>
      </w:r>
      <w:r>
        <w:rPr>
          <w:sz w:val="22"/>
          <w:szCs w:val="22"/>
          <w:lang w:val="en-CA"/>
        </w:rPr>
        <w:t xml:space="preserve">characterizing the </w:t>
      </w:r>
      <w:r>
        <w:rPr>
          <w:sz w:val="22"/>
          <w:szCs w:val="22"/>
        </w:rPr>
        <w:t>position</w:t>
      </w:r>
      <w:r w:rsidRPr="00971C70">
        <w:rPr>
          <w:sz w:val="22"/>
          <w:szCs w:val="22"/>
        </w:rPr>
        <w:t xml:space="preserve"> of the </w:t>
      </w:r>
      <w:r w:rsidRPr="00971C70">
        <w:rPr>
          <w:i/>
          <w:sz w:val="22"/>
          <w:szCs w:val="22"/>
        </w:rPr>
        <w:t>viewport</w:t>
      </w:r>
      <w:r w:rsidRPr="00F77545">
        <w:rPr>
          <w:i/>
          <w:sz w:val="22"/>
          <w:szCs w:val="22"/>
          <w:lang w:val="en-CA"/>
        </w:rPr>
        <w:t xml:space="preserve">. </w:t>
      </w:r>
    </w:p>
    <w:p w14:paraId="76C6BE9D" w14:textId="35C2171F" w:rsidR="007452FF" w:rsidRPr="00A50F04" w:rsidRDefault="001B6911" w:rsidP="00D6528D">
      <w:pPr>
        <w:pStyle w:val="Heading3"/>
      </w:pPr>
      <w:bookmarkStart w:id="67" w:name="_Toc23927710"/>
      <w:r>
        <w:t>v</w:t>
      </w:r>
      <w:r w:rsidR="007452FF" w:rsidRPr="00A50F04">
        <w:t xml:space="preserve">iew </w:t>
      </w:r>
      <w:r w:rsidR="007452FF" w:rsidRPr="00A50F04">
        <w:rPr>
          <w:noProof/>
        </w:rPr>
        <w:t>representation</w:t>
      </w:r>
      <w:bookmarkEnd w:id="67"/>
    </w:p>
    <w:p w14:paraId="418B95EE" w14:textId="084F0C36" w:rsidR="007452FF" w:rsidRDefault="00A82807"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 xml:space="preserve">2D </w:t>
      </w:r>
      <w:r w:rsidR="001B6911">
        <w:rPr>
          <w:sz w:val="22"/>
          <w:szCs w:val="22"/>
          <w:lang w:val="en-CA"/>
        </w:rPr>
        <w:t>s</w:t>
      </w:r>
      <w:r w:rsidR="00B70CD6" w:rsidRPr="00F77545">
        <w:rPr>
          <w:sz w:val="22"/>
          <w:szCs w:val="22"/>
          <w:lang w:val="en-CA"/>
        </w:rPr>
        <w:t>ample</w:t>
      </w:r>
      <w:r>
        <w:rPr>
          <w:sz w:val="22"/>
          <w:szCs w:val="22"/>
          <w:lang w:val="en-CA"/>
        </w:rPr>
        <w:t xml:space="preserve"> arrays of a</w:t>
      </w:r>
      <w:r w:rsidR="00B70CD6" w:rsidRPr="00F77545">
        <w:rPr>
          <w:sz w:val="22"/>
          <w:szCs w:val="22"/>
          <w:lang w:val="en-CA"/>
        </w:rPr>
        <w:t xml:space="preserve"> </w:t>
      </w:r>
      <w:r w:rsidRPr="001E6662">
        <w:rPr>
          <w:i/>
          <w:sz w:val="22"/>
          <w:szCs w:val="22"/>
          <w:lang w:val="en-CA"/>
        </w:rPr>
        <w:t>texture component</w:t>
      </w:r>
      <w:r>
        <w:rPr>
          <w:i/>
          <w:sz w:val="22"/>
          <w:szCs w:val="22"/>
          <w:lang w:val="en-CA"/>
        </w:rPr>
        <w:t xml:space="preserve"> </w:t>
      </w:r>
      <w:r w:rsidRPr="001E6662">
        <w:rPr>
          <w:sz w:val="22"/>
          <w:szCs w:val="22"/>
          <w:lang w:val="en-CA"/>
        </w:rPr>
        <w:t xml:space="preserve">and </w:t>
      </w:r>
      <w:r>
        <w:rPr>
          <w:sz w:val="22"/>
          <w:szCs w:val="22"/>
          <w:lang w:val="en-CA"/>
        </w:rPr>
        <w:t xml:space="preserve">a corresponding </w:t>
      </w:r>
      <w:r w:rsidRPr="00295415">
        <w:rPr>
          <w:i/>
          <w:sz w:val="22"/>
          <w:szCs w:val="22"/>
          <w:lang w:val="en-CA"/>
        </w:rPr>
        <w:t>depth component</w:t>
      </w:r>
      <w:r>
        <w:rPr>
          <w:sz w:val="22"/>
          <w:szCs w:val="22"/>
          <w:lang w:val="en-CA"/>
        </w:rPr>
        <w:t xml:space="preserve"> </w:t>
      </w:r>
      <w:r w:rsidR="007452FF" w:rsidRPr="00F77545">
        <w:rPr>
          <w:sz w:val="22"/>
          <w:szCs w:val="22"/>
          <w:lang w:val="en-CA"/>
        </w:rPr>
        <w:t xml:space="preserve">representing the projection of a 3D scene onto a surface using </w:t>
      </w:r>
      <w:r w:rsidR="002118E6">
        <w:rPr>
          <w:sz w:val="22"/>
          <w:szCs w:val="22"/>
          <w:lang w:val="en-CA"/>
        </w:rPr>
        <w:t>camera parameter</w:t>
      </w:r>
      <w:r w:rsidR="00002E4B" w:rsidRPr="00F77545">
        <w:rPr>
          <w:sz w:val="22"/>
          <w:szCs w:val="22"/>
          <w:lang w:val="en-CA"/>
        </w:rPr>
        <w:t>s</w:t>
      </w:r>
      <w:r w:rsidR="00BF3AE1" w:rsidRPr="00F77545">
        <w:rPr>
          <w:sz w:val="22"/>
          <w:szCs w:val="22"/>
          <w:lang w:val="en-CA"/>
        </w:rPr>
        <w:t xml:space="preserve">. </w:t>
      </w:r>
    </w:p>
    <w:p w14:paraId="48EE46EC" w14:textId="0D71AAF5" w:rsidR="00A95F9D" w:rsidRPr="00A50F04" w:rsidRDefault="00A95F9D" w:rsidP="00D6528D">
      <w:pPr>
        <w:pStyle w:val="Heading3"/>
      </w:pPr>
      <w:bookmarkStart w:id="68" w:name="_Toc23927711"/>
      <w:r>
        <w:rPr>
          <w:noProof/>
        </w:rPr>
        <w:t>V</w:t>
      </w:r>
      <w:r w:rsidRPr="00A50F04">
        <w:rPr>
          <w:noProof/>
        </w:rPr>
        <w:t>iew</w:t>
      </w:r>
      <w:r>
        <w:rPr>
          <w:noProof/>
        </w:rPr>
        <w:t>ing</w:t>
      </w:r>
      <w:r>
        <w:t xml:space="preserve"> space</w:t>
      </w:r>
      <w:bookmarkEnd w:id="68"/>
    </w:p>
    <w:p w14:paraId="78239E9A" w14:textId="79EBA163" w:rsidR="00A95F9D" w:rsidRDefault="00A95F9D"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Domain constraints for a good viewport rendering. The domain is defined in the 3D global space and related to the viewing direction.</w:t>
      </w:r>
      <w:r w:rsidR="00DB7F45">
        <w:rPr>
          <w:sz w:val="22"/>
          <w:szCs w:val="22"/>
          <w:lang w:val="en-CA"/>
        </w:rPr>
        <w:t xml:space="preserve"> It </w:t>
      </w:r>
      <w:r w:rsidR="005D1552">
        <w:rPr>
          <w:sz w:val="22"/>
          <w:szCs w:val="22"/>
          <w:lang w:val="en-CA"/>
        </w:rPr>
        <w:t xml:space="preserve">defines a indice between 0 and 1 for every point in space for a given direction of the viewport, to be used by the application.  </w:t>
      </w:r>
    </w:p>
    <w:p w14:paraId="23039FE8" w14:textId="40B87A55" w:rsidR="007452FF" w:rsidRPr="00A50F04" w:rsidRDefault="001B6911" w:rsidP="00D6528D">
      <w:pPr>
        <w:pStyle w:val="Heading3"/>
        <w:rPr>
          <w:noProof/>
        </w:rPr>
      </w:pPr>
      <w:bookmarkStart w:id="69" w:name="_Toc6300313"/>
      <w:bookmarkStart w:id="70" w:name="_Toc6303564"/>
      <w:bookmarkStart w:id="71" w:name="_Toc6305301"/>
      <w:bookmarkStart w:id="72" w:name="_Toc6305746"/>
      <w:bookmarkStart w:id="73" w:name="_Toc6300314"/>
      <w:bookmarkStart w:id="74" w:name="_Toc6303565"/>
      <w:bookmarkStart w:id="75" w:name="_Toc6305302"/>
      <w:bookmarkStart w:id="76" w:name="_Toc6305747"/>
      <w:bookmarkStart w:id="77" w:name="_Toc23927712"/>
      <w:bookmarkEnd w:id="69"/>
      <w:bookmarkEnd w:id="70"/>
      <w:bookmarkEnd w:id="71"/>
      <w:bookmarkEnd w:id="72"/>
      <w:bookmarkEnd w:id="73"/>
      <w:bookmarkEnd w:id="74"/>
      <w:bookmarkEnd w:id="75"/>
      <w:bookmarkEnd w:id="76"/>
      <w:r>
        <w:rPr>
          <w:noProof/>
        </w:rPr>
        <w:t>v</w:t>
      </w:r>
      <w:r w:rsidR="007452FF" w:rsidRPr="00A50F04">
        <w:rPr>
          <w:noProof/>
        </w:rPr>
        <w:t>iewport</w:t>
      </w:r>
      <w:bookmarkEnd w:id="77"/>
    </w:p>
    <w:p w14:paraId="5D1A55F4" w14:textId="11D7DFE1" w:rsidR="007452FF" w:rsidRPr="00F77545" w:rsidRDefault="001B6911" w:rsidP="00AB23F0">
      <w:pPr>
        <w:pStyle w:val="Termbody"/>
        <w:tabs>
          <w:tab w:val="left" w:pos="216"/>
          <w:tab w:val="left" w:pos="432"/>
          <w:tab w:val="left" w:pos="648"/>
          <w:tab w:val="left" w:pos="864"/>
          <w:tab w:val="left" w:pos="1080"/>
          <w:tab w:val="left" w:pos="1296"/>
          <w:tab w:val="left" w:pos="1512"/>
          <w:tab w:val="left" w:pos="1728"/>
          <w:tab w:val="left" w:pos="1944"/>
        </w:tabs>
        <w:jc w:val="both"/>
        <w:rPr>
          <w:sz w:val="22"/>
          <w:szCs w:val="22"/>
          <w:lang w:val="en-CA"/>
        </w:rPr>
      </w:pPr>
      <w:r>
        <w:rPr>
          <w:sz w:val="22"/>
          <w:szCs w:val="22"/>
          <w:lang w:val="en-CA"/>
        </w:rPr>
        <w:t>p</w:t>
      </w:r>
      <w:r w:rsidR="007452FF" w:rsidRPr="00F77545">
        <w:rPr>
          <w:sz w:val="22"/>
          <w:szCs w:val="22"/>
          <w:lang w:val="en-CA"/>
        </w:rPr>
        <w:t>rojection of texture onto a planar surface of a field of view of an omnidirectional or 3D image or video suitable for display and viewing by the user</w:t>
      </w:r>
      <w:r w:rsidR="0051498A">
        <w:rPr>
          <w:sz w:val="22"/>
          <w:szCs w:val="22"/>
          <w:lang w:val="en-CA"/>
        </w:rPr>
        <w:t xml:space="preserve"> with a particular </w:t>
      </w:r>
      <w:r w:rsidR="0051498A" w:rsidRPr="005408A5">
        <w:rPr>
          <w:i/>
          <w:sz w:val="22"/>
          <w:szCs w:val="22"/>
          <w:lang w:val="en-CA"/>
        </w:rPr>
        <w:t>viewing orientation</w:t>
      </w:r>
      <w:r w:rsidR="0051498A">
        <w:rPr>
          <w:sz w:val="22"/>
          <w:szCs w:val="22"/>
          <w:lang w:val="en-CA"/>
        </w:rPr>
        <w:t xml:space="preserve"> and </w:t>
      </w:r>
      <w:r w:rsidR="0051498A" w:rsidRPr="005408A5">
        <w:rPr>
          <w:i/>
          <w:sz w:val="22"/>
          <w:szCs w:val="22"/>
          <w:lang w:val="en-CA"/>
        </w:rPr>
        <w:t>viewing position</w:t>
      </w:r>
      <w:r w:rsidR="007452FF" w:rsidRPr="00F77545">
        <w:rPr>
          <w:sz w:val="22"/>
          <w:szCs w:val="22"/>
          <w:lang w:val="en-CA"/>
        </w:rPr>
        <w:t xml:space="preserve">. </w:t>
      </w:r>
      <w:r w:rsidR="0051498A">
        <w:rPr>
          <w:sz w:val="22"/>
          <w:szCs w:val="22"/>
          <w:lang w:val="en-CA"/>
        </w:rPr>
        <w:t>[</w:t>
      </w:r>
      <w:r w:rsidR="0051498A" w:rsidRPr="005408A5">
        <w:rPr>
          <w:sz w:val="22"/>
          <w:szCs w:val="22"/>
          <w:highlight w:val="yellow"/>
          <w:lang w:val="en-CA"/>
        </w:rPr>
        <w:t>Ed. (JB):</w:t>
      </w:r>
      <w:r w:rsidR="0051498A">
        <w:rPr>
          <w:sz w:val="22"/>
          <w:szCs w:val="22"/>
          <w:lang w:val="en-CA"/>
        </w:rPr>
        <w:t xml:space="preserve"> Different definition for the same term in IMM.]</w:t>
      </w:r>
    </w:p>
    <w:p w14:paraId="7FB3B806" w14:textId="77777777" w:rsidR="007452FF" w:rsidRPr="00A50F04" w:rsidRDefault="007452FF" w:rsidP="00AB23F0">
      <w:pPr>
        <w:pStyle w:val="Heading1"/>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78" w:name="_Toc6300316"/>
      <w:bookmarkStart w:id="79" w:name="_Toc6303567"/>
      <w:bookmarkStart w:id="80" w:name="_Toc6305304"/>
      <w:bookmarkStart w:id="81" w:name="_Toc6305749"/>
      <w:bookmarkStart w:id="82" w:name="_Toc529875144"/>
      <w:bookmarkStart w:id="83" w:name="_Toc529878694"/>
      <w:bookmarkStart w:id="84" w:name="_Toc529879663"/>
      <w:bookmarkStart w:id="85" w:name="_Toc529880789"/>
      <w:bookmarkStart w:id="86" w:name="_Toc529881596"/>
      <w:bookmarkStart w:id="87" w:name="_Toc529882031"/>
      <w:bookmarkStart w:id="88" w:name="_Toc529882338"/>
      <w:bookmarkStart w:id="89" w:name="_Toc529893824"/>
      <w:bookmarkStart w:id="90" w:name="_Toc529959429"/>
      <w:bookmarkStart w:id="91" w:name="_Toc529875145"/>
      <w:bookmarkStart w:id="92" w:name="_Toc529878695"/>
      <w:bookmarkStart w:id="93" w:name="_Toc529879664"/>
      <w:bookmarkStart w:id="94" w:name="_Toc529880790"/>
      <w:bookmarkStart w:id="95" w:name="_Toc529881597"/>
      <w:bookmarkStart w:id="96" w:name="_Toc529882032"/>
      <w:bookmarkStart w:id="97" w:name="_Toc529882339"/>
      <w:bookmarkStart w:id="98" w:name="_Toc529893825"/>
      <w:bookmarkStart w:id="99" w:name="_Toc529959430"/>
      <w:bookmarkStart w:id="100" w:name="_Toc529875146"/>
      <w:bookmarkStart w:id="101" w:name="_Toc529878696"/>
      <w:bookmarkStart w:id="102" w:name="_Toc529879665"/>
      <w:bookmarkStart w:id="103" w:name="_Toc529880791"/>
      <w:bookmarkStart w:id="104" w:name="_Toc529881598"/>
      <w:bookmarkStart w:id="105" w:name="_Toc529882033"/>
      <w:bookmarkStart w:id="106" w:name="_Toc529882340"/>
      <w:bookmarkStart w:id="107" w:name="_Toc529893826"/>
      <w:bookmarkStart w:id="108" w:name="_Toc529959431"/>
      <w:bookmarkStart w:id="109" w:name="_Toc529875147"/>
      <w:bookmarkStart w:id="110" w:name="_Toc529878697"/>
      <w:bookmarkStart w:id="111" w:name="_Toc529879666"/>
      <w:bookmarkStart w:id="112" w:name="_Toc529880792"/>
      <w:bookmarkStart w:id="113" w:name="_Toc529881599"/>
      <w:bookmarkStart w:id="114" w:name="_Toc529882034"/>
      <w:bookmarkStart w:id="115" w:name="_Toc529882341"/>
      <w:bookmarkStart w:id="116" w:name="_Toc529893827"/>
      <w:bookmarkStart w:id="117" w:name="_Toc529959432"/>
      <w:bookmarkStart w:id="118" w:name="_Toc529875148"/>
      <w:bookmarkStart w:id="119" w:name="_Toc529878698"/>
      <w:bookmarkStart w:id="120" w:name="_Toc529879667"/>
      <w:bookmarkStart w:id="121" w:name="_Toc529880793"/>
      <w:bookmarkStart w:id="122" w:name="_Toc529881600"/>
      <w:bookmarkStart w:id="123" w:name="_Toc529882035"/>
      <w:bookmarkStart w:id="124" w:name="_Toc529882342"/>
      <w:bookmarkStart w:id="125" w:name="_Toc529893828"/>
      <w:bookmarkStart w:id="126" w:name="_Toc529959433"/>
      <w:bookmarkStart w:id="127" w:name="_Toc529875149"/>
      <w:bookmarkStart w:id="128" w:name="_Toc529878699"/>
      <w:bookmarkStart w:id="129" w:name="_Toc529879668"/>
      <w:bookmarkStart w:id="130" w:name="_Toc529880794"/>
      <w:bookmarkStart w:id="131" w:name="_Toc529881601"/>
      <w:bookmarkStart w:id="132" w:name="_Toc529882036"/>
      <w:bookmarkStart w:id="133" w:name="_Toc529882343"/>
      <w:bookmarkStart w:id="134" w:name="_Toc529893829"/>
      <w:bookmarkStart w:id="135" w:name="_Toc529959434"/>
      <w:bookmarkStart w:id="136" w:name="_Toc529875150"/>
      <w:bookmarkStart w:id="137" w:name="_Toc529878700"/>
      <w:bookmarkStart w:id="138" w:name="_Toc529879669"/>
      <w:bookmarkStart w:id="139" w:name="_Toc529880795"/>
      <w:bookmarkStart w:id="140" w:name="_Toc529881602"/>
      <w:bookmarkStart w:id="141" w:name="_Toc529882037"/>
      <w:bookmarkStart w:id="142" w:name="_Toc529882344"/>
      <w:bookmarkStart w:id="143" w:name="_Toc529893830"/>
      <w:bookmarkStart w:id="144" w:name="_Toc529959435"/>
      <w:bookmarkStart w:id="145" w:name="_Toc529875151"/>
      <w:bookmarkStart w:id="146" w:name="_Toc529878701"/>
      <w:bookmarkStart w:id="147" w:name="_Toc529879670"/>
      <w:bookmarkStart w:id="148" w:name="_Toc529880796"/>
      <w:bookmarkStart w:id="149" w:name="_Toc529881603"/>
      <w:bookmarkStart w:id="150" w:name="_Toc529882038"/>
      <w:bookmarkStart w:id="151" w:name="_Toc529882345"/>
      <w:bookmarkStart w:id="152" w:name="_Toc529893831"/>
      <w:bookmarkStart w:id="153" w:name="_Toc529959436"/>
      <w:bookmarkStart w:id="154" w:name="_Toc529875152"/>
      <w:bookmarkStart w:id="155" w:name="_Toc529878702"/>
      <w:bookmarkStart w:id="156" w:name="_Toc529879671"/>
      <w:bookmarkStart w:id="157" w:name="_Toc529880797"/>
      <w:bookmarkStart w:id="158" w:name="_Toc529881604"/>
      <w:bookmarkStart w:id="159" w:name="_Toc529882039"/>
      <w:bookmarkStart w:id="160" w:name="_Toc529882346"/>
      <w:bookmarkStart w:id="161" w:name="_Toc529893832"/>
      <w:bookmarkStart w:id="162" w:name="_Toc529959437"/>
      <w:bookmarkStart w:id="163" w:name="_Toc529875153"/>
      <w:bookmarkStart w:id="164" w:name="_Toc529878703"/>
      <w:bookmarkStart w:id="165" w:name="_Toc529879672"/>
      <w:bookmarkStart w:id="166" w:name="_Toc529880798"/>
      <w:bookmarkStart w:id="167" w:name="_Toc529881605"/>
      <w:bookmarkStart w:id="168" w:name="_Toc529882040"/>
      <w:bookmarkStart w:id="169" w:name="_Toc529882347"/>
      <w:bookmarkStart w:id="170" w:name="_Toc529893833"/>
      <w:bookmarkStart w:id="171" w:name="_Toc529959438"/>
      <w:bookmarkStart w:id="172" w:name="_Toc529875154"/>
      <w:bookmarkStart w:id="173" w:name="_Toc529878704"/>
      <w:bookmarkStart w:id="174" w:name="_Toc529879673"/>
      <w:bookmarkStart w:id="175" w:name="_Toc529880799"/>
      <w:bookmarkStart w:id="176" w:name="_Toc529881606"/>
      <w:bookmarkStart w:id="177" w:name="_Toc529882041"/>
      <w:bookmarkStart w:id="178" w:name="_Toc529882348"/>
      <w:bookmarkStart w:id="179" w:name="_Toc529893834"/>
      <w:bookmarkStart w:id="180" w:name="_Toc529959439"/>
      <w:bookmarkStart w:id="181" w:name="_Toc529875155"/>
      <w:bookmarkStart w:id="182" w:name="_Toc529878705"/>
      <w:bookmarkStart w:id="183" w:name="_Toc529879674"/>
      <w:bookmarkStart w:id="184" w:name="_Toc529880800"/>
      <w:bookmarkStart w:id="185" w:name="_Toc529881607"/>
      <w:bookmarkStart w:id="186" w:name="_Toc529882042"/>
      <w:bookmarkStart w:id="187" w:name="_Toc529882349"/>
      <w:bookmarkStart w:id="188" w:name="_Toc529893835"/>
      <w:bookmarkStart w:id="189" w:name="_Toc529959440"/>
      <w:bookmarkStart w:id="190" w:name="_Toc529875156"/>
      <w:bookmarkStart w:id="191" w:name="_Toc529878706"/>
      <w:bookmarkStart w:id="192" w:name="_Toc529879675"/>
      <w:bookmarkStart w:id="193" w:name="_Toc529880801"/>
      <w:bookmarkStart w:id="194" w:name="_Toc529881608"/>
      <w:bookmarkStart w:id="195" w:name="_Toc529882043"/>
      <w:bookmarkStart w:id="196" w:name="_Toc529882350"/>
      <w:bookmarkStart w:id="197" w:name="_Toc529893836"/>
      <w:bookmarkStart w:id="198" w:name="_Toc529959441"/>
      <w:bookmarkStart w:id="199" w:name="_Toc529875157"/>
      <w:bookmarkStart w:id="200" w:name="_Toc529878707"/>
      <w:bookmarkStart w:id="201" w:name="_Toc529879676"/>
      <w:bookmarkStart w:id="202" w:name="_Toc529880802"/>
      <w:bookmarkStart w:id="203" w:name="_Toc529881609"/>
      <w:bookmarkStart w:id="204" w:name="_Toc529882044"/>
      <w:bookmarkStart w:id="205" w:name="_Toc529882351"/>
      <w:bookmarkStart w:id="206" w:name="_Toc529893837"/>
      <w:bookmarkStart w:id="207" w:name="_Toc529959442"/>
      <w:bookmarkStart w:id="208" w:name="_Toc529874725"/>
      <w:bookmarkStart w:id="209" w:name="_Toc529874794"/>
      <w:bookmarkStart w:id="210" w:name="_Toc529874886"/>
      <w:bookmarkStart w:id="211" w:name="_Toc529874947"/>
      <w:bookmarkStart w:id="212" w:name="_Toc529875158"/>
      <w:bookmarkStart w:id="213" w:name="_Toc529878708"/>
      <w:bookmarkStart w:id="214" w:name="_Toc529879677"/>
      <w:bookmarkStart w:id="215" w:name="_Toc529880803"/>
      <w:bookmarkStart w:id="216" w:name="_Toc529881610"/>
      <w:bookmarkStart w:id="217" w:name="_Toc529882045"/>
      <w:bookmarkStart w:id="218" w:name="_Toc529882352"/>
      <w:bookmarkStart w:id="219" w:name="_Toc529893838"/>
      <w:bookmarkStart w:id="220" w:name="_Toc529959443"/>
      <w:bookmarkStart w:id="221" w:name="_Toc529874726"/>
      <w:bookmarkStart w:id="222" w:name="_Toc529874795"/>
      <w:bookmarkStart w:id="223" w:name="_Toc529874887"/>
      <w:bookmarkStart w:id="224" w:name="_Toc529874948"/>
      <w:bookmarkStart w:id="225" w:name="_Toc529875159"/>
      <w:bookmarkStart w:id="226" w:name="_Toc529878709"/>
      <w:bookmarkStart w:id="227" w:name="_Toc529879678"/>
      <w:bookmarkStart w:id="228" w:name="_Toc529880804"/>
      <w:bookmarkStart w:id="229" w:name="_Toc529881611"/>
      <w:bookmarkStart w:id="230" w:name="_Toc529882046"/>
      <w:bookmarkStart w:id="231" w:name="_Toc529882353"/>
      <w:bookmarkStart w:id="232" w:name="_Toc529893839"/>
      <w:bookmarkStart w:id="233" w:name="_Toc529959444"/>
      <w:bookmarkStart w:id="234" w:name="_Toc529874727"/>
      <w:bookmarkStart w:id="235" w:name="_Toc529874796"/>
      <w:bookmarkStart w:id="236" w:name="_Toc529874888"/>
      <w:bookmarkStart w:id="237" w:name="_Toc529874949"/>
      <w:bookmarkStart w:id="238" w:name="_Toc529875160"/>
      <w:bookmarkStart w:id="239" w:name="_Toc529878710"/>
      <w:bookmarkStart w:id="240" w:name="_Toc529879679"/>
      <w:bookmarkStart w:id="241" w:name="_Toc529880805"/>
      <w:bookmarkStart w:id="242" w:name="_Toc529881612"/>
      <w:bookmarkStart w:id="243" w:name="_Toc529882047"/>
      <w:bookmarkStart w:id="244" w:name="_Toc529882354"/>
      <w:bookmarkStart w:id="245" w:name="_Toc529893840"/>
      <w:bookmarkStart w:id="246" w:name="_Toc529959445"/>
      <w:bookmarkStart w:id="247" w:name="_Toc529874728"/>
      <w:bookmarkStart w:id="248" w:name="_Toc529874797"/>
      <w:bookmarkStart w:id="249" w:name="_Toc529874889"/>
      <w:bookmarkStart w:id="250" w:name="_Toc529874950"/>
      <w:bookmarkStart w:id="251" w:name="_Toc529875161"/>
      <w:bookmarkStart w:id="252" w:name="_Toc529878711"/>
      <w:bookmarkStart w:id="253" w:name="_Toc529879680"/>
      <w:bookmarkStart w:id="254" w:name="_Toc529880806"/>
      <w:bookmarkStart w:id="255" w:name="_Toc529881613"/>
      <w:bookmarkStart w:id="256" w:name="_Toc529882048"/>
      <w:bookmarkStart w:id="257" w:name="_Toc529882355"/>
      <w:bookmarkStart w:id="258" w:name="_Toc529893841"/>
      <w:bookmarkStart w:id="259" w:name="_Toc529959446"/>
      <w:bookmarkStart w:id="260" w:name="_Toc511952608"/>
      <w:bookmarkStart w:id="261" w:name="_Toc353798249"/>
      <w:bookmarkStart w:id="262" w:name="_Toc23927713"/>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A50F04">
        <w:rPr>
          <w:color w:val="000000" w:themeColor="text1"/>
          <w:lang w:val="en-CA"/>
        </w:rPr>
        <w:t>Abbreviations</w:t>
      </w:r>
      <w:bookmarkEnd w:id="260"/>
      <w:bookmarkEnd w:id="262"/>
    </w:p>
    <w:p w14:paraId="2CA7B1A5" w14:textId="77777777" w:rsidR="007452FF" w:rsidRPr="00A50F04" w:rsidRDefault="007452FF" w:rsidP="00AB23F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7452FF" w:rsidRPr="00A50F04" w14:paraId="028FAAF0" w14:textId="77777777" w:rsidTr="00BF3AE1">
        <w:trPr>
          <w:cantSplit/>
        </w:trPr>
        <w:tc>
          <w:tcPr>
            <w:tcW w:w="1644" w:type="dxa"/>
          </w:tcPr>
          <w:p w14:paraId="3856DD56" w14:textId="77777777" w:rsidR="007452FF" w:rsidRPr="00A50F04" w:rsidRDefault="007452FF" w:rsidP="00AB23F0">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A50F04">
              <w:rPr>
                <w:rFonts w:cs="Tahoma"/>
                <w:lang w:val="en-CA"/>
              </w:rPr>
              <w:t>2D</w:t>
            </w:r>
          </w:p>
        </w:tc>
        <w:tc>
          <w:tcPr>
            <w:tcW w:w="7914" w:type="dxa"/>
          </w:tcPr>
          <w:p w14:paraId="7775F046" w14:textId="77777777" w:rsidR="007452FF" w:rsidRPr="00A50F04" w:rsidRDefault="007452FF" w:rsidP="00AB23F0">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A50F04">
              <w:rPr>
                <w:rFonts w:cs="Tahoma"/>
                <w:lang w:val="en-CA"/>
              </w:rPr>
              <w:t>Two-Dimensional</w:t>
            </w:r>
          </w:p>
        </w:tc>
      </w:tr>
      <w:tr w:rsidR="00F92555" w:rsidRPr="00F92555" w14:paraId="7AB459E5" w14:textId="77777777" w:rsidTr="00BF3AE1">
        <w:trPr>
          <w:cantSplit/>
        </w:trPr>
        <w:tc>
          <w:tcPr>
            <w:tcW w:w="1644" w:type="dxa"/>
          </w:tcPr>
          <w:p w14:paraId="2865B445" w14:textId="0E0AF9FA" w:rsidR="00F92555" w:rsidRPr="00A50F04" w:rsidRDefault="00F92555" w:rsidP="00AB23F0">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Pr>
                <w:rFonts w:eastAsia="Malgun Gothic" w:cs="Tahoma"/>
                <w:lang w:val="en-CA" w:eastAsia="ko-KR"/>
              </w:rPr>
              <w:t>CVS</w:t>
            </w:r>
          </w:p>
        </w:tc>
        <w:tc>
          <w:tcPr>
            <w:tcW w:w="7914" w:type="dxa"/>
          </w:tcPr>
          <w:p w14:paraId="60C18265" w14:textId="0EEFF28C" w:rsidR="00F92555" w:rsidRPr="00A50F04" w:rsidDel="00A06245" w:rsidRDefault="00F92555" w:rsidP="00AB23F0">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Pr>
                <w:rFonts w:eastAsia="Malgun Gothic" w:cs="Tahoma"/>
                <w:lang w:val="en-CA" w:eastAsia="ko-KR"/>
              </w:rPr>
              <w:t>Coded Video Sequence</w:t>
            </w:r>
          </w:p>
        </w:tc>
      </w:tr>
      <w:tr w:rsidR="007452FF" w:rsidRPr="00A50F04" w14:paraId="641808A9" w14:textId="77777777" w:rsidTr="00BF3AE1">
        <w:trPr>
          <w:cantSplit/>
        </w:trPr>
        <w:tc>
          <w:tcPr>
            <w:tcW w:w="1644" w:type="dxa"/>
          </w:tcPr>
          <w:p w14:paraId="53DDBD2C"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A50F04">
              <w:rPr>
                <w:rFonts w:eastAsia="Malgun Gothic" w:cs="Tahoma"/>
                <w:lang w:val="en-CA" w:eastAsia="ko-KR"/>
              </w:rPr>
              <w:t>ERP</w:t>
            </w:r>
          </w:p>
        </w:tc>
        <w:tc>
          <w:tcPr>
            <w:tcW w:w="7914" w:type="dxa"/>
          </w:tcPr>
          <w:p w14:paraId="7CAF1726"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A50F04">
              <w:rPr>
                <w:rFonts w:eastAsia="Malgun Gothic" w:cs="Tahoma"/>
                <w:lang w:val="en-CA" w:eastAsia="ko-KR"/>
              </w:rPr>
              <w:t>EquiRectangular Projection</w:t>
            </w:r>
          </w:p>
        </w:tc>
      </w:tr>
      <w:tr w:rsidR="007452FF" w:rsidRPr="00A50F04" w14:paraId="14714AC6" w14:textId="77777777" w:rsidTr="00BF3AE1">
        <w:trPr>
          <w:cantSplit/>
        </w:trPr>
        <w:tc>
          <w:tcPr>
            <w:tcW w:w="1644" w:type="dxa"/>
          </w:tcPr>
          <w:p w14:paraId="09111EFA"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A50F04">
              <w:rPr>
                <w:rFonts w:eastAsia="Malgun Gothic" w:cs="Tahoma"/>
                <w:lang w:val="en-CA" w:eastAsia="ko-KR"/>
              </w:rPr>
              <w:t>FOV</w:t>
            </w:r>
          </w:p>
        </w:tc>
        <w:tc>
          <w:tcPr>
            <w:tcW w:w="7914" w:type="dxa"/>
          </w:tcPr>
          <w:p w14:paraId="70DE1FA7"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A50F04">
              <w:rPr>
                <w:rFonts w:eastAsia="Malgun Gothic" w:cs="Tahoma"/>
                <w:lang w:val="en-CA" w:eastAsia="ko-KR"/>
              </w:rPr>
              <w:t>Field Of View</w:t>
            </w:r>
          </w:p>
        </w:tc>
      </w:tr>
      <w:tr w:rsidR="007452FF" w:rsidRPr="00A50F04" w14:paraId="2AC11148" w14:textId="77777777" w:rsidTr="00BF3AE1">
        <w:trPr>
          <w:cantSplit/>
        </w:trPr>
        <w:tc>
          <w:tcPr>
            <w:tcW w:w="1644" w:type="dxa"/>
          </w:tcPr>
          <w:p w14:paraId="594E4035"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A50F04">
              <w:rPr>
                <w:rFonts w:eastAsia="Malgun Gothic" w:cs="Tahoma"/>
                <w:lang w:val="en-CA" w:eastAsia="ko-KR"/>
              </w:rPr>
              <w:t>HEVC</w:t>
            </w:r>
          </w:p>
        </w:tc>
        <w:tc>
          <w:tcPr>
            <w:tcW w:w="7914" w:type="dxa"/>
          </w:tcPr>
          <w:p w14:paraId="2A020686"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A50F04">
              <w:rPr>
                <w:rFonts w:eastAsia="Malgun Gothic" w:cs="Tahoma"/>
                <w:lang w:val="en-CA" w:eastAsia="ko-KR"/>
              </w:rPr>
              <w:t>High Efficiency Video Coding (</w:t>
            </w:r>
            <w:r w:rsidRPr="00A50F04">
              <w:rPr>
                <w:rFonts w:cs="Tahoma"/>
                <w:lang w:val="en-CA"/>
              </w:rPr>
              <w:t xml:space="preserve">specified in </w:t>
            </w:r>
            <w:r w:rsidRPr="00A50F04">
              <w:rPr>
                <w:rFonts w:eastAsia="Malgun Gothic" w:cs="Tahoma"/>
                <w:lang w:val="en-CA" w:eastAsia="ko-KR"/>
              </w:rPr>
              <w:t>ISO/IEC 23008-2)</w:t>
            </w:r>
          </w:p>
        </w:tc>
      </w:tr>
      <w:tr w:rsidR="007452FF" w:rsidRPr="00A50F04" w14:paraId="5922B3C8" w14:textId="77777777" w:rsidTr="00BF3AE1">
        <w:trPr>
          <w:cantSplit/>
        </w:trPr>
        <w:tc>
          <w:tcPr>
            <w:tcW w:w="1644" w:type="dxa"/>
          </w:tcPr>
          <w:p w14:paraId="4BC0BF63"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A50F04">
              <w:rPr>
                <w:rFonts w:eastAsia="Malgun Gothic" w:cs="Tahoma"/>
                <w:lang w:val="en-CA" w:eastAsia="ko-KR"/>
              </w:rPr>
              <w:t>HMD</w:t>
            </w:r>
          </w:p>
        </w:tc>
        <w:tc>
          <w:tcPr>
            <w:tcW w:w="7914" w:type="dxa"/>
          </w:tcPr>
          <w:p w14:paraId="3C7B16B3"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A50F04">
              <w:rPr>
                <w:lang w:val="en-CA"/>
              </w:rPr>
              <w:t>Head-Mounted Display</w:t>
            </w:r>
          </w:p>
        </w:tc>
      </w:tr>
      <w:tr w:rsidR="00B45A5C" w:rsidRPr="00A50F04" w14:paraId="1DE744EB" w14:textId="77777777" w:rsidTr="00BF3AE1">
        <w:trPr>
          <w:cantSplit/>
        </w:trPr>
        <w:tc>
          <w:tcPr>
            <w:tcW w:w="1644" w:type="dxa"/>
          </w:tcPr>
          <w:p w14:paraId="7A3E1470" w14:textId="0E16E53C" w:rsidR="00B45A5C" w:rsidRPr="00A50F04" w:rsidRDefault="00B45A5C" w:rsidP="0040544E">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Pr>
                <w:rFonts w:eastAsia="Malgun Gothic" w:cs="Tahoma"/>
                <w:lang w:val="en-CA" w:eastAsia="ko-KR"/>
              </w:rPr>
              <w:t>IRAP</w:t>
            </w:r>
          </w:p>
        </w:tc>
        <w:tc>
          <w:tcPr>
            <w:tcW w:w="7914" w:type="dxa"/>
          </w:tcPr>
          <w:p w14:paraId="3AA31848" w14:textId="42226837" w:rsidR="00B45A5C" w:rsidRPr="00A50F04" w:rsidRDefault="00B45A5C" w:rsidP="0040544E">
            <w:pPr>
              <w:pStyle w:val="BodyText"/>
              <w:tabs>
                <w:tab w:val="left" w:pos="216"/>
                <w:tab w:val="left" w:pos="432"/>
                <w:tab w:val="left" w:pos="648"/>
                <w:tab w:val="left" w:pos="864"/>
                <w:tab w:val="left" w:pos="1080"/>
                <w:tab w:val="left" w:pos="1296"/>
                <w:tab w:val="left" w:pos="1512"/>
                <w:tab w:val="left" w:pos="1728"/>
                <w:tab w:val="left" w:pos="1944"/>
              </w:tabs>
              <w:rPr>
                <w:lang w:val="en-CA"/>
              </w:rPr>
            </w:pPr>
            <w:r>
              <w:rPr>
                <w:lang w:val="en-CA"/>
              </w:rPr>
              <w:t>Intra Random Access Point</w:t>
            </w:r>
          </w:p>
        </w:tc>
      </w:tr>
      <w:tr w:rsidR="007452FF" w:rsidRPr="00A50F04" w14:paraId="6ECB4A10" w14:textId="77777777" w:rsidTr="00BF3AE1">
        <w:trPr>
          <w:cantSplit/>
        </w:trPr>
        <w:tc>
          <w:tcPr>
            <w:tcW w:w="1644" w:type="dxa"/>
          </w:tcPr>
          <w:p w14:paraId="7F61C92F" w14:textId="77777777" w:rsidR="007452FF"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A50F04">
              <w:rPr>
                <w:rFonts w:eastAsia="Malgun Gothic" w:cs="Tahoma"/>
                <w:lang w:val="en-CA" w:eastAsia="ko-KR"/>
              </w:rPr>
              <w:t>OMAF</w:t>
            </w:r>
          </w:p>
          <w:p w14:paraId="2357E8EF" w14:textId="48F28537" w:rsidR="00F10819" w:rsidRPr="00A50F04" w:rsidRDefault="00F10819" w:rsidP="0040544E">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Pr>
                <w:rFonts w:eastAsia="Malgun Gothic" w:cs="Tahoma"/>
                <w:lang w:val="en-CA" w:eastAsia="ko-KR"/>
              </w:rPr>
              <w:t>PSP</w:t>
            </w:r>
          </w:p>
        </w:tc>
        <w:tc>
          <w:tcPr>
            <w:tcW w:w="7914" w:type="dxa"/>
          </w:tcPr>
          <w:p w14:paraId="6CC50357" w14:textId="77777777" w:rsidR="007452FF"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A50F04">
              <w:rPr>
                <w:rFonts w:eastAsia="Malgun Gothic" w:cs="Tahoma"/>
                <w:lang w:val="en-CA" w:eastAsia="ko-KR"/>
              </w:rPr>
              <w:t>Omnidirectional MediA Format (</w:t>
            </w:r>
            <w:r w:rsidRPr="00A50F04">
              <w:rPr>
                <w:rFonts w:cs="Tahoma"/>
                <w:lang w:val="en-CA"/>
              </w:rPr>
              <w:t xml:space="preserve">specified in </w:t>
            </w:r>
            <w:r w:rsidRPr="00A50F04">
              <w:rPr>
                <w:rFonts w:eastAsia="Malgun Gothic" w:cs="Tahoma"/>
                <w:lang w:val="en-CA" w:eastAsia="ko-KR"/>
              </w:rPr>
              <w:t>ISO/IEC 23090-2)</w:t>
            </w:r>
          </w:p>
          <w:p w14:paraId="7E8FD42A" w14:textId="1B5EC86F" w:rsidR="00204579" w:rsidRPr="00A50F04" w:rsidRDefault="00204579" w:rsidP="0040544E">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commentRangeStart w:id="263"/>
            <w:r>
              <w:rPr>
                <w:rFonts w:eastAsia="Malgun Gothic" w:cs="Tahoma"/>
                <w:lang w:val="en-CA" w:eastAsia="ko-KR"/>
              </w:rPr>
              <w:t>Perspective</w:t>
            </w:r>
            <w:r w:rsidR="00F10819">
              <w:rPr>
                <w:rFonts w:eastAsia="Malgun Gothic" w:cs="Tahoma"/>
                <w:lang w:val="en-CA" w:eastAsia="ko-KR"/>
              </w:rPr>
              <w:t xml:space="preserve"> Projection</w:t>
            </w:r>
            <w:commentRangeEnd w:id="263"/>
            <w:r w:rsidR="008B62EC">
              <w:rPr>
                <w:rStyle w:val="CommentReference"/>
                <w:rFonts w:ascii="Times New Roman" w:eastAsia="Malgun Gothic" w:hAnsi="Times New Roman"/>
                <w:szCs w:val="20"/>
              </w:rPr>
              <w:commentReference w:id="263"/>
            </w:r>
          </w:p>
        </w:tc>
      </w:tr>
      <w:tr w:rsidR="007452FF" w:rsidRPr="00A50F04" w14:paraId="5D4EB411" w14:textId="77777777" w:rsidTr="00BF3AE1">
        <w:trPr>
          <w:cantSplit/>
        </w:trPr>
        <w:tc>
          <w:tcPr>
            <w:tcW w:w="1644" w:type="dxa"/>
          </w:tcPr>
          <w:p w14:paraId="07E53CEE"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A50F04">
              <w:rPr>
                <w:rFonts w:eastAsia="Malgun Gothic" w:cs="Tahoma"/>
                <w:lang w:val="en-CA" w:eastAsia="ko-KR"/>
              </w:rPr>
              <w:lastRenderedPageBreak/>
              <w:t>URN</w:t>
            </w:r>
          </w:p>
        </w:tc>
        <w:tc>
          <w:tcPr>
            <w:tcW w:w="7914" w:type="dxa"/>
          </w:tcPr>
          <w:p w14:paraId="005F2658"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A50F04">
              <w:rPr>
                <w:rFonts w:eastAsia="Malgun Gothic" w:cs="Tahoma"/>
                <w:lang w:val="en-CA" w:eastAsia="ko-KR"/>
              </w:rPr>
              <w:t>Uniform Resource Name</w:t>
            </w:r>
          </w:p>
        </w:tc>
      </w:tr>
      <w:tr w:rsidR="007452FF" w:rsidRPr="00A50F04" w14:paraId="31E4A118" w14:textId="77777777" w:rsidTr="00BF3AE1">
        <w:trPr>
          <w:cantSplit/>
        </w:trPr>
        <w:tc>
          <w:tcPr>
            <w:tcW w:w="1644" w:type="dxa"/>
          </w:tcPr>
          <w:p w14:paraId="2F5ECF90"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A50F04">
              <w:rPr>
                <w:rFonts w:eastAsia="Malgun Gothic" w:cs="Tahoma"/>
                <w:lang w:val="en-CA" w:eastAsia="ko-KR"/>
              </w:rPr>
              <w:t>VR</w:t>
            </w:r>
          </w:p>
        </w:tc>
        <w:tc>
          <w:tcPr>
            <w:tcW w:w="7914" w:type="dxa"/>
          </w:tcPr>
          <w:p w14:paraId="634D91F0" w14:textId="77777777" w:rsidR="007452FF" w:rsidRPr="00A50F04" w:rsidRDefault="007452FF" w:rsidP="0040544E">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A50F04">
              <w:rPr>
                <w:rFonts w:eastAsia="Malgun Gothic" w:cs="Tahoma"/>
                <w:lang w:val="en-CA" w:eastAsia="ko-KR"/>
              </w:rPr>
              <w:t>Virtual Reality</w:t>
            </w:r>
          </w:p>
        </w:tc>
      </w:tr>
    </w:tbl>
    <w:p w14:paraId="2B04E7B1"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p>
    <w:p w14:paraId="76394033" w14:textId="77777777" w:rsidR="007452FF" w:rsidRPr="00A50F04" w:rsidRDefault="007452FF" w:rsidP="0040544E">
      <w:pPr>
        <w:pStyle w:val="Heading1"/>
        <w:tabs>
          <w:tab w:val="left" w:pos="216"/>
          <w:tab w:val="left" w:pos="432"/>
          <w:tab w:val="left" w:pos="648"/>
          <w:tab w:val="left" w:pos="864"/>
          <w:tab w:val="left" w:pos="1080"/>
          <w:tab w:val="left" w:pos="1296"/>
          <w:tab w:val="left" w:pos="1512"/>
          <w:tab w:val="left" w:pos="1728"/>
          <w:tab w:val="left" w:pos="1944"/>
        </w:tabs>
        <w:spacing w:line="240" w:lineRule="atLeast"/>
        <w:jc w:val="both"/>
        <w:rPr>
          <w:color w:val="000000" w:themeColor="text1"/>
          <w:lang w:val="en-CA"/>
        </w:rPr>
      </w:pPr>
      <w:bookmarkStart w:id="264" w:name="_Toc529874730"/>
      <w:bookmarkStart w:id="265" w:name="_Toc529874799"/>
      <w:bookmarkStart w:id="266" w:name="_Toc529874891"/>
      <w:bookmarkStart w:id="267" w:name="_Toc529874952"/>
      <w:bookmarkStart w:id="268" w:name="_Toc529875163"/>
      <w:bookmarkStart w:id="269" w:name="_Toc529878713"/>
      <w:bookmarkStart w:id="270" w:name="_Toc529879682"/>
      <w:bookmarkStart w:id="271" w:name="_Toc529880808"/>
      <w:bookmarkStart w:id="272" w:name="_Toc529881615"/>
      <w:bookmarkStart w:id="273" w:name="_Toc529882050"/>
      <w:bookmarkStart w:id="274" w:name="_Toc529882357"/>
      <w:bookmarkStart w:id="275" w:name="_Toc529893843"/>
      <w:bookmarkStart w:id="276" w:name="_Toc529959448"/>
      <w:bookmarkStart w:id="277" w:name="_Toc353798250"/>
      <w:bookmarkStart w:id="278" w:name="_Toc23927714"/>
      <w:bookmarkEnd w:id="261"/>
      <w:bookmarkEnd w:id="264"/>
      <w:bookmarkEnd w:id="265"/>
      <w:bookmarkEnd w:id="266"/>
      <w:bookmarkEnd w:id="267"/>
      <w:bookmarkEnd w:id="268"/>
      <w:bookmarkEnd w:id="269"/>
      <w:bookmarkEnd w:id="270"/>
      <w:bookmarkEnd w:id="271"/>
      <w:bookmarkEnd w:id="272"/>
      <w:bookmarkEnd w:id="273"/>
      <w:bookmarkEnd w:id="274"/>
      <w:bookmarkEnd w:id="275"/>
      <w:bookmarkEnd w:id="276"/>
      <w:r w:rsidRPr="00A50F04">
        <w:rPr>
          <w:color w:val="000000" w:themeColor="text1"/>
          <w:lang w:val="en-CA"/>
        </w:rPr>
        <w:t>Conventions</w:t>
      </w:r>
      <w:bookmarkEnd w:id="278"/>
    </w:p>
    <w:p w14:paraId="0D60C8A3" w14:textId="77777777" w:rsidR="007452FF" w:rsidRPr="00A50F04" w:rsidRDefault="007452FF" w:rsidP="0040544E">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279" w:name="_Toc33005123"/>
      <w:bookmarkStart w:id="280" w:name="_Toc219707772"/>
      <w:bookmarkStart w:id="281" w:name="_Toc219707773"/>
      <w:bookmarkStart w:id="282" w:name="_Toc219707774"/>
      <w:bookmarkStart w:id="283" w:name="_Toc219707775"/>
      <w:bookmarkStart w:id="284" w:name="_Toc219707783"/>
      <w:bookmarkStart w:id="285" w:name="_Toc390728000"/>
      <w:bookmarkStart w:id="286" w:name="_Toc511952610"/>
      <w:bookmarkStart w:id="287" w:name="_Toc23927715"/>
      <w:bookmarkEnd w:id="279"/>
      <w:bookmarkEnd w:id="280"/>
      <w:bookmarkEnd w:id="281"/>
      <w:bookmarkEnd w:id="282"/>
      <w:bookmarkEnd w:id="283"/>
      <w:bookmarkEnd w:id="284"/>
      <w:r w:rsidRPr="00A50F04">
        <w:rPr>
          <w:color w:val="000000" w:themeColor="text1"/>
          <w:lang w:val="en-CA"/>
        </w:rPr>
        <w:t>General</w:t>
      </w:r>
      <w:bookmarkEnd w:id="285"/>
      <w:bookmarkEnd w:id="286"/>
      <w:bookmarkEnd w:id="287"/>
    </w:p>
    <w:p w14:paraId="54FDBC1A" w14:textId="77777777" w:rsidR="007452FF" w:rsidRPr="00A50F04" w:rsidRDefault="007452FF" w:rsidP="0040544E">
      <w:pPr>
        <w:pStyle w:val="Note1"/>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lang w:val="en-CA"/>
        </w:rPr>
      </w:pPr>
      <w:r w:rsidRPr="00A50F04">
        <w:rPr>
          <w:rFonts w:ascii="Cambria" w:hAnsi="Cambria"/>
          <w:color w:val="000000" w:themeColor="text1"/>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252615B4" w14:textId="77777777" w:rsidR="007452FF" w:rsidRPr="00A50F04" w:rsidRDefault="007452FF" w:rsidP="0040544E">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288" w:name="_Toc20134224"/>
      <w:bookmarkStart w:id="289" w:name="_Toc24455817"/>
      <w:bookmarkStart w:id="290" w:name="_Toc77680335"/>
      <w:bookmarkStart w:id="291" w:name="_Toc118289001"/>
      <w:bookmarkStart w:id="292" w:name="_Toc226456471"/>
      <w:bookmarkStart w:id="293" w:name="_Toc248045174"/>
      <w:bookmarkStart w:id="294" w:name="_Toc287363730"/>
      <w:bookmarkStart w:id="295" w:name="_Toc311216713"/>
      <w:bookmarkStart w:id="296" w:name="_Toc317198678"/>
      <w:bookmarkStart w:id="297" w:name="_Toc390728001"/>
      <w:bookmarkStart w:id="298" w:name="_Toc511952611"/>
      <w:bookmarkStart w:id="299" w:name="_Toc23927716"/>
      <w:r w:rsidRPr="00A50F04">
        <w:rPr>
          <w:color w:val="000000" w:themeColor="text1"/>
          <w:lang w:val="en-CA"/>
        </w:rPr>
        <w:t>Arithmetic operators</w:t>
      </w:r>
      <w:bookmarkEnd w:id="288"/>
      <w:bookmarkEnd w:id="289"/>
      <w:bookmarkEnd w:id="290"/>
      <w:bookmarkEnd w:id="291"/>
      <w:bookmarkEnd w:id="292"/>
      <w:bookmarkEnd w:id="293"/>
      <w:bookmarkEnd w:id="294"/>
      <w:bookmarkEnd w:id="295"/>
      <w:bookmarkEnd w:id="296"/>
      <w:bookmarkEnd w:id="297"/>
      <w:bookmarkEnd w:id="298"/>
      <w:bookmarkEnd w:id="299"/>
    </w:p>
    <w:p w14:paraId="411B4F37"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following arithmetic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
        <w:gridCol w:w="8900"/>
      </w:tblGrid>
      <w:tr w:rsidR="007452FF" w:rsidRPr="00A50F04" w14:paraId="41E2D496" w14:textId="77777777" w:rsidTr="00BF3AE1">
        <w:tc>
          <w:tcPr>
            <w:tcW w:w="437" w:type="pct"/>
            <w:vAlign w:val="center"/>
          </w:tcPr>
          <w:p w14:paraId="4FBACCFE"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jc w:val="left"/>
              <w:rPr>
                <w:rFonts w:ascii="Cambria" w:hAnsi="Cambria"/>
                <w:color w:val="000000" w:themeColor="text1"/>
                <w:lang w:val="en-CA"/>
              </w:rPr>
            </w:pPr>
            <w:r w:rsidRPr="00A50F04">
              <w:rPr>
                <w:rFonts w:ascii="Cambria" w:hAnsi="Cambria" w:cs="Symbol"/>
                <w:color w:val="000000" w:themeColor="text1"/>
                <w:lang w:val="en-CA"/>
              </w:rPr>
              <w:t>+</w:t>
            </w:r>
          </w:p>
        </w:tc>
        <w:tc>
          <w:tcPr>
            <w:tcW w:w="4563" w:type="pct"/>
            <w:vAlign w:val="center"/>
          </w:tcPr>
          <w:p w14:paraId="4C570836"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Addition</w:t>
            </w:r>
          </w:p>
        </w:tc>
      </w:tr>
      <w:tr w:rsidR="007452FF" w:rsidRPr="00A50F04" w14:paraId="3A8D85B5" w14:textId="77777777" w:rsidTr="00BF3AE1">
        <w:tc>
          <w:tcPr>
            <w:tcW w:w="437" w:type="pct"/>
            <w:vAlign w:val="center"/>
          </w:tcPr>
          <w:p w14:paraId="36025795"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jc w:val="left"/>
              <w:rPr>
                <w:rFonts w:ascii="Cambria" w:hAnsi="Cambria"/>
                <w:color w:val="000000" w:themeColor="text1"/>
                <w:lang w:val="en-CA"/>
              </w:rPr>
            </w:pPr>
            <w:r w:rsidRPr="00A50F04">
              <w:rPr>
                <w:rFonts w:ascii="Cambria" w:hAnsi="Cambria"/>
                <w:color w:val="000000" w:themeColor="text1"/>
                <w:lang w:val="en-CA"/>
              </w:rPr>
              <w:t>−</w:t>
            </w:r>
          </w:p>
        </w:tc>
        <w:tc>
          <w:tcPr>
            <w:tcW w:w="4563" w:type="pct"/>
            <w:vAlign w:val="center"/>
          </w:tcPr>
          <w:p w14:paraId="12E6C7D9"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Subtraction (as a two-argument operator) or negation (as a unary prefix operator)</w:t>
            </w:r>
          </w:p>
        </w:tc>
      </w:tr>
      <w:tr w:rsidR="007452FF" w:rsidRPr="00A50F04" w14:paraId="612D8AA1" w14:textId="77777777" w:rsidTr="00BF3AE1">
        <w:tc>
          <w:tcPr>
            <w:tcW w:w="437" w:type="pct"/>
            <w:vAlign w:val="center"/>
          </w:tcPr>
          <w:p w14:paraId="624F3B3B"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jc w:val="left"/>
              <w:rPr>
                <w:rFonts w:ascii="Cambria" w:hAnsi="Cambria"/>
                <w:color w:val="000000" w:themeColor="text1"/>
                <w:lang w:val="en-CA"/>
              </w:rPr>
            </w:pPr>
            <w:r w:rsidRPr="00A50F04">
              <w:rPr>
                <w:rFonts w:ascii="Cambria" w:hAnsi="Cambria"/>
                <w:color w:val="000000" w:themeColor="text1"/>
                <w:lang w:val="en-CA"/>
              </w:rPr>
              <w:t>*</w:t>
            </w:r>
          </w:p>
        </w:tc>
        <w:tc>
          <w:tcPr>
            <w:tcW w:w="4563" w:type="pct"/>
            <w:vAlign w:val="center"/>
          </w:tcPr>
          <w:p w14:paraId="14A03568"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Multiplication, including matrix multiplication</w:t>
            </w:r>
          </w:p>
        </w:tc>
      </w:tr>
      <w:tr w:rsidR="007452FF" w:rsidRPr="00A50F04" w14:paraId="6CF80FE7" w14:textId="77777777" w:rsidTr="00BF3AE1">
        <w:tc>
          <w:tcPr>
            <w:tcW w:w="437" w:type="pct"/>
            <w:vAlign w:val="center"/>
          </w:tcPr>
          <w:p w14:paraId="2B2C3701"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jc w:val="left"/>
              <w:rPr>
                <w:rFonts w:ascii="Cambria" w:hAnsi="Cambria"/>
                <w:color w:val="000000" w:themeColor="text1"/>
                <w:lang w:val="en-CA"/>
              </w:rPr>
            </w:pPr>
            <w:r w:rsidRPr="00A50F04">
              <w:rPr>
                <w:rFonts w:ascii="Cambria" w:hAnsi="Cambria"/>
                <w:color w:val="000000" w:themeColor="text1"/>
                <w:lang w:val="en-CA"/>
              </w:rPr>
              <w:t>x</w:t>
            </w:r>
            <w:r w:rsidRPr="00A50F04">
              <w:rPr>
                <w:rFonts w:ascii="Cambria" w:hAnsi="Cambria"/>
                <w:color w:val="000000" w:themeColor="text1"/>
                <w:vertAlign w:val="superscript"/>
                <w:lang w:val="en-CA"/>
              </w:rPr>
              <w:t>y</w:t>
            </w:r>
          </w:p>
        </w:tc>
        <w:tc>
          <w:tcPr>
            <w:tcW w:w="4563" w:type="pct"/>
            <w:vAlign w:val="center"/>
          </w:tcPr>
          <w:p w14:paraId="5A46E625"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 xml:space="preserve">Exponentiation. Specifies </w:t>
            </w:r>
            <w:r w:rsidRPr="00A50F04">
              <w:rPr>
                <w:rFonts w:ascii="Cambria" w:hAnsi="Cambria"/>
                <w:iCs/>
                <w:color w:val="000000" w:themeColor="text1"/>
                <w:lang w:val="en-CA"/>
              </w:rPr>
              <w:t>x</w:t>
            </w:r>
            <w:r w:rsidRPr="00A50F04">
              <w:rPr>
                <w:rFonts w:ascii="Cambria" w:hAnsi="Cambria"/>
                <w:color w:val="000000" w:themeColor="text1"/>
                <w:lang w:val="en-CA"/>
              </w:rPr>
              <w:t xml:space="preserve"> to the power of </w:t>
            </w:r>
            <w:r w:rsidRPr="00A50F04">
              <w:rPr>
                <w:rFonts w:ascii="Cambria" w:hAnsi="Cambria"/>
                <w:iCs/>
                <w:color w:val="000000" w:themeColor="text1"/>
                <w:lang w:val="en-CA"/>
              </w:rPr>
              <w:t>y</w:t>
            </w:r>
            <w:r w:rsidRPr="00A50F04">
              <w:rPr>
                <w:rFonts w:ascii="Cambria" w:hAnsi="Cambria"/>
                <w:color w:val="000000" w:themeColor="text1"/>
                <w:lang w:val="en-CA"/>
              </w:rPr>
              <w:t>. In other contexts, such notation is used for superscripting not intended for interpretation as exponentiation.</w:t>
            </w:r>
          </w:p>
        </w:tc>
      </w:tr>
      <w:tr w:rsidR="007452FF" w:rsidRPr="00A50F04" w14:paraId="7D4CE976" w14:textId="77777777" w:rsidTr="00BF3AE1">
        <w:tc>
          <w:tcPr>
            <w:tcW w:w="437" w:type="pct"/>
            <w:vAlign w:val="center"/>
          </w:tcPr>
          <w:p w14:paraId="0386F16E"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jc w:val="left"/>
              <w:rPr>
                <w:rFonts w:ascii="Cambria" w:hAnsi="Cambria"/>
                <w:color w:val="000000" w:themeColor="text1"/>
                <w:lang w:val="en-CA"/>
              </w:rPr>
            </w:pPr>
            <w:r w:rsidRPr="00A50F04">
              <w:rPr>
                <w:rFonts w:ascii="Cambria" w:hAnsi="Cambria"/>
                <w:color w:val="000000" w:themeColor="text1"/>
                <w:lang w:val="en-CA"/>
              </w:rPr>
              <w:t>/</w:t>
            </w:r>
          </w:p>
        </w:tc>
        <w:tc>
          <w:tcPr>
            <w:tcW w:w="4563" w:type="pct"/>
            <w:vAlign w:val="center"/>
          </w:tcPr>
          <w:p w14:paraId="6AE8BAA3"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Integer division with truncation of the result toward zero. For example, 7 / 4 and −7 / −4 are truncated to 1 and −7 / 4 and 7 / −4 are truncated to −1.</w:t>
            </w:r>
          </w:p>
        </w:tc>
      </w:tr>
      <w:tr w:rsidR="007452FF" w:rsidRPr="00A50F04" w14:paraId="0FA2B8EF" w14:textId="77777777" w:rsidTr="00BF3AE1">
        <w:tc>
          <w:tcPr>
            <w:tcW w:w="437" w:type="pct"/>
            <w:vAlign w:val="center"/>
          </w:tcPr>
          <w:p w14:paraId="0AA54397"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jc w:val="left"/>
              <w:rPr>
                <w:rFonts w:ascii="Cambria" w:hAnsi="Cambria"/>
                <w:color w:val="000000" w:themeColor="text1"/>
                <w:lang w:val="en-CA"/>
              </w:rPr>
            </w:pPr>
            <w:r w:rsidRPr="00A50F04">
              <w:rPr>
                <w:rFonts w:ascii="Cambria" w:hAnsi="Cambria" w:cs="Symbol"/>
                <w:color w:val="000000" w:themeColor="text1"/>
                <w:lang w:val="en-CA"/>
              </w:rPr>
              <w:sym w:font="Symbol" w:char="F0B8"/>
            </w:r>
          </w:p>
        </w:tc>
        <w:tc>
          <w:tcPr>
            <w:tcW w:w="4563" w:type="pct"/>
            <w:vAlign w:val="center"/>
          </w:tcPr>
          <w:p w14:paraId="011EA4BE"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Used to denote division in mathematical equations where no truncation or rounding is intended.</w:t>
            </w:r>
          </w:p>
        </w:tc>
      </w:tr>
      <w:tr w:rsidR="007452FF" w:rsidRPr="00A50F04" w14:paraId="28DC95CF" w14:textId="77777777" w:rsidTr="00BF3AE1">
        <w:tc>
          <w:tcPr>
            <w:tcW w:w="437" w:type="pct"/>
            <w:vAlign w:val="center"/>
          </w:tcPr>
          <w:p w14:paraId="709D6D3B" w14:textId="77777777" w:rsidR="007452FF" w:rsidRPr="00A50F04" w:rsidRDefault="003C34E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jc w:val="left"/>
              <w:rPr>
                <w:rFonts w:ascii="Cambria" w:hAnsi="Cambria"/>
                <w:color w:val="000000" w:themeColor="text1"/>
                <w:lang w:val="en-CA"/>
              </w:rPr>
            </w:pPr>
            <m:oMathPara>
              <m:oMathParaPr>
                <m:jc m:val="left"/>
              </m:oMathParaPr>
              <m:oMath>
                <m:f>
                  <m:fPr>
                    <m:ctrlPr>
                      <w:rPr>
                        <w:rFonts w:ascii="Cambria Math" w:hAnsi="Cambria Math"/>
                        <w:color w:val="000000" w:themeColor="text1"/>
                        <w:lang w:val="en-CA"/>
                      </w:rPr>
                    </m:ctrlPr>
                  </m:fPr>
                  <m:num>
                    <m:r>
                      <m:rPr>
                        <m:sty m:val="p"/>
                      </m:rPr>
                      <w:rPr>
                        <w:rFonts w:ascii="Cambria Math" w:hAnsi="Cambria Math"/>
                        <w:color w:val="000000" w:themeColor="text1"/>
                        <w:lang w:val="en-CA"/>
                      </w:rPr>
                      <m:t>x</m:t>
                    </m:r>
                  </m:num>
                  <m:den>
                    <m:r>
                      <m:rPr>
                        <m:sty m:val="p"/>
                      </m:rPr>
                      <w:rPr>
                        <w:rFonts w:ascii="Cambria Math" w:hAnsi="Cambria Math"/>
                        <w:color w:val="000000" w:themeColor="text1"/>
                        <w:lang w:val="en-CA"/>
                      </w:rPr>
                      <m:t>y</m:t>
                    </m:r>
                  </m:den>
                </m:f>
              </m:oMath>
            </m:oMathPara>
          </w:p>
        </w:tc>
        <w:tc>
          <w:tcPr>
            <w:tcW w:w="4563" w:type="pct"/>
            <w:vAlign w:val="center"/>
          </w:tcPr>
          <w:p w14:paraId="627475EB"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Used to denote division in mathematical equations where no truncation or rounding is intended.</w:t>
            </w:r>
          </w:p>
        </w:tc>
      </w:tr>
      <w:tr w:rsidR="007452FF" w:rsidRPr="00A50F04" w14:paraId="1D875064" w14:textId="77777777" w:rsidTr="00BF3AE1">
        <w:tc>
          <w:tcPr>
            <w:tcW w:w="437" w:type="pct"/>
            <w:vAlign w:val="center"/>
          </w:tcPr>
          <w:p w14:paraId="316BED15" w14:textId="77777777" w:rsidR="007452FF" w:rsidRPr="00A50F04" w:rsidRDefault="003C34E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jc w:val="left"/>
              <w:rPr>
                <w:rFonts w:ascii="Cambria" w:hAnsi="Cambria"/>
                <w:color w:val="000000" w:themeColor="text1"/>
                <w:lang w:val="en-CA"/>
              </w:rPr>
            </w:pPr>
            <m:oMathPara>
              <m:oMathParaPr>
                <m:jc m:val="left"/>
              </m:oMathParaPr>
              <m:oMath>
                <m:nary>
                  <m:naryPr>
                    <m:chr m:val="∑"/>
                    <m:limLoc m:val="undOvr"/>
                    <m:ctrlPr>
                      <w:rPr>
                        <w:rFonts w:ascii="Cambria Math" w:hAnsi="Cambria Math"/>
                        <w:color w:val="000000" w:themeColor="text1"/>
                        <w:lang w:val="en-CA"/>
                      </w:rPr>
                    </m:ctrlPr>
                  </m:naryPr>
                  <m:sub>
                    <m:r>
                      <m:rPr>
                        <m:sty m:val="p"/>
                      </m:rPr>
                      <w:rPr>
                        <w:rFonts w:ascii="Cambria Math" w:hAnsi="Cambria Math"/>
                        <w:color w:val="000000" w:themeColor="text1"/>
                        <w:lang w:val="en-CA"/>
                      </w:rPr>
                      <m:t>i=x</m:t>
                    </m:r>
                  </m:sub>
                  <m:sup>
                    <m:r>
                      <m:rPr>
                        <m:sty m:val="p"/>
                      </m:rPr>
                      <w:rPr>
                        <w:rFonts w:ascii="Cambria Math" w:hAnsi="Cambria Math"/>
                        <w:color w:val="000000" w:themeColor="text1"/>
                        <w:lang w:val="en-CA"/>
                      </w:rPr>
                      <m:t>y</m:t>
                    </m:r>
                  </m:sup>
                  <m:e>
                    <m:r>
                      <w:rPr>
                        <w:rFonts w:ascii="Cambria Math" w:hAnsi="Cambria Math"/>
                        <w:color w:val="000000" w:themeColor="text1"/>
                        <w:lang w:val="en-CA"/>
                      </w:rPr>
                      <m:t>f</m:t>
                    </m:r>
                    <m:d>
                      <m:dPr>
                        <m:ctrlPr>
                          <w:rPr>
                            <w:rFonts w:ascii="Cambria Math" w:hAnsi="Cambria Math"/>
                            <w:color w:val="000000" w:themeColor="text1"/>
                            <w:lang w:val="en-CA"/>
                          </w:rPr>
                        </m:ctrlPr>
                      </m:dPr>
                      <m:e>
                        <m:r>
                          <m:rPr>
                            <m:sty m:val="p"/>
                          </m:rPr>
                          <w:rPr>
                            <w:rFonts w:ascii="Cambria Math" w:hAnsi="Cambria Math"/>
                            <w:color w:val="000000" w:themeColor="text1"/>
                            <w:lang w:val="en-CA"/>
                          </w:rPr>
                          <m:t>i</m:t>
                        </m:r>
                      </m:e>
                    </m:d>
                  </m:e>
                </m:nary>
              </m:oMath>
            </m:oMathPara>
          </w:p>
        </w:tc>
        <w:tc>
          <w:tcPr>
            <w:tcW w:w="4563" w:type="pct"/>
            <w:vAlign w:val="center"/>
          </w:tcPr>
          <w:p w14:paraId="14731207"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 xml:space="preserve">The summation of </w:t>
            </w:r>
            <w:r w:rsidRPr="00A50F04">
              <w:rPr>
                <w:rFonts w:ascii="Cambria" w:hAnsi="Cambria"/>
                <w:iCs/>
                <w:color w:val="000000" w:themeColor="text1"/>
                <w:lang w:val="en-CA"/>
              </w:rPr>
              <w:t>f</w:t>
            </w:r>
            <w:r w:rsidRPr="00A50F04">
              <w:rPr>
                <w:rFonts w:ascii="Cambria" w:hAnsi="Cambria"/>
                <w:color w:val="000000" w:themeColor="text1"/>
                <w:lang w:val="en-CA"/>
              </w:rPr>
              <w:t>( </w:t>
            </w:r>
            <w:r w:rsidRPr="00A50F04">
              <w:rPr>
                <w:rFonts w:ascii="Cambria" w:hAnsi="Cambria"/>
                <w:iCs/>
                <w:color w:val="000000" w:themeColor="text1"/>
                <w:lang w:val="en-CA"/>
              </w:rPr>
              <w:t>i </w:t>
            </w:r>
            <w:r w:rsidRPr="00A50F04">
              <w:rPr>
                <w:rFonts w:ascii="Cambria" w:hAnsi="Cambria"/>
                <w:color w:val="000000" w:themeColor="text1"/>
                <w:lang w:val="en-CA"/>
              </w:rPr>
              <w:t xml:space="preserve">) with </w:t>
            </w:r>
            <w:r w:rsidRPr="00A50F04">
              <w:rPr>
                <w:rFonts w:ascii="Cambria" w:hAnsi="Cambria"/>
                <w:iCs/>
                <w:color w:val="000000" w:themeColor="text1"/>
                <w:lang w:val="en-CA"/>
              </w:rPr>
              <w:t>i</w:t>
            </w:r>
            <w:r w:rsidRPr="00A50F04">
              <w:rPr>
                <w:rFonts w:ascii="Cambria" w:hAnsi="Cambria"/>
                <w:color w:val="000000" w:themeColor="text1"/>
                <w:lang w:val="en-CA"/>
              </w:rPr>
              <w:t xml:space="preserve"> taking all integer values from </w:t>
            </w:r>
            <w:r w:rsidRPr="00A50F04">
              <w:rPr>
                <w:rFonts w:ascii="Cambria" w:hAnsi="Cambria"/>
                <w:iCs/>
                <w:color w:val="000000" w:themeColor="text1"/>
                <w:lang w:val="en-CA"/>
              </w:rPr>
              <w:t>x</w:t>
            </w:r>
            <w:r w:rsidRPr="00A50F04">
              <w:rPr>
                <w:rFonts w:ascii="Cambria" w:hAnsi="Cambria"/>
                <w:color w:val="000000" w:themeColor="text1"/>
                <w:lang w:val="en-CA"/>
              </w:rPr>
              <w:t xml:space="preserve"> up to and including </w:t>
            </w:r>
            <w:r w:rsidRPr="00A50F04">
              <w:rPr>
                <w:rFonts w:ascii="Cambria" w:hAnsi="Cambria"/>
                <w:iCs/>
                <w:color w:val="000000" w:themeColor="text1"/>
                <w:lang w:val="en-CA"/>
              </w:rPr>
              <w:t>y</w:t>
            </w:r>
            <w:r w:rsidRPr="00A50F04">
              <w:rPr>
                <w:rFonts w:ascii="Cambria" w:hAnsi="Cambria"/>
                <w:color w:val="000000" w:themeColor="text1"/>
                <w:lang w:val="en-CA"/>
              </w:rPr>
              <w:t>.</w:t>
            </w:r>
          </w:p>
        </w:tc>
      </w:tr>
      <w:tr w:rsidR="007452FF" w:rsidRPr="00A50F04" w14:paraId="721B3714" w14:textId="77777777" w:rsidTr="00BF3AE1">
        <w:tc>
          <w:tcPr>
            <w:tcW w:w="437" w:type="pct"/>
            <w:vAlign w:val="center"/>
          </w:tcPr>
          <w:p w14:paraId="6B23C87E"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jc w:val="left"/>
              <w:rPr>
                <w:rFonts w:ascii="Cambria" w:hAnsi="Cambria"/>
                <w:color w:val="000000" w:themeColor="text1"/>
                <w:lang w:val="en-CA"/>
              </w:rPr>
            </w:pPr>
            <w:r w:rsidRPr="00A50F04">
              <w:rPr>
                <w:rFonts w:ascii="Cambria" w:hAnsi="Cambria"/>
                <w:color w:val="000000" w:themeColor="text1"/>
                <w:lang w:val="en-CA"/>
              </w:rPr>
              <w:t>x % y</w:t>
            </w:r>
          </w:p>
        </w:tc>
        <w:tc>
          <w:tcPr>
            <w:tcW w:w="4563" w:type="pct"/>
            <w:vAlign w:val="center"/>
          </w:tcPr>
          <w:p w14:paraId="56CF8481"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 xml:space="preserve">Modulus. Remainder of </w:t>
            </w:r>
            <w:r w:rsidRPr="00A50F04">
              <w:rPr>
                <w:rFonts w:ascii="Cambria" w:hAnsi="Cambria"/>
                <w:iCs/>
                <w:color w:val="000000" w:themeColor="text1"/>
                <w:lang w:val="en-CA"/>
              </w:rPr>
              <w:t>x</w:t>
            </w:r>
            <w:r w:rsidRPr="00A50F04">
              <w:rPr>
                <w:rFonts w:ascii="Cambria" w:hAnsi="Cambria"/>
                <w:color w:val="000000" w:themeColor="text1"/>
                <w:lang w:val="en-CA"/>
              </w:rPr>
              <w:t xml:space="preserve"> divided by </w:t>
            </w:r>
            <w:r w:rsidRPr="00A50F04">
              <w:rPr>
                <w:rFonts w:ascii="Cambria" w:hAnsi="Cambria"/>
                <w:iCs/>
                <w:color w:val="000000" w:themeColor="text1"/>
                <w:lang w:val="en-CA"/>
              </w:rPr>
              <w:t>y</w:t>
            </w:r>
            <w:r w:rsidRPr="00A50F04">
              <w:rPr>
                <w:rFonts w:ascii="Cambria" w:hAnsi="Cambria"/>
                <w:color w:val="000000" w:themeColor="text1"/>
                <w:lang w:val="en-CA"/>
              </w:rPr>
              <w:t xml:space="preserve">, defined only for integers x and y with </w:t>
            </w:r>
            <w:r w:rsidRPr="00A50F04">
              <w:rPr>
                <w:rFonts w:ascii="Cambria" w:hAnsi="Cambria"/>
                <w:iCs/>
                <w:color w:val="000000" w:themeColor="text1"/>
                <w:lang w:val="en-CA"/>
              </w:rPr>
              <w:t>x</w:t>
            </w:r>
            <w:r w:rsidRPr="00A50F04">
              <w:rPr>
                <w:rFonts w:ascii="Cambria" w:hAnsi="Cambria"/>
                <w:color w:val="000000" w:themeColor="text1"/>
                <w:lang w:val="en-CA"/>
              </w:rPr>
              <w:t xml:space="preserve">  &gt;=  0 and </w:t>
            </w:r>
            <w:r w:rsidRPr="00A50F04">
              <w:rPr>
                <w:rFonts w:ascii="Cambria" w:hAnsi="Cambria"/>
                <w:iCs/>
                <w:color w:val="000000" w:themeColor="text1"/>
                <w:lang w:val="en-CA"/>
              </w:rPr>
              <w:t>y</w:t>
            </w:r>
            <w:r w:rsidRPr="00A50F04">
              <w:rPr>
                <w:rFonts w:ascii="Cambria" w:hAnsi="Cambria"/>
                <w:color w:val="000000" w:themeColor="text1"/>
                <w:lang w:val="en-CA"/>
              </w:rPr>
              <w:t xml:space="preserve"> &gt; 0.</w:t>
            </w:r>
          </w:p>
        </w:tc>
      </w:tr>
    </w:tbl>
    <w:p w14:paraId="191D01E3" w14:textId="77777777" w:rsidR="007452FF" w:rsidRPr="00A50F04" w:rsidRDefault="007452FF" w:rsidP="005C76E0">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300" w:name="_Toc986271"/>
      <w:bookmarkStart w:id="301" w:name="_Toc1000811"/>
      <w:bookmarkStart w:id="302" w:name="_Toc1001348"/>
      <w:bookmarkStart w:id="303" w:name="_Toc1002162"/>
      <w:bookmarkStart w:id="304" w:name="_Toc1195403"/>
      <w:bookmarkStart w:id="305" w:name="_Toc1198423"/>
      <w:bookmarkStart w:id="306" w:name="_Toc1380080"/>
      <w:bookmarkStart w:id="307" w:name="_Toc1466446"/>
      <w:bookmarkStart w:id="308" w:name="_Toc1476419"/>
      <w:bookmarkStart w:id="309" w:name="_Toc1742819"/>
      <w:bookmarkStart w:id="310" w:name="_Toc1743364"/>
      <w:bookmarkStart w:id="311" w:name="_Toc986272"/>
      <w:bookmarkStart w:id="312" w:name="_Toc1000812"/>
      <w:bookmarkStart w:id="313" w:name="_Toc1001349"/>
      <w:bookmarkStart w:id="314" w:name="_Toc1002163"/>
      <w:bookmarkStart w:id="315" w:name="_Toc1195404"/>
      <w:bookmarkStart w:id="316" w:name="_Toc1198424"/>
      <w:bookmarkStart w:id="317" w:name="_Toc1380081"/>
      <w:bookmarkStart w:id="318" w:name="_Toc1466447"/>
      <w:bookmarkStart w:id="319" w:name="_Toc1476420"/>
      <w:bookmarkStart w:id="320" w:name="_Toc1742820"/>
      <w:bookmarkStart w:id="321" w:name="_Toc1743365"/>
      <w:bookmarkStart w:id="322" w:name="_Toc986273"/>
      <w:bookmarkStart w:id="323" w:name="_Toc1000813"/>
      <w:bookmarkStart w:id="324" w:name="_Toc1001350"/>
      <w:bookmarkStart w:id="325" w:name="_Toc1002164"/>
      <w:bookmarkStart w:id="326" w:name="_Toc1195405"/>
      <w:bookmarkStart w:id="327" w:name="_Toc1198425"/>
      <w:bookmarkStart w:id="328" w:name="_Toc1380082"/>
      <w:bookmarkStart w:id="329" w:name="_Toc1466448"/>
      <w:bookmarkStart w:id="330" w:name="_Toc1476421"/>
      <w:bookmarkStart w:id="331" w:name="_Toc1742821"/>
      <w:bookmarkStart w:id="332" w:name="_Toc1743366"/>
      <w:bookmarkStart w:id="333" w:name="_Toc986274"/>
      <w:bookmarkStart w:id="334" w:name="_Toc1000814"/>
      <w:bookmarkStart w:id="335" w:name="_Toc1001351"/>
      <w:bookmarkStart w:id="336" w:name="_Toc1002165"/>
      <w:bookmarkStart w:id="337" w:name="_Toc1195406"/>
      <w:bookmarkStart w:id="338" w:name="_Toc1198426"/>
      <w:bookmarkStart w:id="339" w:name="_Toc1380083"/>
      <w:bookmarkStart w:id="340" w:name="_Toc1466449"/>
      <w:bookmarkStart w:id="341" w:name="_Toc1476422"/>
      <w:bookmarkStart w:id="342" w:name="_Toc1742822"/>
      <w:bookmarkStart w:id="343" w:name="_Toc1743367"/>
      <w:bookmarkStart w:id="344" w:name="_Toc986275"/>
      <w:bookmarkStart w:id="345" w:name="_Toc1000815"/>
      <w:bookmarkStart w:id="346" w:name="_Toc1001352"/>
      <w:bookmarkStart w:id="347" w:name="_Toc1002166"/>
      <w:bookmarkStart w:id="348" w:name="_Toc1195407"/>
      <w:bookmarkStart w:id="349" w:name="_Toc1198427"/>
      <w:bookmarkStart w:id="350" w:name="_Toc1380084"/>
      <w:bookmarkStart w:id="351" w:name="_Toc1466450"/>
      <w:bookmarkStart w:id="352" w:name="_Toc1476423"/>
      <w:bookmarkStart w:id="353" w:name="_Toc1742823"/>
      <w:bookmarkStart w:id="354" w:name="_Toc1743368"/>
      <w:bookmarkStart w:id="355" w:name="_Toc986276"/>
      <w:bookmarkStart w:id="356" w:name="_Toc1000816"/>
      <w:bookmarkStart w:id="357" w:name="_Toc1001353"/>
      <w:bookmarkStart w:id="358" w:name="_Toc1002167"/>
      <w:bookmarkStart w:id="359" w:name="_Toc1195408"/>
      <w:bookmarkStart w:id="360" w:name="_Toc1198428"/>
      <w:bookmarkStart w:id="361" w:name="_Toc1380085"/>
      <w:bookmarkStart w:id="362" w:name="_Toc1466451"/>
      <w:bookmarkStart w:id="363" w:name="_Toc1476424"/>
      <w:bookmarkStart w:id="364" w:name="_Toc1742824"/>
      <w:bookmarkStart w:id="365" w:name="_Toc1743369"/>
      <w:bookmarkStart w:id="366" w:name="_Toc986277"/>
      <w:bookmarkStart w:id="367" w:name="_Toc1000817"/>
      <w:bookmarkStart w:id="368" w:name="_Toc1001354"/>
      <w:bookmarkStart w:id="369" w:name="_Toc1002168"/>
      <w:bookmarkStart w:id="370" w:name="_Toc1195409"/>
      <w:bookmarkStart w:id="371" w:name="_Toc1198429"/>
      <w:bookmarkStart w:id="372" w:name="_Toc1380086"/>
      <w:bookmarkStart w:id="373" w:name="_Toc1466452"/>
      <w:bookmarkStart w:id="374" w:name="_Toc1476425"/>
      <w:bookmarkStart w:id="375" w:name="_Toc1742825"/>
      <w:bookmarkStart w:id="376" w:name="_Toc1743370"/>
      <w:bookmarkStart w:id="377" w:name="_Toc986278"/>
      <w:bookmarkStart w:id="378" w:name="_Toc1000818"/>
      <w:bookmarkStart w:id="379" w:name="_Toc1001355"/>
      <w:bookmarkStart w:id="380" w:name="_Toc1002169"/>
      <w:bookmarkStart w:id="381" w:name="_Toc1195410"/>
      <w:bookmarkStart w:id="382" w:name="_Toc1198430"/>
      <w:bookmarkStart w:id="383" w:name="_Toc1380087"/>
      <w:bookmarkStart w:id="384" w:name="_Toc1466453"/>
      <w:bookmarkStart w:id="385" w:name="_Toc1476426"/>
      <w:bookmarkStart w:id="386" w:name="_Toc1742826"/>
      <w:bookmarkStart w:id="387" w:name="_Toc1743371"/>
      <w:bookmarkStart w:id="388" w:name="_Toc986279"/>
      <w:bookmarkStart w:id="389" w:name="_Toc1000819"/>
      <w:bookmarkStart w:id="390" w:name="_Toc1001356"/>
      <w:bookmarkStart w:id="391" w:name="_Toc1002170"/>
      <w:bookmarkStart w:id="392" w:name="_Toc1195411"/>
      <w:bookmarkStart w:id="393" w:name="_Toc1198431"/>
      <w:bookmarkStart w:id="394" w:name="_Toc1380088"/>
      <w:bookmarkStart w:id="395" w:name="_Toc1466454"/>
      <w:bookmarkStart w:id="396" w:name="_Toc1476427"/>
      <w:bookmarkStart w:id="397" w:name="_Toc1742827"/>
      <w:bookmarkStart w:id="398" w:name="_Toc1743372"/>
      <w:bookmarkStart w:id="399" w:name="_Toc488804403"/>
      <w:bookmarkStart w:id="400" w:name="_Toc496067375"/>
      <w:bookmarkStart w:id="401" w:name="_Toc496067608"/>
      <w:bookmarkStart w:id="402" w:name="_Toc20134225"/>
      <w:bookmarkStart w:id="403" w:name="_Toc77680336"/>
      <w:bookmarkStart w:id="404" w:name="_Toc118289002"/>
      <w:bookmarkStart w:id="405" w:name="_Toc226456472"/>
      <w:bookmarkStart w:id="406" w:name="_Toc248045175"/>
      <w:bookmarkStart w:id="407" w:name="_Toc287363731"/>
      <w:bookmarkStart w:id="408" w:name="_Toc311216714"/>
      <w:bookmarkStart w:id="409" w:name="_Toc317198679"/>
      <w:bookmarkStart w:id="410" w:name="_Toc390728002"/>
      <w:bookmarkStart w:id="411" w:name="_Toc511952612"/>
      <w:bookmarkStart w:id="412" w:name="_Toc23927717"/>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A50F04">
        <w:rPr>
          <w:color w:val="000000" w:themeColor="text1"/>
          <w:lang w:val="en-CA"/>
        </w:rPr>
        <w:t>Logical operators</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08DE329E"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following logical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8896"/>
      </w:tblGrid>
      <w:tr w:rsidR="007452FF" w:rsidRPr="00A50F04" w14:paraId="2B8EFC9B" w14:textId="77777777" w:rsidTr="00BF3AE1">
        <w:tc>
          <w:tcPr>
            <w:tcW w:w="435" w:type="pct"/>
          </w:tcPr>
          <w:p w14:paraId="4F488002"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iCs/>
                <w:color w:val="000000" w:themeColor="text1"/>
                <w:lang w:val="en-CA"/>
              </w:rPr>
              <w:t>x</w:t>
            </w:r>
            <w:r w:rsidRPr="00A50F04">
              <w:rPr>
                <w:rFonts w:ascii="Cambria" w:hAnsi="Cambria"/>
                <w:color w:val="000000" w:themeColor="text1"/>
                <w:lang w:val="en-CA"/>
              </w:rPr>
              <w:t> &amp;&amp; </w:t>
            </w:r>
            <w:r w:rsidRPr="00A50F04">
              <w:rPr>
                <w:rFonts w:ascii="Cambria" w:hAnsi="Cambria"/>
                <w:iCs/>
                <w:color w:val="000000" w:themeColor="text1"/>
                <w:lang w:val="en-CA"/>
              </w:rPr>
              <w:t>y</w:t>
            </w:r>
          </w:p>
        </w:tc>
        <w:tc>
          <w:tcPr>
            <w:tcW w:w="4524" w:type="pct"/>
          </w:tcPr>
          <w:p w14:paraId="2B63B7CD" w14:textId="7E071C3A"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iCs/>
                <w:color w:val="000000" w:themeColor="text1"/>
                <w:lang w:val="en-CA"/>
              </w:rPr>
            </w:pPr>
            <w:r w:rsidRPr="00A50F04">
              <w:rPr>
                <w:rFonts w:ascii="Cambria" w:hAnsi="Cambria"/>
                <w:color w:val="000000" w:themeColor="text1"/>
                <w:lang w:val="en-CA"/>
              </w:rPr>
              <w:t xml:space="preserve">Boolean logical "and" of </w:t>
            </w:r>
            <w:r w:rsidRPr="00A50F04">
              <w:rPr>
                <w:rFonts w:ascii="Cambria" w:hAnsi="Cambria"/>
                <w:iCs/>
                <w:color w:val="000000" w:themeColor="text1"/>
                <w:lang w:val="en-CA"/>
              </w:rPr>
              <w:t>x</w:t>
            </w:r>
            <w:r w:rsidRPr="00A50F04">
              <w:rPr>
                <w:rFonts w:ascii="Cambria" w:hAnsi="Cambria"/>
                <w:color w:val="000000" w:themeColor="text1"/>
                <w:lang w:val="en-CA"/>
              </w:rPr>
              <w:t xml:space="preserve"> and </w:t>
            </w:r>
            <w:r w:rsidRPr="00A50F04">
              <w:rPr>
                <w:rFonts w:ascii="Cambria" w:hAnsi="Cambria"/>
                <w:iCs/>
                <w:color w:val="000000" w:themeColor="text1"/>
                <w:lang w:val="en-CA"/>
              </w:rPr>
              <w:t>y.</w:t>
            </w:r>
          </w:p>
        </w:tc>
      </w:tr>
      <w:tr w:rsidR="007452FF" w:rsidRPr="00A50F04" w14:paraId="4BD520F2" w14:textId="77777777" w:rsidTr="00BF3AE1">
        <w:tc>
          <w:tcPr>
            <w:tcW w:w="435" w:type="pct"/>
          </w:tcPr>
          <w:p w14:paraId="277D8493"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iCs/>
                <w:color w:val="000000" w:themeColor="text1"/>
                <w:lang w:val="en-CA"/>
              </w:rPr>
              <w:t>x  </w:t>
            </w:r>
            <w:r w:rsidRPr="00A50F04">
              <w:rPr>
                <w:rFonts w:ascii="Cambria" w:hAnsi="Cambria"/>
                <w:color w:val="000000" w:themeColor="text1"/>
                <w:lang w:val="en-CA"/>
              </w:rPr>
              <w:t>| |  </w:t>
            </w:r>
            <w:r w:rsidRPr="00A50F04">
              <w:rPr>
                <w:rFonts w:ascii="Cambria" w:hAnsi="Cambria"/>
                <w:iCs/>
                <w:color w:val="000000" w:themeColor="text1"/>
                <w:lang w:val="en-CA"/>
              </w:rPr>
              <w:t>y</w:t>
            </w:r>
          </w:p>
        </w:tc>
        <w:tc>
          <w:tcPr>
            <w:tcW w:w="4524" w:type="pct"/>
          </w:tcPr>
          <w:p w14:paraId="1553D312" w14:textId="725CB978"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iCs/>
                <w:color w:val="000000" w:themeColor="text1"/>
                <w:lang w:val="en-CA"/>
              </w:rPr>
            </w:pPr>
            <w:r w:rsidRPr="00A50F04">
              <w:rPr>
                <w:rFonts w:ascii="Cambria" w:hAnsi="Cambria"/>
                <w:color w:val="000000" w:themeColor="text1"/>
                <w:lang w:val="en-CA"/>
              </w:rPr>
              <w:t xml:space="preserve">Boolean logical "or" of </w:t>
            </w:r>
            <w:r w:rsidRPr="00A50F04">
              <w:rPr>
                <w:rFonts w:ascii="Cambria" w:hAnsi="Cambria"/>
                <w:iCs/>
                <w:color w:val="000000" w:themeColor="text1"/>
                <w:lang w:val="en-CA"/>
              </w:rPr>
              <w:t>x</w:t>
            </w:r>
            <w:r w:rsidRPr="00A50F04">
              <w:rPr>
                <w:rFonts w:ascii="Cambria" w:hAnsi="Cambria"/>
                <w:color w:val="000000" w:themeColor="text1"/>
                <w:lang w:val="en-CA"/>
              </w:rPr>
              <w:t xml:space="preserve"> and </w:t>
            </w:r>
            <w:r w:rsidRPr="00A50F04">
              <w:rPr>
                <w:rFonts w:ascii="Cambria" w:hAnsi="Cambria"/>
                <w:iCs/>
                <w:color w:val="000000" w:themeColor="text1"/>
                <w:lang w:val="en-CA"/>
              </w:rPr>
              <w:t>y.</w:t>
            </w:r>
          </w:p>
        </w:tc>
      </w:tr>
      <w:tr w:rsidR="007452FF" w:rsidRPr="00A50F04" w14:paraId="1B18F29E" w14:textId="77777777" w:rsidTr="00BF3AE1">
        <w:tc>
          <w:tcPr>
            <w:tcW w:w="435" w:type="pct"/>
          </w:tcPr>
          <w:p w14:paraId="4A5DC1B9"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524" w:type="pct"/>
          </w:tcPr>
          <w:p w14:paraId="09DDBFEF" w14:textId="02D71E2D"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Boolean logical "not".</w:t>
            </w:r>
          </w:p>
        </w:tc>
      </w:tr>
      <w:tr w:rsidR="007452FF" w:rsidRPr="00A50F04" w14:paraId="04D836BA" w14:textId="77777777" w:rsidTr="00BF3AE1">
        <w:tc>
          <w:tcPr>
            <w:tcW w:w="435" w:type="pct"/>
          </w:tcPr>
          <w:p w14:paraId="2720531E"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x ? y : z</w:t>
            </w:r>
          </w:p>
        </w:tc>
        <w:tc>
          <w:tcPr>
            <w:tcW w:w="4524" w:type="pct"/>
          </w:tcPr>
          <w:p w14:paraId="1E2176D3"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If x is TRUE or not equal to 0, evaluates to the value of y; otherwise, evaluates to the value of z.</w:t>
            </w:r>
          </w:p>
        </w:tc>
      </w:tr>
    </w:tbl>
    <w:p w14:paraId="75B82847" w14:textId="77777777" w:rsidR="007452FF" w:rsidRPr="00A50F04" w:rsidRDefault="007452FF" w:rsidP="005C76E0">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413" w:name="_Toc986281"/>
      <w:bookmarkStart w:id="414" w:name="_Toc1000821"/>
      <w:bookmarkStart w:id="415" w:name="_Toc1001358"/>
      <w:bookmarkStart w:id="416" w:name="_Toc1002172"/>
      <w:bookmarkStart w:id="417" w:name="_Toc1195413"/>
      <w:bookmarkStart w:id="418" w:name="_Toc1198433"/>
      <w:bookmarkStart w:id="419" w:name="_Toc1380090"/>
      <w:bookmarkStart w:id="420" w:name="_Toc1466456"/>
      <w:bookmarkStart w:id="421" w:name="_Toc1476429"/>
      <w:bookmarkStart w:id="422" w:name="_Toc1742829"/>
      <w:bookmarkStart w:id="423" w:name="_Toc1743374"/>
      <w:bookmarkStart w:id="424" w:name="_Toc986282"/>
      <w:bookmarkStart w:id="425" w:name="_Toc1000822"/>
      <w:bookmarkStart w:id="426" w:name="_Toc1001359"/>
      <w:bookmarkStart w:id="427" w:name="_Toc1002173"/>
      <w:bookmarkStart w:id="428" w:name="_Toc1195414"/>
      <w:bookmarkStart w:id="429" w:name="_Toc1198434"/>
      <w:bookmarkStart w:id="430" w:name="_Toc1380091"/>
      <w:bookmarkStart w:id="431" w:name="_Toc1466457"/>
      <w:bookmarkStart w:id="432" w:name="_Toc1476430"/>
      <w:bookmarkStart w:id="433" w:name="_Toc1742830"/>
      <w:bookmarkStart w:id="434" w:name="_Toc1743375"/>
      <w:bookmarkStart w:id="435" w:name="_Toc986283"/>
      <w:bookmarkStart w:id="436" w:name="_Toc1000823"/>
      <w:bookmarkStart w:id="437" w:name="_Toc1001360"/>
      <w:bookmarkStart w:id="438" w:name="_Toc1002174"/>
      <w:bookmarkStart w:id="439" w:name="_Toc1195415"/>
      <w:bookmarkStart w:id="440" w:name="_Toc1198435"/>
      <w:bookmarkStart w:id="441" w:name="_Toc1380092"/>
      <w:bookmarkStart w:id="442" w:name="_Toc1466458"/>
      <w:bookmarkStart w:id="443" w:name="_Toc1476431"/>
      <w:bookmarkStart w:id="444" w:name="_Toc1742831"/>
      <w:bookmarkStart w:id="445" w:name="_Toc1743376"/>
      <w:bookmarkStart w:id="446" w:name="_Toc986284"/>
      <w:bookmarkStart w:id="447" w:name="_Toc1000824"/>
      <w:bookmarkStart w:id="448" w:name="_Toc1001361"/>
      <w:bookmarkStart w:id="449" w:name="_Toc1002175"/>
      <w:bookmarkStart w:id="450" w:name="_Toc1195416"/>
      <w:bookmarkStart w:id="451" w:name="_Toc1198436"/>
      <w:bookmarkStart w:id="452" w:name="_Toc1380093"/>
      <w:bookmarkStart w:id="453" w:name="_Toc1466459"/>
      <w:bookmarkStart w:id="454" w:name="_Toc1476432"/>
      <w:bookmarkStart w:id="455" w:name="_Toc1742832"/>
      <w:bookmarkStart w:id="456" w:name="_Toc1743377"/>
      <w:bookmarkStart w:id="457" w:name="_Toc488804404"/>
      <w:bookmarkStart w:id="458" w:name="_Toc496067376"/>
      <w:bookmarkStart w:id="459" w:name="_Toc496067609"/>
      <w:bookmarkStart w:id="460" w:name="_Toc20134226"/>
      <w:bookmarkStart w:id="461" w:name="_Toc77680337"/>
      <w:bookmarkStart w:id="462" w:name="_Toc118289003"/>
      <w:bookmarkStart w:id="463" w:name="_Toc226456473"/>
      <w:bookmarkStart w:id="464" w:name="_Toc248045176"/>
      <w:bookmarkStart w:id="465" w:name="_Toc287363732"/>
      <w:bookmarkStart w:id="466" w:name="_Toc311216715"/>
      <w:bookmarkStart w:id="467" w:name="_Toc317198680"/>
      <w:bookmarkStart w:id="468" w:name="_Toc390728003"/>
      <w:bookmarkStart w:id="469" w:name="_Toc511952613"/>
      <w:bookmarkStart w:id="470" w:name="_Toc23927718"/>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Pr="00A50F04">
        <w:rPr>
          <w:color w:val="000000" w:themeColor="text1"/>
          <w:lang w:val="en-CA"/>
        </w:rPr>
        <w:t>Relational operators</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34EE1A2A"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following relational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
        <w:gridCol w:w="8824"/>
      </w:tblGrid>
      <w:tr w:rsidR="007452FF" w:rsidRPr="00A50F04" w14:paraId="05B42937" w14:textId="77777777" w:rsidTr="00BF3AE1">
        <w:tc>
          <w:tcPr>
            <w:tcW w:w="435" w:type="pct"/>
          </w:tcPr>
          <w:p w14:paraId="2D6E862A"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s="Symbol"/>
                <w:color w:val="000000" w:themeColor="text1"/>
                <w:lang w:val="en-CA"/>
              </w:rPr>
              <w:t>&gt;</w:t>
            </w:r>
          </w:p>
        </w:tc>
        <w:tc>
          <w:tcPr>
            <w:tcW w:w="4134" w:type="pct"/>
          </w:tcPr>
          <w:p w14:paraId="041DC8FC"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Greater than.</w:t>
            </w:r>
          </w:p>
        </w:tc>
      </w:tr>
      <w:tr w:rsidR="007452FF" w:rsidRPr="00A50F04" w14:paraId="456B225E" w14:textId="77777777" w:rsidTr="00BF3AE1">
        <w:tc>
          <w:tcPr>
            <w:tcW w:w="435" w:type="pct"/>
          </w:tcPr>
          <w:p w14:paraId="6B9DE943"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s="Symbol"/>
                <w:color w:val="000000" w:themeColor="text1"/>
                <w:lang w:val="en-CA"/>
              </w:rPr>
              <w:t>&gt;=</w:t>
            </w:r>
          </w:p>
        </w:tc>
        <w:tc>
          <w:tcPr>
            <w:tcW w:w="4134" w:type="pct"/>
          </w:tcPr>
          <w:p w14:paraId="240A97B8"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Greater than or equal to.</w:t>
            </w:r>
          </w:p>
        </w:tc>
      </w:tr>
      <w:tr w:rsidR="007452FF" w:rsidRPr="00A50F04" w14:paraId="600F550A" w14:textId="77777777" w:rsidTr="00BF3AE1">
        <w:tc>
          <w:tcPr>
            <w:tcW w:w="435" w:type="pct"/>
          </w:tcPr>
          <w:p w14:paraId="3A1256A7"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s="Symbol"/>
                <w:color w:val="000000" w:themeColor="text1"/>
                <w:lang w:val="en-CA"/>
              </w:rPr>
              <w:t>&lt;</w:t>
            </w:r>
          </w:p>
        </w:tc>
        <w:tc>
          <w:tcPr>
            <w:tcW w:w="4134" w:type="pct"/>
          </w:tcPr>
          <w:p w14:paraId="6C930AB9"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Less than.</w:t>
            </w:r>
          </w:p>
        </w:tc>
      </w:tr>
      <w:tr w:rsidR="007452FF" w:rsidRPr="00A50F04" w14:paraId="3DA53F33" w14:textId="77777777" w:rsidTr="00BF3AE1">
        <w:tc>
          <w:tcPr>
            <w:tcW w:w="435" w:type="pct"/>
          </w:tcPr>
          <w:p w14:paraId="473E47F5"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s="Symbol"/>
                <w:color w:val="000000" w:themeColor="text1"/>
                <w:lang w:val="en-CA"/>
              </w:rPr>
              <w:t>&lt;=</w:t>
            </w:r>
          </w:p>
        </w:tc>
        <w:tc>
          <w:tcPr>
            <w:tcW w:w="4134" w:type="pct"/>
          </w:tcPr>
          <w:p w14:paraId="3B5B6E5A"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Less than or equal to.</w:t>
            </w:r>
          </w:p>
        </w:tc>
      </w:tr>
      <w:tr w:rsidR="007452FF" w:rsidRPr="00A50F04" w14:paraId="640DFE2E" w14:textId="77777777" w:rsidTr="00BF3AE1">
        <w:tc>
          <w:tcPr>
            <w:tcW w:w="435" w:type="pct"/>
          </w:tcPr>
          <w:p w14:paraId="07764C77"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s="Symbol"/>
                <w:color w:val="000000" w:themeColor="text1"/>
                <w:lang w:val="en-CA"/>
              </w:rPr>
              <w:t>=</w:t>
            </w:r>
            <w:r w:rsidRPr="00A50F04">
              <w:rPr>
                <w:rFonts w:ascii="Cambria" w:hAnsi="Cambria"/>
                <w:color w:val="000000" w:themeColor="text1"/>
                <w:lang w:val="en-CA"/>
              </w:rPr>
              <w:t> </w:t>
            </w:r>
            <w:r w:rsidRPr="00A50F04">
              <w:rPr>
                <w:rFonts w:ascii="Cambria" w:hAnsi="Cambria" w:cs="Symbol"/>
                <w:color w:val="000000" w:themeColor="text1"/>
                <w:lang w:val="en-CA"/>
              </w:rPr>
              <w:t>=</w:t>
            </w:r>
          </w:p>
        </w:tc>
        <w:tc>
          <w:tcPr>
            <w:tcW w:w="4134" w:type="pct"/>
          </w:tcPr>
          <w:p w14:paraId="606028E7"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Equal to.</w:t>
            </w:r>
          </w:p>
        </w:tc>
      </w:tr>
      <w:tr w:rsidR="007452FF" w:rsidRPr="00A50F04" w14:paraId="59E63621" w14:textId="77777777" w:rsidTr="00BF3AE1">
        <w:tc>
          <w:tcPr>
            <w:tcW w:w="435" w:type="pct"/>
          </w:tcPr>
          <w:p w14:paraId="07DD29DE"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w:t>
            </w:r>
            <w:r w:rsidRPr="00A50F04">
              <w:rPr>
                <w:rFonts w:ascii="Cambria" w:hAnsi="Cambria" w:cs="Symbol"/>
                <w:color w:val="000000" w:themeColor="text1"/>
                <w:lang w:val="en-CA"/>
              </w:rPr>
              <w:t>=</w:t>
            </w:r>
          </w:p>
        </w:tc>
        <w:tc>
          <w:tcPr>
            <w:tcW w:w="4134" w:type="pct"/>
          </w:tcPr>
          <w:p w14:paraId="4A9BE67D"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Not equal to.</w:t>
            </w:r>
          </w:p>
        </w:tc>
      </w:tr>
    </w:tbl>
    <w:p w14:paraId="6FB77F54" w14:textId="77777777" w:rsidR="007452FF" w:rsidRPr="00A50F04" w:rsidRDefault="007452FF" w:rsidP="005C76E0">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471" w:name="_Toc986286"/>
      <w:bookmarkStart w:id="472" w:name="_Toc1000826"/>
      <w:bookmarkStart w:id="473" w:name="_Toc1001363"/>
      <w:bookmarkStart w:id="474" w:name="_Toc1002177"/>
      <w:bookmarkStart w:id="475" w:name="_Toc1195418"/>
      <w:bookmarkStart w:id="476" w:name="_Toc1198438"/>
      <w:bookmarkStart w:id="477" w:name="_Toc1380095"/>
      <w:bookmarkStart w:id="478" w:name="_Toc1466461"/>
      <w:bookmarkStart w:id="479" w:name="_Toc1476434"/>
      <w:bookmarkStart w:id="480" w:name="_Toc1742834"/>
      <w:bookmarkStart w:id="481" w:name="_Toc1743379"/>
      <w:bookmarkStart w:id="482" w:name="_Toc986287"/>
      <w:bookmarkStart w:id="483" w:name="_Toc1000827"/>
      <w:bookmarkStart w:id="484" w:name="_Toc1001364"/>
      <w:bookmarkStart w:id="485" w:name="_Toc1002178"/>
      <w:bookmarkStart w:id="486" w:name="_Toc1195419"/>
      <w:bookmarkStart w:id="487" w:name="_Toc1198439"/>
      <w:bookmarkStart w:id="488" w:name="_Toc1380096"/>
      <w:bookmarkStart w:id="489" w:name="_Toc1466462"/>
      <w:bookmarkStart w:id="490" w:name="_Toc1476435"/>
      <w:bookmarkStart w:id="491" w:name="_Toc1742835"/>
      <w:bookmarkStart w:id="492" w:name="_Toc1743380"/>
      <w:bookmarkStart w:id="493" w:name="_Toc986288"/>
      <w:bookmarkStart w:id="494" w:name="_Toc1000828"/>
      <w:bookmarkStart w:id="495" w:name="_Toc1001365"/>
      <w:bookmarkStart w:id="496" w:name="_Toc1002179"/>
      <w:bookmarkStart w:id="497" w:name="_Toc1195420"/>
      <w:bookmarkStart w:id="498" w:name="_Toc1198440"/>
      <w:bookmarkStart w:id="499" w:name="_Toc1380097"/>
      <w:bookmarkStart w:id="500" w:name="_Toc1466463"/>
      <w:bookmarkStart w:id="501" w:name="_Toc1476436"/>
      <w:bookmarkStart w:id="502" w:name="_Toc1742836"/>
      <w:bookmarkStart w:id="503" w:name="_Toc1743381"/>
      <w:bookmarkStart w:id="504" w:name="_Toc986289"/>
      <w:bookmarkStart w:id="505" w:name="_Toc1000829"/>
      <w:bookmarkStart w:id="506" w:name="_Toc1001366"/>
      <w:bookmarkStart w:id="507" w:name="_Toc1002180"/>
      <w:bookmarkStart w:id="508" w:name="_Toc1195421"/>
      <w:bookmarkStart w:id="509" w:name="_Toc1198441"/>
      <w:bookmarkStart w:id="510" w:name="_Toc1380098"/>
      <w:bookmarkStart w:id="511" w:name="_Toc1466464"/>
      <w:bookmarkStart w:id="512" w:name="_Toc1476437"/>
      <w:bookmarkStart w:id="513" w:name="_Toc1742837"/>
      <w:bookmarkStart w:id="514" w:name="_Toc1743382"/>
      <w:bookmarkStart w:id="515" w:name="_Toc986290"/>
      <w:bookmarkStart w:id="516" w:name="_Toc1000830"/>
      <w:bookmarkStart w:id="517" w:name="_Toc1001367"/>
      <w:bookmarkStart w:id="518" w:name="_Toc1002181"/>
      <w:bookmarkStart w:id="519" w:name="_Toc1195422"/>
      <w:bookmarkStart w:id="520" w:name="_Toc1198442"/>
      <w:bookmarkStart w:id="521" w:name="_Toc1380099"/>
      <w:bookmarkStart w:id="522" w:name="_Toc1466465"/>
      <w:bookmarkStart w:id="523" w:name="_Toc1476438"/>
      <w:bookmarkStart w:id="524" w:name="_Toc1742838"/>
      <w:bookmarkStart w:id="525" w:name="_Toc1743383"/>
      <w:bookmarkStart w:id="526" w:name="_Toc986291"/>
      <w:bookmarkStart w:id="527" w:name="_Toc1000831"/>
      <w:bookmarkStart w:id="528" w:name="_Toc1001368"/>
      <w:bookmarkStart w:id="529" w:name="_Toc1002182"/>
      <w:bookmarkStart w:id="530" w:name="_Toc1195423"/>
      <w:bookmarkStart w:id="531" w:name="_Toc1198443"/>
      <w:bookmarkStart w:id="532" w:name="_Toc1380100"/>
      <w:bookmarkStart w:id="533" w:name="_Toc1466466"/>
      <w:bookmarkStart w:id="534" w:name="_Toc1476439"/>
      <w:bookmarkStart w:id="535" w:name="_Toc1742839"/>
      <w:bookmarkStart w:id="536" w:name="_Toc1743384"/>
      <w:bookmarkStart w:id="537" w:name="_Toc533167132"/>
      <w:bookmarkStart w:id="538" w:name="_Toc488804405"/>
      <w:bookmarkStart w:id="539" w:name="_Toc496067377"/>
      <w:bookmarkStart w:id="540" w:name="_Toc496067610"/>
      <w:bookmarkStart w:id="541" w:name="_Toc20134227"/>
      <w:bookmarkStart w:id="542" w:name="_Toc77680338"/>
      <w:bookmarkStart w:id="543" w:name="_Toc118289004"/>
      <w:bookmarkStart w:id="544" w:name="_Toc226456474"/>
      <w:bookmarkStart w:id="545" w:name="_Toc248045177"/>
      <w:bookmarkStart w:id="546" w:name="_Toc287363733"/>
      <w:bookmarkStart w:id="547" w:name="_Toc311216716"/>
      <w:bookmarkStart w:id="548" w:name="_Toc317198681"/>
      <w:bookmarkStart w:id="549" w:name="_Toc390728004"/>
      <w:bookmarkStart w:id="550" w:name="_Toc511952614"/>
      <w:bookmarkStart w:id="551" w:name="_Toc23927719"/>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A50F04">
        <w:rPr>
          <w:color w:val="000000" w:themeColor="text1"/>
          <w:lang w:val="en-CA"/>
        </w:rPr>
        <w:lastRenderedPageBreak/>
        <w:t>Bit-wise operators</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6D9CB692"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following bit-wise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904"/>
      </w:tblGrid>
      <w:tr w:rsidR="007452FF" w:rsidRPr="00A50F04" w14:paraId="01C0BD71" w14:textId="77777777" w:rsidTr="00BF3AE1">
        <w:tc>
          <w:tcPr>
            <w:tcW w:w="435" w:type="pct"/>
          </w:tcPr>
          <w:p w14:paraId="3014DF06"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&amp;</w:t>
            </w:r>
          </w:p>
        </w:tc>
        <w:tc>
          <w:tcPr>
            <w:tcW w:w="4691" w:type="pct"/>
          </w:tcPr>
          <w:p w14:paraId="2BBCB6E2" w14:textId="170F264E"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7452FF" w:rsidRPr="00A50F04" w14:paraId="713E5601" w14:textId="77777777" w:rsidTr="00BF3AE1">
        <w:tc>
          <w:tcPr>
            <w:tcW w:w="435" w:type="pct"/>
          </w:tcPr>
          <w:p w14:paraId="5A305A83"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691" w:type="pct"/>
          </w:tcPr>
          <w:p w14:paraId="0C0D31DB" w14:textId="6141103B"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7452FF" w:rsidRPr="00A50F04" w14:paraId="74B65877" w14:textId="77777777" w:rsidTr="00BF3AE1">
        <w:tc>
          <w:tcPr>
            <w:tcW w:w="435" w:type="pct"/>
          </w:tcPr>
          <w:p w14:paraId="7F764E15"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691" w:type="pct"/>
          </w:tcPr>
          <w:p w14:paraId="789E8738" w14:textId="4C3170CC"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7452FF" w:rsidRPr="00A50F04" w14:paraId="1BBF94A5" w14:textId="77777777" w:rsidTr="00BF3AE1">
        <w:tc>
          <w:tcPr>
            <w:tcW w:w="435" w:type="pct"/>
          </w:tcPr>
          <w:p w14:paraId="126CC771"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x &gt;&gt; y</w:t>
            </w:r>
          </w:p>
        </w:tc>
        <w:tc>
          <w:tcPr>
            <w:tcW w:w="4691" w:type="pct"/>
          </w:tcPr>
          <w:p w14:paraId="722BF76A" w14:textId="3F00891F"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Arithmetic right shift of a two's complement integer representation of x by y binary digits. This function is defined only for non-negative integer values of y. Bits shifted into the MSBs as a result of the right shift have a value equal to the MSB of x prior to the shift operation.</w:t>
            </w:r>
          </w:p>
        </w:tc>
      </w:tr>
      <w:tr w:rsidR="007452FF" w:rsidRPr="00A50F04" w14:paraId="669E6B66" w14:textId="77777777" w:rsidTr="00BF3AE1">
        <w:tc>
          <w:tcPr>
            <w:tcW w:w="435" w:type="pct"/>
          </w:tcPr>
          <w:p w14:paraId="1FB65097"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x &lt;&lt; y</w:t>
            </w:r>
          </w:p>
        </w:tc>
        <w:tc>
          <w:tcPr>
            <w:tcW w:w="4691" w:type="pct"/>
          </w:tcPr>
          <w:p w14:paraId="303E71BF" w14:textId="4F4C51D9"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Arithmetic left shift of a two's complement integer representation of x by y binary digits. This function is defined only for non-negative integer values of y. Bits shifted into the LSBs as a result of the left shift have a value equal to 0.</w:t>
            </w:r>
          </w:p>
        </w:tc>
      </w:tr>
    </w:tbl>
    <w:p w14:paraId="668B1F0A" w14:textId="77777777" w:rsidR="007452FF" w:rsidRPr="00A50F04" w:rsidRDefault="007452FF" w:rsidP="005C76E0">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552" w:name="_Toc986293"/>
      <w:bookmarkStart w:id="553" w:name="_Toc1000833"/>
      <w:bookmarkStart w:id="554" w:name="_Toc1001370"/>
      <w:bookmarkStart w:id="555" w:name="_Toc1002184"/>
      <w:bookmarkStart w:id="556" w:name="_Toc1195425"/>
      <w:bookmarkStart w:id="557" w:name="_Toc1198445"/>
      <w:bookmarkStart w:id="558" w:name="_Toc1380102"/>
      <w:bookmarkStart w:id="559" w:name="_Toc1466468"/>
      <w:bookmarkStart w:id="560" w:name="_Toc1476441"/>
      <w:bookmarkStart w:id="561" w:name="_Toc1742841"/>
      <w:bookmarkStart w:id="562" w:name="_Toc1743386"/>
      <w:bookmarkStart w:id="563" w:name="_Toc986294"/>
      <w:bookmarkStart w:id="564" w:name="_Toc1000834"/>
      <w:bookmarkStart w:id="565" w:name="_Toc1001371"/>
      <w:bookmarkStart w:id="566" w:name="_Toc1002185"/>
      <w:bookmarkStart w:id="567" w:name="_Toc1195426"/>
      <w:bookmarkStart w:id="568" w:name="_Toc1198446"/>
      <w:bookmarkStart w:id="569" w:name="_Toc1380103"/>
      <w:bookmarkStart w:id="570" w:name="_Toc1466469"/>
      <w:bookmarkStart w:id="571" w:name="_Toc1476442"/>
      <w:bookmarkStart w:id="572" w:name="_Toc1742842"/>
      <w:bookmarkStart w:id="573" w:name="_Toc1743387"/>
      <w:bookmarkStart w:id="574" w:name="_Toc986295"/>
      <w:bookmarkStart w:id="575" w:name="_Toc1000835"/>
      <w:bookmarkStart w:id="576" w:name="_Toc1001372"/>
      <w:bookmarkStart w:id="577" w:name="_Toc1002186"/>
      <w:bookmarkStart w:id="578" w:name="_Toc1195427"/>
      <w:bookmarkStart w:id="579" w:name="_Toc1198447"/>
      <w:bookmarkStart w:id="580" w:name="_Toc1380104"/>
      <w:bookmarkStart w:id="581" w:name="_Toc1466470"/>
      <w:bookmarkStart w:id="582" w:name="_Toc1476443"/>
      <w:bookmarkStart w:id="583" w:name="_Toc1742843"/>
      <w:bookmarkStart w:id="584" w:name="_Toc1743388"/>
      <w:bookmarkStart w:id="585" w:name="_Toc986296"/>
      <w:bookmarkStart w:id="586" w:name="_Toc1000836"/>
      <w:bookmarkStart w:id="587" w:name="_Toc1001373"/>
      <w:bookmarkStart w:id="588" w:name="_Toc1002187"/>
      <w:bookmarkStart w:id="589" w:name="_Toc1195428"/>
      <w:bookmarkStart w:id="590" w:name="_Toc1198448"/>
      <w:bookmarkStart w:id="591" w:name="_Toc1380105"/>
      <w:bookmarkStart w:id="592" w:name="_Toc1466471"/>
      <w:bookmarkStart w:id="593" w:name="_Toc1476444"/>
      <w:bookmarkStart w:id="594" w:name="_Toc1742844"/>
      <w:bookmarkStart w:id="595" w:name="_Toc1743389"/>
      <w:bookmarkStart w:id="596" w:name="_Toc986297"/>
      <w:bookmarkStart w:id="597" w:name="_Toc1000837"/>
      <w:bookmarkStart w:id="598" w:name="_Toc1001374"/>
      <w:bookmarkStart w:id="599" w:name="_Toc1002188"/>
      <w:bookmarkStart w:id="600" w:name="_Toc1195429"/>
      <w:bookmarkStart w:id="601" w:name="_Toc1198449"/>
      <w:bookmarkStart w:id="602" w:name="_Toc1380106"/>
      <w:bookmarkStart w:id="603" w:name="_Toc1466472"/>
      <w:bookmarkStart w:id="604" w:name="_Toc1476445"/>
      <w:bookmarkStart w:id="605" w:name="_Toc1742845"/>
      <w:bookmarkStart w:id="606" w:name="_Toc1743390"/>
      <w:bookmarkStart w:id="607" w:name="_Toc488804406"/>
      <w:bookmarkStart w:id="608" w:name="_Toc496067378"/>
      <w:bookmarkStart w:id="609" w:name="_Toc496067611"/>
      <w:bookmarkStart w:id="610" w:name="_Toc20134228"/>
      <w:bookmarkStart w:id="611" w:name="_Toc77680339"/>
      <w:bookmarkStart w:id="612" w:name="_Toc118289005"/>
      <w:bookmarkStart w:id="613" w:name="_Toc226456475"/>
      <w:bookmarkStart w:id="614" w:name="_Toc248045178"/>
      <w:bookmarkStart w:id="615" w:name="_Toc287363734"/>
      <w:bookmarkStart w:id="616" w:name="_Toc311216717"/>
      <w:bookmarkStart w:id="617" w:name="_Toc317198682"/>
      <w:bookmarkStart w:id="618" w:name="_Toc390728005"/>
      <w:bookmarkStart w:id="619" w:name="_Toc511952615"/>
      <w:bookmarkStart w:id="620" w:name="_Toc23927720"/>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A50F04">
        <w:rPr>
          <w:color w:val="000000" w:themeColor="text1"/>
          <w:lang w:val="en-CA"/>
        </w:rPr>
        <w:t>Assignment</w:t>
      </w:r>
      <w:bookmarkEnd w:id="607"/>
      <w:bookmarkEnd w:id="608"/>
      <w:bookmarkEnd w:id="609"/>
      <w:bookmarkEnd w:id="610"/>
      <w:r w:rsidRPr="00A50F04">
        <w:rPr>
          <w:color w:val="000000" w:themeColor="text1"/>
          <w:lang w:val="en-CA"/>
        </w:rPr>
        <w:t xml:space="preserve"> operators</w:t>
      </w:r>
      <w:bookmarkEnd w:id="611"/>
      <w:bookmarkEnd w:id="612"/>
      <w:bookmarkEnd w:id="613"/>
      <w:bookmarkEnd w:id="614"/>
      <w:bookmarkEnd w:id="615"/>
      <w:bookmarkEnd w:id="616"/>
      <w:bookmarkEnd w:id="617"/>
      <w:bookmarkEnd w:id="618"/>
      <w:bookmarkEnd w:id="619"/>
      <w:bookmarkEnd w:id="620"/>
    </w:p>
    <w:p w14:paraId="0232AD8F"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following arithmetic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338"/>
        <w:gridCol w:w="566"/>
      </w:tblGrid>
      <w:tr w:rsidR="007452FF" w:rsidRPr="00A50F04" w14:paraId="7F1B5732" w14:textId="77777777" w:rsidTr="00BF3AE1">
        <w:tc>
          <w:tcPr>
            <w:tcW w:w="435" w:type="pct"/>
          </w:tcPr>
          <w:p w14:paraId="6D390224"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s="Symbol"/>
                <w:color w:val="000000" w:themeColor="text1"/>
                <w:lang w:val="en-CA"/>
              </w:rPr>
            </w:pPr>
            <w:r w:rsidRPr="00A50F04">
              <w:rPr>
                <w:rFonts w:ascii="Cambria" w:hAnsi="Cambria" w:cs="Symbol"/>
                <w:color w:val="000000" w:themeColor="text1"/>
                <w:lang w:val="en-CA"/>
              </w:rPr>
              <w:t>=</w:t>
            </w:r>
          </w:p>
        </w:tc>
        <w:tc>
          <w:tcPr>
            <w:tcW w:w="4710" w:type="pct"/>
            <w:gridSpan w:val="2"/>
          </w:tcPr>
          <w:p w14:paraId="3F140BF4"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Assignment operator.</w:t>
            </w:r>
          </w:p>
        </w:tc>
      </w:tr>
      <w:tr w:rsidR="007452FF" w:rsidRPr="00A50F04" w14:paraId="4BC8B145" w14:textId="77777777" w:rsidTr="00BF3AE1">
        <w:trPr>
          <w:gridAfter w:val="1"/>
          <w:wAfter w:w="848" w:type="dxa"/>
        </w:trPr>
        <w:tc>
          <w:tcPr>
            <w:tcW w:w="4710" w:type="pct"/>
            <w:gridSpan w:val="2"/>
          </w:tcPr>
          <w:p w14:paraId="5DE24046"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 xml:space="preserve">Increment, i.e. </w:t>
            </w:r>
            <w:r w:rsidRPr="00A50F04">
              <w:rPr>
                <w:rFonts w:ascii="Cambria" w:hAnsi="Cambria"/>
                <w:iCs/>
                <w:color w:val="000000" w:themeColor="text1"/>
                <w:lang w:val="en-CA"/>
              </w:rPr>
              <w:t>x</w:t>
            </w:r>
            <w:r w:rsidRPr="00A50F04">
              <w:rPr>
                <w:rFonts w:ascii="Cambria" w:hAnsi="Cambria" w:cs="Symbol"/>
                <w:color w:val="000000" w:themeColor="text1"/>
                <w:lang w:val="en-CA"/>
              </w:rPr>
              <w:t>+</w:t>
            </w:r>
            <w:r w:rsidRPr="00A50F04">
              <w:rPr>
                <w:rFonts w:ascii="Cambria" w:hAnsi="Cambria"/>
                <w:color w:val="000000" w:themeColor="text1"/>
                <w:sz w:val="8"/>
                <w:szCs w:val="8"/>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is equivalent to </w:t>
            </w:r>
            <w:r w:rsidRPr="00A50F04">
              <w:rPr>
                <w:rFonts w:ascii="Cambria" w:hAnsi="Cambria"/>
                <w:iCs/>
                <w:color w:val="000000" w:themeColor="text1"/>
                <w:lang w:val="en-CA"/>
              </w:rPr>
              <w:t>x</w:t>
            </w:r>
            <w:r w:rsidRPr="00A50F04">
              <w:rPr>
                <w:rFonts w:ascii="Cambria" w:hAnsi="Cambria"/>
                <w:color w:val="000000" w:themeColor="text1"/>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w:t>
            </w:r>
            <w:r w:rsidRPr="00A50F04">
              <w:rPr>
                <w:rFonts w:ascii="Cambria" w:hAnsi="Cambria"/>
                <w:iCs/>
                <w:color w:val="000000" w:themeColor="text1"/>
                <w:lang w:val="en-CA"/>
              </w:rPr>
              <w:t>x</w:t>
            </w:r>
            <w:r w:rsidRPr="00A50F04">
              <w:rPr>
                <w:rFonts w:ascii="Cambria" w:hAnsi="Cambria"/>
                <w:color w:val="000000" w:themeColor="text1"/>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1; when used in an array index, evaluates to the value of the variable prior to the increment operation.</w:t>
            </w:r>
          </w:p>
        </w:tc>
      </w:tr>
      <w:tr w:rsidR="007452FF" w:rsidRPr="00A50F04" w14:paraId="6995CE4E" w14:textId="77777777" w:rsidTr="00BF3AE1">
        <w:tc>
          <w:tcPr>
            <w:tcW w:w="435" w:type="pct"/>
          </w:tcPr>
          <w:p w14:paraId="6D4576DC"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 −</w:t>
            </w:r>
          </w:p>
        </w:tc>
        <w:tc>
          <w:tcPr>
            <w:tcW w:w="4710" w:type="pct"/>
            <w:gridSpan w:val="2"/>
          </w:tcPr>
          <w:p w14:paraId="1CEDCB1D" w14:textId="41A97794"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 xml:space="preserve">Decrement, i.e. </w:t>
            </w:r>
            <w:r w:rsidRPr="00A50F04">
              <w:rPr>
                <w:rFonts w:ascii="Cambria" w:hAnsi="Cambria"/>
                <w:iCs/>
                <w:color w:val="000000" w:themeColor="text1"/>
                <w:lang w:val="en-CA"/>
              </w:rPr>
              <w:t>x</w:t>
            </w:r>
            <w:r w:rsidRPr="00A50F04">
              <w:rPr>
                <w:rFonts w:ascii="Cambria" w:hAnsi="Cambria"/>
                <w:color w:val="000000" w:themeColor="text1"/>
                <w:lang w:val="en-CA"/>
              </w:rPr>
              <w:t xml:space="preserve">− − is equivalent to </w:t>
            </w:r>
            <w:r w:rsidRPr="00A50F04">
              <w:rPr>
                <w:rFonts w:ascii="Cambria" w:hAnsi="Cambria"/>
                <w:iCs/>
                <w:color w:val="000000" w:themeColor="text1"/>
                <w:lang w:val="en-CA"/>
              </w:rPr>
              <w:t>x</w:t>
            </w:r>
            <w:r w:rsidRPr="00A50F04">
              <w:rPr>
                <w:rFonts w:ascii="Cambria" w:hAnsi="Cambria"/>
                <w:color w:val="000000" w:themeColor="text1"/>
                <w:lang w:val="en-CA"/>
              </w:rPr>
              <w:t xml:space="preserve"> </w:t>
            </w:r>
            <w:r w:rsidRPr="00A50F04">
              <w:rPr>
                <w:rFonts w:ascii="Cambria" w:hAnsi="Cambria" w:cs="Symbol"/>
                <w:color w:val="000000" w:themeColor="text1"/>
                <w:lang w:val="en-CA"/>
              </w:rPr>
              <w:t>=</w:t>
            </w:r>
            <w:r w:rsidRPr="00A50F04">
              <w:rPr>
                <w:rFonts w:ascii="Cambria" w:hAnsi="Cambria"/>
                <w:color w:val="000000" w:themeColor="text1"/>
                <w:lang w:val="en-CA"/>
              </w:rPr>
              <w:t xml:space="preserve"> </w:t>
            </w:r>
            <w:r w:rsidRPr="00A50F04">
              <w:rPr>
                <w:rFonts w:ascii="Cambria" w:hAnsi="Cambria"/>
                <w:iCs/>
                <w:color w:val="000000" w:themeColor="text1"/>
                <w:lang w:val="en-CA"/>
              </w:rPr>
              <w:t>x</w:t>
            </w:r>
            <w:r w:rsidRPr="00A50F04">
              <w:rPr>
                <w:rFonts w:ascii="Cambria" w:hAnsi="Cambria"/>
                <w:color w:val="000000" w:themeColor="text1"/>
                <w:lang w:val="en-CA"/>
              </w:rPr>
              <w:t xml:space="preserve"> − 1; when used in an array index, evaluates to the value of the variable prior to the decrement operation.</w:t>
            </w:r>
          </w:p>
        </w:tc>
      </w:tr>
      <w:tr w:rsidR="007452FF" w:rsidRPr="00A50F04" w14:paraId="754B5394" w14:textId="77777777" w:rsidTr="00BF3AE1">
        <w:tc>
          <w:tcPr>
            <w:tcW w:w="435" w:type="pct"/>
          </w:tcPr>
          <w:p w14:paraId="33187E13"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710" w:type="pct"/>
            <w:gridSpan w:val="2"/>
          </w:tcPr>
          <w:p w14:paraId="4DA95C6B"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Increment by amount specified, i.e. x  +=  3 is equivalent to x = x + 3, and x  +=  (−3) is equivalent to x = x + (−3).</w:t>
            </w:r>
          </w:p>
        </w:tc>
      </w:tr>
      <w:tr w:rsidR="007452FF" w:rsidRPr="00A50F04" w14:paraId="34893235" w14:textId="77777777" w:rsidTr="00BF3AE1">
        <w:tc>
          <w:tcPr>
            <w:tcW w:w="435" w:type="pct"/>
          </w:tcPr>
          <w:p w14:paraId="65D24562" w14:textId="77777777"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w:t>
            </w:r>
          </w:p>
        </w:tc>
        <w:tc>
          <w:tcPr>
            <w:tcW w:w="4710" w:type="pct"/>
            <w:gridSpan w:val="2"/>
          </w:tcPr>
          <w:p w14:paraId="4EBC9ABD" w14:textId="26BB7A7D" w:rsidR="007452FF" w:rsidRPr="00A50F04" w:rsidRDefault="007452FF" w:rsidP="005C76E0">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0" w:firstLine="0"/>
              <w:rPr>
                <w:rFonts w:ascii="Cambria" w:hAnsi="Cambria"/>
                <w:color w:val="000000" w:themeColor="text1"/>
                <w:lang w:val="en-CA"/>
              </w:rPr>
            </w:pPr>
            <w:r w:rsidRPr="00A50F04">
              <w:rPr>
                <w:rFonts w:ascii="Cambria" w:hAnsi="Cambria"/>
                <w:color w:val="000000" w:themeColor="text1"/>
                <w:lang w:val="en-CA"/>
              </w:rPr>
              <w:t>Decrement by amount specified, i.e. x  −=  3 is equivalent to x = x − 3, and x  −=  (−3) is equivalent to x = x − (−3).</w:t>
            </w:r>
          </w:p>
        </w:tc>
      </w:tr>
    </w:tbl>
    <w:p w14:paraId="0E57E42A" w14:textId="77777777" w:rsidR="007452FF" w:rsidRPr="00A50F04" w:rsidRDefault="007452FF" w:rsidP="005C76E0">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621" w:name="_Toc986299"/>
      <w:bookmarkStart w:id="622" w:name="_Toc1000839"/>
      <w:bookmarkStart w:id="623" w:name="_Toc1001376"/>
      <w:bookmarkStart w:id="624" w:name="_Toc1002190"/>
      <w:bookmarkStart w:id="625" w:name="_Toc1195431"/>
      <w:bookmarkStart w:id="626" w:name="_Toc1198451"/>
      <w:bookmarkStart w:id="627" w:name="_Toc1380108"/>
      <w:bookmarkStart w:id="628" w:name="_Toc1466474"/>
      <w:bookmarkStart w:id="629" w:name="_Toc1476447"/>
      <w:bookmarkStart w:id="630" w:name="_Toc1742847"/>
      <w:bookmarkStart w:id="631" w:name="_Toc1743392"/>
      <w:bookmarkStart w:id="632" w:name="_Toc986300"/>
      <w:bookmarkStart w:id="633" w:name="_Toc1000840"/>
      <w:bookmarkStart w:id="634" w:name="_Toc1001377"/>
      <w:bookmarkStart w:id="635" w:name="_Toc1002191"/>
      <w:bookmarkStart w:id="636" w:name="_Toc1195432"/>
      <w:bookmarkStart w:id="637" w:name="_Toc1198452"/>
      <w:bookmarkStart w:id="638" w:name="_Toc1380109"/>
      <w:bookmarkStart w:id="639" w:name="_Toc1466475"/>
      <w:bookmarkStart w:id="640" w:name="_Toc1476448"/>
      <w:bookmarkStart w:id="641" w:name="_Toc1742848"/>
      <w:bookmarkStart w:id="642" w:name="_Toc1743393"/>
      <w:bookmarkStart w:id="643" w:name="_Toc986301"/>
      <w:bookmarkStart w:id="644" w:name="_Toc1000841"/>
      <w:bookmarkStart w:id="645" w:name="_Toc1001378"/>
      <w:bookmarkStart w:id="646" w:name="_Toc1002192"/>
      <w:bookmarkStart w:id="647" w:name="_Toc1195433"/>
      <w:bookmarkStart w:id="648" w:name="_Toc1198453"/>
      <w:bookmarkStart w:id="649" w:name="_Toc1380110"/>
      <w:bookmarkStart w:id="650" w:name="_Toc1466476"/>
      <w:bookmarkStart w:id="651" w:name="_Toc1476449"/>
      <w:bookmarkStart w:id="652" w:name="_Toc1742849"/>
      <w:bookmarkStart w:id="653" w:name="_Toc1743394"/>
      <w:bookmarkStart w:id="654" w:name="_Toc986302"/>
      <w:bookmarkStart w:id="655" w:name="_Toc1000842"/>
      <w:bookmarkStart w:id="656" w:name="_Toc1001379"/>
      <w:bookmarkStart w:id="657" w:name="_Toc1002193"/>
      <w:bookmarkStart w:id="658" w:name="_Toc1195434"/>
      <w:bookmarkStart w:id="659" w:name="_Toc1198454"/>
      <w:bookmarkStart w:id="660" w:name="_Toc1380111"/>
      <w:bookmarkStart w:id="661" w:name="_Toc1466477"/>
      <w:bookmarkStart w:id="662" w:name="_Toc1476450"/>
      <w:bookmarkStart w:id="663" w:name="_Toc1742850"/>
      <w:bookmarkStart w:id="664" w:name="_Toc1743395"/>
      <w:bookmarkStart w:id="665" w:name="_Toc986303"/>
      <w:bookmarkStart w:id="666" w:name="_Toc1000843"/>
      <w:bookmarkStart w:id="667" w:name="_Toc1001380"/>
      <w:bookmarkStart w:id="668" w:name="_Toc1002194"/>
      <w:bookmarkStart w:id="669" w:name="_Toc1195435"/>
      <w:bookmarkStart w:id="670" w:name="_Toc1198455"/>
      <w:bookmarkStart w:id="671" w:name="_Toc1380112"/>
      <w:bookmarkStart w:id="672" w:name="_Toc1466478"/>
      <w:bookmarkStart w:id="673" w:name="_Toc1476451"/>
      <w:bookmarkStart w:id="674" w:name="_Toc1742851"/>
      <w:bookmarkStart w:id="675" w:name="_Toc1743396"/>
      <w:bookmarkStart w:id="676" w:name="_Toc77680340"/>
      <w:bookmarkStart w:id="677" w:name="_Toc118289006"/>
      <w:bookmarkStart w:id="678" w:name="_Toc226456476"/>
      <w:bookmarkStart w:id="679" w:name="_Toc248045179"/>
      <w:bookmarkStart w:id="680" w:name="_Toc287363735"/>
      <w:bookmarkStart w:id="681" w:name="_Toc311216718"/>
      <w:bookmarkStart w:id="682" w:name="_Toc317198683"/>
      <w:bookmarkStart w:id="683" w:name="_Toc390728006"/>
      <w:bookmarkStart w:id="684" w:name="_Toc511952616"/>
      <w:bookmarkStart w:id="685" w:name="_Toc24455822"/>
      <w:bookmarkStart w:id="686" w:name="_Toc23927721"/>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Pr="00A50F04">
        <w:rPr>
          <w:color w:val="000000" w:themeColor="text1"/>
          <w:lang w:val="en-CA"/>
        </w:rPr>
        <w:t>Range notation</w:t>
      </w:r>
      <w:bookmarkEnd w:id="676"/>
      <w:bookmarkEnd w:id="677"/>
      <w:bookmarkEnd w:id="678"/>
      <w:bookmarkEnd w:id="679"/>
      <w:bookmarkEnd w:id="680"/>
      <w:bookmarkEnd w:id="681"/>
      <w:bookmarkEnd w:id="682"/>
      <w:bookmarkEnd w:id="683"/>
      <w:bookmarkEnd w:id="684"/>
      <w:bookmarkEnd w:id="686"/>
    </w:p>
    <w:p w14:paraId="5CD8C89E"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following notation is used to specify a range of values: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935"/>
      </w:tblGrid>
      <w:tr w:rsidR="007452FF" w:rsidRPr="00A50F04" w14:paraId="4EC1EDE6" w14:textId="77777777" w:rsidTr="00BF3AE1">
        <w:tc>
          <w:tcPr>
            <w:tcW w:w="419" w:type="pct"/>
          </w:tcPr>
          <w:p w14:paraId="0395396F" w14:textId="77777777" w:rsidR="007452FF" w:rsidRPr="00A50F04" w:rsidRDefault="007452FF" w:rsidP="005C76E0">
            <w:pPr>
              <w:pStyle w:val="Equation"/>
              <w:tabs>
                <w:tab w:val="left" w:pos="216"/>
                <w:tab w:val="left" w:pos="432"/>
                <w:tab w:val="left" w:pos="648"/>
                <w:tab w:val="left" w:pos="864"/>
                <w:tab w:val="left" w:pos="1080"/>
                <w:tab w:val="left" w:pos="1296"/>
                <w:tab w:val="left" w:pos="1512"/>
                <w:tab w:val="left" w:pos="1728"/>
                <w:tab w:val="left" w:pos="1944"/>
              </w:tabs>
              <w:spacing w:before="0"/>
              <w:rPr>
                <w:color w:val="000000" w:themeColor="text1"/>
                <w:position w:val="6"/>
                <w:lang w:val="en-CA"/>
              </w:rPr>
            </w:pPr>
            <w:r w:rsidRPr="00A50F04">
              <w:rPr>
                <w:color w:val="000000" w:themeColor="text1"/>
                <w:position w:val="6"/>
                <w:lang w:val="en-CA"/>
              </w:rPr>
              <w:t>x = y..z</w:t>
            </w:r>
          </w:p>
        </w:tc>
        <w:tc>
          <w:tcPr>
            <w:tcW w:w="4581" w:type="pct"/>
          </w:tcPr>
          <w:p w14:paraId="0EC8F73F" w14:textId="77777777" w:rsidR="007452FF" w:rsidRPr="00A50F04" w:rsidRDefault="007452FF" w:rsidP="005C76E0">
            <w:pPr>
              <w:pStyle w:val="Equation"/>
              <w:tabs>
                <w:tab w:val="left" w:pos="216"/>
                <w:tab w:val="left" w:pos="432"/>
                <w:tab w:val="left" w:pos="648"/>
                <w:tab w:val="left" w:pos="864"/>
                <w:tab w:val="left" w:pos="1080"/>
                <w:tab w:val="left" w:pos="1296"/>
                <w:tab w:val="left" w:pos="1512"/>
                <w:tab w:val="left" w:pos="1728"/>
                <w:tab w:val="left" w:pos="1944"/>
              </w:tabs>
              <w:spacing w:before="0"/>
              <w:rPr>
                <w:color w:val="000000" w:themeColor="text1"/>
                <w:position w:val="6"/>
                <w:lang w:val="en-CA"/>
              </w:rPr>
            </w:pPr>
            <w:r w:rsidRPr="00A50F04">
              <w:rPr>
                <w:color w:val="000000" w:themeColor="text1"/>
                <w:position w:val="6"/>
                <w:lang w:val="en-CA"/>
              </w:rPr>
              <w:t>x takes on integer values starting from y to z, inclusive, with x, y, and z being integer numbers and z being greater than y.</w:t>
            </w:r>
          </w:p>
        </w:tc>
      </w:tr>
    </w:tbl>
    <w:p w14:paraId="00D06B5F" w14:textId="77777777" w:rsidR="007452FF" w:rsidRPr="00A50F04" w:rsidRDefault="007452FF" w:rsidP="005C76E0">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687" w:name="_Toc986305"/>
      <w:bookmarkStart w:id="688" w:name="_Toc1000845"/>
      <w:bookmarkStart w:id="689" w:name="_Toc1001382"/>
      <w:bookmarkStart w:id="690" w:name="_Toc1002196"/>
      <w:bookmarkStart w:id="691" w:name="_Toc1195437"/>
      <w:bookmarkStart w:id="692" w:name="_Toc1198457"/>
      <w:bookmarkStart w:id="693" w:name="_Toc1380114"/>
      <w:bookmarkStart w:id="694" w:name="_Toc1466480"/>
      <w:bookmarkStart w:id="695" w:name="_Toc1476453"/>
      <w:bookmarkStart w:id="696" w:name="_Toc1742853"/>
      <w:bookmarkStart w:id="697" w:name="_Toc1743398"/>
      <w:bookmarkStart w:id="698" w:name="_Toc77680341"/>
      <w:bookmarkStart w:id="699" w:name="_Toc118289007"/>
      <w:bookmarkStart w:id="700" w:name="_Ref196969207"/>
      <w:bookmarkStart w:id="701" w:name="_Toc226456477"/>
      <w:bookmarkStart w:id="702" w:name="_Toc248045180"/>
      <w:bookmarkStart w:id="703" w:name="_Toc287363736"/>
      <w:bookmarkStart w:id="704" w:name="_Toc311216719"/>
      <w:bookmarkStart w:id="705" w:name="_Toc317198684"/>
      <w:bookmarkStart w:id="706" w:name="_Toc390728007"/>
      <w:bookmarkStart w:id="707" w:name="_Toc511952617"/>
      <w:bookmarkStart w:id="708" w:name="_Toc23927722"/>
      <w:bookmarkEnd w:id="687"/>
      <w:bookmarkEnd w:id="688"/>
      <w:bookmarkEnd w:id="689"/>
      <w:bookmarkEnd w:id="690"/>
      <w:bookmarkEnd w:id="691"/>
      <w:bookmarkEnd w:id="692"/>
      <w:bookmarkEnd w:id="693"/>
      <w:bookmarkEnd w:id="694"/>
      <w:bookmarkEnd w:id="695"/>
      <w:bookmarkEnd w:id="696"/>
      <w:bookmarkEnd w:id="697"/>
      <w:r w:rsidRPr="00A50F04">
        <w:rPr>
          <w:color w:val="000000" w:themeColor="text1"/>
          <w:lang w:val="en-CA"/>
        </w:rPr>
        <w:t xml:space="preserve">Mathematical </w:t>
      </w:r>
      <w:bookmarkEnd w:id="685"/>
      <w:r w:rsidRPr="00A50F04">
        <w:rPr>
          <w:color w:val="000000" w:themeColor="text1"/>
          <w:lang w:val="en-CA"/>
        </w:rPr>
        <w:t>functions</w:t>
      </w:r>
      <w:bookmarkEnd w:id="698"/>
      <w:bookmarkEnd w:id="699"/>
      <w:bookmarkEnd w:id="700"/>
      <w:bookmarkEnd w:id="701"/>
      <w:bookmarkEnd w:id="702"/>
      <w:bookmarkEnd w:id="703"/>
      <w:bookmarkEnd w:id="704"/>
      <w:bookmarkEnd w:id="705"/>
      <w:bookmarkEnd w:id="706"/>
      <w:bookmarkEnd w:id="707"/>
      <w:bookmarkEnd w:id="708"/>
    </w:p>
    <w:p w14:paraId="56B3D4AE" w14:textId="77777777" w:rsidR="007452FF" w:rsidRPr="00A50F04" w:rsidRDefault="007452FF" w:rsidP="005C76E0">
      <w:pPr>
        <w:keepNext/>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following mathematical functions are defined:</w:t>
      </w:r>
    </w:p>
    <w:p w14:paraId="4BF307C1" w14:textId="559E2D95" w:rsidR="007452FF" w:rsidRPr="00A50F04"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sidRPr="00A50F04">
        <w:rPr>
          <w:color w:val="000000" w:themeColor="text1"/>
          <w:lang w:val="en-CA"/>
        </w:rPr>
        <w:t xml:space="preserve">Abs( </w:t>
      </w:r>
      <w:r w:rsidRPr="00A50F04">
        <w:rPr>
          <w:iCs/>
          <w:color w:val="000000" w:themeColor="text1"/>
          <w:lang w:val="en-CA"/>
        </w:rPr>
        <w:t>x</w:t>
      </w:r>
      <w:r w:rsidRPr="00A50F04">
        <w:rPr>
          <w:color w:val="000000" w:themeColor="text1"/>
          <w:lang w:val="en-CA"/>
        </w:rPr>
        <w:t xml:space="preserve"> ) </w:t>
      </w:r>
      <w:r w:rsidRPr="00A50F04">
        <w:rPr>
          <w:rFonts w:cs="Symbol"/>
          <w:color w:val="000000" w:themeColor="text1"/>
          <w:lang w:val="en-CA"/>
        </w:rPr>
        <w:t>=</w:t>
      </w:r>
      <w:r w:rsidRPr="00A50F04">
        <w:rPr>
          <w:color w:val="000000" w:themeColor="text1"/>
          <w:lang w:val="en-CA"/>
        </w:rPr>
        <w:t xml:space="preserve">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x&gt;=0</m:t>
                  </m:r>
                </m:e>
              </m:m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x&lt;0</m:t>
                  </m:r>
                </m:e>
              </m:mr>
            </m:m>
          </m:e>
        </m:d>
      </m:oMath>
      <w:r w:rsidRPr="00A50F04">
        <w:rPr>
          <w:color w:val="000000" w:themeColor="text1"/>
          <w:lang w:val="en-CA"/>
        </w:rPr>
        <w:tab/>
      </w:r>
      <w:r w:rsidRPr="00A50F04">
        <w:rPr>
          <w:color w:val="000000" w:themeColor="text1"/>
          <w:lang w:val="en-CA"/>
        </w:rPr>
        <w:tab/>
      </w:r>
      <w:r w:rsidRPr="00A50F04">
        <w:rPr>
          <w:color w:val="000000" w:themeColor="text1"/>
          <w:lang w:val="en-CA"/>
        </w:rPr>
        <w:tab/>
      </w:r>
      <w:r w:rsidR="008B1AF3">
        <w:rPr>
          <w:color w:val="000000" w:themeColor="text1"/>
          <w:lang w:val="en-CA"/>
        </w:rPr>
        <w:tab/>
      </w:r>
      <w:r w:rsidR="008B1AF3">
        <w:rPr>
          <w:color w:val="000000" w:themeColor="text1"/>
          <w:lang w:val="en-CA"/>
        </w:rPr>
        <w:tab/>
      </w:r>
      <w:r w:rsidR="00B43DD0" w:rsidRPr="00A50F04" w:rsidDel="00B43DD0">
        <w:rPr>
          <w:color w:val="000000" w:themeColor="text1"/>
          <w:lang w:val="en-CA"/>
        </w:rPr>
        <w:t xml:space="preserve"> </w:t>
      </w:r>
      <w:r w:rsidRPr="00A50F04">
        <w:rPr>
          <w:color w:val="000000" w:themeColor="text1"/>
          <w:lang w:val="en-CA"/>
        </w:rPr>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5</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1</w:t>
      </w:r>
      <w:r w:rsidR="009367E1">
        <w:rPr>
          <w:color w:val="000000" w:themeColor="text1"/>
          <w:lang w:val="en-CA"/>
        </w:rPr>
        <w:fldChar w:fldCharType="end"/>
      </w:r>
      <w:r w:rsidRPr="00A50F04">
        <w:rPr>
          <w:color w:val="000000" w:themeColor="text1"/>
          <w:lang w:val="en-CA"/>
        </w:rPr>
        <w:t>)</w:t>
      </w:r>
    </w:p>
    <w:p w14:paraId="457D55AC" w14:textId="3ADF8F99" w:rsidR="007452FF" w:rsidRPr="005C76E0"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fr-FR"/>
        </w:rPr>
      </w:pPr>
      <w:r w:rsidRPr="00A50F04">
        <w:rPr>
          <w:color w:val="000000" w:themeColor="text1"/>
          <w:lang w:val="en-CA"/>
        </w:rPr>
        <w:t xml:space="preserve">Ceil( </w:t>
      </w:r>
      <w:r w:rsidRPr="00A50F04">
        <w:rPr>
          <w:iCs/>
          <w:color w:val="000000" w:themeColor="text1"/>
          <w:lang w:val="en-CA"/>
        </w:rPr>
        <w:t>x</w:t>
      </w:r>
      <w:r w:rsidRPr="00A50F04">
        <w:rPr>
          <w:color w:val="000000" w:themeColor="text1"/>
          <w:lang w:val="en-CA"/>
        </w:rPr>
        <w:t xml:space="preserve"> ) </w:t>
      </w:r>
      <w:r w:rsidRPr="00A50F04">
        <w:rPr>
          <w:color w:val="000000" w:themeColor="text1"/>
          <w:lang w:val="en-CA"/>
        </w:rPr>
        <w:tab/>
        <w:t xml:space="preserve">the smallest integer greater than or equal to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008B1AF3" w:rsidRPr="00A50F04" w:rsidDel="008B1AF3">
        <w:rPr>
          <w:color w:val="000000" w:themeColor="text1"/>
          <w:lang w:val="en-CA"/>
        </w:rPr>
        <w:t xml:space="preserve"> </w:t>
      </w:r>
      <w:r w:rsidR="008B1AF3">
        <w:rPr>
          <w:color w:val="000000" w:themeColor="text1"/>
          <w:lang w:val="en-CA"/>
        </w:rPr>
        <w:tab/>
      </w:r>
      <w:r w:rsidRPr="005C76E0">
        <w:rPr>
          <w:color w:val="000000" w:themeColor="text1"/>
          <w:lang w:val="fr-FR"/>
        </w:rPr>
        <w:t>(</w:t>
      </w:r>
      <w:r w:rsidR="009367E1">
        <w:rPr>
          <w:color w:val="000000" w:themeColor="text1"/>
          <w:lang w:val="fr-FR"/>
        </w:rPr>
        <w:fldChar w:fldCharType="begin"/>
      </w:r>
      <w:r w:rsidR="009367E1">
        <w:rPr>
          <w:color w:val="000000" w:themeColor="text1"/>
          <w:lang w:val="fr-FR"/>
        </w:rPr>
        <w:instrText xml:space="preserve"> STYLEREF 1 \s </w:instrText>
      </w:r>
      <w:r w:rsidR="009367E1">
        <w:rPr>
          <w:color w:val="000000" w:themeColor="text1"/>
          <w:lang w:val="fr-FR"/>
        </w:rPr>
        <w:fldChar w:fldCharType="separate"/>
      </w:r>
      <w:r w:rsidR="009367E1">
        <w:rPr>
          <w:noProof/>
          <w:color w:val="000000" w:themeColor="text1"/>
          <w:lang w:val="fr-FR"/>
        </w:rPr>
        <w:t>5</w:t>
      </w:r>
      <w:r w:rsidR="009367E1">
        <w:rPr>
          <w:color w:val="000000" w:themeColor="text1"/>
          <w:lang w:val="fr-FR"/>
        </w:rPr>
        <w:fldChar w:fldCharType="end"/>
      </w:r>
      <w:r w:rsidR="009367E1">
        <w:rPr>
          <w:color w:val="000000" w:themeColor="text1"/>
          <w:lang w:val="fr-FR"/>
        </w:rPr>
        <w:noBreakHyphen/>
      </w:r>
      <w:r w:rsidR="009367E1">
        <w:rPr>
          <w:color w:val="000000" w:themeColor="text1"/>
          <w:lang w:val="fr-FR"/>
        </w:rPr>
        <w:fldChar w:fldCharType="begin"/>
      </w:r>
      <w:r w:rsidR="009367E1">
        <w:rPr>
          <w:color w:val="000000" w:themeColor="text1"/>
          <w:lang w:val="fr-FR"/>
        </w:rPr>
        <w:instrText xml:space="preserve"> SEQ Equation \* ARABIC \s 1 </w:instrText>
      </w:r>
      <w:r w:rsidR="009367E1">
        <w:rPr>
          <w:color w:val="000000" w:themeColor="text1"/>
          <w:lang w:val="fr-FR"/>
        </w:rPr>
        <w:fldChar w:fldCharType="separate"/>
      </w:r>
      <w:r w:rsidR="009367E1">
        <w:rPr>
          <w:noProof/>
          <w:color w:val="000000" w:themeColor="text1"/>
          <w:lang w:val="fr-FR"/>
        </w:rPr>
        <w:t>2</w:t>
      </w:r>
      <w:r w:rsidR="009367E1">
        <w:rPr>
          <w:color w:val="000000" w:themeColor="text1"/>
          <w:lang w:val="fr-FR"/>
        </w:rPr>
        <w:fldChar w:fldCharType="end"/>
      </w:r>
      <w:r w:rsidRPr="005C76E0">
        <w:rPr>
          <w:color w:val="000000" w:themeColor="text1"/>
          <w:lang w:val="fr-FR"/>
        </w:rPr>
        <w:t>)</w:t>
      </w:r>
    </w:p>
    <w:p w14:paraId="70EFBA7B" w14:textId="0BF7D2FB" w:rsidR="00E00869" w:rsidRPr="005C76E0" w:rsidRDefault="00E00869">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fr-FR"/>
        </w:rPr>
      </w:pPr>
      <w:r w:rsidRPr="00191956">
        <w:rPr>
          <w:color w:val="000000" w:themeColor="text1"/>
          <w:lang w:val="fr-FR"/>
        </w:rPr>
        <w:t>Clamp(</w:t>
      </w:r>
      <w:r>
        <w:rPr>
          <w:color w:val="000000" w:themeColor="text1"/>
          <w:lang w:val="fr-FR"/>
        </w:rPr>
        <w:t xml:space="preserve"> </w:t>
      </w:r>
      <w:r w:rsidRPr="00191956">
        <w:rPr>
          <w:color w:val="000000" w:themeColor="text1"/>
          <w:lang w:val="fr-FR"/>
        </w:rPr>
        <w:t xml:space="preserve">x, </w:t>
      </w:r>
      <w:r>
        <w:rPr>
          <w:color w:val="000000" w:themeColor="text1"/>
          <w:lang w:val="fr-FR"/>
        </w:rPr>
        <w:t>v</w:t>
      </w:r>
      <w:r w:rsidRPr="00191956">
        <w:rPr>
          <w:color w:val="000000" w:themeColor="text1"/>
          <w:lang w:val="fr-FR"/>
        </w:rPr>
        <w:t xml:space="preserve">min, </w:t>
      </w:r>
      <w:r>
        <w:rPr>
          <w:color w:val="000000" w:themeColor="text1"/>
          <w:lang w:val="fr-FR"/>
        </w:rPr>
        <w:t>v</w:t>
      </w:r>
      <w:r w:rsidRPr="00191956">
        <w:rPr>
          <w:color w:val="000000" w:themeColor="text1"/>
          <w:lang w:val="fr-FR"/>
        </w:rPr>
        <w:t>max</w:t>
      </w:r>
      <w:r>
        <w:rPr>
          <w:color w:val="000000" w:themeColor="text1"/>
          <w:lang w:val="fr-FR"/>
        </w:rPr>
        <w:t xml:space="preserve"> </w:t>
      </w:r>
      <w:r w:rsidRPr="00191956">
        <w:rPr>
          <w:color w:val="000000" w:themeColor="text1"/>
          <w:lang w:val="fr-FR"/>
        </w:rPr>
        <w:t>) = m</w:t>
      </w:r>
      <w:r>
        <w:rPr>
          <w:color w:val="000000" w:themeColor="text1"/>
          <w:lang w:val="fr-FR"/>
        </w:rPr>
        <w:t xml:space="preserve">ax ( min ( x, vmax), vmin ) </w:t>
      </w:r>
      <w:r>
        <w:rPr>
          <w:color w:val="000000" w:themeColor="text1"/>
          <w:lang w:val="fr-FR"/>
        </w:rPr>
        <w:tab/>
      </w:r>
      <w:r>
        <w:rPr>
          <w:color w:val="000000" w:themeColor="text1"/>
          <w:lang w:val="fr-FR"/>
        </w:rPr>
        <w:tab/>
        <w:t>(5-3)</w:t>
      </w:r>
    </w:p>
    <w:p w14:paraId="744C8A29" w14:textId="7E637C9F" w:rsidR="007452FF" w:rsidRPr="00A50F04"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sidRPr="00A50F04">
        <w:rPr>
          <w:color w:val="000000" w:themeColor="text1"/>
          <w:lang w:val="en-CA"/>
        </w:rPr>
        <w:t>Clip1</w:t>
      </w:r>
      <w:r w:rsidRPr="00A50F04">
        <w:rPr>
          <w:color w:val="000000" w:themeColor="text1"/>
          <w:vertAlign w:val="subscript"/>
          <w:lang w:val="en-CA"/>
        </w:rPr>
        <w:t>Y</w:t>
      </w:r>
      <w:r w:rsidRPr="00A50F04">
        <w:rPr>
          <w:color w:val="000000" w:themeColor="text1"/>
          <w:lang w:val="en-CA"/>
        </w:rPr>
        <w:t xml:space="preserve">( </w:t>
      </w:r>
      <w:r w:rsidRPr="00A50F04">
        <w:rPr>
          <w:iCs/>
          <w:color w:val="000000" w:themeColor="text1"/>
          <w:lang w:val="en-CA"/>
        </w:rPr>
        <w:t>x</w:t>
      </w:r>
      <w:r w:rsidRPr="00A50F04">
        <w:rPr>
          <w:color w:val="000000" w:themeColor="text1"/>
          <w:lang w:val="en-CA"/>
        </w:rPr>
        <w:t xml:space="preserve"> ) = Clip3( 0, ( 1  &lt;&lt;  BitDepth</w:t>
      </w:r>
      <w:r w:rsidRPr="00A50F04">
        <w:rPr>
          <w:color w:val="000000" w:themeColor="text1"/>
          <w:vertAlign w:val="subscript"/>
          <w:lang w:val="en-CA"/>
        </w:rPr>
        <w:t>Y</w:t>
      </w:r>
      <w:r w:rsidRPr="00A50F04">
        <w:rPr>
          <w:color w:val="000000" w:themeColor="text1"/>
          <w:lang w:val="en-CA"/>
        </w:rPr>
        <w:t xml:space="preserve"> ) – 1,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5</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3</w:t>
      </w:r>
      <w:r w:rsidR="009367E1">
        <w:rPr>
          <w:color w:val="000000" w:themeColor="text1"/>
          <w:lang w:val="en-CA"/>
        </w:rPr>
        <w:fldChar w:fldCharType="end"/>
      </w:r>
      <w:r w:rsidR="00E00869">
        <w:rPr>
          <w:color w:val="000000" w:themeColor="text1"/>
          <w:lang w:val="en-CA"/>
        </w:rPr>
        <w:t>4</w:t>
      </w:r>
      <w:r w:rsidRPr="00A50F04">
        <w:rPr>
          <w:color w:val="000000" w:themeColor="text1"/>
          <w:lang w:val="en-CA"/>
        </w:rPr>
        <w:t>)</w:t>
      </w:r>
    </w:p>
    <w:p w14:paraId="375D4F91" w14:textId="4795AC63" w:rsidR="007452FF" w:rsidRPr="00A50F04"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sidRPr="00A50F04">
        <w:rPr>
          <w:color w:val="000000" w:themeColor="text1"/>
          <w:lang w:val="en-CA"/>
        </w:rPr>
        <w:t>Clip1</w:t>
      </w:r>
      <w:r w:rsidRPr="00A50F04">
        <w:rPr>
          <w:color w:val="000000" w:themeColor="text1"/>
          <w:vertAlign w:val="subscript"/>
          <w:lang w:val="en-CA"/>
        </w:rPr>
        <w:t>C</w:t>
      </w:r>
      <w:r w:rsidRPr="00A50F04">
        <w:rPr>
          <w:color w:val="000000" w:themeColor="text1"/>
          <w:lang w:val="en-CA"/>
        </w:rPr>
        <w:t xml:space="preserve">( </w:t>
      </w:r>
      <w:r w:rsidRPr="00A50F04">
        <w:rPr>
          <w:iCs/>
          <w:color w:val="000000" w:themeColor="text1"/>
          <w:lang w:val="en-CA"/>
        </w:rPr>
        <w:t>x</w:t>
      </w:r>
      <w:r w:rsidRPr="00A50F04">
        <w:rPr>
          <w:color w:val="000000" w:themeColor="text1"/>
          <w:lang w:val="en-CA"/>
        </w:rPr>
        <w:t xml:space="preserve"> ) = Clip3( 0, ( 1  &lt;&lt;  BitDepth</w:t>
      </w:r>
      <w:r w:rsidRPr="00A50F04">
        <w:rPr>
          <w:color w:val="000000" w:themeColor="text1"/>
          <w:vertAlign w:val="subscript"/>
          <w:lang w:val="en-CA"/>
        </w:rPr>
        <w:t>C</w:t>
      </w:r>
      <w:r w:rsidRPr="00A50F04">
        <w:rPr>
          <w:color w:val="000000" w:themeColor="text1"/>
          <w:lang w:val="en-CA"/>
        </w:rPr>
        <w:t xml:space="preserve"> ) – 1,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5</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4</w:t>
      </w:r>
      <w:r w:rsidR="009367E1">
        <w:rPr>
          <w:color w:val="000000" w:themeColor="text1"/>
          <w:lang w:val="en-CA"/>
        </w:rPr>
        <w:fldChar w:fldCharType="end"/>
      </w:r>
      <w:r w:rsidR="00E00869">
        <w:rPr>
          <w:color w:val="000000" w:themeColor="text1"/>
          <w:lang w:val="en-CA"/>
        </w:rPr>
        <w:t>5</w:t>
      </w:r>
      <w:r w:rsidRPr="00A50F04">
        <w:rPr>
          <w:color w:val="000000" w:themeColor="text1"/>
          <w:lang w:val="en-CA"/>
        </w:rPr>
        <w:t>)</w:t>
      </w:r>
    </w:p>
    <w:p w14:paraId="11C22D25" w14:textId="6E3FBD2C" w:rsidR="007452FF" w:rsidRPr="008B1AF3"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fr-FR"/>
        </w:rPr>
      </w:pPr>
      <w:r w:rsidRPr="008B1AF3">
        <w:rPr>
          <w:color w:val="000000" w:themeColor="text1"/>
          <w:lang w:val="fr-FR"/>
        </w:rPr>
        <w:lastRenderedPageBreak/>
        <w:t>Clip3( x, y, z ) =</w:t>
      </w:r>
      <m:oMath>
        <m:d>
          <m:dPr>
            <m:begChr m:val="{"/>
            <m:endChr m:val=""/>
            <m:ctrlPr>
              <w:rPr>
                <w:rFonts w:ascii="Cambria Math" w:hAnsi="Cambria Math"/>
                <w:i/>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fr-FR"/>
                    </w:rPr>
                    <m:t>x</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z&lt;x</m:t>
                  </m:r>
                </m:e>
              </m:mr>
              <m:mr>
                <m:e>
                  <m:r>
                    <m:rPr>
                      <m:sty m:val="p"/>
                    </m:rPr>
                    <w:rPr>
                      <w:rFonts w:ascii="Cambria Math" w:hAnsi="Cambria Math"/>
                      <w:color w:val="000000" w:themeColor="text1"/>
                      <w:lang w:val="fr-FR"/>
                    </w:rPr>
                    <m:t>y</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z&gt;y</m:t>
                  </m:r>
                </m:e>
              </m:mr>
              <m:mr>
                <m:e>
                  <m:r>
                    <m:rPr>
                      <m:sty m:val="p"/>
                    </m:rPr>
                    <w:rPr>
                      <w:rFonts w:ascii="Cambria Math" w:hAnsi="Cambria Math"/>
                      <w:color w:val="000000" w:themeColor="text1"/>
                      <w:lang w:val="fr-FR"/>
                    </w:rPr>
                    <m:t>z</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otherwise</m:t>
                  </m:r>
                </m:e>
              </m:mr>
            </m:m>
          </m:e>
        </m:d>
      </m:oMath>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t>(</w:t>
      </w:r>
      <w:r w:rsidR="009367E1">
        <w:rPr>
          <w:color w:val="000000" w:themeColor="text1"/>
          <w:lang w:val="fr-FR"/>
        </w:rPr>
        <w:fldChar w:fldCharType="begin"/>
      </w:r>
      <w:r w:rsidR="009367E1">
        <w:rPr>
          <w:color w:val="000000" w:themeColor="text1"/>
          <w:lang w:val="fr-FR"/>
        </w:rPr>
        <w:instrText xml:space="preserve"> STYLEREF 1 \s </w:instrText>
      </w:r>
      <w:r w:rsidR="009367E1">
        <w:rPr>
          <w:color w:val="000000" w:themeColor="text1"/>
          <w:lang w:val="fr-FR"/>
        </w:rPr>
        <w:fldChar w:fldCharType="separate"/>
      </w:r>
      <w:r w:rsidR="009367E1">
        <w:rPr>
          <w:noProof/>
          <w:color w:val="000000" w:themeColor="text1"/>
          <w:lang w:val="fr-FR"/>
        </w:rPr>
        <w:t>5</w:t>
      </w:r>
      <w:r w:rsidR="009367E1">
        <w:rPr>
          <w:color w:val="000000" w:themeColor="text1"/>
          <w:lang w:val="fr-FR"/>
        </w:rPr>
        <w:fldChar w:fldCharType="end"/>
      </w:r>
      <w:r w:rsidR="009367E1">
        <w:rPr>
          <w:color w:val="000000" w:themeColor="text1"/>
          <w:lang w:val="fr-FR"/>
        </w:rPr>
        <w:noBreakHyphen/>
      </w:r>
      <w:r w:rsidR="009367E1">
        <w:rPr>
          <w:color w:val="000000" w:themeColor="text1"/>
          <w:lang w:val="fr-FR"/>
        </w:rPr>
        <w:fldChar w:fldCharType="begin"/>
      </w:r>
      <w:r w:rsidR="009367E1">
        <w:rPr>
          <w:color w:val="000000" w:themeColor="text1"/>
          <w:lang w:val="fr-FR"/>
        </w:rPr>
        <w:instrText xml:space="preserve"> SEQ Equation \* ARABIC \s 1 </w:instrText>
      </w:r>
      <w:r w:rsidR="009367E1">
        <w:rPr>
          <w:color w:val="000000" w:themeColor="text1"/>
          <w:lang w:val="fr-FR"/>
        </w:rPr>
        <w:fldChar w:fldCharType="separate"/>
      </w:r>
      <w:r w:rsidR="009367E1">
        <w:rPr>
          <w:noProof/>
          <w:color w:val="000000" w:themeColor="text1"/>
          <w:lang w:val="fr-FR"/>
        </w:rPr>
        <w:t>5</w:t>
      </w:r>
      <w:r w:rsidR="009367E1">
        <w:rPr>
          <w:color w:val="000000" w:themeColor="text1"/>
          <w:lang w:val="fr-FR"/>
        </w:rPr>
        <w:fldChar w:fldCharType="end"/>
      </w:r>
      <w:r w:rsidR="00E00869">
        <w:rPr>
          <w:color w:val="000000" w:themeColor="text1"/>
          <w:lang w:val="fr-FR"/>
        </w:rPr>
        <w:t>6</w:t>
      </w:r>
      <w:r w:rsidRPr="008B1AF3">
        <w:rPr>
          <w:color w:val="000000" w:themeColor="text1"/>
          <w:lang w:val="fr-FR"/>
        </w:rPr>
        <w:t>)</w:t>
      </w:r>
    </w:p>
    <w:p w14:paraId="26068E95" w14:textId="75AE340F" w:rsidR="00E00869" w:rsidRDefault="00E00869" w:rsidP="00E00869">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Pr>
          <w:color w:val="000000" w:themeColor="text1"/>
          <w:lang w:val="en-CA"/>
        </w:rPr>
        <w:t>Cosd( x ) is the cosine function with x in degrees</w:t>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Pr>
          <w:color w:val="000000" w:themeColor="text1"/>
          <w:lang w:val="en-CA"/>
        </w:rPr>
        <w:fldChar w:fldCharType="begin"/>
      </w:r>
      <w:r>
        <w:rPr>
          <w:color w:val="000000" w:themeColor="text1"/>
          <w:lang w:val="en-CA"/>
        </w:rPr>
        <w:instrText xml:space="preserve"> STYLEREF 1 \s </w:instrText>
      </w:r>
      <w:r>
        <w:rPr>
          <w:color w:val="000000" w:themeColor="text1"/>
          <w:lang w:val="en-CA"/>
        </w:rPr>
        <w:fldChar w:fldCharType="separate"/>
      </w:r>
      <w:r>
        <w:rPr>
          <w:noProof/>
          <w:color w:val="000000" w:themeColor="text1"/>
          <w:lang w:val="en-CA"/>
        </w:rPr>
        <w:t>5</w:t>
      </w:r>
      <w:r>
        <w:rPr>
          <w:color w:val="000000" w:themeColor="text1"/>
          <w:lang w:val="en-CA"/>
        </w:rPr>
        <w:fldChar w:fldCharType="end"/>
      </w:r>
      <w:r>
        <w:rPr>
          <w:color w:val="000000" w:themeColor="text1"/>
          <w:lang w:val="en-CA"/>
        </w:rPr>
        <w:noBreakHyphen/>
        <w:t>7</w:t>
      </w:r>
      <w:r w:rsidRPr="00A50F04">
        <w:rPr>
          <w:color w:val="000000" w:themeColor="text1"/>
          <w:lang w:val="en-CA"/>
        </w:rPr>
        <w:t>)</w:t>
      </w:r>
    </w:p>
    <w:p w14:paraId="6ED215B1" w14:textId="4B181EED" w:rsidR="0043506D" w:rsidRDefault="0043506D"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Pr>
          <w:color w:val="000000" w:themeColor="text1"/>
          <w:lang w:val="en-CA"/>
        </w:rPr>
        <w:t>Float( x ) provides a floating-point approximation of the integer value x</w:t>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Pr>
          <w:color w:val="000000" w:themeColor="text1"/>
          <w:lang w:val="en-CA"/>
        </w:rPr>
        <w:fldChar w:fldCharType="begin"/>
      </w:r>
      <w:r>
        <w:rPr>
          <w:color w:val="000000" w:themeColor="text1"/>
          <w:lang w:val="en-CA"/>
        </w:rPr>
        <w:instrText xml:space="preserve"> STYLEREF 1 \s </w:instrText>
      </w:r>
      <w:r>
        <w:rPr>
          <w:color w:val="000000" w:themeColor="text1"/>
          <w:lang w:val="en-CA"/>
        </w:rPr>
        <w:fldChar w:fldCharType="separate"/>
      </w:r>
      <w:r>
        <w:rPr>
          <w:noProof/>
          <w:color w:val="000000" w:themeColor="text1"/>
          <w:lang w:val="en-CA"/>
        </w:rPr>
        <w:t>5</w:t>
      </w:r>
      <w:r>
        <w:rPr>
          <w:color w:val="000000" w:themeColor="text1"/>
          <w:lang w:val="en-CA"/>
        </w:rPr>
        <w:fldChar w:fldCharType="end"/>
      </w:r>
      <w:r>
        <w:rPr>
          <w:color w:val="000000" w:themeColor="text1"/>
          <w:lang w:val="en-CA"/>
        </w:rPr>
        <w:noBreakHyphen/>
        <w:t>7</w:t>
      </w:r>
      <w:r w:rsidRPr="00A50F04">
        <w:rPr>
          <w:color w:val="000000" w:themeColor="text1"/>
          <w:lang w:val="en-CA"/>
        </w:rPr>
        <w:t>)</w:t>
      </w:r>
    </w:p>
    <w:p w14:paraId="614A9225" w14:textId="7AF26250" w:rsidR="007452FF" w:rsidRPr="00A50F04"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sidRPr="00A50F04">
        <w:rPr>
          <w:color w:val="000000" w:themeColor="text1"/>
          <w:lang w:val="en-CA"/>
        </w:rPr>
        <w:t xml:space="preserve">Floor(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t xml:space="preserve">the largest integer less than or equal to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Pr="00A50F04">
        <w:rPr>
          <w:color w:val="000000" w:themeColor="text1"/>
          <w:lang w:val="en-CA"/>
        </w:rPr>
        <w:tab/>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5</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6</w:t>
      </w:r>
      <w:r w:rsidR="009367E1">
        <w:rPr>
          <w:color w:val="000000" w:themeColor="text1"/>
          <w:lang w:val="en-CA"/>
        </w:rPr>
        <w:fldChar w:fldCharType="end"/>
      </w:r>
      <w:r w:rsidR="00E00869">
        <w:rPr>
          <w:color w:val="000000" w:themeColor="text1"/>
          <w:lang w:val="en-CA"/>
        </w:rPr>
        <w:t>8</w:t>
      </w:r>
      <w:r w:rsidRPr="00A50F04">
        <w:rPr>
          <w:color w:val="000000" w:themeColor="text1"/>
          <w:lang w:val="en-CA"/>
        </w:rPr>
        <w:t>)</w:t>
      </w:r>
    </w:p>
    <w:p w14:paraId="04D58E01" w14:textId="2D2D85B4" w:rsidR="007452FF" w:rsidRPr="00A50F04"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sidRPr="00A50F04">
        <w:rPr>
          <w:color w:val="000000" w:themeColor="text1"/>
          <w:lang w:val="en-CA"/>
        </w:rPr>
        <w:t xml:space="preserve">Log2( </w:t>
      </w:r>
      <w:r w:rsidRPr="00A50F04">
        <w:rPr>
          <w:iCs/>
          <w:color w:val="000000" w:themeColor="text1"/>
          <w:lang w:val="en-CA"/>
        </w:rPr>
        <w:t>x</w:t>
      </w:r>
      <w:r w:rsidRPr="00A50F04">
        <w:rPr>
          <w:color w:val="000000" w:themeColor="text1"/>
          <w:lang w:val="en-CA"/>
        </w:rPr>
        <w:t xml:space="preserve"> )</w:t>
      </w:r>
      <w:r w:rsidRPr="00A50F04">
        <w:rPr>
          <w:color w:val="000000" w:themeColor="text1"/>
          <w:lang w:val="en-CA"/>
        </w:rPr>
        <w:tab/>
        <w:t xml:space="preserve">the base-2 logarithm of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5</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7</w:t>
      </w:r>
      <w:r w:rsidR="009367E1">
        <w:rPr>
          <w:color w:val="000000" w:themeColor="text1"/>
          <w:lang w:val="en-CA"/>
        </w:rPr>
        <w:fldChar w:fldCharType="end"/>
      </w:r>
      <w:r w:rsidR="00E00869">
        <w:rPr>
          <w:color w:val="000000" w:themeColor="text1"/>
          <w:lang w:val="en-CA"/>
        </w:rPr>
        <w:t>9</w:t>
      </w:r>
      <w:r w:rsidRPr="00A50F04">
        <w:rPr>
          <w:color w:val="000000" w:themeColor="text1"/>
          <w:lang w:val="en-CA"/>
        </w:rPr>
        <w:t>)</w:t>
      </w:r>
    </w:p>
    <w:p w14:paraId="0FB579CF" w14:textId="52CA8BF7" w:rsidR="007452FF" w:rsidRPr="008B1AF3"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fr-FR"/>
        </w:rPr>
      </w:pPr>
      <w:r w:rsidRPr="00A50F04">
        <w:rPr>
          <w:color w:val="000000" w:themeColor="text1"/>
          <w:lang w:val="en-CA"/>
        </w:rPr>
        <w:t xml:space="preserve">Log10( </w:t>
      </w:r>
      <w:r w:rsidRPr="00A50F04">
        <w:rPr>
          <w:iCs/>
          <w:color w:val="000000" w:themeColor="text1"/>
          <w:lang w:val="en-CA"/>
        </w:rPr>
        <w:t>x</w:t>
      </w:r>
      <w:r w:rsidRPr="00A50F04">
        <w:rPr>
          <w:color w:val="000000" w:themeColor="text1"/>
          <w:lang w:val="en-CA"/>
        </w:rPr>
        <w:t xml:space="preserve"> ) the base-10 logarithm of </w:t>
      </w:r>
      <w:r w:rsidRPr="00A50F04">
        <w:rPr>
          <w:iCs/>
          <w:color w:val="000000" w:themeColor="text1"/>
          <w:lang w:val="en-CA"/>
        </w:rPr>
        <w:t>x</w:t>
      </w:r>
      <w:r w:rsidRPr="00A50F04">
        <w:rPr>
          <w:color w:val="000000" w:themeColor="text1"/>
          <w:lang w:val="en-CA"/>
        </w:rPr>
        <w:t>.</w:t>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8B1AF3">
        <w:rPr>
          <w:color w:val="000000" w:themeColor="text1"/>
          <w:lang w:val="fr-FR"/>
        </w:rPr>
        <w:t>(</w:t>
      </w:r>
      <w:r w:rsidR="009367E1">
        <w:rPr>
          <w:color w:val="000000" w:themeColor="text1"/>
          <w:lang w:val="fr-FR"/>
        </w:rPr>
        <w:fldChar w:fldCharType="begin"/>
      </w:r>
      <w:r w:rsidR="009367E1">
        <w:rPr>
          <w:color w:val="000000" w:themeColor="text1"/>
          <w:lang w:val="fr-FR"/>
        </w:rPr>
        <w:instrText xml:space="preserve"> STYLEREF 1 \s </w:instrText>
      </w:r>
      <w:r w:rsidR="009367E1">
        <w:rPr>
          <w:color w:val="000000" w:themeColor="text1"/>
          <w:lang w:val="fr-FR"/>
        </w:rPr>
        <w:fldChar w:fldCharType="separate"/>
      </w:r>
      <w:r w:rsidR="009367E1">
        <w:rPr>
          <w:noProof/>
          <w:color w:val="000000" w:themeColor="text1"/>
          <w:lang w:val="fr-FR"/>
        </w:rPr>
        <w:t>5</w:t>
      </w:r>
      <w:r w:rsidR="009367E1">
        <w:rPr>
          <w:color w:val="000000" w:themeColor="text1"/>
          <w:lang w:val="fr-FR"/>
        </w:rPr>
        <w:fldChar w:fldCharType="end"/>
      </w:r>
      <w:r w:rsidR="009367E1">
        <w:rPr>
          <w:color w:val="000000" w:themeColor="text1"/>
          <w:lang w:val="fr-FR"/>
        </w:rPr>
        <w:noBreakHyphen/>
      </w:r>
      <w:r w:rsidR="009367E1">
        <w:rPr>
          <w:color w:val="000000" w:themeColor="text1"/>
          <w:lang w:val="fr-FR"/>
        </w:rPr>
        <w:fldChar w:fldCharType="begin"/>
      </w:r>
      <w:r w:rsidR="009367E1">
        <w:rPr>
          <w:color w:val="000000" w:themeColor="text1"/>
          <w:lang w:val="fr-FR"/>
        </w:rPr>
        <w:instrText xml:space="preserve"> SEQ Equation \* ARABIC \s 1 </w:instrText>
      </w:r>
      <w:r w:rsidR="009367E1">
        <w:rPr>
          <w:color w:val="000000" w:themeColor="text1"/>
          <w:lang w:val="fr-FR"/>
        </w:rPr>
        <w:fldChar w:fldCharType="separate"/>
      </w:r>
      <w:r w:rsidR="009367E1">
        <w:rPr>
          <w:noProof/>
          <w:color w:val="000000" w:themeColor="text1"/>
          <w:lang w:val="fr-FR"/>
        </w:rPr>
        <w:t>8</w:t>
      </w:r>
      <w:r w:rsidR="009367E1">
        <w:rPr>
          <w:color w:val="000000" w:themeColor="text1"/>
          <w:lang w:val="fr-FR"/>
        </w:rPr>
        <w:fldChar w:fldCharType="end"/>
      </w:r>
      <w:r w:rsidR="00E00869">
        <w:rPr>
          <w:color w:val="000000" w:themeColor="text1"/>
          <w:lang w:val="fr-FR"/>
        </w:rPr>
        <w:t>10</w:t>
      </w:r>
      <w:r w:rsidRPr="008B1AF3">
        <w:rPr>
          <w:color w:val="000000" w:themeColor="text1"/>
          <w:lang w:val="fr-FR"/>
        </w:rPr>
        <w:t>)</w:t>
      </w:r>
    </w:p>
    <w:p w14:paraId="400EAB94" w14:textId="435DFD5E" w:rsidR="007452FF" w:rsidRPr="008B1AF3"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fr-FR"/>
        </w:rPr>
      </w:pPr>
      <w:r w:rsidRPr="008B1AF3">
        <w:rPr>
          <w:color w:val="000000" w:themeColor="text1"/>
          <w:lang w:val="fr-FR"/>
        </w:rPr>
        <w:t xml:space="preserve">Min( x, y ) =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fr-FR"/>
                    </w:rPr>
                    <m:t>x</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x&lt;=y</m:t>
                  </m:r>
                </m:e>
              </m:mr>
              <m:mr>
                <m:e>
                  <m:r>
                    <m:rPr>
                      <m:sty m:val="p"/>
                    </m:rPr>
                    <w:rPr>
                      <w:rFonts w:ascii="Cambria Math" w:hAnsi="Cambria Math"/>
                      <w:color w:val="000000" w:themeColor="text1"/>
                      <w:lang w:val="fr-FR"/>
                    </w:rPr>
                    <m:t>y</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x&gt;y</m:t>
                  </m:r>
                </m:e>
              </m:mr>
            </m:m>
          </m:e>
        </m:d>
      </m:oMath>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t>(</w:t>
      </w:r>
      <w:r w:rsidR="009367E1">
        <w:rPr>
          <w:color w:val="000000" w:themeColor="text1"/>
          <w:lang w:val="fr-FR"/>
        </w:rPr>
        <w:fldChar w:fldCharType="begin"/>
      </w:r>
      <w:r w:rsidR="009367E1">
        <w:rPr>
          <w:color w:val="000000" w:themeColor="text1"/>
          <w:lang w:val="fr-FR"/>
        </w:rPr>
        <w:instrText xml:space="preserve"> STYLEREF 1 \s </w:instrText>
      </w:r>
      <w:r w:rsidR="009367E1">
        <w:rPr>
          <w:color w:val="000000" w:themeColor="text1"/>
          <w:lang w:val="fr-FR"/>
        </w:rPr>
        <w:fldChar w:fldCharType="separate"/>
      </w:r>
      <w:r w:rsidR="009367E1">
        <w:rPr>
          <w:noProof/>
          <w:color w:val="000000" w:themeColor="text1"/>
          <w:lang w:val="fr-FR"/>
        </w:rPr>
        <w:t>5</w:t>
      </w:r>
      <w:r w:rsidR="009367E1">
        <w:rPr>
          <w:color w:val="000000" w:themeColor="text1"/>
          <w:lang w:val="fr-FR"/>
        </w:rPr>
        <w:fldChar w:fldCharType="end"/>
      </w:r>
      <w:r w:rsidR="009367E1">
        <w:rPr>
          <w:color w:val="000000" w:themeColor="text1"/>
          <w:lang w:val="fr-FR"/>
        </w:rPr>
        <w:noBreakHyphen/>
      </w:r>
      <w:r w:rsidR="009367E1">
        <w:rPr>
          <w:color w:val="000000" w:themeColor="text1"/>
          <w:lang w:val="fr-FR"/>
        </w:rPr>
        <w:fldChar w:fldCharType="begin"/>
      </w:r>
      <w:r w:rsidR="009367E1">
        <w:rPr>
          <w:color w:val="000000" w:themeColor="text1"/>
          <w:lang w:val="fr-FR"/>
        </w:rPr>
        <w:instrText xml:space="preserve"> SEQ Equation \* ARABIC \s 1 </w:instrText>
      </w:r>
      <w:r w:rsidR="009367E1">
        <w:rPr>
          <w:color w:val="000000" w:themeColor="text1"/>
          <w:lang w:val="fr-FR"/>
        </w:rPr>
        <w:fldChar w:fldCharType="separate"/>
      </w:r>
      <w:r w:rsidR="009367E1">
        <w:rPr>
          <w:noProof/>
          <w:color w:val="000000" w:themeColor="text1"/>
          <w:lang w:val="fr-FR"/>
        </w:rPr>
        <w:t>9</w:t>
      </w:r>
      <w:r w:rsidR="009367E1">
        <w:rPr>
          <w:color w:val="000000" w:themeColor="text1"/>
          <w:lang w:val="fr-FR"/>
        </w:rPr>
        <w:fldChar w:fldCharType="end"/>
      </w:r>
      <w:r w:rsidR="00E00869">
        <w:rPr>
          <w:color w:val="000000" w:themeColor="text1"/>
          <w:lang w:val="fr-FR"/>
        </w:rPr>
        <w:t>11</w:t>
      </w:r>
      <w:r w:rsidRPr="008B1AF3">
        <w:rPr>
          <w:color w:val="000000" w:themeColor="text1"/>
          <w:lang w:val="fr-FR"/>
        </w:rPr>
        <w:t>)</w:t>
      </w:r>
    </w:p>
    <w:p w14:paraId="0DD91B25" w14:textId="63666EC2" w:rsidR="007452FF" w:rsidRPr="008B1AF3"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fr-FR"/>
        </w:rPr>
      </w:pPr>
      <w:r w:rsidRPr="008B1AF3">
        <w:rPr>
          <w:color w:val="000000" w:themeColor="text1"/>
          <w:lang w:val="fr-FR"/>
        </w:rPr>
        <w:t xml:space="preserve">Max( x, y ) =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fr-FR"/>
                    </w:rPr>
                    <m:t>x</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x&gt;=y</m:t>
                  </m:r>
                </m:e>
              </m:mr>
              <m:mr>
                <m:e>
                  <m:r>
                    <m:rPr>
                      <m:sty m:val="p"/>
                    </m:rPr>
                    <w:rPr>
                      <w:rFonts w:ascii="Cambria Math" w:hAnsi="Cambria Math"/>
                      <w:color w:val="000000" w:themeColor="text1"/>
                      <w:lang w:val="fr-FR"/>
                    </w:rPr>
                    <m:t>y</m:t>
                  </m:r>
                </m:e>
                <m:e>
                  <m:r>
                    <m:rPr>
                      <m:sty m:val="p"/>
                    </m:rPr>
                    <w:rPr>
                      <w:rFonts w:ascii="Cambria Math" w:hAnsi="Cambria Math"/>
                      <w:color w:val="000000" w:themeColor="text1"/>
                      <w:lang w:val="fr-FR"/>
                    </w:rPr>
                    <m:t>;</m:t>
                  </m:r>
                </m:e>
                <m:e>
                  <m:r>
                    <m:rPr>
                      <m:sty m:val="p"/>
                    </m:rPr>
                    <w:rPr>
                      <w:rFonts w:ascii="Cambria Math" w:hAnsi="Cambria Math"/>
                      <w:color w:val="000000" w:themeColor="text1"/>
                      <w:lang w:val="fr-FR"/>
                    </w:rPr>
                    <m:t>x&lt;y</m:t>
                  </m:r>
                </m:e>
              </m:mr>
            </m:m>
          </m:e>
        </m:d>
      </m:oMath>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r>
      <w:r w:rsidRPr="008B1AF3">
        <w:rPr>
          <w:color w:val="000000" w:themeColor="text1"/>
          <w:lang w:val="fr-FR"/>
        </w:rPr>
        <w:tab/>
        <w:t>(</w:t>
      </w:r>
      <w:r w:rsidR="009367E1">
        <w:rPr>
          <w:color w:val="000000" w:themeColor="text1"/>
          <w:lang w:val="fr-FR"/>
        </w:rPr>
        <w:fldChar w:fldCharType="begin"/>
      </w:r>
      <w:r w:rsidR="009367E1">
        <w:rPr>
          <w:color w:val="000000" w:themeColor="text1"/>
          <w:lang w:val="fr-FR"/>
        </w:rPr>
        <w:instrText xml:space="preserve"> STYLEREF 1 \s </w:instrText>
      </w:r>
      <w:r w:rsidR="009367E1">
        <w:rPr>
          <w:color w:val="000000" w:themeColor="text1"/>
          <w:lang w:val="fr-FR"/>
        </w:rPr>
        <w:fldChar w:fldCharType="separate"/>
      </w:r>
      <w:r w:rsidR="009367E1">
        <w:rPr>
          <w:noProof/>
          <w:color w:val="000000" w:themeColor="text1"/>
          <w:lang w:val="fr-FR"/>
        </w:rPr>
        <w:t>5</w:t>
      </w:r>
      <w:r w:rsidR="009367E1">
        <w:rPr>
          <w:color w:val="000000" w:themeColor="text1"/>
          <w:lang w:val="fr-FR"/>
        </w:rPr>
        <w:fldChar w:fldCharType="end"/>
      </w:r>
      <w:r w:rsidR="009367E1">
        <w:rPr>
          <w:color w:val="000000" w:themeColor="text1"/>
          <w:lang w:val="fr-FR"/>
        </w:rPr>
        <w:noBreakHyphen/>
      </w:r>
      <w:r w:rsidR="009367E1">
        <w:rPr>
          <w:color w:val="000000" w:themeColor="text1"/>
          <w:lang w:val="fr-FR"/>
        </w:rPr>
        <w:fldChar w:fldCharType="begin"/>
      </w:r>
      <w:r w:rsidR="009367E1">
        <w:rPr>
          <w:color w:val="000000" w:themeColor="text1"/>
          <w:lang w:val="fr-FR"/>
        </w:rPr>
        <w:instrText xml:space="preserve"> SEQ Equation \* ARABIC \s 1 </w:instrText>
      </w:r>
      <w:r w:rsidR="009367E1">
        <w:rPr>
          <w:color w:val="000000" w:themeColor="text1"/>
          <w:lang w:val="fr-FR"/>
        </w:rPr>
        <w:fldChar w:fldCharType="separate"/>
      </w:r>
      <w:r w:rsidR="009367E1">
        <w:rPr>
          <w:noProof/>
          <w:color w:val="000000" w:themeColor="text1"/>
          <w:lang w:val="fr-FR"/>
        </w:rPr>
        <w:t>10</w:t>
      </w:r>
      <w:r w:rsidR="009367E1">
        <w:rPr>
          <w:color w:val="000000" w:themeColor="text1"/>
          <w:lang w:val="fr-FR"/>
        </w:rPr>
        <w:fldChar w:fldCharType="end"/>
      </w:r>
      <w:r w:rsidR="00E00869">
        <w:rPr>
          <w:color w:val="000000" w:themeColor="text1"/>
          <w:lang w:val="fr-FR"/>
        </w:rPr>
        <w:t>2</w:t>
      </w:r>
      <w:r w:rsidRPr="008B1AF3">
        <w:rPr>
          <w:color w:val="000000" w:themeColor="text1"/>
          <w:lang w:val="fr-FR"/>
        </w:rPr>
        <w:t>)</w:t>
      </w:r>
    </w:p>
    <w:p w14:paraId="5CF30DC4" w14:textId="09A55393" w:rsidR="007452FF" w:rsidRPr="00A50F04"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sidRPr="00A50F04">
        <w:rPr>
          <w:color w:val="000000" w:themeColor="text1"/>
          <w:lang w:val="en-CA"/>
        </w:rPr>
        <w:t>Round( x ) = Sign( x ) * Floor( Abs( x ) + 0.5 )</w:t>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5</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11</w:t>
      </w:r>
      <w:r w:rsidR="009367E1">
        <w:rPr>
          <w:color w:val="000000" w:themeColor="text1"/>
          <w:lang w:val="en-CA"/>
        </w:rPr>
        <w:fldChar w:fldCharType="end"/>
      </w:r>
      <w:r w:rsidR="00E00869">
        <w:rPr>
          <w:color w:val="000000" w:themeColor="text1"/>
          <w:lang w:val="en-CA"/>
        </w:rPr>
        <w:t>3</w:t>
      </w:r>
      <w:r w:rsidRPr="00A50F04">
        <w:rPr>
          <w:color w:val="000000" w:themeColor="text1"/>
          <w:lang w:val="en-CA"/>
        </w:rPr>
        <w:t>)</w:t>
      </w:r>
    </w:p>
    <w:p w14:paraId="7364024C" w14:textId="781FF0DA" w:rsidR="007452FF" w:rsidRPr="00A50F04"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sidRPr="00A50F04">
        <w:rPr>
          <w:color w:val="000000" w:themeColor="text1"/>
          <w:lang w:val="en-CA"/>
        </w:rPr>
        <w:t>Sign( x ) =</w:t>
      </w:r>
      <m:oMath>
        <m:d>
          <m:dPr>
            <m:begChr m:val="{"/>
            <m:endChr m:val=""/>
            <m:ctrlPr>
              <w:rPr>
                <w:rFonts w:ascii="Cambria Math" w:hAnsi="Cambria Math"/>
                <w:i/>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1</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x&gt;0</m:t>
                  </m:r>
                </m:e>
              </m:mr>
              <m:mr>
                <m:e>
                  <m:r>
                    <m:rPr>
                      <m:sty m:val="p"/>
                    </m:rPr>
                    <w:rPr>
                      <w:rFonts w:ascii="Cambria Math" w:hAnsi="Cambria Math"/>
                      <w:color w:val="000000" w:themeColor="text1"/>
                      <w:lang w:val="en-CA"/>
                    </w:rPr>
                    <m:t>0</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x=0</m:t>
                  </m:r>
                </m:e>
              </m:mr>
              <m:mr>
                <m:e>
                  <m:r>
                    <m:rPr>
                      <m:sty m:val="p"/>
                    </m:rPr>
                    <w:rPr>
                      <w:rFonts w:ascii="Cambria Math" w:hAnsi="Cambria Math"/>
                      <w:color w:val="000000" w:themeColor="text1"/>
                      <w:lang w:val="en-CA"/>
                    </w:rPr>
                    <m:t>-1</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x&lt;0</m:t>
                  </m:r>
                </m:e>
              </m:mr>
            </m:m>
          </m:e>
        </m:d>
      </m:oMath>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5</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12</w:t>
      </w:r>
      <w:r w:rsidR="009367E1">
        <w:rPr>
          <w:color w:val="000000" w:themeColor="text1"/>
          <w:lang w:val="en-CA"/>
        </w:rPr>
        <w:fldChar w:fldCharType="end"/>
      </w:r>
      <w:r w:rsidR="00E00869">
        <w:rPr>
          <w:color w:val="000000" w:themeColor="text1"/>
          <w:lang w:val="en-CA"/>
        </w:rPr>
        <w:t>4</w:t>
      </w:r>
      <w:r w:rsidRPr="00A50F04">
        <w:rPr>
          <w:color w:val="000000" w:themeColor="text1"/>
          <w:lang w:val="en-CA"/>
        </w:rPr>
        <w:t>)</w:t>
      </w:r>
    </w:p>
    <w:p w14:paraId="4738383B" w14:textId="08BB138E" w:rsidR="00E00869" w:rsidRPr="00A50F04" w:rsidRDefault="00E00869" w:rsidP="00E00869">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Pr>
          <w:color w:val="000000" w:themeColor="text1"/>
          <w:lang w:val="en-CA"/>
        </w:rPr>
        <w:t>Sind( x ) is the sine function with x in degrees</w:t>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5</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13</w:t>
      </w:r>
      <w:r w:rsidR="009367E1">
        <w:rPr>
          <w:color w:val="000000" w:themeColor="text1"/>
          <w:lang w:val="en-CA"/>
        </w:rPr>
        <w:fldChar w:fldCharType="end"/>
      </w:r>
      <w:r w:rsidRPr="00A50F04">
        <w:rPr>
          <w:color w:val="000000" w:themeColor="text1"/>
          <w:lang w:val="en-CA"/>
        </w:rPr>
        <w:t>)</w:t>
      </w:r>
    </w:p>
    <w:p w14:paraId="5EB9259A" w14:textId="6FA201CC" w:rsidR="007452FF" w:rsidRDefault="007452FF" w:rsidP="000E73CD">
      <w:pPr>
        <w:pStyle w:val="Equation"/>
        <w:tabs>
          <w:tab w:val="left" w:pos="216"/>
          <w:tab w:val="left" w:pos="432"/>
          <w:tab w:val="left" w:pos="648"/>
          <w:tab w:val="left" w:pos="864"/>
          <w:tab w:val="left" w:pos="1080"/>
          <w:tab w:val="left" w:pos="1296"/>
          <w:tab w:val="left" w:pos="1512"/>
          <w:tab w:val="left" w:pos="1728"/>
          <w:tab w:val="left" w:pos="1944"/>
        </w:tabs>
        <w:ind w:left="1412" w:hanging="850"/>
        <w:rPr>
          <w:color w:val="000000" w:themeColor="text1"/>
          <w:lang w:val="en-CA"/>
        </w:rPr>
      </w:pPr>
      <w:r w:rsidRPr="00A50F04">
        <w:rPr>
          <w:color w:val="000000" w:themeColor="text1"/>
          <w:lang w:val="en-CA"/>
        </w:rPr>
        <w:t xml:space="preserve">Sqrt( </w:t>
      </w:r>
      <w:r w:rsidRPr="00A50F04">
        <w:rPr>
          <w:iCs/>
          <w:color w:val="000000" w:themeColor="text1"/>
          <w:lang w:val="en-CA"/>
        </w:rPr>
        <w:t>x</w:t>
      </w:r>
      <w:r w:rsidRPr="00A50F04">
        <w:rPr>
          <w:color w:val="000000" w:themeColor="text1"/>
          <w:lang w:val="en-CA"/>
        </w:rPr>
        <w:t xml:space="preserve"> ) = </w:t>
      </w:r>
      <m:oMath>
        <m:rad>
          <m:radPr>
            <m:degHide m:val="1"/>
            <m:ctrlPr>
              <w:rPr>
                <w:rFonts w:ascii="Cambria Math" w:hAnsi="Cambria Math"/>
                <w:i/>
                <w:color w:val="000000" w:themeColor="text1"/>
                <w:lang w:val="en-CA"/>
              </w:rPr>
            </m:ctrlPr>
          </m:radPr>
          <m:deg/>
          <m:e>
            <m:r>
              <m:rPr>
                <m:sty m:val="p"/>
              </m:rPr>
              <w:rPr>
                <w:rFonts w:ascii="Cambria Math" w:hAnsi="Cambria Math"/>
                <w:color w:val="000000" w:themeColor="text1"/>
                <w:lang w:val="en-CA"/>
              </w:rPr>
              <m:t>x</m:t>
            </m:r>
          </m:e>
        </m:rad>
      </m:oMath>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r>
      <w:r w:rsidRPr="00A50F04">
        <w:rPr>
          <w:color w:val="000000" w:themeColor="text1"/>
          <w:lang w:val="en-CA"/>
        </w:rPr>
        <w:tab/>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5</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14</w:t>
      </w:r>
      <w:r w:rsidR="009367E1">
        <w:rPr>
          <w:color w:val="000000" w:themeColor="text1"/>
          <w:lang w:val="en-CA"/>
        </w:rPr>
        <w:fldChar w:fldCharType="end"/>
      </w:r>
      <w:r w:rsidR="00E00869">
        <w:rPr>
          <w:color w:val="000000" w:themeColor="text1"/>
          <w:lang w:val="en-CA"/>
        </w:rPr>
        <w:t>6</w:t>
      </w:r>
      <w:r w:rsidRPr="00A50F04">
        <w:rPr>
          <w:color w:val="000000" w:themeColor="text1"/>
          <w:lang w:val="en-CA"/>
        </w:rPr>
        <w:t>)</w:t>
      </w:r>
      <w:bookmarkStart w:id="709" w:name="_Toc226456478"/>
      <w:bookmarkStart w:id="710" w:name="_Toc248045181"/>
      <w:bookmarkStart w:id="711" w:name="_Toc287363737"/>
      <w:bookmarkStart w:id="712" w:name="_Toc311216720"/>
      <w:bookmarkStart w:id="713" w:name="_Toc317198685"/>
    </w:p>
    <w:p w14:paraId="7FE478DB" w14:textId="77777777" w:rsidR="007452FF" w:rsidRPr="00A50F04" w:rsidRDefault="007452FF" w:rsidP="0040544E">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714" w:name="_Toc390728008"/>
      <w:bookmarkStart w:id="715" w:name="_Toc511952618"/>
      <w:bookmarkStart w:id="716" w:name="_Toc23927723"/>
      <w:r w:rsidRPr="00A50F04">
        <w:rPr>
          <w:color w:val="000000" w:themeColor="text1"/>
          <w:lang w:val="en-CA"/>
        </w:rPr>
        <w:t>Order of operation precedence</w:t>
      </w:r>
      <w:bookmarkEnd w:id="709"/>
      <w:bookmarkEnd w:id="710"/>
      <w:bookmarkEnd w:id="711"/>
      <w:bookmarkEnd w:id="712"/>
      <w:bookmarkEnd w:id="713"/>
      <w:bookmarkEnd w:id="714"/>
      <w:bookmarkEnd w:id="715"/>
      <w:bookmarkEnd w:id="716"/>
    </w:p>
    <w:p w14:paraId="7AFD69AF"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When order of precedence in an expression is not indicated explicitly by use of parentheses, the following rules apply:</w:t>
      </w:r>
    </w:p>
    <w:p w14:paraId="66CC4FCA"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spacing w:before="86"/>
        <w:ind w:left="397" w:hanging="397"/>
        <w:rPr>
          <w:color w:val="000000" w:themeColor="text1"/>
          <w:lang w:val="en-CA"/>
        </w:rPr>
      </w:pPr>
      <w:r w:rsidRPr="00A50F04">
        <w:rPr>
          <w:color w:val="000000" w:themeColor="text1"/>
          <w:lang w:val="en-CA"/>
        </w:rPr>
        <w:t>–</w:t>
      </w:r>
      <w:r w:rsidRPr="00A50F04">
        <w:rPr>
          <w:color w:val="000000" w:themeColor="text1"/>
          <w:lang w:val="en-CA"/>
        </w:rPr>
        <w:tab/>
        <w:t>Operations of a higher precedence are evaluated before any operation of a lower precedence.</w:t>
      </w:r>
    </w:p>
    <w:p w14:paraId="471DE3E8"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spacing w:before="86"/>
        <w:ind w:left="397" w:hanging="397"/>
        <w:rPr>
          <w:color w:val="000000" w:themeColor="text1"/>
          <w:lang w:val="en-CA"/>
        </w:rPr>
      </w:pPr>
      <w:r w:rsidRPr="00A50F04">
        <w:rPr>
          <w:color w:val="000000" w:themeColor="text1"/>
          <w:lang w:val="en-CA"/>
        </w:rPr>
        <w:t>–</w:t>
      </w:r>
      <w:r w:rsidRPr="00A50F04">
        <w:rPr>
          <w:color w:val="000000" w:themeColor="text1"/>
          <w:lang w:val="en-CA"/>
        </w:rPr>
        <w:tab/>
        <w:t>Operations of the same precedence are evaluated sequentially from left to right.</w:t>
      </w:r>
    </w:p>
    <w:p w14:paraId="60BD07DB" w14:textId="40470F82"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fldChar w:fldCharType="begin"/>
      </w:r>
      <w:r w:rsidRPr="00A50F04">
        <w:rPr>
          <w:color w:val="000000" w:themeColor="text1"/>
          <w:lang w:val="en-CA"/>
        </w:rPr>
        <w:instrText xml:space="preserve"> REF _Ref215994896 \h  \* MERGEFORMAT </w:instrText>
      </w:r>
      <w:r w:rsidRPr="00A50F04">
        <w:rPr>
          <w:color w:val="000000" w:themeColor="text1"/>
          <w:lang w:val="en-CA"/>
        </w:rPr>
      </w:r>
      <w:r w:rsidRPr="00A50F04">
        <w:rPr>
          <w:color w:val="000000" w:themeColor="text1"/>
          <w:lang w:val="en-CA"/>
        </w:rPr>
        <w:fldChar w:fldCharType="separate"/>
      </w:r>
      <w:r w:rsidR="000E73CD" w:rsidRPr="005C76E0">
        <w:rPr>
          <w:color w:val="000000" w:themeColor="text1"/>
          <w:lang w:val="en-CA"/>
        </w:rPr>
        <w:t>Table 5</w:t>
      </w:r>
      <w:r w:rsidR="000E73CD" w:rsidRPr="005C76E0">
        <w:rPr>
          <w:color w:val="000000" w:themeColor="text1"/>
          <w:lang w:val="en-CA"/>
        </w:rPr>
        <w:noBreakHyphen/>
        <w:t>1</w:t>
      </w:r>
      <w:r w:rsidRPr="00A50F04">
        <w:rPr>
          <w:color w:val="000000" w:themeColor="text1"/>
          <w:lang w:val="en-CA"/>
        </w:rPr>
        <w:fldChar w:fldCharType="end"/>
      </w:r>
      <w:r w:rsidRPr="00A50F04">
        <w:rPr>
          <w:color w:val="000000" w:themeColor="text1"/>
          <w:lang w:val="en-CA"/>
        </w:rPr>
        <w:t xml:space="preserve"> specifies the precedence of operations from highest to lowest; a higher position in the table indicates a higher precedence.</w:t>
      </w:r>
    </w:p>
    <w:p w14:paraId="4EE34ED3" w14:textId="77777777" w:rsidR="007452FF" w:rsidRPr="00A50F04" w:rsidRDefault="007452FF" w:rsidP="0040544E">
      <w:pPr>
        <w:pStyle w:val="Note1"/>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lang w:val="en-CA"/>
        </w:rPr>
      </w:pPr>
      <w:r w:rsidRPr="00A50F04">
        <w:rPr>
          <w:rFonts w:ascii="Cambria" w:hAnsi="Cambria"/>
          <w:color w:val="000000" w:themeColor="text1"/>
          <w:lang w:val="en-CA"/>
        </w:rPr>
        <w:t>NOTE – For those operators that are also used in the C programming language, the order of precedence used in this Specification is the same as used in the C programming language.</w:t>
      </w:r>
    </w:p>
    <w:p w14:paraId="0153CE92" w14:textId="28D23A11" w:rsidR="007452FF" w:rsidRPr="00A50F04" w:rsidRDefault="007452FF" w:rsidP="000E73CD">
      <w:pPr>
        <w:pStyle w:val="Caption"/>
        <w:tabs>
          <w:tab w:val="left" w:pos="216"/>
          <w:tab w:val="left" w:pos="432"/>
          <w:tab w:val="left" w:pos="648"/>
          <w:tab w:val="left" w:pos="864"/>
          <w:tab w:val="left" w:pos="1080"/>
          <w:tab w:val="left" w:pos="1296"/>
          <w:tab w:val="left" w:pos="1512"/>
          <w:tab w:val="left" w:pos="1728"/>
          <w:tab w:val="left" w:pos="1944"/>
        </w:tabs>
        <w:rPr>
          <w:color w:val="000000" w:themeColor="text1"/>
        </w:rPr>
      </w:pPr>
      <w:bookmarkStart w:id="717" w:name="_Ref16157013"/>
      <w:bookmarkStart w:id="718" w:name="_Ref215994896"/>
      <w:bookmarkStart w:id="719" w:name="_Toc246350677"/>
      <w:bookmarkStart w:id="720" w:name="_Toc287363916"/>
      <w:bookmarkStart w:id="721" w:name="_Toc390728352"/>
      <w:r w:rsidRPr="00A50F04">
        <w:rPr>
          <w:color w:val="000000" w:themeColor="text1"/>
        </w:rPr>
        <w:lastRenderedPageBreak/>
        <w:t>Table </w:t>
      </w:r>
      <w:r w:rsidR="009940D4">
        <w:rPr>
          <w:color w:val="000000" w:themeColor="text1"/>
        </w:rPr>
        <w:fldChar w:fldCharType="begin"/>
      </w:r>
      <w:r w:rsidR="009940D4">
        <w:rPr>
          <w:color w:val="000000" w:themeColor="text1"/>
        </w:rPr>
        <w:instrText xml:space="preserve"> STYLEREF 1 \s </w:instrText>
      </w:r>
      <w:r w:rsidR="009940D4">
        <w:rPr>
          <w:color w:val="000000" w:themeColor="text1"/>
        </w:rPr>
        <w:fldChar w:fldCharType="separate"/>
      </w:r>
      <w:r w:rsidR="000E73CD">
        <w:rPr>
          <w:noProof/>
          <w:color w:val="000000" w:themeColor="text1"/>
        </w:rPr>
        <w:t>5</w:t>
      </w:r>
      <w:r w:rsidR="009940D4">
        <w:rPr>
          <w:color w:val="000000" w:themeColor="text1"/>
        </w:rPr>
        <w:fldChar w:fldCharType="end"/>
      </w:r>
      <w:r w:rsidR="009940D4">
        <w:rPr>
          <w:color w:val="000000" w:themeColor="text1"/>
        </w:rPr>
        <w:noBreakHyphen/>
      </w:r>
      <w:r w:rsidR="009940D4">
        <w:rPr>
          <w:color w:val="000000" w:themeColor="text1"/>
        </w:rPr>
        <w:fldChar w:fldCharType="begin"/>
      </w:r>
      <w:r w:rsidR="009940D4">
        <w:rPr>
          <w:color w:val="000000" w:themeColor="text1"/>
        </w:rPr>
        <w:instrText xml:space="preserve"> SEQ Table \* ARABIC \s 1 </w:instrText>
      </w:r>
      <w:r w:rsidR="009940D4">
        <w:rPr>
          <w:color w:val="000000" w:themeColor="text1"/>
        </w:rPr>
        <w:fldChar w:fldCharType="separate"/>
      </w:r>
      <w:r w:rsidR="000E73CD">
        <w:rPr>
          <w:noProof/>
          <w:color w:val="000000" w:themeColor="text1"/>
        </w:rPr>
        <w:t>1</w:t>
      </w:r>
      <w:r w:rsidR="009940D4">
        <w:rPr>
          <w:color w:val="000000" w:themeColor="text1"/>
        </w:rPr>
        <w:fldChar w:fldCharType="end"/>
      </w:r>
      <w:bookmarkEnd w:id="717"/>
      <w:bookmarkEnd w:id="718"/>
      <w:r w:rsidRPr="00A50F04">
        <w:rPr>
          <w:color w:val="000000" w:themeColor="text1"/>
        </w:rPr>
        <w:t xml:space="preserve"> – Operation precedence from highest (at top of table) to lowest (at bottom of table)</w:t>
      </w:r>
      <w:bookmarkEnd w:id="719"/>
      <w:bookmarkEnd w:id="720"/>
      <w:bookmarkEnd w:id="7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4"/>
        <w:gridCol w:w="3505"/>
        <w:gridCol w:w="1162"/>
      </w:tblGrid>
      <w:tr w:rsidR="007452FF" w:rsidRPr="00A50F04" w14:paraId="345D1DB2" w14:textId="77777777" w:rsidTr="00BF3AE1">
        <w:trPr>
          <w:jc w:val="center"/>
        </w:trPr>
        <w:tc>
          <w:tcPr>
            <w:tcW w:w="5485" w:type="dxa"/>
            <w:gridSpan w:val="3"/>
            <w:tcBorders>
              <w:bottom w:val="single" w:sz="4" w:space="0" w:color="auto"/>
            </w:tcBorders>
            <w:vAlign w:val="center"/>
          </w:tcPr>
          <w:p w14:paraId="07286952"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b/>
                <w:color w:val="000000" w:themeColor="text1"/>
                <w:lang w:val="en-CA"/>
              </w:rPr>
            </w:pPr>
            <w:r w:rsidRPr="00A50F04">
              <w:rPr>
                <w:b/>
                <w:color w:val="000000" w:themeColor="text1"/>
                <w:lang w:val="en-CA"/>
              </w:rPr>
              <w:t>operations (with operands x, y, and z)</w:t>
            </w:r>
          </w:p>
        </w:tc>
      </w:tr>
      <w:tr w:rsidR="007452FF" w:rsidRPr="00A50F04" w14:paraId="62D968D0" w14:textId="18AD5891" w:rsidTr="00BF3AE1">
        <w:trPr>
          <w:jc w:val="center"/>
        </w:trPr>
        <w:tc>
          <w:tcPr>
            <w:tcW w:w="4495" w:type="dxa"/>
            <w:gridSpan w:val="2"/>
            <w:tcBorders>
              <w:bottom w:val="single" w:sz="4" w:space="0" w:color="auto"/>
              <w:right w:val="nil"/>
            </w:tcBorders>
            <w:vAlign w:val="center"/>
          </w:tcPr>
          <w:p w14:paraId="73490FC3" w14:textId="3EF45E88"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"x− −"</w:t>
            </w:r>
          </w:p>
        </w:tc>
        <w:tc>
          <w:tcPr>
            <w:tcW w:w="990" w:type="dxa"/>
            <w:tcBorders>
              <w:left w:val="nil"/>
              <w:bottom w:val="single" w:sz="4" w:space="0" w:color="auto"/>
            </w:tcBorders>
            <w:vAlign w:val="center"/>
          </w:tcPr>
          <w:p w14:paraId="54EEA915"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A50F04" w14:paraId="491C1DB4" w14:textId="77777777" w:rsidTr="00BF3AE1">
        <w:trPr>
          <w:jc w:val="center"/>
        </w:trPr>
        <w:tc>
          <w:tcPr>
            <w:tcW w:w="4495" w:type="dxa"/>
            <w:gridSpan w:val="2"/>
            <w:tcBorders>
              <w:bottom w:val="single" w:sz="4" w:space="0" w:color="auto"/>
              <w:right w:val="nil"/>
            </w:tcBorders>
            <w:vAlign w:val="center"/>
          </w:tcPr>
          <w:p w14:paraId="4996D9C4" w14:textId="73D29F94"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"−x" (as a unary prefix operator)</w:t>
            </w:r>
          </w:p>
        </w:tc>
        <w:tc>
          <w:tcPr>
            <w:tcW w:w="990" w:type="dxa"/>
            <w:tcBorders>
              <w:left w:val="nil"/>
              <w:bottom w:val="single" w:sz="4" w:space="0" w:color="auto"/>
            </w:tcBorders>
            <w:vAlign w:val="center"/>
          </w:tcPr>
          <w:p w14:paraId="3B2D04C0"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A50F04" w14:paraId="29BAE0ED" w14:textId="77777777" w:rsidTr="00BF3AE1">
        <w:trPr>
          <w:jc w:val="center"/>
        </w:trPr>
        <w:tc>
          <w:tcPr>
            <w:tcW w:w="4495" w:type="dxa"/>
            <w:gridSpan w:val="2"/>
            <w:tcBorders>
              <w:bottom w:val="single" w:sz="4" w:space="0" w:color="auto"/>
              <w:right w:val="nil"/>
            </w:tcBorders>
            <w:vAlign w:val="center"/>
          </w:tcPr>
          <w:p w14:paraId="56AC6811"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w:t>
            </w:r>
            <w:r w:rsidRPr="00A50F04">
              <w:rPr>
                <w:color w:val="000000" w:themeColor="text1"/>
                <w:vertAlign w:val="superscript"/>
                <w:lang w:val="en-CA"/>
              </w:rPr>
              <w:t>y</w:t>
            </w:r>
          </w:p>
        </w:tc>
        <w:tc>
          <w:tcPr>
            <w:tcW w:w="990" w:type="dxa"/>
            <w:tcBorders>
              <w:left w:val="nil"/>
              <w:bottom w:val="single" w:sz="4" w:space="0" w:color="auto"/>
            </w:tcBorders>
            <w:vAlign w:val="center"/>
          </w:tcPr>
          <w:p w14:paraId="2F2140AC"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5C76E0" w14:paraId="08DFF6D9" w14:textId="77777777" w:rsidTr="00BF3AE1">
        <w:trPr>
          <w:gridAfter w:val="2"/>
          <w:wAfter w:w="4495" w:type="dxa"/>
          <w:jc w:val="center"/>
        </w:trPr>
        <w:tc>
          <w:tcPr>
            <w:tcW w:w="990" w:type="dxa"/>
            <w:tcBorders>
              <w:left w:val="nil"/>
              <w:bottom w:val="single" w:sz="4" w:space="0" w:color="auto"/>
            </w:tcBorders>
            <w:vAlign w:val="center"/>
          </w:tcPr>
          <w:p w14:paraId="004C442C" w14:textId="012AB6B0" w:rsidR="007452FF" w:rsidRPr="008B1AF3"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fr-FR"/>
              </w:rPr>
            </w:pPr>
            <w:r w:rsidRPr="008B1AF3">
              <w:rPr>
                <w:color w:val="000000" w:themeColor="text1"/>
                <w:lang w:val="fr-FR"/>
              </w:rPr>
              <w:t>"x * y", "x / y", "x </w:t>
            </w:r>
            <w:r w:rsidRPr="00A50F04">
              <w:rPr>
                <w:rFonts w:ascii="Symbol" w:hAnsi="Symbol" w:cs="Symbol"/>
                <w:color w:val="000000" w:themeColor="text1"/>
                <w:lang w:val="en-CA"/>
              </w:rPr>
              <w:t></w:t>
            </w:r>
            <w:r w:rsidRPr="008B1AF3">
              <w:rPr>
                <w:color w:val="000000" w:themeColor="text1"/>
                <w:lang w:val="fr-FR"/>
              </w:rPr>
              <w:t> y"</w:t>
            </w:r>
            <w:r w:rsidRPr="00A50F04">
              <w:rPr>
                <w:rFonts w:ascii="Symbol" w:hAnsi="Symbol" w:cs="Symbol"/>
                <w:color w:val="000000" w:themeColor="text1"/>
                <w:lang w:val="en-CA"/>
              </w:rPr>
              <w:t></w:t>
            </w:r>
            <w:r w:rsidRPr="00A50F04">
              <w:rPr>
                <w:rFonts w:ascii="Symbol" w:hAnsi="Symbol" w:cs="Symbol"/>
                <w:color w:val="000000" w:themeColor="text1"/>
                <w:lang w:val="en-CA"/>
              </w:rPr>
              <w:t></w:t>
            </w:r>
            <w:r w:rsidRPr="008B1AF3">
              <w:rPr>
                <w:color w:val="000000" w:themeColor="text1"/>
                <w:lang w:val="fr-FR"/>
              </w:rPr>
              <w:t>"</w:t>
            </w:r>
            <m:oMath>
              <m:f>
                <m:fPr>
                  <m:ctrlPr>
                    <w:rPr>
                      <w:rFonts w:ascii="Cambria Math" w:hAnsi="Cambria Math"/>
                      <w:color w:val="000000" w:themeColor="text1"/>
                      <w:lang w:val="en-CA"/>
                    </w:rPr>
                  </m:ctrlPr>
                </m:fPr>
                <m:num>
                  <m:r>
                    <m:rPr>
                      <m:sty m:val="p"/>
                    </m:rPr>
                    <w:rPr>
                      <w:rFonts w:ascii="Cambria Math" w:hAnsi="Cambria Math"/>
                      <w:color w:val="000000" w:themeColor="text1"/>
                      <w:lang w:val="fr-FR"/>
                    </w:rPr>
                    <m:t>x</m:t>
                  </m:r>
                </m:num>
                <m:den>
                  <m:r>
                    <m:rPr>
                      <m:sty m:val="p"/>
                    </m:rPr>
                    <w:rPr>
                      <w:rFonts w:ascii="Cambria Math" w:hAnsi="Cambria Math"/>
                      <w:color w:val="000000" w:themeColor="text1"/>
                      <w:lang w:val="fr-FR"/>
                    </w:rPr>
                    <m:t>y</m:t>
                  </m:r>
                </m:den>
              </m:f>
            </m:oMath>
            <w:r w:rsidRPr="008B1AF3">
              <w:rPr>
                <w:color w:val="000000" w:themeColor="text1"/>
                <w:lang w:val="fr-FR"/>
              </w:rPr>
              <w:t>", "x % y"</w:t>
            </w:r>
          </w:p>
        </w:tc>
      </w:tr>
      <w:tr w:rsidR="007452FF" w:rsidRPr="00A50F04" w14:paraId="39501287" w14:textId="77777777" w:rsidTr="00BF3AE1">
        <w:trPr>
          <w:jc w:val="center"/>
        </w:trPr>
        <w:tc>
          <w:tcPr>
            <w:tcW w:w="4495" w:type="dxa"/>
            <w:gridSpan w:val="2"/>
            <w:tcBorders>
              <w:bottom w:val="single" w:sz="4" w:space="0" w:color="auto"/>
              <w:right w:val="nil"/>
            </w:tcBorders>
            <w:vAlign w:val="center"/>
          </w:tcPr>
          <w:p w14:paraId="130D9DEA" w14:textId="5EAF23DA"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 xml:space="preserve">"x  y", "x − y" (as a two-argument operator), </w:t>
            </w:r>
          </w:p>
        </w:tc>
        <w:tc>
          <w:tcPr>
            <w:tcW w:w="990" w:type="dxa"/>
            <w:tcBorders>
              <w:left w:val="nil"/>
              <w:bottom w:val="single" w:sz="4" w:space="0" w:color="auto"/>
            </w:tcBorders>
            <w:vAlign w:val="center"/>
          </w:tcPr>
          <w:p w14:paraId="0C6FD521" w14:textId="3E34CA14"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m:oMathPara>
              <m:oMath>
                <m:r>
                  <w:rPr>
                    <w:rFonts w:ascii="Cambria Math" w:hAnsi="Cambria Math"/>
                    <w:color w:val="000000" w:themeColor="text1"/>
                    <w:lang w:val="en-CA"/>
                  </w:rPr>
                  <m:t>"</m:t>
                </m:r>
                <m:nary>
                  <m:naryPr>
                    <m:chr m:val="∑"/>
                    <m:limLoc m:val="undOvr"/>
                    <m:ctrlPr>
                      <w:rPr>
                        <w:rFonts w:ascii="Cambria Math" w:hAnsi="Cambria Math"/>
                        <w:color w:val="000000" w:themeColor="text1"/>
                        <w:lang w:val="en-CA"/>
                      </w:rPr>
                    </m:ctrlPr>
                  </m:naryPr>
                  <m:sub>
                    <m:r>
                      <m:rPr>
                        <m:sty m:val="p"/>
                      </m:rPr>
                      <w:rPr>
                        <w:rFonts w:ascii="Cambria Math" w:hAnsi="Cambria Math"/>
                        <w:color w:val="000000" w:themeColor="text1"/>
                        <w:lang w:val="en-CA"/>
                      </w:rPr>
                      <m:t>i=x</m:t>
                    </m:r>
                  </m:sub>
                  <m:sup>
                    <m:r>
                      <m:rPr>
                        <m:sty m:val="p"/>
                      </m:rPr>
                      <w:rPr>
                        <w:rFonts w:ascii="Cambria Math" w:hAnsi="Cambria Math"/>
                        <w:color w:val="000000" w:themeColor="text1"/>
                        <w:lang w:val="en-CA"/>
                      </w:rPr>
                      <m:t>y</m:t>
                    </m:r>
                  </m:sup>
                  <m:e>
                    <m:r>
                      <w:rPr>
                        <w:rFonts w:ascii="Cambria Math" w:hAnsi="Cambria Math"/>
                        <w:color w:val="000000" w:themeColor="text1"/>
                        <w:lang w:val="en-CA"/>
                      </w:rPr>
                      <m:t>f</m:t>
                    </m:r>
                    <m:d>
                      <m:dPr>
                        <m:ctrlPr>
                          <w:rPr>
                            <w:rFonts w:ascii="Cambria Math" w:hAnsi="Cambria Math"/>
                            <w:color w:val="000000" w:themeColor="text1"/>
                            <w:lang w:val="en-CA"/>
                          </w:rPr>
                        </m:ctrlPr>
                      </m:dPr>
                      <m:e>
                        <m:r>
                          <m:rPr>
                            <m:sty m:val="p"/>
                          </m:rPr>
                          <w:rPr>
                            <w:rFonts w:ascii="Cambria Math" w:hAnsi="Cambria Math"/>
                            <w:color w:val="000000" w:themeColor="text1"/>
                            <w:lang w:val="en-CA"/>
                          </w:rPr>
                          <m:t>i</m:t>
                        </m:r>
                      </m:e>
                    </m:d>
                  </m:e>
                </m:nary>
                <m:r>
                  <w:rPr>
                    <w:rFonts w:ascii="Cambria Math" w:hAnsi="Cambria Math"/>
                    <w:color w:val="000000" w:themeColor="text1"/>
                    <w:lang w:val="en-CA"/>
                  </w:rPr>
                  <m:t>"</m:t>
                </m:r>
              </m:oMath>
            </m:oMathPara>
          </w:p>
        </w:tc>
      </w:tr>
      <w:tr w:rsidR="007452FF" w:rsidRPr="00A50F04" w14:paraId="74DDC491" w14:textId="77777777" w:rsidTr="00BF3AE1">
        <w:trPr>
          <w:jc w:val="center"/>
        </w:trPr>
        <w:tc>
          <w:tcPr>
            <w:tcW w:w="4495" w:type="dxa"/>
            <w:gridSpan w:val="2"/>
            <w:tcBorders>
              <w:bottom w:val="single" w:sz="4" w:space="0" w:color="auto"/>
              <w:right w:val="nil"/>
            </w:tcBorders>
            <w:vAlign w:val="center"/>
          </w:tcPr>
          <w:p w14:paraId="4FE3A015" w14:textId="50D9857A"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&lt;&lt;  y", "x  &gt;&gt;  y"</w:t>
            </w:r>
          </w:p>
        </w:tc>
        <w:tc>
          <w:tcPr>
            <w:tcW w:w="990" w:type="dxa"/>
            <w:tcBorders>
              <w:left w:val="nil"/>
              <w:bottom w:val="single" w:sz="4" w:space="0" w:color="auto"/>
            </w:tcBorders>
            <w:vAlign w:val="center"/>
          </w:tcPr>
          <w:p w14:paraId="6A8113B4"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A50F04" w14:paraId="61C432CF" w14:textId="77777777" w:rsidTr="00BF3AE1">
        <w:trPr>
          <w:gridAfter w:val="2"/>
          <w:wAfter w:w="4495" w:type="dxa"/>
          <w:jc w:val="center"/>
        </w:trPr>
        <w:tc>
          <w:tcPr>
            <w:tcW w:w="990" w:type="dxa"/>
            <w:tcBorders>
              <w:left w:val="nil"/>
              <w:bottom w:val="single" w:sz="4" w:space="0" w:color="auto"/>
            </w:tcBorders>
            <w:vAlign w:val="center"/>
          </w:tcPr>
          <w:p w14:paraId="5563691C" w14:textId="7FFF3896"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&lt; y", "x  &lt;=  y", "x &gt; y", "x  &gt;=  y"</w:t>
            </w:r>
          </w:p>
        </w:tc>
      </w:tr>
      <w:tr w:rsidR="007452FF" w:rsidRPr="00A50F04" w14:paraId="5DED0D86" w14:textId="77777777" w:rsidTr="00BF3AE1">
        <w:trPr>
          <w:jc w:val="center"/>
        </w:trPr>
        <w:tc>
          <w:tcPr>
            <w:tcW w:w="4495" w:type="dxa"/>
            <w:gridSpan w:val="2"/>
            <w:tcBorders>
              <w:bottom w:val="single" w:sz="4" w:space="0" w:color="auto"/>
              <w:right w:val="nil"/>
            </w:tcBorders>
            <w:vAlign w:val="center"/>
          </w:tcPr>
          <w:p w14:paraId="3EDE0EA9" w14:textId="4DB3FC75"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 =  y", "x  !=  y"</w:t>
            </w:r>
          </w:p>
        </w:tc>
        <w:tc>
          <w:tcPr>
            <w:tcW w:w="990" w:type="dxa"/>
            <w:tcBorders>
              <w:left w:val="nil"/>
              <w:bottom w:val="single" w:sz="4" w:space="0" w:color="auto"/>
            </w:tcBorders>
            <w:vAlign w:val="center"/>
          </w:tcPr>
          <w:p w14:paraId="67E52C9A"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A50F04" w14:paraId="044F4540" w14:textId="77777777" w:rsidTr="00BF3AE1">
        <w:trPr>
          <w:jc w:val="center"/>
        </w:trPr>
        <w:tc>
          <w:tcPr>
            <w:tcW w:w="4495" w:type="dxa"/>
            <w:gridSpan w:val="2"/>
            <w:tcBorders>
              <w:bottom w:val="single" w:sz="4" w:space="0" w:color="auto"/>
              <w:right w:val="nil"/>
            </w:tcBorders>
            <w:vAlign w:val="center"/>
          </w:tcPr>
          <w:p w14:paraId="6A2CB800" w14:textId="27CDFE38"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&amp; y"</w:t>
            </w:r>
          </w:p>
        </w:tc>
        <w:tc>
          <w:tcPr>
            <w:tcW w:w="990" w:type="dxa"/>
            <w:tcBorders>
              <w:left w:val="nil"/>
              <w:bottom w:val="single" w:sz="4" w:space="0" w:color="auto"/>
            </w:tcBorders>
            <w:vAlign w:val="center"/>
          </w:tcPr>
          <w:p w14:paraId="509BCE89"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A50F04" w14:paraId="4D0036A0" w14:textId="0F35AA18" w:rsidTr="00BF3AE1">
        <w:trPr>
          <w:jc w:val="center"/>
        </w:trPr>
        <w:tc>
          <w:tcPr>
            <w:tcW w:w="4495" w:type="dxa"/>
            <w:gridSpan w:val="2"/>
            <w:tcBorders>
              <w:bottom w:val="single" w:sz="4" w:space="0" w:color="auto"/>
              <w:right w:val="nil"/>
            </w:tcBorders>
            <w:vAlign w:val="center"/>
          </w:tcPr>
          <w:p w14:paraId="702055CE" w14:textId="1C2F3CA6"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 y"</w:t>
            </w:r>
          </w:p>
        </w:tc>
        <w:tc>
          <w:tcPr>
            <w:tcW w:w="990" w:type="dxa"/>
            <w:tcBorders>
              <w:left w:val="nil"/>
              <w:bottom w:val="single" w:sz="4" w:space="0" w:color="auto"/>
            </w:tcBorders>
            <w:vAlign w:val="center"/>
          </w:tcPr>
          <w:p w14:paraId="2388AA76"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A50F04" w14:paraId="2CD722CC" w14:textId="77777777" w:rsidTr="00BF3AE1">
        <w:trPr>
          <w:jc w:val="center"/>
        </w:trPr>
        <w:tc>
          <w:tcPr>
            <w:tcW w:w="4495" w:type="dxa"/>
            <w:gridSpan w:val="2"/>
            <w:tcBorders>
              <w:bottom w:val="single" w:sz="4" w:space="0" w:color="auto"/>
              <w:right w:val="nil"/>
            </w:tcBorders>
            <w:vAlign w:val="center"/>
          </w:tcPr>
          <w:p w14:paraId="1C3C7616" w14:textId="7D9C4ADA"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&amp;&amp;  y"</w:t>
            </w:r>
          </w:p>
        </w:tc>
        <w:tc>
          <w:tcPr>
            <w:tcW w:w="990" w:type="dxa"/>
            <w:tcBorders>
              <w:left w:val="nil"/>
              <w:bottom w:val="single" w:sz="4" w:space="0" w:color="auto"/>
            </w:tcBorders>
            <w:vAlign w:val="center"/>
          </w:tcPr>
          <w:p w14:paraId="568AFB4A"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A50F04" w14:paraId="1FDD3A87" w14:textId="77777777" w:rsidTr="00BF3AE1">
        <w:trPr>
          <w:jc w:val="center"/>
        </w:trPr>
        <w:tc>
          <w:tcPr>
            <w:tcW w:w="4495" w:type="dxa"/>
            <w:gridSpan w:val="2"/>
            <w:tcBorders>
              <w:bottom w:val="single" w:sz="4" w:space="0" w:color="auto"/>
              <w:right w:val="nil"/>
            </w:tcBorders>
            <w:vAlign w:val="center"/>
          </w:tcPr>
          <w:p w14:paraId="545EA893" w14:textId="66EE989E"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 |  y"</w:t>
            </w:r>
          </w:p>
        </w:tc>
        <w:tc>
          <w:tcPr>
            <w:tcW w:w="990" w:type="dxa"/>
            <w:tcBorders>
              <w:left w:val="nil"/>
              <w:bottom w:val="single" w:sz="4" w:space="0" w:color="auto"/>
            </w:tcBorders>
            <w:vAlign w:val="center"/>
          </w:tcPr>
          <w:p w14:paraId="4E75FFA5"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A50F04" w14:paraId="740B37A4" w14:textId="77777777" w:rsidTr="00BF3AE1">
        <w:trPr>
          <w:jc w:val="center"/>
        </w:trPr>
        <w:tc>
          <w:tcPr>
            <w:tcW w:w="4495" w:type="dxa"/>
            <w:gridSpan w:val="2"/>
            <w:tcBorders>
              <w:bottom w:val="single" w:sz="4" w:space="0" w:color="auto"/>
              <w:right w:val="nil"/>
            </w:tcBorders>
            <w:vAlign w:val="center"/>
          </w:tcPr>
          <w:p w14:paraId="051B21DE" w14:textId="43CC5C98"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 y : z"</w:t>
            </w:r>
          </w:p>
        </w:tc>
        <w:tc>
          <w:tcPr>
            <w:tcW w:w="990" w:type="dxa"/>
            <w:tcBorders>
              <w:left w:val="nil"/>
              <w:bottom w:val="single" w:sz="4" w:space="0" w:color="auto"/>
            </w:tcBorders>
            <w:vAlign w:val="center"/>
          </w:tcPr>
          <w:p w14:paraId="7CEEE66F"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A50F04" w14:paraId="41751D3A" w14:textId="77777777" w:rsidTr="00BF3AE1">
        <w:trPr>
          <w:jc w:val="center"/>
        </w:trPr>
        <w:tc>
          <w:tcPr>
            <w:tcW w:w="4495" w:type="dxa"/>
            <w:gridSpan w:val="2"/>
            <w:tcBorders>
              <w:bottom w:val="single" w:sz="4" w:space="0" w:color="auto"/>
              <w:right w:val="nil"/>
            </w:tcBorders>
            <w:vAlign w:val="center"/>
          </w:tcPr>
          <w:p w14:paraId="6D629094" w14:textId="0E4D13ED"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"x..y"</w:t>
            </w:r>
          </w:p>
        </w:tc>
        <w:tc>
          <w:tcPr>
            <w:tcW w:w="990" w:type="dxa"/>
            <w:tcBorders>
              <w:left w:val="nil"/>
              <w:bottom w:val="single" w:sz="4" w:space="0" w:color="auto"/>
            </w:tcBorders>
            <w:vAlign w:val="center"/>
          </w:tcPr>
          <w:p w14:paraId="79515D4C"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r w:rsidR="007452FF" w:rsidRPr="00A50F04" w14:paraId="182EDB61" w14:textId="77777777" w:rsidTr="00BF3AE1">
        <w:trPr>
          <w:jc w:val="center"/>
        </w:trPr>
        <w:tc>
          <w:tcPr>
            <w:tcW w:w="4495" w:type="dxa"/>
            <w:gridSpan w:val="2"/>
            <w:tcBorders>
              <w:right w:val="nil"/>
            </w:tcBorders>
            <w:vAlign w:val="center"/>
          </w:tcPr>
          <w:p w14:paraId="44EF1436" w14:textId="1F528A21"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r w:rsidRPr="00A50F04">
              <w:rPr>
                <w:color w:val="000000" w:themeColor="text1"/>
                <w:lang w:val="en-CA"/>
              </w:rPr>
              <w:t>"x = y", "x  +=  y", "x  −=  y"</w:t>
            </w:r>
          </w:p>
        </w:tc>
        <w:tc>
          <w:tcPr>
            <w:tcW w:w="990" w:type="dxa"/>
            <w:tcBorders>
              <w:left w:val="nil"/>
            </w:tcBorders>
            <w:vAlign w:val="center"/>
          </w:tcPr>
          <w:p w14:paraId="22E722CD"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120" w:after="120"/>
              <w:jc w:val="left"/>
              <w:rPr>
                <w:color w:val="000000" w:themeColor="text1"/>
                <w:lang w:val="en-CA"/>
              </w:rPr>
            </w:pPr>
          </w:p>
        </w:tc>
      </w:tr>
    </w:tbl>
    <w:p w14:paraId="58A2E7F6"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722" w:name="_Toc77680342"/>
      <w:bookmarkStart w:id="723" w:name="_Toc118289008"/>
      <w:bookmarkStart w:id="724" w:name="_Toc226456479"/>
      <w:bookmarkStart w:id="725" w:name="_Toc248045182"/>
      <w:bookmarkStart w:id="726" w:name="_Toc287363738"/>
      <w:bookmarkStart w:id="727" w:name="_Toc311216721"/>
      <w:bookmarkStart w:id="728" w:name="_Toc317198686"/>
    </w:p>
    <w:p w14:paraId="7CA9AC65" w14:textId="696DFB48" w:rsidR="007452FF" w:rsidRPr="00A50F04" w:rsidRDefault="007452FF" w:rsidP="005C76E0">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729" w:name="_Ref350427772"/>
      <w:bookmarkStart w:id="730" w:name="_Toc390728009"/>
      <w:bookmarkStart w:id="731" w:name="_Toc511952619"/>
      <w:bookmarkStart w:id="732" w:name="_Toc23927724"/>
      <w:r w:rsidRPr="00A50F04">
        <w:rPr>
          <w:color w:val="000000" w:themeColor="text1"/>
          <w:lang w:val="en-CA"/>
        </w:rPr>
        <w:t>Variables, syntax elements, and tables</w:t>
      </w:r>
      <w:bookmarkEnd w:id="722"/>
      <w:bookmarkEnd w:id="723"/>
      <w:bookmarkEnd w:id="724"/>
      <w:bookmarkEnd w:id="725"/>
      <w:bookmarkEnd w:id="726"/>
      <w:bookmarkEnd w:id="727"/>
      <w:bookmarkEnd w:id="728"/>
      <w:bookmarkEnd w:id="729"/>
      <w:bookmarkEnd w:id="730"/>
      <w:bookmarkEnd w:id="731"/>
      <w:bookmarkEnd w:id="732"/>
    </w:p>
    <w:p w14:paraId="14478B57"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 xml:space="preserve">Syntax elements in the bitstream are represented in </w:t>
      </w:r>
      <w:r w:rsidRPr="00A50F04">
        <w:rPr>
          <w:b/>
          <w:bCs/>
          <w:color w:val="000000" w:themeColor="text1"/>
          <w:lang w:val="en-CA"/>
        </w:rPr>
        <w:t>bold</w:t>
      </w:r>
      <w:r w:rsidRPr="00A50F04">
        <w:rPr>
          <w:color w:val="000000" w:themeColor="text1"/>
          <w:lang w:val="en-CA"/>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17B94AC5"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 xml:space="preserve">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w:t>
      </w:r>
      <w:r w:rsidRPr="00A50F04">
        <w:rPr>
          <w:color w:val="000000" w:themeColor="text1"/>
          <w:lang w:val="en-CA"/>
        </w:rPr>
        <w:lastRenderedPageBreak/>
        <w:t>starting with an upper case letter may be used in the decoding process for later syntax structures without mentioning the originating syntax structure of the variable. Variables starting with a lower case letter are only used within the subclause in which they are derived.</w:t>
      </w:r>
    </w:p>
    <w:p w14:paraId="3A7629F4" w14:textId="70909602"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 case letter and may contain more upper case letters.</w:t>
      </w:r>
    </w:p>
    <w:p w14:paraId="62344CEE" w14:textId="77777777" w:rsidR="007452FF" w:rsidRPr="00A50F04" w:rsidRDefault="007452FF" w:rsidP="005C76E0">
      <w:pPr>
        <w:pStyle w:val="Note1"/>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NOTE – The syntax is described in a manner that closely follows the C-language syntactic constructs.</w:t>
      </w:r>
    </w:p>
    <w:p w14:paraId="0B7837C2" w14:textId="1FC9D25F" w:rsidR="007452FF" w:rsidRPr="00A50F04" w:rsidRDefault="007452FF" w:rsidP="000E73CD">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Functions that specify properties of the current position in the bitstream are referred to as syntax functions. These functions are specified in subclause </w:t>
      </w:r>
      <w:r w:rsidRPr="00A50F04">
        <w:rPr>
          <w:color w:val="000000" w:themeColor="text1"/>
          <w:lang w:val="en-CA"/>
        </w:rPr>
        <w:fldChar w:fldCharType="begin"/>
      </w:r>
      <w:r w:rsidRPr="00A50F04">
        <w:rPr>
          <w:color w:val="000000" w:themeColor="text1"/>
          <w:lang w:val="en-CA"/>
        </w:rPr>
        <w:instrText xml:space="preserve"> REF _Ref316817924 \r \h  \* MERGEFORMAT </w:instrText>
      </w:r>
      <w:r w:rsidRPr="00A50F04">
        <w:rPr>
          <w:color w:val="000000" w:themeColor="text1"/>
          <w:lang w:val="en-CA"/>
        </w:rPr>
      </w:r>
      <w:r w:rsidRPr="00A50F04">
        <w:rPr>
          <w:color w:val="000000" w:themeColor="text1"/>
          <w:lang w:val="en-CA"/>
        </w:rPr>
        <w:fldChar w:fldCharType="separate"/>
      </w:r>
      <w:r w:rsidR="000E73CD">
        <w:rPr>
          <w:color w:val="000000" w:themeColor="text1"/>
          <w:lang w:val="en-CA"/>
        </w:rPr>
        <w:t>7.2</w:t>
      </w:r>
      <w:r w:rsidRPr="00A50F04">
        <w:rPr>
          <w:color w:val="000000" w:themeColor="text1"/>
          <w:lang w:val="en-CA"/>
        </w:rPr>
        <w:fldChar w:fldCharType="end"/>
      </w:r>
      <w:r w:rsidRPr="00A50F04">
        <w:rPr>
          <w:color w:val="000000" w:themeColor="text1"/>
          <w:lang w:val="en-CA"/>
        </w:rPr>
        <w:t xml:space="preserve"> 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1DFFB32B" w14:textId="1C2E1473" w:rsidR="007452FF" w:rsidRPr="00A50F04" w:rsidRDefault="007452FF" w:rsidP="000E73CD">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Functions that are not syntax functions (including mathematical functions specified in subclause </w:t>
      </w:r>
      <w:r w:rsidRPr="00A50F04">
        <w:rPr>
          <w:color w:val="000000" w:themeColor="text1"/>
          <w:lang w:val="en-CA"/>
        </w:rPr>
        <w:fldChar w:fldCharType="begin"/>
      </w:r>
      <w:r w:rsidRPr="00A50F04">
        <w:rPr>
          <w:color w:val="000000" w:themeColor="text1"/>
          <w:lang w:val="en-CA"/>
        </w:rPr>
        <w:instrText xml:space="preserve"> REF _Ref196969207 \r \h  \* MERGEFORMAT </w:instrText>
      </w:r>
      <w:r w:rsidRPr="00A50F04">
        <w:rPr>
          <w:color w:val="000000" w:themeColor="text1"/>
          <w:lang w:val="en-CA"/>
        </w:rPr>
      </w:r>
      <w:r w:rsidRPr="00A50F04">
        <w:rPr>
          <w:color w:val="000000" w:themeColor="text1"/>
          <w:lang w:val="en-CA"/>
        </w:rPr>
        <w:fldChar w:fldCharType="separate"/>
      </w:r>
      <w:r w:rsidR="000E73CD">
        <w:rPr>
          <w:color w:val="000000" w:themeColor="text1"/>
          <w:lang w:val="en-CA"/>
        </w:rPr>
        <w:t>5.8</w:t>
      </w:r>
      <w:r w:rsidRPr="00A50F04">
        <w:rPr>
          <w:color w:val="000000" w:themeColor="text1"/>
          <w:lang w:val="en-CA"/>
        </w:rPr>
        <w:fldChar w:fldCharType="end"/>
      </w:r>
      <w:r w:rsidRPr="00A50F04">
        <w:rPr>
          <w:color w:val="000000" w:themeColor="text1"/>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75893A1B" w14:textId="31D09816"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same indexing order is used when using square parentheses. Thus, an element of a matrix s at horizontal position x and vertical position y may be denoted either as s</w:t>
      </w:r>
      <w:r w:rsidR="0076790C">
        <w:rPr>
          <w:color w:val="000000" w:themeColor="text1"/>
          <w:lang w:val="en-CA"/>
        </w:rPr>
        <w:t xml:space="preserve">[ </w:t>
      </w:r>
      <w:r w:rsidRPr="00A50F04">
        <w:rPr>
          <w:color w:val="000000" w:themeColor="text1"/>
          <w:lang w:val="en-CA"/>
        </w:rPr>
        <w:t>y</w:t>
      </w:r>
      <w:r w:rsidR="0076790C">
        <w:rPr>
          <w:color w:val="000000" w:themeColor="text1"/>
          <w:lang w:val="en-CA"/>
        </w:rPr>
        <w:t xml:space="preserve"> ][ </w:t>
      </w:r>
      <w:r w:rsidRPr="00A50F04">
        <w:rPr>
          <w:color w:val="000000" w:themeColor="text1"/>
          <w:lang w:val="en-CA"/>
        </w:rPr>
        <w:t>x</w:t>
      </w:r>
      <w:r w:rsidR="0076790C">
        <w:rPr>
          <w:color w:val="000000" w:themeColor="text1"/>
          <w:lang w:val="en-CA"/>
        </w:rPr>
        <w:t xml:space="preserve"> ]</w:t>
      </w:r>
      <w:r w:rsidRPr="00A50F04">
        <w:rPr>
          <w:color w:val="000000" w:themeColor="text1"/>
          <w:lang w:val="en-CA"/>
        </w:rPr>
        <w:t xml:space="preserve"> or as s</w:t>
      </w:r>
      <w:r w:rsidRPr="00A50F04">
        <w:rPr>
          <w:color w:val="000000" w:themeColor="text1"/>
          <w:vertAlign w:val="subscript"/>
          <w:lang w:val="en-CA"/>
        </w:rPr>
        <w:t>yx</w:t>
      </w:r>
      <w:r w:rsidRPr="00A50F04">
        <w:rPr>
          <w:color w:val="000000" w:themeColor="text1"/>
          <w:lang w:val="en-CA"/>
        </w:rPr>
        <w:t>. A single row of a matrix may be referred to as a list and denoted by omission of the column index. Thus, the row of a matrix s at horizontal position x may be referred to as the list s</w:t>
      </w:r>
      <w:r w:rsidR="0076790C">
        <w:rPr>
          <w:color w:val="000000" w:themeColor="text1"/>
          <w:lang w:val="en-CA"/>
        </w:rPr>
        <w:t xml:space="preserve">[ </w:t>
      </w:r>
      <w:r w:rsidRPr="00A50F04">
        <w:rPr>
          <w:color w:val="000000" w:themeColor="text1"/>
          <w:lang w:val="en-CA"/>
        </w:rPr>
        <w:t>y</w:t>
      </w:r>
      <w:r w:rsidR="0076790C">
        <w:rPr>
          <w:color w:val="000000" w:themeColor="text1"/>
          <w:lang w:val="en-CA"/>
        </w:rPr>
        <w:t xml:space="preserve"> ]</w:t>
      </w:r>
      <w:r w:rsidRPr="00A50F04">
        <w:rPr>
          <w:color w:val="000000" w:themeColor="text1"/>
          <w:lang w:val="en-CA"/>
        </w:rPr>
        <w:t>.</w:t>
      </w:r>
    </w:p>
    <w:p w14:paraId="2C871492" w14:textId="77777777" w:rsidR="007452FF" w:rsidRPr="00A50F04" w:rsidRDefault="007452FF" w:rsidP="0040544E">
      <w:pPr>
        <w:pStyle w:val="Note1"/>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NOTE – In some video specifications a reverse indexing order may be used when using square parenthesis for depicting two dimensional arrays, i.e. the first element in the square parentheses is the column (horizontal) index and the second element in the square parentheses is the row (vertical) index.</w:t>
      </w:r>
    </w:p>
    <w:p w14:paraId="552CFB21" w14:textId="16B5B89B"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  6 } { 4 9 } specifies that s</w:t>
      </w:r>
      <w:r w:rsidR="0076790C">
        <w:rPr>
          <w:color w:val="000000" w:themeColor="text1"/>
          <w:lang w:val="en-CA"/>
        </w:rPr>
        <w:t xml:space="preserve">[ </w:t>
      </w:r>
      <w:r w:rsidRPr="00A50F04">
        <w:rPr>
          <w:color w:val="000000" w:themeColor="text1"/>
          <w:lang w:val="en-CA"/>
        </w:rPr>
        <w:t>0</w:t>
      </w:r>
      <w:r w:rsidR="0076790C">
        <w:rPr>
          <w:color w:val="000000" w:themeColor="text1"/>
          <w:lang w:val="en-CA"/>
        </w:rPr>
        <w:t xml:space="preserve"> ][ </w:t>
      </w:r>
      <w:r w:rsidRPr="00A50F04">
        <w:rPr>
          <w:color w:val="000000" w:themeColor="text1"/>
          <w:lang w:val="en-CA"/>
        </w:rPr>
        <w:t>0</w:t>
      </w:r>
      <w:r w:rsidR="0076790C">
        <w:rPr>
          <w:color w:val="000000" w:themeColor="text1"/>
          <w:lang w:val="en-CA"/>
        </w:rPr>
        <w:t xml:space="preserve"> ]</w:t>
      </w:r>
      <w:r w:rsidRPr="00A50F04">
        <w:rPr>
          <w:color w:val="000000" w:themeColor="text1"/>
          <w:lang w:val="en-CA"/>
        </w:rPr>
        <w:t xml:space="preserve"> is set equal to 1, s</w:t>
      </w:r>
      <w:r w:rsidR="0076790C">
        <w:rPr>
          <w:color w:val="000000" w:themeColor="text1"/>
          <w:lang w:val="en-CA"/>
        </w:rPr>
        <w:t xml:space="preserve">[ </w:t>
      </w:r>
      <w:r w:rsidRPr="00A50F04">
        <w:rPr>
          <w:color w:val="000000" w:themeColor="text1"/>
          <w:lang w:val="en-CA"/>
        </w:rPr>
        <w:t>0</w:t>
      </w:r>
      <w:r w:rsidR="0076790C">
        <w:rPr>
          <w:color w:val="000000" w:themeColor="text1"/>
          <w:lang w:val="en-CA"/>
        </w:rPr>
        <w:t xml:space="preserve"> ][ </w:t>
      </w:r>
      <w:r w:rsidRPr="00A50F04">
        <w:rPr>
          <w:color w:val="000000" w:themeColor="text1"/>
          <w:lang w:val="en-CA"/>
        </w:rPr>
        <w:t>1</w:t>
      </w:r>
      <w:r w:rsidR="0076790C">
        <w:rPr>
          <w:color w:val="000000" w:themeColor="text1"/>
          <w:lang w:val="en-CA"/>
        </w:rPr>
        <w:t xml:space="preserve"> ]</w:t>
      </w:r>
      <w:r w:rsidRPr="00A50F04">
        <w:rPr>
          <w:color w:val="000000" w:themeColor="text1"/>
          <w:lang w:val="en-CA"/>
        </w:rPr>
        <w:t xml:space="preserve"> is set equal to 6, s</w:t>
      </w:r>
      <w:r w:rsidR="0076790C">
        <w:rPr>
          <w:color w:val="000000" w:themeColor="text1"/>
          <w:lang w:val="en-CA"/>
        </w:rPr>
        <w:t xml:space="preserve">[ </w:t>
      </w:r>
      <w:r w:rsidRPr="00A50F04">
        <w:rPr>
          <w:color w:val="000000" w:themeColor="text1"/>
          <w:lang w:val="en-CA"/>
        </w:rPr>
        <w:t>1</w:t>
      </w:r>
      <w:r w:rsidR="0076790C">
        <w:rPr>
          <w:color w:val="000000" w:themeColor="text1"/>
          <w:lang w:val="en-CA"/>
        </w:rPr>
        <w:t xml:space="preserve"> ][ </w:t>
      </w:r>
      <w:r w:rsidRPr="00A50F04">
        <w:rPr>
          <w:color w:val="000000" w:themeColor="text1"/>
          <w:lang w:val="en-CA"/>
        </w:rPr>
        <w:t>0</w:t>
      </w:r>
      <w:r w:rsidR="0076790C">
        <w:rPr>
          <w:color w:val="000000" w:themeColor="text1"/>
          <w:lang w:val="en-CA"/>
        </w:rPr>
        <w:t xml:space="preserve"> ]</w:t>
      </w:r>
      <w:r w:rsidRPr="00A50F04">
        <w:rPr>
          <w:color w:val="000000" w:themeColor="text1"/>
          <w:lang w:val="en-CA"/>
        </w:rPr>
        <w:t xml:space="preserve"> is set equal to 4, and s</w:t>
      </w:r>
      <w:r w:rsidR="0076790C">
        <w:rPr>
          <w:color w:val="000000" w:themeColor="text1"/>
          <w:lang w:val="en-CA"/>
        </w:rPr>
        <w:t xml:space="preserve">[ </w:t>
      </w:r>
      <w:r w:rsidRPr="00A50F04">
        <w:rPr>
          <w:color w:val="000000" w:themeColor="text1"/>
          <w:lang w:val="en-CA"/>
        </w:rPr>
        <w:t>1</w:t>
      </w:r>
      <w:r w:rsidR="0076790C">
        <w:rPr>
          <w:color w:val="000000" w:themeColor="text1"/>
          <w:lang w:val="en-CA"/>
        </w:rPr>
        <w:t xml:space="preserve"> ][ </w:t>
      </w:r>
      <w:r w:rsidRPr="00A50F04">
        <w:rPr>
          <w:color w:val="000000" w:themeColor="text1"/>
          <w:lang w:val="en-CA"/>
        </w:rPr>
        <w:t>1</w:t>
      </w:r>
      <w:r w:rsidR="0076790C">
        <w:rPr>
          <w:color w:val="000000" w:themeColor="text1"/>
          <w:lang w:val="en-CA"/>
        </w:rPr>
        <w:t xml:space="preserve"> ]</w:t>
      </w:r>
      <w:r w:rsidRPr="00A50F04">
        <w:rPr>
          <w:color w:val="000000" w:themeColor="text1"/>
          <w:lang w:val="en-CA"/>
        </w:rPr>
        <w:t xml:space="preserve"> is set equal to 9.</w:t>
      </w:r>
    </w:p>
    <w:p w14:paraId="39AB15E1" w14:textId="5FAA7912"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737319FF" w14:textId="016C00BE"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21B953DC" w14:textId="267BD914"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Numerical values not enclosed in single quotes and not prefixed by "0x" are decimal values.</w:t>
      </w:r>
    </w:p>
    <w:p w14:paraId="5DD2DB16"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A value equal to 0 represents a FALSE condition in a test statement. The value TRUE is represented by any value different from zero.</w:t>
      </w:r>
    </w:p>
    <w:p w14:paraId="7D2BD5B9" w14:textId="77777777" w:rsidR="007452FF" w:rsidRPr="00A50F04" w:rsidRDefault="007452FF" w:rsidP="0040544E">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733" w:name="_Toc77680343"/>
      <w:bookmarkStart w:id="734" w:name="_Toc118289009"/>
      <w:bookmarkStart w:id="735" w:name="_Toc226456480"/>
      <w:bookmarkStart w:id="736" w:name="_Toc248045183"/>
      <w:bookmarkStart w:id="737" w:name="_Toc287363739"/>
      <w:bookmarkStart w:id="738" w:name="_Toc311216722"/>
      <w:bookmarkStart w:id="739" w:name="_Toc317198687"/>
      <w:bookmarkStart w:id="740" w:name="_Toc390728010"/>
      <w:bookmarkStart w:id="741" w:name="_Toc511952620"/>
      <w:bookmarkStart w:id="742" w:name="_Toc23927725"/>
      <w:r w:rsidRPr="00A50F04">
        <w:rPr>
          <w:color w:val="000000" w:themeColor="text1"/>
          <w:lang w:val="en-CA"/>
        </w:rPr>
        <w:lastRenderedPageBreak/>
        <w:t>Text description of logical operations</w:t>
      </w:r>
      <w:bookmarkEnd w:id="733"/>
      <w:bookmarkEnd w:id="734"/>
      <w:bookmarkEnd w:id="735"/>
      <w:bookmarkEnd w:id="736"/>
      <w:bookmarkEnd w:id="737"/>
      <w:bookmarkEnd w:id="738"/>
      <w:bookmarkEnd w:id="739"/>
      <w:bookmarkEnd w:id="740"/>
      <w:bookmarkEnd w:id="741"/>
      <w:bookmarkEnd w:id="742"/>
    </w:p>
    <w:p w14:paraId="15B30848" w14:textId="77777777"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In the text, a statement of logical operations as would be described mathematically in the following form:</w:t>
      </w:r>
    </w:p>
    <w:p w14:paraId="10515F31" w14:textId="77777777" w:rsidR="007452FF" w:rsidRPr="00A50F04" w:rsidRDefault="007452FF" w:rsidP="0040544E">
      <w:pPr>
        <w:pStyle w:val="Equation"/>
        <w:tabs>
          <w:tab w:val="left" w:pos="216"/>
          <w:tab w:val="left" w:pos="432"/>
          <w:tab w:val="left" w:pos="648"/>
          <w:tab w:val="left" w:pos="864"/>
          <w:tab w:val="left" w:pos="1080"/>
          <w:tab w:val="left" w:pos="1296"/>
          <w:tab w:val="left" w:pos="1512"/>
          <w:tab w:val="left" w:pos="1728"/>
          <w:tab w:val="left" w:pos="1944"/>
        </w:tabs>
        <w:ind w:left="806"/>
        <w:rPr>
          <w:color w:val="000000" w:themeColor="text1"/>
          <w:lang w:val="en-CA"/>
        </w:rPr>
      </w:pPr>
      <w:r w:rsidRPr="00A50F04">
        <w:rPr>
          <w:color w:val="000000" w:themeColor="text1"/>
          <w:lang w:val="en-CA"/>
        </w:rPr>
        <w:t>if( condition 0 )</w:t>
      </w:r>
      <w:r w:rsidRPr="00A50F04">
        <w:rPr>
          <w:color w:val="000000" w:themeColor="text1"/>
          <w:lang w:val="en-CA"/>
        </w:rPr>
        <w:br/>
      </w:r>
      <w:r w:rsidRPr="00A50F04">
        <w:rPr>
          <w:color w:val="000000" w:themeColor="text1"/>
          <w:lang w:val="en-CA"/>
        </w:rPr>
        <w:tab/>
        <w:t>statement 0</w:t>
      </w:r>
      <w:r w:rsidRPr="00A50F04">
        <w:rPr>
          <w:color w:val="000000" w:themeColor="text1"/>
          <w:lang w:val="en-CA"/>
        </w:rPr>
        <w:br/>
        <w:t>else if( condition 1 )</w:t>
      </w:r>
      <w:r w:rsidRPr="00A50F04">
        <w:rPr>
          <w:color w:val="000000" w:themeColor="text1"/>
          <w:lang w:val="en-CA"/>
        </w:rPr>
        <w:br/>
      </w:r>
      <w:r w:rsidRPr="00A50F04">
        <w:rPr>
          <w:color w:val="000000" w:themeColor="text1"/>
          <w:lang w:val="en-CA"/>
        </w:rPr>
        <w:tab/>
        <w:t>statement 1</w:t>
      </w:r>
      <w:r w:rsidRPr="00A50F04">
        <w:rPr>
          <w:color w:val="000000" w:themeColor="text1"/>
          <w:lang w:val="en-CA"/>
        </w:rPr>
        <w:br/>
        <w:t>...</w:t>
      </w:r>
      <w:r w:rsidRPr="00A50F04">
        <w:rPr>
          <w:color w:val="000000" w:themeColor="text1"/>
          <w:lang w:val="en-CA"/>
        </w:rPr>
        <w:br/>
        <w:t>else /* informative remark on remaining condition */</w:t>
      </w:r>
      <w:r w:rsidRPr="00A50F04">
        <w:rPr>
          <w:color w:val="000000" w:themeColor="text1"/>
          <w:lang w:val="en-CA"/>
        </w:rPr>
        <w:br/>
      </w:r>
      <w:r w:rsidRPr="00A50F04">
        <w:rPr>
          <w:color w:val="000000" w:themeColor="text1"/>
          <w:lang w:val="en-CA"/>
        </w:rPr>
        <w:tab/>
        <w:t>statement n</w:t>
      </w:r>
    </w:p>
    <w:p w14:paraId="1CBD94A6"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may be described in the following manner:</w:t>
      </w:r>
    </w:p>
    <w:p w14:paraId="2FFC6079" w14:textId="77777777" w:rsidR="007452FF" w:rsidRPr="00A50F04" w:rsidRDefault="007452FF" w:rsidP="0040544E">
      <w:pPr>
        <w:pStyle w:val="enumlev1"/>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 as follows / ... the following applies:</w:t>
      </w:r>
    </w:p>
    <w:p w14:paraId="000DD655" w14:textId="77777777" w:rsidR="007452FF" w:rsidRPr="00A50F04" w:rsidRDefault="007452FF" w:rsidP="0040544E">
      <w:pPr>
        <w:pStyle w:val="enumlev1"/>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If condition 0, statement 0</w:t>
      </w:r>
    </w:p>
    <w:p w14:paraId="2DE41C39" w14:textId="77777777" w:rsidR="007452FF" w:rsidRPr="00A50F04" w:rsidRDefault="007452FF" w:rsidP="0040544E">
      <w:pPr>
        <w:pStyle w:val="enumlev1"/>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if condition 1, statement 1</w:t>
      </w:r>
    </w:p>
    <w:p w14:paraId="231B8A08" w14:textId="77777777" w:rsidR="007452FF" w:rsidRPr="00A50F04" w:rsidRDefault="007452FF" w:rsidP="0040544E">
      <w:pPr>
        <w:pStyle w:val="enumlev1"/>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w:t>
      </w:r>
    </w:p>
    <w:p w14:paraId="728B156B" w14:textId="77777777" w:rsidR="007452FF" w:rsidRPr="00A50F04" w:rsidRDefault="007452FF" w:rsidP="0040544E">
      <w:pPr>
        <w:pStyle w:val="enumlev1"/>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(informative remark on remaining condition), statement n</w:t>
      </w:r>
    </w:p>
    <w:p w14:paraId="5CC192C5" w14:textId="177A663C"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092874CC" w14:textId="5257CD1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In the text, a statement of logical operations as would be described mathematically in the following form:</w:t>
      </w:r>
    </w:p>
    <w:p w14:paraId="701578CB" w14:textId="77777777" w:rsidR="007452FF" w:rsidRPr="00A50F04" w:rsidRDefault="007452FF" w:rsidP="0040544E">
      <w:pPr>
        <w:pStyle w:val="Equation"/>
        <w:tabs>
          <w:tab w:val="left" w:pos="216"/>
          <w:tab w:val="left" w:pos="432"/>
          <w:tab w:val="left" w:pos="648"/>
          <w:tab w:val="left" w:pos="864"/>
          <w:tab w:val="left" w:pos="1080"/>
          <w:tab w:val="left" w:pos="1296"/>
          <w:tab w:val="left" w:pos="1512"/>
          <w:tab w:val="left" w:pos="1728"/>
          <w:tab w:val="left" w:pos="1944"/>
        </w:tabs>
        <w:ind w:left="806"/>
        <w:rPr>
          <w:color w:val="000000" w:themeColor="text1"/>
          <w:lang w:val="en-CA"/>
        </w:rPr>
      </w:pPr>
      <w:r w:rsidRPr="00A50F04">
        <w:rPr>
          <w:color w:val="000000" w:themeColor="text1"/>
          <w:lang w:val="en-CA"/>
        </w:rPr>
        <w:t>if( condition 0a  &amp;&amp;  condition 0b )</w:t>
      </w:r>
      <w:r w:rsidRPr="00A50F04">
        <w:rPr>
          <w:color w:val="000000" w:themeColor="text1"/>
          <w:lang w:val="en-CA"/>
        </w:rPr>
        <w:br/>
      </w:r>
      <w:r w:rsidRPr="00A50F04">
        <w:rPr>
          <w:color w:val="000000" w:themeColor="text1"/>
          <w:lang w:val="en-CA"/>
        </w:rPr>
        <w:tab/>
        <w:t>statement 0</w:t>
      </w:r>
      <w:r w:rsidRPr="00A50F04">
        <w:rPr>
          <w:color w:val="000000" w:themeColor="text1"/>
          <w:lang w:val="en-CA"/>
        </w:rPr>
        <w:br/>
        <w:t>else if( condition 1a  | |  condition 1b )</w:t>
      </w:r>
      <w:r w:rsidRPr="00A50F04">
        <w:rPr>
          <w:color w:val="000000" w:themeColor="text1"/>
          <w:lang w:val="en-CA"/>
        </w:rPr>
        <w:br/>
      </w:r>
      <w:r w:rsidRPr="00A50F04">
        <w:rPr>
          <w:color w:val="000000" w:themeColor="text1"/>
          <w:lang w:val="en-CA"/>
        </w:rPr>
        <w:tab/>
        <w:t>statement 1</w:t>
      </w:r>
      <w:r w:rsidRPr="00A50F04">
        <w:rPr>
          <w:color w:val="000000" w:themeColor="text1"/>
          <w:lang w:val="en-CA"/>
        </w:rPr>
        <w:br/>
        <w:t>...</w:t>
      </w:r>
      <w:r w:rsidRPr="00A50F04">
        <w:rPr>
          <w:color w:val="000000" w:themeColor="text1"/>
          <w:lang w:val="en-CA"/>
        </w:rPr>
        <w:br/>
        <w:t>else</w:t>
      </w:r>
      <w:r w:rsidRPr="00A50F04">
        <w:rPr>
          <w:color w:val="000000" w:themeColor="text1"/>
          <w:lang w:val="en-CA"/>
        </w:rPr>
        <w:br/>
      </w:r>
      <w:r w:rsidRPr="00A50F04">
        <w:rPr>
          <w:color w:val="000000" w:themeColor="text1"/>
          <w:lang w:val="en-CA"/>
        </w:rPr>
        <w:tab/>
        <w:t>statement n</w:t>
      </w:r>
    </w:p>
    <w:p w14:paraId="02C7F6EA" w14:textId="77777777"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may be described in the following manner:</w:t>
      </w:r>
    </w:p>
    <w:p w14:paraId="4C582987" w14:textId="77777777"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ind w:left="720"/>
        <w:rPr>
          <w:color w:val="000000" w:themeColor="text1"/>
          <w:lang w:val="en-CA"/>
        </w:rPr>
      </w:pPr>
      <w:r w:rsidRPr="00A50F04">
        <w:rPr>
          <w:color w:val="000000" w:themeColor="text1"/>
          <w:lang w:val="en-CA"/>
        </w:rPr>
        <w:t>... as follows / ... the following applies:</w:t>
      </w:r>
    </w:p>
    <w:p w14:paraId="6D3DF490" w14:textId="77777777" w:rsidR="007452FF" w:rsidRPr="00A50F04" w:rsidRDefault="007452FF" w:rsidP="0040544E">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If all of the following conditions are true, statement 0:</w:t>
      </w:r>
    </w:p>
    <w:p w14:paraId="7CDC24F5" w14:textId="77777777" w:rsidR="007452FF" w:rsidRPr="00A50F04" w:rsidRDefault="007452FF" w:rsidP="0040544E">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0a</w:t>
      </w:r>
    </w:p>
    <w:p w14:paraId="2482B388" w14:textId="77777777" w:rsidR="007452FF" w:rsidRPr="00A50F04" w:rsidRDefault="007452FF" w:rsidP="0040544E">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0b</w:t>
      </w:r>
    </w:p>
    <w:p w14:paraId="452E2ADE" w14:textId="77777777" w:rsidR="007452FF" w:rsidRPr="00A50F04" w:rsidRDefault="007452FF" w:rsidP="0040544E">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if one or more of the following conditions are true, statement 1:</w:t>
      </w:r>
    </w:p>
    <w:p w14:paraId="172F64E9" w14:textId="77777777" w:rsidR="007452FF" w:rsidRPr="00A50F04" w:rsidRDefault="007452FF" w:rsidP="0040544E">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1a</w:t>
      </w:r>
    </w:p>
    <w:p w14:paraId="103F0574" w14:textId="77777777" w:rsidR="007452FF" w:rsidRPr="00A50F04" w:rsidRDefault="007452FF" w:rsidP="0040544E">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ind w:left="1588"/>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condition 1b</w:t>
      </w:r>
    </w:p>
    <w:p w14:paraId="5CC0FF91" w14:textId="77777777" w:rsidR="007452FF" w:rsidRPr="00A50F04" w:rsidRDefault="007452FF" w:rsidP="0040544E">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w:t>
      </w:r>
    </w:p>
    <w:p w14:paraId="73194201" w14:textId="77777777" w:rsidR="007452FF" w:rsidRPr="00A50F04" w:rsidRDefault="007452FF" w:rsidP="0040544E">
      <w:pPr>
        <w:pStyle w:val="enumlev1"/>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statement n</w:t>
      </w:r>
    </w:p>
    <w:p w14:paraId="2B060285" w14:textId="77777777" w:rsidR="007452FF" w:rsidRPr="00A50F04" w:rsidRDefault="007452FF" w:rsidP="0040544E">
      <w:pPr>
        <w:keepNext/>
        <w:keepLines/>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lastRenderedPageBreak/>
        <w:t>In the text, a statement of logical operations as would be described mathematically in the following form:</w:t>
      </w:r>
    </w:p>
    <w:p w14:paraId="209B805C" w14:textId="77777777" w:rsidR="007452FF" w:rsidRPr="00A50F04" w:rsidRDefault="007452FF" w:rsidP="0040544E">
      <w:pPr>
        <w:pStyle w:val="Equation"/>
        <w:keepNext/>
        <w:keepLines/>
        <w:tabs>
          <w:tab w:val="left" w:pos="216"/>
          <w:tab w:val="left" w:pos="432"/>
          <w:tab w:val="left" w:pos="648"/>
          <w:tab w:val="left" w:pos="864"/>
          <w:tab w:val="left" w:pos="1080"/>
          <w:tab w:val="left" w:pos="1296"/>
          <w:tab w:val="left" w:pos="1512"/>
          <w:tab w:val="left" w:pos="1728"/>
          <w:tab w:val="left" w:pos="1944"/>
        </w:tabs>
        <w:ind w:left="806"/>
        <w:rPr>
          <w:color w:val="000000" w:themeColor="text1"/>
          <w:lang w:val="en-CA"/>
        </w:rPr>
      </w:pPr>
      <w:r w:rsidRPr="00A50F04">
        <w:rPr>
          <w:color w:val="000000" w:themeColor="text1"/>
          <w:lang w:val="en-CA"/>
        </w:rPr>
        <w:t>if( condition 0 )</w:t>
      </w:r>
      <w:r w:rsidRPr="00A50F04">
        <w:rPr>
          <w:color w:val="000000" w:themeColor="text1"/>
          <w:lang w:val="en-CA"/>
        </w:rPr>
        <w:br/>
      </w:r>
      <w:r w:rsidRPr="00A50F04">
        <w:rPr>
          <w:color w:val="000000" w:themeColor="text1"/>
          <w:lang w:val="en-CA"/>
        </w:rPr>
        <w:tab/>
        <w:t>statement 0</w:t>
      </w:r>
      <w:r w:rsidRPr="00A50F04">
        <w:rPr>
          <w:color w:val="000000" w:themeColor="text1"/>
          <w:lang w:val="en-CA"/>
        </w:rPr>
        <w:br/>
        <w:t>if( condition 1 )</w:t>
      </w:r>
      <w:r w:rsidRPr="00A50F04">
        <w:rPr>
          <w:color w:val="000000" w:themeColor="text1"/>
          <w:lang w:val="en-CA"/>
        </w:rPr>
        <w:br/>
      </w:r>
      <w:r w:rsidRPr="00A50F04">
        <w:rPr>
          <w:color w:val="000000" w:themeColor="text1"/>
          <w:lang w:val="en-CA"/>
        </w:rPr>
        <w:tab/>
        <w:t>statement 1</w:t>
      </w:r>
    </w:p>
    <w:p w14:paraId="08980D50"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may be described in the following manner:</w:t>
      </w:r>
    </w:p>
    <w:p w14:paraId="4C4358E7" w14:textId="77777777" w:rsidR="007452FF" w:rsidRPr="00A50F04" w:rsidRDefault="007452FF" w:rsidP="0040544E">
      <w:pPr>
        <w:pStyle w:val="enumlev1"/>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When condition 0, statement 0</w:t>
      </w:r>
    </w:p>
    <w:p w14:paraId="4EB68184" w14:textId="77777777" w:rsidR="007452FF" w:rsidRPr="00A50F04" w:rsidRDefault="007452FF" w:rsidP="0040544E">
      <w:pPr>
        <w:pStyle w:val="enumlev1"/>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sz w:val="22"/>
          <w:szCs w:val="22"/>
          <w:lang w:val="en-CA"/>
        </w:rPr>
      </w:pPr>
      <w:r w:rsidRPr="00A50F04">
        <w:rPr>
          <w:rFonts w:ascii="Cambria" w:hAnsi="Cambria"/>
          <w:color w:val="000000" w:themeColor="text1"/>
          <w:sz w:val="22"/>
          <w:szCs w:val="22"/>
          <w:lang w:val="en-CA"/>
        </w:rPr>
        <w:t>When condition 1, statement 1</w:t>
      </w:r>
    </w:p>
    <w:p w14:paraId="4A93787F" w14:textId="77777777" w:rsidR="007452FF" w:rsidRPr="00A50F04" w:rsidRDefault="007452FF" w:rsidP="0040544E">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743" w:name="_Toc77680344"/>
      <w:bookmarkStart w:id="744" w:name="_Toc118289010"/>
      <w:bookmarkStart w:id="745" w:name="_Toc226456481"/>
      <w:bookmarkStart w:id="746" w:name="_Toc248045184"/>
      <w:bookmarkStart w:id="747" w:name="_Toc287363740"/>
      <w:bookmarkStart w:id="748" w:name="_Toc311216723"/>
      <w:bookmarkStart w:id="749" w:name="_Toc317198688"/>
      <w:bookmarkStart w:id="750" w:name="_Toc390728011"/>
      <w:bookmarkStart w:id="751" w:name="_Toc511952621"/>
      <w:bookmarkStart w:id="752" w:name="_Toc23927726"/>
      <w:r w:rsidRPr="00A50F04">
        <w:rPr>
          <w:color w:val="000000" w:themeColor="text1"/>
          <w:lang w:val="en-CA"/>
        </w:rPr>
        <w:t>Processes</w:t>
      </w:r>
      <w:bookmarkEnd w:id="743"/>
      <w:bookmarkEnd w:id="744"/>
      <w:bookmarkEnd w:id="745"/>
      <w:bookmarkEnd w:id="746"/>
      <w:bookmarkEnd w:id="747"/>
      <w:bookmarkEnd w:id="748"/>
      <w:bookmarkEnd w:id="749"/>
      <w:bookmarkEnd w:id="750"/>
      <w:bookmarkEnd w:id="751"/>
      <w:bookmarkEnd w:id="752"/>
    </w:p>
    <w:p w14:paraId="16828E49"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14:paraId="29993A72"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When invoking a process, the assignment of variables is specified as follows:</w:t>
      </w:r>
    </w:p>
    <w:p w14:paraId="7663FC88" w14:textId="77777777" w:rsidR="007452FF" w:rsidRPr="00A50F04" w:rsidRDefault="007452FF" w:rsidP="0040544E">
      <w:pPr>
        <w:pStyle w:val="enumlev1"/>
        <w:tabs>
          <w:tab w:val="left" w:pos="216"/>
          <w:tab w:val="left" w:pos="432"/>
          <w:tab w:val="left" w:pos="648"/>
          <w:tab w:val="left" w:pos="864"/>
          <w:tab w:val="left" w:pos="1080"/>
          <w:tab w:val="left" w:pos="1296"/>
          <w:tab w:val="left" w:pos="1512"/>
          <w:tab w:val="left" w:pos="1728"/>
          <w:tab w:val="left" w:pos="1944"/>
        </w:tabs>
        <w:ind w:left="397"/>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If the variables at the invoking and the process specification do not have the same name, the variables are explicitly assigned to lower case input or output variables of the process specification.</w:t>
      </w:r>
    </w:p>
    <w:p w14:paraId="74DBD46E" w14:textId="77777777" w:rsidR="007452FF" w:rsidRPr="00A50F04" w:rsidRDefault="007452FF" w:rsidP="0040544E">
      <w:pPr>
        <w:pStyle w:val="enumlev1"/>
        <w:tabs>
          <w:tab w:val="left" w:pos="216"/>
          <w:tab w:val="left" w:pos="432"/>
          <w:tab w:val="left" w:pos="648"/>
          <w:tab w:val="left" w:pos="864"/>
          <w:tab w:val="left" w:pos="1080"/>
          <w:tab w:val="left" w:pos="1296"/>
          <w:tab w:val="left" w:pos="1512"/>
          <w:tab w:val="left" w:pos="1728"/>
          <w:tab w:val="left" w:pos="1944"/>
        </w:tabs>
        <w:ind w:left="397"/>
        <w:rPr>
          <w:rFonts w:ascii="Cambria" w:hAnsi="Cambria"/>
          <w:color w:val="000000" w:themeColor="text1"/>
          <w:sz w:val="22"/>
          <w:szCs w:val="22"/>
          <w:lang w:val="en-CA"/>
        </w:rPr>
      </w:pPr>
      <w:r w:rsidRPr="00A50F04">
        <w:rPr>
          <w:rFonts w:ascii="Cambria" w:hAnsi="Cambria"/>
          <w:color w:val="000000" w:themeColor="text1"/>
          <w:sz w:val="22"/>
          <w:szCs w:val="22"/>
          <w:lang w:val="en-CA"/>
        </w:rPr>
        <w:t>–</w:t>
      </w:r>
      <w:r w:rsidRPr="00A50F04">
        <w:rPr>
          <w:rFonts w:ascii="Cambria" w:hAnsi="Cambria"/>
          <w:color w:val="000000" w:themeColor="text1"/>
          <w:sz w:val="22"/>
          <w:szCs w:val="22"/>
          <w:lang w:val="en-CA"/>
        </w:rPr>
        <w:tab/>
        <w:t>Otherwise (the variables at the invoking and the process specification have the same name), assignment is implied.</w:t>
      </w:r>
    </w:p>
    <w:p w14:paraId="307176E0" w14:textId="0273FA0E"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b/>
          <w:color w:val="000000" w:themeColor="text1"/>
          <w:lang w:val="en-CA"/>
        </w:rPr>
      </w:pPr>
      <w:r w:rsidRPr="00A50F04">
        <w:rPr>
          <w:color w:val="000000" w:themeColor="text1"/>
          <w:lang w:val="en-CA"/>
        </w:rPr>
        <w:t>In the specification of a process, a specific coding block may be referred to by the variable name having a value equal to the address of the specific coding block.</w:t>
      </w:r>
    </w:p>
    <w:p w14:paraId="0BEA2D0B" w14:textId="77777777" w:rsidR="007452FF" w:rsidRPr="00A50F04" w:rsidRDefault="007452FF" w:rsidP="0040544E">
      <w:pPr>
        <w:pStyle w:val="Heading1"/>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753" w:name="_Toc23927727"/>
      <w:r w:rsidRPr="00F77545">
        <w:rPr>
          <w:lang w:val="en-CA"/>
        </w:rPr>
        <w:t>Formats and relationships</w:t>
      </w:r>
      <w:bookmarkEnd w:id="753"/>
    </w:p>
    <w:p w14:paraId="31CEC548" w14:textId="77777777" w:rsidR="007452FF" w:rsidRPr="00F77545" w:rsidRDefault="007452FF" w:rsidP="0040544E">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754" w:name="_Ref490812024"/>
      <w:bookmarkStart w:id="755" w:name="_Toc20134233"/>
      <w:bookmarkStart w:id="756" w:name="_Ref81058824"/>
      <w:bookmarkStart w:id="757" w:name="_Toc77680347"/>
      <w:bookmarkStart w:id="758" w:name="_Toc118289013"/>
      <w:bookmarkStart w:id="759" w:name="_Ref205023600"/>
      <w:bookmarkStart w:id="760" w:name="_Toc226456484"/>
      <w:bookmarkStart w:id="761" w:name="_Toc248045187"/>
      <w:bookmarkStart w:id="762" w:name="_Toc287363743"/>
      <w:bookmarkStart w:id="763" w:name="_Toc311216726"/>
      <w:bookmarkStart w:id="764" w:name="_Ref317173305"/>
      <w:bookmarkStart w:id="765" w:name="_Toc317198691"/>
      <w:bookmarkStart w:id="766" w:name="_Ref397946361"/>
      <w:bookmarkStart w:id="767" w:name="_Ref397948184"/>
      <w:bookmarkStart w:id="768" w:name="_Ref414879474"/>
      <w:bookmarkStart w:id="769" w:name="_Toc415475796"/>
      <w:bookmarkStart w:id="770" w:name="_Toc423599071"/>
      <w:bookmarkStart w:id="771" w:name="_Toc423601575"/>
      <w:bookmarkStart w:id="772" w:name="_Toc501130141"/>
      <w:bookmarkStart w:id="773" w:name="_Toc510795064"/>
      <w:bookmarkStart w:id="774" w:name="_Toc2177029"/>
      <w:bookmarkStart w:id="775" w:name="_Toc23927728"/>
      <w:r w:rsidRPr="00F77545">
        <w:rPr>
          <w:lang w:val="en-CA"/>
        </w:rPr>
        <w:t>Bitstream formats</w:t>
      </w:r>
      <w:bookmarkEnd w:id="775"/>
    </w:p>
    <w:p w14:paraId="2F32D56F"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lang w:val="en-CA" w:eastAsia="ja-JP"/>
        </w:rPr>
      </w:pPr>
      <w:r w:rsidRPr="00A50F04">
        <w:rPr>
          <w:lang w:val="en-CA" w:eastAsia="ja-JP"/>
        </w:rPr>
        <w:t>The bitstream contains:</w:t>
      </w:r>
    </w:p>
    <w:p w14:paraId="4C32E2DB" w14:textId="77777777" w:rsidR="007452FF" w:rsidRPr="00A50F04" w:rsidRDefault="007452FF" w:rsidP="00D6528D">
      <w:pPr>
        <w:pStyle w:val="ListParagraph"/>
        <w:numPr>
          <w:ilvl w:val="0"/>
          <w:numId w:val="9"/>
        </w:numPr>
        <w:tabs>
          <w:tab w:val="left" w:pos="216"/>
          <w:tab w:val="left" w:pos="432"/>
          <w:tab w:val="left" w:pos="648"/>
          <w:tab w:val="left" w:pos="864"/>
          <w:tab w:val="left" w:pos="1080"/>
          <w:tab w:val="left" w:pos="1296"/>
          <w:tab w:val="left" w:pos="1512"/>
          <w:tab w:val="left" w:pos="1728"/>
          <w:tab w:val="left" w:pos="1944"/>
        </w:tabs>
        <w:ind w:leftChars="0"/>
        <w:rPr>
          <w:lang w:val="en-CA" w:eastAsia="ja-JP"/>
        </w:rPr>
      </w:pPr>
      <w:r w:rsidRPr="00A50F04">
        <w:rPr>
          <w:lang w:val="en-CA" w:eastAsia="ja-JP"/>
        </w:rPr>
        <w:t>an HEVC bitstream containing one or more layer pairs</w:t>
      </w:r>
    </w:p>
    <w:p w14:paraId="2DDBDD9C" w14:textId="77777777" w:rsidR="00562645" w:rsidRPr="00B70E60" w:rsidRDefault="00562645" w:rsidP="00D6528D">
      <w:pPr>
        <w:pStyle w:val="ListParagraph"/>
        <w:widowControl w:val="0"/>
        <w:numPr>
          <w:ilvl w:val="0"/>
          <w:numId w:val="9"/>
        </w:numPr>
        <w:tabs>
          <w:tab w:val="left" w:pos="216"/>
          <w:tab w:val="left" w:pos="432"/>
          <w:tab w:val="left" w:pos="648"/>
          <w:tab w:val="left" w:pos="864"/>
          <w:tab w:val="left" w:pos="1080"/>
          <w:tab w:val="left" w:pos="1296"/>
          <w:tab w:val="left" w:pos="1512"/>
          <w:tab w:val="left" w:pos="1728"/>
          <w:tab w:val="left" w:pos="1944"/>
        </w:tabs>
        <w:adjustRightInd w:val="0"/>
        <w:ind w:leftChars="0"/>
        <w:textAlignment w:val="baseline"/>
        <w:rPr>
          <w:lang w:val="en-CA" w:eastAsia="ja-JP"/>
        </w:rPr>
      </w:pPr>
      <w:r w:rsidRPr="00B70E60">
        <w:rPr>
          <w:lang w:val="en-CA" w:eastAsia="ja-JP"/>
        </w:rPr>
        <w:t>IV sequence parameters, including:</w:t>
      </w:r>
    </w:p>
    <w:p w14:paraId="5735DC1A" w14:textId="364C92B9" w:rsidR="007452FF" w:rsidRPr="00A50F04" w:rsidRDefault="002118E6" w:rsidP="00D6528D">
      <w:pPr>
        <w:pStyle w:val="ListParagraph"/>
        <w:numPr>
          <w:ilvl w:val="1"/>
          <w:numId w:val="9"/>
        </w:numPr>
        <w:tabs>
          <w:tab w:val="left" w:pos="216"/>
          <w:tab w:val="left" w:pos="432"/>
          <w:tab w:val="left" w:pos="648"/>
          <w:tab w:val="left" w:pos="864"/>
          <w:tab w:val="left" w:pos="1080"/>
          <w:tab w:val="left" w:pos="1296"/>
          <w:tab w:val="left" w:pos="1512"/>
          <w:tab w:val="left" w:pos="1728"/>
          <w:tab w:val="left" w:pos="1944"/>
        </w:tabs>
        <w:ind w:leftChars="0"/>
        <w:rPr>
          <w:lang w:val="en-CA" w:eastAsia="ja-JP"/>
        </w:rPr>
      </w:pPr>
      <w:r>
        <w:rPr>
          <w:lang w:val="en-CA" w:eastAsia="ja-JP"/>
        </w:rPr>
        <w:t>camera parameter</w:t>
      </w:r>
      <w:r w:rsidR="007452FF" w:rsidRPr="00A50F04">
        <w:rPr>
          <w:lang w:val="en-CA" w:eastAsia="ja-JP"/>
        </w:rPr>
        <w:t xml:space="preserve">s </w:t>
      </w:r>
      <w:r w:rsidR="00A242B5">
        <w:rPr>
          <w:lang w:val="en-CA" w:eastAsia="ja-JP"/>
        </w:rPr>
        <w:t xml:space="preserve">list </w:t>
      </w:r>
    </w:p>
    <w:p w14:paraId="66369F52" w14:textId="77777777" w:rsidR="00562645" w:rsidRPr="00B70E60" w:rsidRDefault="00562645" w:rsidP="00D6528D">
      <w:pPr>
        <w:pStyle w:val="ListParagraph"/>
        <w:widowControl w:val="0"/>
        <w:numPr>
          <w:ilvl w:val="0"/>
          <w:numId w:val="9"/>
        </w:numPr>
        <w:tabs>
          <w:tab w:val="left" w:pos="216"/>
          <w:tab w:val="left" w:pos="432"/>
          <w:tab w:val="left" w:pos="648"/>
          <w:tab w:val="left" w:pos="864"/>
          <w:tab w:val="left" w:pos="1080"/>
          <w:tab w:val="left" w:pos="1296"/>
          <w:tab w:val="left" w:pos="1512"/>
          <w:tab w:val="left" w:pos="1728"/>
          <w:tab w:val="left" w:pos="1944"/>
        </w:tabs>
        <w:adjustRightInd w:val="0"/>
        <w:ind w:leftChars="0"/>
        <w:textAlignment w:val="baseline"/>
        <w:rPr>
          <w:lang w:val="en-CA" w:eastAsia="ja-JP"/>
        </w:rPr>
      </w:pPr>
      <w:r w:rsidRPr="00B70E60">
        <w:rPr>
          <w:lang w:val="en-CA" w:eastAsia="ja-JP"/>
        </w:rPr>
        <w:t xml:space="preserve">IV </w:t>
      </w:r>
      <w:r>
        <w:rPr>
          <w:lang w:val="en-CA" w:eastAsia="ja-JP"/>
        </w:rPr>
        <w:t>access</w:t>
      </w:r>
      <w:r w:rsidRPr="00B70E60">
        <w:rPr>
          <w:lang w:val="en-CA" w:eastAsia="ja-JP"/>
        </w:rPr>
        <w:t xml:space="preserve"> unit parameters, including:</w:t>
      </w:r>
    </w:p>
    <w:p w14:paraId="4849A48A" w14:textId="32A5A06C" w:rsidR="007452FF" w:rsidRPr="00A50F04" w:rsidRDefault="007452FF" w:rsidP="00D6528D">
      <w:pPr>
        <w:pStyle w:val="ListParagraph"/>
        <w:numPr>
          <w:ilvl w:val="1"/>
          <w:numId w:val="9"/>
        </w:numPr>
        <w:tabs>
          <w:tab w:val="left" w:pos="216"/>
          <w:tab w:val="left" w:pos="432"/>
          <w:tab w:val="left" w:pos="648"/>
          <w:tab w:val="left" w:pos="864"/>
          <w:tab w:val="left" w:pos="1080"/>
          <w:tab w:val="left" w:pos="1296"/>
          <w:tab w:val="left" w:pos="1512"/>
          <w:tab w:val="left" w:pos="1728"/>
          <w:tab w:val="left" w:pos="1944"/>
        </w:tabs>
        <w:ind w:leftChars="0"/>
        <w:rPr>
          <w:lang w:val="en-CA" w:eastAsia="ja-JP"/>
        </w:rPr>
      </w:pPr>
      <w:r w:rsidRPr="00A50F04">
        <w:rPr>
          <w:lang w:val="en-CA" w:eastAsia="ja-JP"/>
        </w:rPr>
        <w:t>atlas parameters</w:t>
      </w:r>
      <w:r w:rsidR="00A242B5">
        <w:rPr>
          <w:lang w:val="en-CA" w:eastAsia="ja-JP"/>
        </w:rPr>
        <w:t xml:space="preserve"> list</w:t>
      </w:r>
      <w:r w:rsidRPr="00A50F04">
        <w:rPr>
          <w:lang w:val="en-CA" w:eastAsia="ja-JP"/>
        </w:rPr>
        <w:t xml:space="preserve"> </w:t>
      </w:r>
    </w:p>
    <w:p w14:paraId="4C3A2CD5" w14:textId="44706B34" w:rsidR="007452FF" w:rsidRPr="00F77545" w:rsidRDefault="007452FF" w:rsidP="0040544E">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776" w:name="_Ref5624723"/>
      <w:bookmarkStart w:id="777" w:name="_Toc23927729"/>
      <w:r w:rsidRPr="00F77545">
        <w:rPr>
          <w:lang w:val="en-CA"/>
        </w:rPr>
        <w:t>Sources and outputs</w:t>
      </w:r>
      <w:bookmarkEnd w:id="776"/>
      <w:bookmarkEnd w:id="777"/>
    </w:p>
    <w:p w14:paraId="6ED6B407" w14:textId="7929C496" w:rsidR="007452FF" w:rsidRPr="00F77545" w:rsidRDefault="007452FF" w:rsidP="0040544E">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The</w:t>
      </w:r>
      <w:r w:rsidR="003E64C7">
        <w:rPr>
          <w:lang w:val="en-CA"/>
        </w:rPr>
        <w:t xml:space="preserve"> immersive</w:t>
      </w:r>
      <w:r w:rsidRPr="00F77545">
        <w:rPr>
          <w:lang w:val="en-CA"/>
        </w:rPr>
        <w:t xml:space="preserve"> video source that is represented by the bitstream is one or more</w:t>
      </w:r>
      <w:r w:rsidR="0007143F" w:rsidRPr="00F77545">
        <w:rPr>
          <w:lang w:val="en-CA"/>
        </w:rPr>
        <w:t xml:space="preserve"> independently coded</w:t>
      </w:r>
      <w:r w:rsidRPr="00F77545">
        <w:rPr>
          <w:lang w:val="en-CA"/>
        </w:rPr>
        <w:t xml:space="preserve"> sequence</w:t>
      </w:r>
      <w:r w:rsidR="008260F5">
        <w:rPr>
          <w:lang w:val="en-CA"/>
        </w:rPr>
        <w:t xml:space="preserve"> pair</w:t>
      </w:r>
      <w:r w:rsidRPr="00F77545">
        <w:rPr>
          <w:lang w:val="en-CA"/>
        </w:rPr>
        <w:t xml:space="preserve">s of </w:t>
      </w:r>
      <w:r w:rsidR="00A50F04" w:rsidRPr="00F77545">
        <w:rPr>
          <w:lang w:val="en-CA"/>
        </w:rPr>
        <w:t>texture and depth picture</w:t>
      </w:r>
      <w:r w:rsidR="008260F5">
        <w:rPr>
          <w:lang w:val="en-CA"/>
        </w:rPr>
        <w:t>s</w:t>
      </w:r>
      <w:r w:rsidR="003E64C7">
        <w:rPr>
          <w:lang w:val="en-CA"/>
        </w:rPr>
        <w:t>.</w:t>
      </w:r>
      <w:r w:rsidR="003D7EBF">
        <w:rPr>
          <w:lang w:val="en-CA"/>
        </w:rPr>
        <w:t xml:space="preserve"> </w:t>
      </w:r>
      <w:r w:rsidR="0007143F" w:rsidRPr="00F77545">
        <w:rPr>
          <w:lang w:val="en-CA"/>
        </w:rPr>
        <w:t xml:space="preserve">Each </w:t>
      </w:r>
      <w:r w:rsidR="008260F5">
        <w:rPr>
          <w:lang w:val="en-CA"/>
        </w:rPr>
        <w:t xml:space="preserve">of the </w:t>
      </w:r>
      <w:r w:rsidRPr="00F77545">
        <w:rPr>
          <w:lang w:val="en-CA"/>
        </w:rPr>
        <w:t>sequence</w:t>
      </w:r>
      <w:r w:rsidR="0007143F" w:rsidRPr="00F77545">
        <w:rPr>
          <w:lang w:val="en-CA"/>
        </w:rPr>
        <w:t xml:space="preserve"> </w:t>
      </w:r>
      <w:r w:rsidR="003D7EBF">
        <w:rPr>
          <w:lang w:val="en-CA"/>
        </w:rPr>
        <w:t>pairs represent</w:t>
      </w:r>
      <w:r w:rsidR="008260F5">
        <w:rPr>
          <w:lang w:val="en-CA"/>
        </w:rPr>
        <w:t>s</w:t>
      </w:r>
      <w:r w:rsidR="003D7EBF">
        <w:rPr>
          <w:lang w:val="en-CA"/>
        </w:rPr>
        <w:t xml:space="preserve"> a</w:t>
      </w:r>
      <w:r w:rsidR="00A50F04" w:rsidRPr="00F77545">
        <w:rPr>
          <w:lang w:val="en-CA"/>
        </w:rPr>
        <w:t xml:space="preserve"> </w:t>
      </w:r>
      <w:r w:rsidRPr="00F77545">
        <w:rPr>
          <w:lang w:val="en-CA"/>
        </w:rPr>
        <w:t>view of a 3D scene</w:t>
      </w:r>
      <w:r w:rsidR="00D81377">
        <w:rPr>
          <w:lang w:val="en-CA"/>
        </w:rPr>
        <w:t xml:space="preserve">, and may have been </w:t>
      </w:r>
      <w:r w:rsidRPr="00F77545">
        <w:rPr>
          <w:lang w:val="en-CA"/>
        </w:rPr>
        <w:t xml:space="preserve">captured by a real camera or generated by a virtual camera. </w:t>
      </w:r>
      <w:r w:rsidR="005069D9">
        <w:rPr>
          <w:lang w:val="en-CA"/>
        </w:rPr>
        <w:t>Texture pictures are in 4:2:0 chroma format</w:t>
      </w:r>
      <w:r w:rsidR="006B3C43">
        <w:rPr>
          <w:lang w:val="en-CA"/>
        </w:rPr>
        <w:t>, compatible with chroma_format_idc equal to 1</w:t>
      </w:r>
      <w:r w:rsidR="006B3C43" w:rsidRPr="006B3C43">
        <w:rPr>
          <w:lang w:val="en-CA"/>
        </w:rPr>
        <w:t xml:space="preserve"> </w:t>
      </w:r>
      <w:r w:rsidR="006B3C43">
        <w:rPr>
          <w:lang w:val="en-CA"/>
        </w:rPr>
        <w:t>as described in ISO/IEC 23008-2</w:t>
      </w:r>
      <w:r w:rsidR="005069D9">
        <w:rPr>
          <w:lang w:val="en-CA"/>
        </w:rPr>
        <w:t xml:space="preserve">. Depth pictures are in </w:t>
      </w:r>
      <w:r w:rsidR="000931D1">
        <w:rPr>
          <w:lang w:val="en-CA"/>
        </w:rPr>
        <w:t xml:space="preserve">full range </w:t>
      </w:r>
      <w:r w:rsidR="005069D9">
        <w:rPr>
          <w:lang w:val="en-CA"/>
        </w:rPr>
        <w:t>4:2:0 chroma format, but only the luma component</w:t>
      </w:r>
      <w:r w:rsidR="000931D1">
        <w:rPr>
          <w:lang w:val="en-CA"/>
        </w:rPr>
        <w:t xml:space="preserve"> is used to represent the depth</w:t>
      </w:r>
      <w:r w:rsidR="005069D9">
        <w:rPr>
          <w:lang w:val="en-CA"/>
        </w:rPr>
        <w:t xml:space="preserve">. </w:t>
      </w:r>
    </w:p>
    <w:p w14:paraId="3DC569C7" w14:textId="6E391A8B" w:rsidR="007452FF" w:rsidRPr="00F77545" w:rsidRDefault="007452FF" w:rsidP="0040544E">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lastRenderedPageBreak/>
        <w:t xml:space="preserve">The outputs are </w:t>
      </w:r>
      <w:r w:rsidR="00B87CE4">
        <w:rPr>
          <w:lang w:val="en-CA"/>
        </w:rPr>
        <w:t>a camera parameter</w:t>
      </w:r>
      <w:r w:rsidR="00B87CE4" w:rsidRPr="00F77545">
        <w:rPr>
          <w:lang w:val="en-CA"/>
        </w:rPr>
        <w:t>s</w:t>
      </w:r>
      <w:r w:rsidR="00B87CE4">
        <w:rPr>
          <w:lang w:val="en-CA"/>
        </w:rPr>
        <w:t xml:space="preserve"> list, and for each of one or more atlases the following: a </w:t>
      </w:r>
      <w:r w:rsidRPr="00F77545">
        <w:rPr>
          <w:lang w:val="en-CA"/>
        </w:rPr>
        <w:t>sequence of decoded picture pairs</w:t>
      </w:r>
      <w:r w:rsidR="00FF4766">
        <w:rPr>
          <w:lang w:val="en-CA"/>
        </w:rPr>
        <w:t xml:space="preserve"> </w:t>
      </w:r>
      <w:r w:rsidR="00B87CE4">
        <w:rPr>
          <w:lang w:val="en-CA"/>
        </w:rPr>
        <w:t xml:space="preserve">with </w:t>
      </w:r>
      <w:r w:rsidRPr="00F77545">
        <w:rPr>
          <w:lang w:val="en-CA"/>
        </w:rPr>
        <w:t xml:space="preserve">a texture </w:t>
      </w:r>
      <w:r w:rsidR="00A43DE9">
        <w:rPr>
          <w:lang w:val="en-CA"/>
        </w:rPr>
        <w:t>component</w:t>
      </w:r>
      <w:r w:rsidR="00A43DE9" w:rsidRPr="00F77545">
        <w:rPr>
          <w:lang w:val="en-CA"/>
        </w:rPr>
        <w:t xml:space="preserve"> </w:t>
      </w:r>
      <w:r w:rsidRPr="00F77545">
        <w:rPr>
          <w:lang w:val="en-CA"/>
        </w:rPr>
        <w:t xml:space="preserve">and a depth </w:t>
      </w:r>
      <w:r w:rsidR="00A43DE9">
        <w:rPr>
          <w:lang w:val="en-CA"/>
        </w:rPr>
        <w:t>component</w:t>
      </w:r>
      <w:r w:rsidR="001B48D2">
        <w:rPr>
          <w:lang w:val="en-CA"/>
        </w:rPr>
        <w:t>,</w:t>
      </w:r>
      <w:r w:rsidRPr="00F77545">
        <w:rPr>
          <w:lang w:val="en-CA"/>
        </w:rPr>
        <w:t xml:space="preserve"> </w:t>
      </w:r>
      <w:r w:rsidR="00B87CE4">
        <w:rPr>
          <w:lang w:val="en-CA"/>
        </w:rPr>
        <w:t xml:space="preserve">a </w:t>
      </w:r>
      <w:r w:rsidR="005F54C4" w:rsidRPr="00F77545">
        <w:rPr>
          <w:lang w:val="en-CA"/>
        </w:rPr>
        <w:t>sequence</w:t>
      </w:r>
      <w:r w:rsidR="00B87CE4">
        <w:rPr>
          <w:lang w:val="en-CA"/>
        </w:rPr>
        <w:t xml:space="preserve"> of atlas parameters, and a sequence of </w:t>
      </w:r>
      <w:r w:rsidR="00672483" w:rsidRPr="00F77545">
        <w:rPr>
          <w:lang w:val="en-CA"/>
        </w:rPr>
        <w:t>atlas patch occupancy</w:t>
      </w:r>
      <w:r w:rsidR="005F54C4" w:rsidRPr="00F77545">
        <w:rPr>
          <w:lang w:val="en-CA"/>
        </w:rPr>
        <w:t xml:space="preserve"> map</w:t>
      </w:r>
      <w:r w:rsidR="00B87CE4">
        <w:rPr>
          <w:lang w:val="en-CA"/>
        </w:rPr>
        <w:t>s</w:t>
      </w:r>
      <w:r w:rsidR="001B48D2">
        <w:rPr>
          <w:lang w:val="en-CA"/>
        </w:rPr>
        <w:t xml:space="preserve">, </w:t>
      </w:r>
      <w:r w:rsidRPr="00F77545">
        <w:rPr>
          <w:lang w:val="en-CA"/>
        </w:rPr>
        <w:t xml:space="preserve">as described in Clause </w:t>
      </w:r>
      <w:r w:rsidRPr="00F77545">
        <w:rPr>
          <w:highlight w:val="yellow"/>
          <w:lang w:val="en-CA"/>
        </w:rPr>
        <w:t>8.1</w:t>
      </w:r>
      <w:r w:rsidRPr="00F77545">
        <w:rPr>
          <w:lang w:val="en-CA"/>
        </w:rPr>
        <w:t xml:space="preserve">. </w:t>
      </w:r>
      <w:r w:rsidR="0054706B" w:rsidRPr="00F77545">
        <w:rPr>
          <w:lang w:val="en-CA"/>
        </w:rPr>
        <w:t xml:space="preserve"> </w:t>
      </w:r>
    </w:p>
    <w:p w14:paraId="679FEBB8" w14:textId="45930714" w:rsidR="00241895" w:rsidRPr="00241895" w:rsidRDefault="00241895" w:rsidP="0040544E">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778" w:name="_Toc23927730"/>
      <w:r>
        <w:rPr>
          <w:lang w:val="en-CA"/>
        </w:rPr>
        <w:t>Rendering</w:t>
      </w:r>
      <w:bookmarkEnd w:id="778"/>
    </w:p>
    <w:p w14:paraId="5977CD3C" w14:textId="7798B3D3" w:rsidR="007452FF" w:rsidRPr="00F77545" w:rsidRDefault="007452FF" w:rsidP="000E73CD">
      <w:pPr>
        <w:tabs>
          <w:tab w:val="left" w:pos="216"/>
          <w:tab w:val="left" w:pos="432"/>
          <w:tab w:val="left" w:pos="648"/>
          <w:tab w:val="left" w:pos="864"/>
          <w:tab w:val="left" w:pos="1080"/>
          <w:tab w:val="left" w:pos="1296"/>
          <w:tab w:val="left" w:pos="1512"/>
          <w:tab w:val="left" w:pos="1728"/>
          <w:tab w:val="left" w:pos="1944"/>
        </w:tabs>
        <w:spacing w:before="240"/>
        <w:rPr>
          <w:lang w:val="en-CA"/>
        </w:rPr>
      </w:pPr>
      <w:r w:rsidRPr="00F77545">
        <w:rPr>
          <w:lang w:val="en-CA"/>
        </w:rPr>
        <w:t>A hypothetical reference renderer can reconstruct a viewport at a specified viewing position and viewing orientation from the outputs</w:t>
      </w:r>
      <w:r w:rsidR="00241895">
        <w:rPr>
          <w:lang w:val="en-CA"/>
        </w:rPr>
        <w:t xml:space="preserve"> defined in Clause </w:t>
      </w:r>
      <w:r w:rsidR="00241895">
        <w:rPr>
          <w:lang w:val="en-CA"/>
        </w:rPr>
        <w:fldChar w:fldCharType="begin"/>
      </w:r>
      <w:r w:rsidR="00241895">
        <w:rPr>
          <w:lang w:val="en-CA"/>
        </w:rPr>
        <w:instrText xml:space="preserve"> REF _Ref5624723 \r \h </w:instrText>
      </w:r>
      <w:r w:rsidR="00241895">
        <w:rPr>
          <w:lang w:val="en-CA"/>
        </w:rPr>
      </w:r>
      <w:r w:rsidR="00241895">
        <w:rPr>
          <w:lang w:val="en-CA"/>
        </w:rPr>
        <w:fldChar w:fldCharType="separate"/>
      </w:r>
      <w:r w:rsidR="000E73CD">
        <w:rPr>
          <w:lang w:val="en-CA"/>
        </w:rPr>
        <w:t>6.2</w:t>
      </w:r>
      <w:r w:rsidR="00241895">
        <w:rPr>
          <w:lang w:val="en-CA"/>
        </w:rPr>
        <w:fldChar w:fldCharType="end"/>
      </w:r>
      <w:r w:rsidRPr="00F77545">
        <w:rPr>
          <w:lang w:val="en-CA"/>
        </w:rPr>
        <w:t>.</w:t>
      </w:r>
    </w:p>
    <w:p w14:paraId="565E5841" w14:textId="5400E4E7" w:rsidR="007452FF" w:rsidRPr="00F77545" w:rsidRDefault="007452FF" w:rsidP="002B49CF">
      <w:pPr>
        <w:tabs>
          <w:tab w:val="left" w:pos="216"/>
          <w:tab w:val="left" w:pos="432"/>
          <w:tab w:val="left" w:pos="648"/>
          <w:tab w:val="left" w:pos="864"/>
          <w:tab w:val="left" w:pos="1080"/>
          <w:tab w:val="left" w:pos="1296"/>
          <w:tab w:val="left" w:pos="1512"/>
          <w:tab w:val="left" w:pos="1728"/>
          <w:tab w:val="left" w:pos="1944"/>
        </w:tabs>
        <w:spacing w:before="240"/>
        <w:rPr>
          <w:lang w:val="en-CA"/>
        </w:rPr>
      </w:pPr>
      <w:r w:rsidRPr="00F77545">
        <w:rPr>
          <w:lang w:val="en-CA"/>
        </w:rPr>
        <w:t xml:space="preserve">A hypothetical 3D scene reconstructor can reconstruct a 3D video sequence from the outputsLayer pairs, layers, </w:t>
      </w:r>
      <w:r w:rsidRPr="00F92555">
        <w:rPr>
          <w:lang w:val="en-CA"/>
        </w:rPr>
        <w:t>CVSes</w:t>
      </w:r>
      <w:r w:rsidRPr="00F77545">
        <w:rPr>
          <w:lang w:val="en-CA"/>
        </w:rPr>
        <w:t xml:space="preserve">, </w:t>
      </w:r>
      <w:r w:rsidR="004249A7" w:rsidRPr="00F77545">
        <w:rPr>
          <w:lang w:val="en-CA"/>
        </w:rPr>
        <w:t>de</w:t>
      </w:r>
      <w:r w:rsidRPr="00F77545">
        <w:rPr>
          <w:lang w:val="en-CA"/>
        </w:rPr>
        <w:t>coded picture</w:t>
      </w:r>
      <w:r w:rsidR="00BE2479">
        <w:rPr>
          <w:lang w:val="en-CA"/>
        </w:rPr>
        <w:t xml:space="preserve"> pairs</w:t>
      </w:r>
      <w:r w:rsidRPr="00F77545">
        <w:rPr>
          <w:lang w:val="en-CA"/>
        </w:rPr>
        <w:t xml:space="preserve">, </w:t>
      </w:r>
      <w:r w:rsidR="004249A7" w:rsidRPr="00F77545">
        <w:rPr>
          <w:lang w:val="en-CA"/>
        </w:rPr>
        <w:t xml:space="preserve">and </w:t>
      </w:r>
      <w:r w:rsidRPr="00F77545">
        <w:rPr>
          <w:lang w:val="en-CA"/>
        </w:rPr>
        <w:t>atlas relationships</w:t>
      </w:r>
    </w:p>
    <w:p w14:paraId="7C6C96B8" w14:textId="790CE655"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lang w:val="en-CA"/>
        </w:rPr>
      </w:pPr>
      <w:r w:rsidRPr="00A50F04">
        <w:rPr>
          <w:lang w:val="en-CA" w:eastAsia="ja-JP"/>
        </w:rPr>
        <w:t xml:space="preserve">The bitstream contains one or more layer pairs, each layer pair having a texture layer and a depth layer. Each layer contains </w:t>
      </w:r>
      <w:r w:rsidR="003D7EBF">
        <w:rPr>
          <w:lang w:val="en-CA" w:eastAsia="ja-JP"/>
        </w:rPr>
        <w:t>one or more</w:t>
      </w:r>
      <w:r w:rsidRPr="00A50F04">
        <w:rPr>
          <w:lang w:val="en-CA" w:eastAsia="ja-JP"/>
        </w:rPr>
        <w:t xml:space="preserve"> consecutive CVSes in a unique single HEVC independent layer</w:t>
      </w:r>
      <w:r w:rsidR="00BE2479">
        <w:rPr>
          <w:lang w:val="en-CA" w:eastAsia="ja-JP"/>
        </w:rPr>
        <w:t>, with each CVS containing a sequence of coded pictures</w:t>
      </w:r>
      <w:r w:rsidRPr="00A50F04">
        <w:rPr>
          <w:lang w:val="en-CA" w:eastAsia="ja-JP"/>
        </w:rPr>
        <w:t xml:space="preserve">. </w:t>
      </w:r>
    </w:p>
    <w:p w14:paraId="6CDEFA44" w14:textId="1B787688" w:rsidR="007452FF" w:rsidRPr="00A50F04" w:rsidRDefault="00842D7F" w:rsidP="0040544E">
      <w:pPr>
        <w:tabs>
          <w:tab w:val="left" w:pos="216"/>
          <w:tab w:val="left" w:pos="432"/>
          <w:tab w:val="left" w:pos="648"/>
          <w:tab w:val="left" w:pos="864"/>
          <w:tab w:val="left" w:pos="1080"/>
          <w:tab w:val="left" w:pos="1296"/>
          <w:tab w:val="left" w:pos="1512"/>
          <w:tab w:val="left" w:pos="1728"/>
          <w:tab w:val="left" w:pos="1944"/>
        </w:tabs>
        <w:rPr>
          <w:lang w:val="en-CA"/>
        </w:rPr>
      </w:pPr>
      <w:r w:rsidRPr="00A50F04">
        <w:rPr>
          <w:lang w:val="en-CA" w:eastAsia="ja-JP"/>
        </w:rPr>
        <w:t xml:space="preserve">Each layer pair </w:t>
      </w:r>
      <w:r w:rsidR="00A43DE9">
        <w:rPr>
          <w:lang w:val="en-CA" w:eastAsia="ja-JP"/>
        </w:rPr>
        <w:t>represents</w:t>
      </w:r>
      <w:r w:rsidR="00A43DE9" w:rsidRPr="00A50F04">
        <w:rPr>
          <w:lang w:val="en-CA" w:eastAsia="ja-JP"/>
        </w:rPr>
        <w:t xml:space="preserve"> </w:t>
      </w:r>
      <w:r w:rsidR="00A43DE9">
        <w:rPr>
          <w:lang w:val="en-CA" w:eastAsia="ja-JP"/>
        </w:rPr>
        <w:t>a sequence</w:t>
      </w:r>
      <w:r w:rsidRPr="00A50F04">
        <w:rPr>
          <w:lang w:val="en-CA" w:eastAsia="ja-JP"/>
        </w:rPr>
        <w:t xml:space="preserve"> </w:t>
      </w:r>
      <w:r w:rsidR="00A43DE9">
        <w:rPr>
          <w:lang w:val="en-CA" w:eastAsia="ja-JP"/>
        </w:rPr>
        <w:t xml:space="preserve">of </w:t>
      </w:r>
      <w:r w:rsidRPr="00A50F04">
        <w:rPr>
          <w:lang w:val="en-CA" w:eastAsia="ja-JP"/>
        </w:rPr>
        <w:t>atlas</w:t>
      </w:r>
      <w:r w:rsidR="00A43DE9">
        <w:rPr>
          <w:lang w:val="en-CA" w:eastAsia="ja-JP"/>
        </w:rPr>
        <w:t>es</w:t>
      </w:r>
      <w:r w:rsidRPr="00A50F04">
        <w:rPr>
          <w:lang w:val="en-CA" w:eastAsia="ja-JP"/>
        </w:rPr>
        <w:t xml:space="preserve">. </w:t>
      </w:r>
      <w:r w:rsidR="007452FF" w:rsidRPr="00A50F04">
        <w:rPr>
          <w:lang w:val="en-CA" w:eastAsia="ja-JP"/>
        </w:rPr>
        <w:t xml:space="preserve"> </w:t>
      </w:r>
      <w:r w:rsidR="00BE2479" w:rsidRPr="00A50F04">
        <w:rPr>
          <w:lang w:val="en-CA" w:eastAsia="ja-JP"/>
        </w:rPr>
        <w:t xml:space="preserve"> </w:t>
      </w:r>
      <w:r w:rsidR="00BE2479">
        <w:rPr>
          <w:lang w:val="en-CA" w:eastAsia="ja-JP"/>
        </w:rPr>
        <w:t>An a</w:t>
      </w:r>
      <w:r w:rsidR="007452FF" w:rsidRPr="00A50F04">
        <w:rPr>
          <w:lang w:val="en-CA" w:eastAsia="ja-JP"/>
        </w:rPr>
        <w:t xml:space="preserve">tlas </w:t>
      </w:r>
      <w:r w:rsidR="00BE2479">
        <w:rPr>
          <w:lang w:val="en-CA" w:eastAsia="ja-JP"/>
        </w:rPr>
        <w:t>is</w:t>
      </w:r>
      <w:r w:rsidR="007452FF" w:rsidRPr="00A50F04">
        <w:rPr>
          <w:lang w:val="en-CA" w:eastAsia="ja-JP"/>
        </w:rPr>
        <w:t xml:space="preserve"> represented by </w:t>
      </w:r>
      <w:r w:rsidR="00BE2479">
        <w:rPr>
          <w:lang w:val="en-CA" w:eastAsia="ja-JP"/>
        </w:rPr>
        <w:t xml:space="preserve">a </w:t>
      </w:r>
      <w:r w:rsidR="004249A7" w:rsidRPr="00A50F04">
        <w:rPr>
          <w:lang w:val="en-CA" w:eastAsia="ja-JP"/>
        </w:rPr>
        <w:t>de</w:t>
      </w:r>
      <w:r w:rsidR="007452FF" w:rsidRPr="00A50F04">
        <w:rPr>
          <w:lang w:val="en-CA" w:eastAsia="ja-JP"/>
        </w:rPr>
        <w:t xml:space="preserve">coded picture pair </w:t>
      </w:r>
      <w:r w:rsidR="001A4064">
        <w:rPr>
          <w:lang w:val="en-CA" w:eastAsia="ja-JP"/>
        </w:rPr>
        <w:t>in</w:t>
      </w:r>
      <w:r w:rsidR="001A4064" w:rsidRPr="00A50F04">
        <w:rPr>
          <w:lang w:val="en-CA" w:eastAsia="ja-JP"/>
        </w:rPr>
        <w:t xml:space="preserve"> </w:t>
      </w:r>
      <w:r w:rsidR="007452FF" w:rsidRPr="00A50F04">
        <w:rPr>
          <w:lang w:val="en-CA" w:eastAsia="ja-JP"/>
        </w:rPr>
        <w:t xml:space="preserve">each access unit, </w:t>
      </w:r>
      <w:r w:rsidR="00BE2479">
        <w:rPr>
          <w:lang w:val="en-CA" w:eastAsia="ja-JP"/>
        </w:rPr>
        <w:t>with</w:t>
      </w:r>
      <w:r w:rsidR="007452FF" w:rsidRPr="00A50F04">
        <w:rPr>
          <w:lang w:val="en-CA" w:eastAsia="ja-JP"/>
        </w:rPr>
        <w:t xml:space="preserve"> a texture </w:t>
      </w:r>
      <w:r w:rsidR="00BE2479">
        <w:rPr>
          <w:lang w:val="en-CA" w:eastAsia="ja-JP"/>
        </w:rPr>
        <w:t>component</w:t>
      </w:r>
      <w:r w:rsidR="00BE2479" w:rsidRPr="00A50F04">
        <w:rPr>
          <w:lang w:val="en-CA" w:eastAsia="ja-JP"/>
        </w:rPr>
        <w:t xml:space="preserve"> </w:t>
      </w:r>
      <w:r w:rsidR="00A242B5">
        <w:rPr>
          <w:lang w:val="en-CA" w:eastAsia="ja-JP"/>
        </w:rPr>
        <w:t xml:space="preserve">picture </w:t>
      </w:r>
      <w:r w:rsidR="007452FF" w:rsidRPr="00A50F04">
        <w:rPr>
          <w:lang w:val="en-CA" w:eastAsia="ja-JP"/>
        </w:rPr>
        <w:t xml:space="preserve">and a depth </w:t>
      </w:r>
      <w:r w:rsidR="00BE2479">
        <w:rPr>
          <w:lang w:val="en-CA" w:eastAsia="ja-JP"/>
        </w:rPr>
        <w:t>component</w:t>
      </w:r>
      <w:r w:rsidR="00A242B5">
        <w:rPr>
          <w:lang w:val="en-CA" w:eastAsia="ja-JP"/>
        </w:rPr>
        <w:t xml:space="preserve"> picture</w:t>
      </w:r>
      <w:r w:rsidR="007452FF" w:rsidRPr="00A50F04">
        <w:rPr>
          <w:lang w:val="en-CA" w:eastAsia="ja-JP"/>
        </w:rPr>
        <w:t xml:space="preserve">. The size of an atlas is equal to the size of the </w:t>
      </w:r>
      <w:r w:rsidR="004249A7" w:rsidRPr="00A50F04">
        <w:rPr>
          <w:lang w:val="en-CA" w:eastAsia="ja-JP"/>
        </w:rPr>
        <w:t>de</w:t>
      </w:r>
      <w:r w:rsidR="007452FF" w:rsidRPr="00A50F04">
        <w:rPr>
          <w:lang w:val="en-CA" w:eastAsia="ja-JP"/>
        </w:rPr>
        <w:t>coded picture of the</w:t>
      </w:r>
      <w:r w:rsidR="00BE2479">
        <w:rPr>
          <w:lang w:val="en-CA" w:eastAsia="ja-JP"/>
        </w:rPr>
        <w:t xml:space="preserve"> texture</w:t>
      </w:r>
      <w:r w:rsidR="007452FF" w:rsidRPr="00A50F04">
        <w:rPr>
          <w:lang w:val="en-CA" w:eastAsia="ja-JP"/>
        </w:rPr>
        <w:t xml:space="preserve"> layer representing the atlas. </w:t>
      </w:r>
    </w:p>
    <w:p w14:paraId="4133F26C" w14:textId="6A565457" w:rsidR="007452FF" w:rsidRDefault="007452FF" w:rsidP="0040544E">
      <w:pPr>
        <w:tabs>
          <w:tab w:val="left" w:pos="216"/>
          <w:tab w:val="left" w:pos="432"/>
          <w:tab w:val="left" w:pos="648"/>
          <w:tab w:val="left" w:pos="864"/>
          <w:tab w:val="left" w:pos="1080"/>
          <w:tab w:val="left" w:pos="1296"/>
          <w:tab w:val="left" w:pos="1512"/>
          <w:tab w:val="left" w:pos="1728"/>
          <w:tab w:val="left" w:pos="1944"/>
        </w:tabs>
        <w:rPr>
          <w:lang w:val="en-CA" w:eastAsia="ja-JP"/>
        </w:rPr>
      </w:pPr>
      <w:r w:rsidRPr="00A50F04">
        <w:rPr>
          <w:lang w:val="en-CA" w:eastAsia="ja-JP"/>
        </w:rPr>
        <w:t xml:space="preserve">In this version of the specification, the </w:t>
      </w:r>
      <w:r w:rsidR="00BE2479">
        <w:rPr>
          <w:lang w:val="en-CA" w:eastAsia="ja-JP"/>
        </w:rPr>
        <w:t xml:space="preserve">depth </w:t>
      </w:r>
      <w:r w:rsidR="004249A7" w:rsidRPr="00A50F04">
        <w:rPr>
          <w:lang w:val="en-CA" w:eastAsia="ja-JP"/>
        </w:rPr>
        <w:t>de</w:t>
      </w:r>
      <w:r w:rsidRPr="00A50F04">
        <w:rPr>
          <w:lang w:val="en-CA" w:eastAsia="ja-JP"/>
        </w:rPr>
        <w:t>coded picture size</w:t>
      </w:r>
      <w:r w:rsidR="00BE2479">
        <w:rPr>
          <w:lang w:val="en-CA" w:eastAsia="ja-JP"/>
        </w:rPr>
        <w:t xml:space="preserve"> shall be equal to the decoded picture size of the</w:t>
      </w:r>
      <w:r w:rsidRPr="00A50F04">
        <w:rPr>
          <w:lang w:val="en-CA" w:eastAsia="ja-JP"/>
        </w:rPr>
        <w:t xml:space="preserve"> corresponding texture layer of the same layer pair.  </w:t>
      </w:r>
      <w:r w:rsidR="004249A7" w:rsidRPr="00A50F04">
        <w:rPr>
          <w:lang w:val="en-CA" w:eastAsia="ja-JP"/>
        </w:rPr>
        <w:t>Dec</w:t>
      </w:r>
      <w:r w:rsidRPr="00A50F04">
        <w:rPr>
          <w:lang w:val="en-CA" w:eastAsia="ja-JP"/>
        </w:rPr>
        <w:t>oded picture sizes may vary for different layer pairs in the same bitstream.</w:t>
      </w:r>
    </w:p>
    <w:p w14:paraId="4580FB94" w14:textId="252777CE" w:rsidR="001A4064" w:rsidRDefault="001A4064" w:rsidP="0040544E">
      <w:pPr>
        <w:tabs>
          <w:tab w:val="left" w:pos="216"/>
          <w:tab w:val="left" w:pos="432"/>
          <w:tab w:val="left" w:pos="648"/>
          <w:tab w:val="left" w:pos="864"/>
          <w:tab w:val="left" w:pos="1080"/>
          <w:tab w:val="left" w:pos="1296"/>
          <w:tab w:val="left" w:pos="1512"/>
          <w:tab w:val="left" w:pos="1728"/>
          <w:tab w:val="left" w:pos="1944"/>
        </w:tabs>
        <w:rPr>
          <w:lang w:val="en-CA" w:eastAsia="ja-JP"/>
        </w:rPr>
      </w:pPr>
      <w:r>
        <w:rPr>
          <w:lang w:val="en-CA" w:eastAsia="ja-JP"/>
        </w:rPr>
        <w:t xml:space="preserve">In this version of the specification, access units which contain an IRAP picture in any layer, shall contain an IRAP picture in all layers </w:t>
      </w:r>
      <w:r w:rsidR="00D81377">
        <w:rPr>
          <w:lang w:val="en-CA" w:eastAsia="ja-JP"/>
        </w:rPr>
        <w:t>containing a coded picture</w:t>
      </w:r>
      <w:r>
        <w:rPr>
          <w:lang w:val="en-CA" w:eastAsia="ja-JP"/>
        </w:rPr>
        <w:t xml:space="preserve">. </w:t>
      </w:r>
    </w:p>
    <w:p w14:paraId="752A750F" w14:textId="77777777" w:rsidR="001A4064" w:rsidRPr="00A50F04" w:rsidRDefault="001A4064" w:rsidP="0040544E">
      <w:pPr>
        <w:tabs>
          <w:tab w:val="left" w:pos="216"/>
          <w:tab w:val="left" w:pos="432"/>
          <w:tab w:val="left" w:pos="648"/>
          <w:tab w:val="left" w:pos="864"/>
          <w:tab w:val="left" w:pos="1080"/>
          <w:tab w:val="left" w:pos="1296"/>
          <w:tab w:val="left" w:pos="1512"/>
          <w:tab w:val="left" w:pos="1728"/>
          <w:tab w:val="left" w:pos="1944"/>
        </w:tabs>
        <w:rPr>
          <w:lang w:val="en-CA"/>
        </w:rPr>
      </w:pPr>
    </w:p>
    <w:p w14:paraId="00E7EC7C" w14:textId="2B042834" w:rsidR="007452FF" w:rsidRPr="00F77545" w:rsidRDefault="004249A7" w:rsidP="0040544E">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779" w:name="_Toc23927731"/>
      <w:r w:rsidRPr="00F77545">
        <w:rPr>
          <w:lang w:val="en-CA"/>
        </w:rPr>
        <w:t>Patches, a</w:t>
      </w:r>
      <w:r w:rsidR="007452FF" w:rsidRPr="00F77545">
        <w:rPr>
          <w:lang w:val="en-CA"/>
        </w:rPr>
        <w:t xml:space="preserve">tlases, </w:t>
      </w:r>
      <w:r w:rsidR="00672483" w:rsidRPr="00F77545">
        <w:rPr>
          <w:lang w:val="en-CA"/>
        </w:rPr>
        <w:t>atlas patch occupancy</w:t>
      </w:r>
      <w:r w:rsidR="007452FF" w:rsidRPr="00F77545">
        <w:rPr>
          <w:lang w:val="en-CA"/>
        </w:rPr>
        <w:t xml:space="preserve"> map</w:t>
      </w:r>
      <w:r w:rsidR="008C05A5" w:rsidRPr="00F77545">
        <w:rPr>
          <w:lang w:val="en-CA"/>
        </w:rPr>
        <w:t>, view representations, and view representation pairs</w:t>
      </w:r>
      <w:r w:rsidR="007452FF" w:rsidRPr="00F77545">
        <w:rPr>
          <w:lang w:val="en-CA"/>
        </w:rPr>
        <w:t xml:space="preserve"> relationships</w:t>
      </w:r>
      <w:bookmarkEnd w:id="779"/>
    </w:p>
    <w:p w14:paraId="3F353E55" w14:textId="0CEE79BB" w:rsidR="00407CFD" w:rsidRPr="00F77545" w:rsidRDefault="00952807" w:rsidP="0040544E">
      <w:pPr>
        <w:tabs>
          <w:tab w:val="left" w:pos="216"/>
          <w:tab w:val="left" w:pos="432"/>
          <w:tab w:val="left" w:pos="648"/>
          <w:tab w:val="left" w:pos="864"/>
          <w:tab w:val="left" w:pos="1080"/>
          <w:tab w:val="left" w:pos="1296"/>
          <w:tab w:val="left" w:pos="1512"/>
          <w:tab w:val="left" w:pos="1728"/>
          <w:tab w:val="left" w:pos="1944"/>
        </w:tabs>
        <w:rPr>
          <w:lang w:val="en-CA"/>
        </w:rPr>
      </w:pPr>
      <w:r w:rsidRPr="00952807">
        <w:rPr>
          <w:noProof/>
        </w:rPr>
        <w:t xml:space="preserve"> </w:t>
      </w:r>
      <w:r w:rsidR="008814A2">
        <w:rPr>
          <w:noProof/>
          <w:lang w:val="en-US"/>
        </w:rPr>
        <w:drawing>
          <wp:inline distT="0" distB="0" distL="0" distR="0" wp14:anchorId="143A4EF5" wp14:editId="208F0446">
            <wp:extent cx="6192520" cy="325564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92520" cy="3255645"/>
                    </a:xfrm>
                    <a:prstGeom prst="rect">
                      <a:avLst/>
                    </a:prstGeom>
                  </pic:spPr>
                </pic:pic>
              </a:graphicData>
            </a:graphic>
          </wp:inline>
        </w:drawing>
      </w:r>
    </w:p>
    <w:p w14:paraId="0CDB258D" w14:textId="074B1B68" w:rsidR="00FA590F" w:rsidRDefault="000D0718" w:rsidP="000E73CD">
      <w:pPr>
        <w:pStyle w:val="Caption"/>
        <w:tabs>
          <w:tab w:val="left" w:pos="216"/>
          <w:tab w:val="left" w:pos="432"/>
          <w:tab w:val="left" w:pos="648"/>
          <w:tab w:val="left" w:pos="864"/>
          <w:tab w:val="left" w:pos="1080"/>
          <w:tab w:val="left" w:pos="1296"/>
          <w:tab w:val="left" w:pos="1512"/>
          <w:tab w:val="left" w:pos="1728"/>
          <w:tab w:val="left" w:pos="1944"/>
        </w:tabs>
        <w:spacing w:before="0"/>
        <w:rPr>
          <w:lang w:eastAsia="ko-KR"/>
        </w:rPr>
      </w:pPr>
      <w:r>
        <w:lastRenderedPageBreak/>
        <w:t xml:space="preserve">Figure </w:t>
      </w:r>
      <w:r>
        <w:fldChar w:fldCharType="begin"/>
      </w:r>
      <w:r>
        <w:instrText xml:space="preserve"> SEQ Figure \* ARABIC </w:instrText>
      </w:r>
      <w:r>
        <w:fldChar w:fldCharType="separate"/>
      </w:r>
      <w:r w:rsidR="000E73CD">
        <w:rPr>
          <w:noProof/>
        </w:rPr>
        <w:t>1</w:t>
      </w:r>
      <w:r>
        <w:fldChar w:fldCharType="end"/>
      </w:r>
      <w:r>
        <w:t xml:space="preserve">: </w:t>
      </w:r>
      <w:r w:rsidR="006E0A28">
        <w:t>E</w:t>
      </w:r>
      <w:r>
        <w:t xml:space="preserve">xample </w:t>
      </w:r>
      <w:r w:rsidR="006E0A28">
        <w:t xml:space="preserve">mapping </w:t>
      </w:r>
      <w:r>
        <w:t xml:space="preserve">of </w:t>
      </w:r>
      <w:r w:rsidR="006E0A28">
        <w:t xml:space="preserve">5 patches in </w:t>
      </w:r>
      <w:r>
        <w:t xml:space="preserve">2 </w:t>
      </w:r>
      <w:r w:rsidR="006E0A28">
        <w:t>atlas</w:t>
      </w:r>
      <w:r w:rsidR="004A0EDF">
        <w:t>es</w:t>
      </w:r>
      <w:r>
        <w:t xml:space="preserve"> </w:t>
      </w:r>
      <w:r w:rsidR="006E0A28">
        <w:t>to 3 view representations</w:t>
      </w:r>
      <w:r>
        <w:t xml:space="preserve"> </w:t>
      </w:r>
    </w:p>
    <w:p w14:paraId="1C60076B" w14:textId="0C42875F"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spacing w:after="160"/>
        <w:rPr>
          <w:lang w:val="en-CA" w:eastAsia="ko-KR"/>
        </w:rPr>
      </w:pPr>
      <w:r w:rsidRPr="00A50F04">
        <w:rPr>
          <w:lang w:val="en-CA" w:eastAsia="ko-KR"/>
        </w:rPr>
        <w:t>A patch is a rectangular region that is represented in both an atlas and a view</w:t>
      </w:r>
      <w:r w:rsidR="00BF3AE1" w:rsidRPr="00A50F04">
        <w:rPr>
          <w:lang w:val="en-CA" w:eastAsia="ko-KR"/>
        </w:rPr>
        <w:t xml:space="preserve"> representation</w:t>
      </w:r>
      <w:r w:rsidRPr="00A50F04">
        <w:rPr>
          <w:lang w:val="en-CA" w:eastAsia="ko-KR"/>
        </w:rPr>
        <w:t xml:space="preserve">. In this version of the specification, the size of a particular patch is the same in both the atlas representation and the view representation. </w:t>
      </w:r>
    </w:p>
    <w:p w14:paraId="38D97AD8" w14:textId="15B9B1A0" w:rsidR="00720A93" w:rsidRPr="00A50F04" w:rsidRDefault="007452FF" w:rsidP="0040544E">
      <w:pPr>
        <w:tabs>
          <w:tab w:val="left" w:pos="216"/>
          <w:tab w:val="left" w:pos="432"/>
          <w:tab w:val="left" w:pos="648"/>
          <w:tab w:val="left" w:pos="864"/>
          <w:tab w:val="left" w:pos="1080"/>
          <w:tab w:val="left" w:pos="1296"/>
          <w:tab w:val="left" w:pos="1512"/>
          <w:tab w:val="left" w:pos="1728"/>
          <w:tab w:val="left" w:pos="1944"/>
        </w:tabs>
        <w:spacing w:after="160"/>
        <w:rPr>
          <w:lang w:val="en-CA" w:eastAsia="ja-JP"/>
        </w:rPr>
      </w:pPr>
      <w:r w:rsidRPr="00A50F04">
        <w:rPr>
          <w:lang w:val="en-CA" w:eastAsia="ja-JP"/>
        </w:rPr>
        <w:t>An atlas contains an aggregation of one or more patches from one or more view representation</w:t>
      </w:r>
      <w:r w:rsidR="0054706B" w:rsidRPr="00A50F04">
        <w:rPr>
          <w:lang w:val="en-CA" w:eastAsia="ja-JP"/>
        </w:rPr>
        <w:t>s</w:t>
      </w:r>
      <w:r w:rsidR="00B86C42">
        <w:rPr>
          <w:lang w:val="en-CA" w:eastAsia="ja-JP"/>
        </w:rPr>
        <w:t xml:space="preserve">, with </w:t>
      </w:r>
      <w:r w:rsidR="00BA6B0E">
        <w:rPr>
          <w:lang w:val="en-CA" w:eastAsia="ja-JP"/>
        </w:rPr>
        <w:t xml:space="preserve">a corresponding </w:t>
      </w:r>
      <w:r w:rsidRPr="00A50F04">
        <w:rPr>
          <w:lang w:val="en-CA" w:eastAsia="ja-JP"/>
        </w:rPr>
        <w:t xml:space="preserve">texture </w:t>
      </w:r>
      <w:r w:rsidR="00B86C42">
        <w:rPr>
          <w:lang w:val="en-CA" w:eastAsia="ja-JP"/>
        </w:rPr>
        <w:t xml:space="preserve">component and </w:t>
      </w:r>
      <w:r w:rsidRPr="00A50F04">
        <w:rPr>
          <w:lang w:val="en-CA" w:eastAsia="ja-JP"/>
        </w:rPr>
        <w:t>depth</w:t>
      </w:r>
      <w:r w:rsidR="00B86C42">
        <w:rPr>
          <w:lang w:val="en-CA" w:eastAsia="ja-JP"/>
        </w:rPr>
        <w:t xml:space="preserve"> component</w:t>
      </w:r>
      <w:r w:rsidRPr="00A50F04">
        <w:rPr>
          <w:lang w:val="en-CA" w:eastAsia="ja-JP"/>
        </w:rPr>
        <w:t xml:space="preserve">. The atlas </w:t>
      </w:r>
      <w:r w:rsidR="00446B5F">
        <w:rPr>
          <w:lang w:val="en-CA" w:eastAsia="ja-JP"/>
        </w:rPr>
        <w:t xml:space="preserve">patch occupancy map </w:t>
      </w:r>
      <w:r w:rsidR="000A5379">
        <w:rPr>
          <w:lang w:val="en-CA" w:eastAsia="ja-JP"/>
        </w:rPr>
        <w:t xml:space="preserve">generator </w:t>
      </w:r>
      <w:r w:rsidR="000A5379" w:rsidRPr="00A50F04">
        <w:rPr>
          <w:lang w:val="en-CA" w:eastAsia="ja-JP"/>
        </w:rPr>
        <w:t>process</w:t>
      </w:r>
      <w:r w:rsidRPr="00A50F04">
        <w:rPr>
          <w:lang w:val="en-CA" w:eastAsia="ja-JP"/>
        </w:rPr>
        <w:t xml:space="preserve"> specified in clause </w:t>
      </w:r>
      <w:r w:rsidRPr="00F77545">
        <w:rPr>
          <w:highlight w:val="yellow"/>
          <w:lang w:val="en-CA" w:eastAsia="ja-JP"/>
        </w:rPr>
        <w:t>8.2</w:t>
      </w:r>
      <w:r w:rsidRPr="00A50F04">
        <w:rPr>
          <w:lang w:val="en-CA" w:eastAsia="ja-JP"/>
        </w:rPr>
        <w:t xml:space="preserve"> outputs</w:t>
      </w:r>
      <w:r w:rsidR="00720A93" w:rsidRPr="00A50F04">
        <w:rPr>
          <w:lang w:val="en-CA" w:eastAsia="ja-JP"/>
        </w:rPr>
        <w:t xml:space="preserve"> </w:t>
      </w:r>
      <w:r w:rsidR="004249A7" w:rsidRPr="00A50F04">
        <w:rPr>
          <w:lang w:val="en-CA" w:eastAsia="ja-JP"/>
        </w:rPr>
        <w:t>a</w:t>
      </w:r>
      <w:r w:rsidR="00720A93" w:rsidRPr="00A50F04">
        <w:rPr>
          <w:lang w:val="en-CA" w:eastAsia="ja-JP"/>
        </w:rPr>
        <w:t xml:space="preserve">n </w:t>
      </w:r>
      <w:r w:rsidR="00672483" w:rsidRPr="00A50F04">
        <w:rPr>
          <w:lang w:val="en-CA" w:eastAsia="ja-JP"/>
        </w:rPr>
        <w:t>atlas patch occupancy</w:t>
      </w:r>
      <w:r w:rsidR="00720A93" w:rsidRPr="00A50F04">
        <w:rPr>
          <w:lang w:val="en-CA" w:eastAsia="ja-JP"/>
        </w:rPr>
        <w:t xml:space="preserve"> map.</w:t>
      </w:r>
      <w:r w:rsidRPr="00A50F04">
        <w:rPr>
          <w:lang w:val="en-CA" w:eastAsia="ja-JP"/>
        </w:rPr>
        <w:t xml:space="preserve">  The </w:t>
      </w:r>
      <w:r w:rsidR="00672483" w:rsidRPr="00A50F04">
        <w:rPr>
          <w:lang w:val="en-CA" w:eastAsia="ja-JP"/>
        </w:rPr>
        <w:t>atlas patch occupancy</w:t>
      </w:r>
      <w:r w:rsidRPr="00A50F04">
        <w:rPr>
          <w:lang w:val="en-CA" w:eastAsia="ja-JP"/>
        </w:rPr>
        <w:t xml:space="preserve"> map is a</w:t>
      </w:r>
      <w:r w:rsidR="00720A93" w:rsidRPr="00A50F04">
        <w:rPr>
          <w:lang w:val="en-CA" w:eastAsia="ja-JP"/>
        </w:rPr>
        <w:t xml:space="preserve"> 2D </w:t>
      </w:r>
      <w:r w:rsidR="004249A7" w:rsidRPr="00A50F04">
        <w:rPr>
          <w:lang w:val="en-CA" w:eastAsia="ja-JP"/>
        </w:rPr>
        <w:t xml:space="preserve">array of </w:t>
      </w:r>
      <w:r w:rsidR="00720A93" w:rsidRPr="00A50F04">
        <w:rPr>
          <w:lang w:val="en-CA" w:eastAsia="ja-JP"/>
        </w:rPr>
        <w:t>the same size as the atlas</w:t>
      </w:r>
      <w:r w:rsidR="003253B9" w:rsidRPr="00A50F04">
        <w:rPr>
          <w:lang w:val="en-CA" w:eastAsia="ja-JP"/>
        </w:rPr>
        <w:t>, with each value</w:t>
      </w:r>
      <w:r w:rsidR="00720A93" w:rsidRPr="00A50F04">
        <w:rPr>
          <w:lang w:val="en-CA" w:eastAsia="ja-JP"/>
        </w:rPr>
        <w:t xml:space="preserve"> indicating the index of the </w:t>
      </w:r>
      <w:r w:rsidR="008C05A5" w:rsidRPr="00A50F04">
        <w:rPr>
          <w:lang w:val="en-CA" w:eastAsia="ja-JP"/>
        </w:rPr>
        <w:t>patch</w:t>
      </w:r>
      <w:r w:rsidR="00720A93" w:rsidRPr="00A50F04">
        <w:rPr>
          <w:lang w:val="en-CA" w:eastAsia="ja-JP"/>
        </w:rPr>
        <w:t xml:space="preserve"> to which </w:t>
      </w:r>
      <w:r w:rsidR="003253B9" w:rsidRPr="00A50F04">
        <w:rPr>
          <w:lang w:val="en-CA" w:eastAsia="ja-JP"/>
        </w:rPr>
        <w:t>the co-located</w:t>
      </w:r>
      <w:r w:rsidR="00720A93" w:rsidRPr="00A50F04">
        <w:rPr>
          <w:lang w:val="en-CA" w:eastAsia="ja-JP"/>
        </w:rPr>
        <w:t xml:space="preserve"> sample in the atlas corresponds, if any, or otherwise indicates that the sample location has an invalid value.</w:t>
      </w:r>
    </w:p>
    <w:p w14:paraId="19723B1A" w14:textId="74DD2FAA"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spacing w:after="160"/>
        <w:rPr>
          <w:lang w:val="en-CA" w:eastAsia="ko-KR"/>
        </w:rPr>
      </w:pPr>
      <w:r w:rsidRPr="00A50F04">
        <w:rPr>
          <w:lang w:val="en-CA" w:eastAsia="ko-KR"/>
        </w:rPr>
        <w:t xml:space="preserve">A view representation represents a field of view of a 3D scene for particular </w:t>
      </w:r>
      <w:r w:rsidR="002118E6">
        <w:rPr>
          <w:lang w:val="en-CA" w:eastAsia="ko-KR"/>
        </w:rPr>
        <w:t>camera parameter</w:t>
      </w:r>
      <w:r w:rsidRPr="00A50F04">
        <w:rPr>
          <w:lang w:val="en-CA" w:eastAsia="ko-KR"/>
        </w:rPr>
        <w:t xml:space="preserve">s, </w:t>
      </w:r>
      <w:r w:rsidR="004249A7" w:rsidRPr="00A50F04">
        <w:rPr>
          <w:lang w:val="en-CA" w:eastAsia="ko-KR"/>
        </w:rPr>
        <w:t xml:space="preserve">for </w:t>
      </w:r>
      <w:r w:rsidR="00B86C42">
        <w:rPr>
          <w:lang w:val="en-CA" w:eastAsia="ko-KR"/>
        </w:rPr>
        <w:t>the</w:t>
      </w:r>
      <w:r w:rsidR="00B86C42" w:rsidRPr="00A50F04">
        <w:rPr>
          <w:lang w:val="en-CA" w:eastAsia="ko-KR"/>
        </w:rPr>
        <w:t xml:space="preserve"> </w:t>
      </w:r>
      <w:r w:rsidRPr="00A50F04">
        <w:rPr>
          <w:lang w:val="en-CA" w:eastAsia="ko-KR"/>
        </w:rPr>
        <w:t xml:space="preserve">texture and depth component. View representations may be omnidirectional or perspective, and may use different projection formats, such as equirectangular projection </w:t>
      </w:r>
      <w:r w:rsidR="002158DB">
        <w:rPr>
          <w:lang w:val="en-CA" w:eastAsia="ko-KR"/>
        </w:rPr>
        <w:t>as defined in [OMAF]</w:t>
      </w:r>
      <w:r w:rsidR="00143351">
        <w:rPr>
          <w:lang w:val="en-CA" w:eastAsia="ko-KR"/>
        </w:rPr>
        <w:t xml:space="preserve"> </w:t>
      </w:r>
      <w:r w:rsidR="00143351" w:rsidRPr="00A50F04">
        <w:rPr>
          <w:lang w:val="en-CA" w:eastAsia="ko-KR"/>
        </w:rPr>
        <w:t>or cube map projection</w:t>
      </w:r>
      <w:r w:rsidR="00143351">
        <w:rPr>
          <w:lang w:val="en-CA" w:eastAsia="ko-KR"/>
        </w:rPr>
        <w:t xml:space="preserve"> through </w:t>
      </w:r>
      <w:r w:rsidR="002571C1">
        <w:rPr>
          <w:lang w:val="en-CA" w:eastAsia="ko-KR"/>
        </w:rPr>
        <w:t>multiple</w:t>
      </w:r>
      <w:r w:rsidR="00143351">
        <w:rPr>
          <w:lang w:val="en-CA" w:eastAsia="ko-KR"/>
        </w:rPr>
        <w:t xml:space="preserve"> perspective projections</w:t>
      </w:r>
      <w:r w:rsidR="002158DB">
        <w:rPr>
          <w:lang w:val="en-CA" w:eastAsia="ko-KR"/>
        </w:rPr>
        <w:t>.</w:t>
      </w:r>
      <w:r w:rsidRPr="00A50F04">
        <w:rPr>
          <w:lang w:val="en-CA" w:eastAsia="ko-KR"/>
        </w:rPr>
        <w:t xml:space="preserve">  In this version of the specification, </w:t>
      </w:r>
      <w:r w:rsidR="00B86C42">
        <w:rPr>
          <w:lang w:val="en-CA" w:eastAsia="ko-KR"/>
        </w:rPr>
        <w:t xml:space="preserve">the </w:t>
      </w:r>
      <w:r w:rsidRPr="00A50F04">
        <w:rPr>
          <w:lang w:val="en-CA" w:eastAsia="ko-KR"/>
        </w:rPr>
        <w:t xml:space="preserve">texture and depth </w:t>
      </w:r>
      <w:r w:rsidR="00B86C42">
        <w:rPr>
          <w:lang w:val="en-CA" w:eastAsia="ko-KR"/>
        </w:rPr>
        <w:t xml:space="preserve">components of a </w:t>
      </w:r>
      <w:r w:rsidRPr="00A50F04">
        <w:rPr>
          <w:lang w:val="en-CA" w:eastAsia="ko-KR"/>
        </w:rPr>
        <w:t>view representation</w:t>
      </w:r>
      <w:r w:rsidR="00B86C42">
        <w:rPr>
          <w:lang w:val="en-CA" w:eastAsia="ko-KR"/>
        </w:rPr>
        <w:t xml:space="preserve"> </w:t>
      </w:r>
      <w:r w:rsidRPr="00A50F04">
        <w:rPr>
          <w:lang w:val="en-CA" w:eastAsia="ko-KR"/>
        </w:rPr>
        <w:t xml:space="preserve">use the same projection format and have the same size. </w:t>
      </w:r>
    </w:p>
    <w:p w14:paraId="4E521688" w14:textId="3269A6A2" w:rsidR="007452FF" w:rsidRPr="00A50F04" w:rsidRDefault="006E0A28" w:rsidP="0040544E">
      <w:pPr>
        <w:tabs>
          <w:tab w:val="left" w:pos="216"/>
          <w:tab w:val="left" w:pos="432"/>
          <w:tab w:val="left" w:pos="648"/>
          <w:tab w:val="left" w:pos="864"/>
          <w:tab w:val="left" w:pos="1080"/>
          <w:tab w:val="left" w:pos="1296"/>
          <w:tab w:val="left" w:pos="1512"/>
          <w:tab w:val="left" w:pos="1728"/>
          <w:tab w:val="left" w:pos="1944"/>
        </w:tabs>
        <w:spacing w:after="160"/>
        <w:rPr>
          <w:lang w:val="en-CA" w:eastAsia="ko-KR"/>
        </w:rPr>
      </w:pPr>
      <w:r>
        <w:rPr>
          <w:lang w:val="en-CA" w:eastAsia="ko-KR"/>
        </w:rPr>
        <w:t>Figure 1 shows an illustrative example, in which two atlas</w:t>
      </w:r>
      <w:r w:rsidR="00B86C42">
        <w:rPr>
          <w:lang w:val="en-CA" w:eastAsia="ko-KR"/>
        </w:rPr>
        <w:t>es</w:t>
      </w:r>
      <w:r>
        <w:rPr>
          <w:lang w:val="en-CA" w:eastAsia="ko-KR"/>
        </w:rPr>
        <w:t xml:space="preserve"> contain 5 patches, which are mapped to 3 view representation</w:t>
      </w:r>
      <w:r w:rsidR="00B86C42">
        <w:rPr>
          <w:lang w:val="en-CA" w:eastAsia="ko-KR"/>
        </w:rPr>
        <w:t>s</w:t>
      </w:r>
      <w:r>
        <w:rPr>
          <w:lang w:val="en-CA" w:eastAsia="ko-KR"/>
        </w:rPr>
        <w:t>.</w:t>
      </w:r>
    </w:p>
    <w:p w14:paraId="3E374130" w14:textId="77777777" w:rsidR="007452FF" w:rsidRPr="00F77545" w:rsidRDefault="007452FF" w:rsidP="0040544E">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780" w:name="_Toc23927732"/>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F77545">
        <w:rPr>
          <w:lang w:val="en-CA"/>
        </w:rPr>
        <w:t>Reference Architecture</w:t>
      </w:r>
      <w:bookmarkEnd w:id="780"/>
    </w:p>
    <w:p w14:paraId="68CCA9D9" w14:textId="613992A3"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CA" w:eastAsia="ko-KR"/>
        </w:rPr>
      </w:pPr>
      <w:r w:rsidRPr="00A50F04">
        <w:rPr>
          <w:lang w:val="en-CA" w:eastAsia="ko-KR"/>
        </w:rPr>
        <w:t xml:space="preserve">The reference architecture is illustrated in Figure </w:t>
      </w:r>
      <w:r w:rsidR="00390750">
        <w:rPr>
          <w:lang w:val="en-CA" w:eastAsia="ko-KR"/>
        </w:rPr>
        <w:t>2</w:t>
      </w:r>
      <w:r w:rsidRPr="00A50F04">
        <w:rPr>
          <w:lang w:val="en-CA" w:eastAsia="ko-KR"/>
        </w:rPr>
        <w:t xml:space="preserve">. The contents of the bitstream are described in clause 6.1. </w:t>
      </w:r>
    </w:p>
    <w:p w14:paraId="0E9CDAC1" w14:textId="77777777"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CA" w:eastAsia="ko-KR"/>
        </w:rPr>
      </w:pPr>
    </w:p>
    <w:p w14:paraId="3280C753" w14:textId="0F87767F"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CA" w:eastAsia="ko-KR"/>
        </w:rPr>
      </w:pPr>
      <w:r w:rsidRPr="00A50F04">
        <w:rPr>
          <w:lang w:val="en-CA" w:eastAsia="ko-KR"/>
        </w:rPr>
        <w:t xml:space="preserve">A CVS for each texture and depth layer </w:t>
      </w:r>
      <w:r w:rsidR="002A2ACB">
        <w:rPr>
          <w:lang w:val="en-CA" w:eastAsia="ko-KR"/>
        </w:rPr>
        <w:t>of</w:t>
      </w:r>
      <w:r w:rsidR="002A2ACB" w:rsidRPr="00A50F04">
        <w:rPr>
          <w:lang w:val="en-CA" w:eastAsia="ko-KR"/>
        </w:rPr>
        <w:t xml:space="preserve"> </w:t>
      </w:r>
      <w:r w:rsidRPr="00A50F04">
        <w:rPr>
          <w:lang w:val="en-CA" w:eastAsia="ko-KR"/>
        </w:rPr>
        <w:t xml:space="preserve">a layer pair is input to an HEVC decoder, which outputs </w:t>
      </w:r>
      <w:r w:rsidR="00BA6B0E">
        <w:rPr>
          <w:lang w:val="en-CA" w:eastAsia="ko-KR"/>
        </w:rPr>
        <w:t xml:space="preserve">a sequence of decoded picture pairs of synchronized </w:t>
      </w:r>
      <w:r w:rsidRPr="00A50F04">
        <w:rPr>
          <w:lang w:val="en-CA" w:eastAsia="ko-KR"/>
        </w:rPr>
        <w:t>decoded</w:t>
      </w:r>
      <w:r w:rsidR="00B86C42">
        <w:rPr>
          <w:lang w:val="en-CA" w:eastAsia="ko-KR"/>
        </w:rPr>
        <w:t xml:space="preserve"> texture </w:t>
      </w:r>
      <w:r w:rsidR="00BA6B0E">
        <w:rPr>
          <w:lang w:val="en-CA" w:eastAsia="ko-KR"/>
        </w:rPr>
        <w:t xml:space="preserve">pictures (A) </w:t>
      </w:r>
      <w:r w:rsidR="00B86C42">
        <w:rPr>
          <w:lang w:val="en-CA" w:eastAsia="ko-KR"/>
        </w:rPr>
        <w:t xml:space="preserve">and </w:t>
      </w:r>
      <w:r w:rsidR="00BA6B0E">
        <w:rPr>
          <w:lang w:val="en-CA" w:eastAsia="ko-KR"/>
        </w:rPr>
        <w:t xml:space="preserve">decoded </w:t>
      </w:r>
      <w:r w:rsidR="00B86C42">
        <w:rPr>
          <w:lang w:val="en-CA" w:eastAsia="ko-KR"/>
        </w:rPr>
        <w:t>depth</w:t>
      </w:r>
      <w:r w:rsidRPr="00A50F04">
        <w:rPr>
          <w:lang w:val="en-CA" w:eastAsia="ko-KR"/>
        </w:rPr>
        <w:t xml:space="preserve"> pictures</w:t>
      </w:r>
      <w:r w:rsidR="00BA6B0E">
        <w:rPr>
          <w:lang w:val="en-CA" w:eastAsia="ko-KR"/>
        </w:rPr>
        <w:t xml:space="preserve"> (B)</w:t>
      </w:r>
      <w:r w:rsidRPr="00A50F04">
        <w:rPr>
          <w:lang w:val="en-CA" w:eastAsia="ko-KR"/>
        </w:rPr>
        <w:t xml:space="preserve">. </w:t>
      </w:r>
      <w:r w:rsidR="00BA6B0E">
        <w:rPr>
          <w:lang w:val="en-CA" w:eastAsia="ko-KR"/>
        </w:rPr>
        <w:t xml:space="preserve">Each </w:t>
      </w:r>
      <w:r w:rsidR="004249A7" w:rsidRPr="00A50F04">
        <w:rPr>
          <w:lang w:val="en-CA" w:eastAsia="ko-KR"/>
        </w:rPr>
        <w:t xml:space="preserve">decoded </w:t>
      </w:r>
      <w:r w:rsidRPr="00A50F04">
        <w:rPr>
          <w:lang w:val="en-CA" w:eastAsia="ko-KR"/>
        </w:rPr>
        <w:t>picture pair</w:t>
      </w:r>
      <w:r w:rsidR="0076315B">
        <w:rPr>
          <w:lang w:val="en-CA" w:eastAsia="ko-KR"/>
        </w:rPr>
        <w:t xml:space="preserve"> represent</w:t>
      </w:r>
      <w:r w:rsidR="00BA6B0E">
        <w:rPr>
          <w:lang w:val="en-CA" w:eastAsia="ko-KR"/>
        </w:rPr>
        <w:t>s</w:t>
      </w:r>
      <w:r w:rsidR="0076315B">
        <w:rPr>
          <w:lang w:val="en-CA" w:eastAsia="ko-KR"/>
        </w:rPr>
        <w:t xml:space="preserve"> an atlas</w:t>
      </w:r>
      <w:r w:rsidR="00B86C42">
        <w:rPr>
          <w:lang w:val="en-CA" w:eastAsia="ko-KR"/>
        </w:rPr>
        <w:t xml:space="preserve"> </w:t>
      </w:r>
      <w:r w:rsidR="00B86C42" w:rsidRPr="00A50F04">
        <w:rPr>
          <w:lang w:val="en-CA" w:eastAsia="ko-KR"/>
        </w:rPr>
        <w:t>(C</w:t>
      </w:r>
      <w:r w:rsidR="00B86C42">
        <w:rPr>
          <w:lang w:val="en-CA" w:eastAsia="ko-KR"/>
        </w:rPr>
        <w:t>)</w:t>
      </w:r>
      <w:r w:rsidRPr="00A50F04">
        <w:rPr>
          <w:lang w:val="en-CA" w:eastAsia="ko-KR"/>
        </w:rPr>
        <w:t>.</w:t>
      </w:r>
    </w:p>
    <w:p w14:paraId="116B9140" w14:textId="77777777"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CA" w:eastAsia="ko-KR"/>
        </w:rPr>
      </w:pPr>
    </w:p>
    <w:p w14:paraId="66AFEC69" w14:textId="21F2BF80"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CA" w:eastAsia="ko-KR"/>
        </w:rPr>
      </w:pPr>
      <w:r w:rsidRPr="00A50F04">
        <w:rPr>
          <w:lang w:val="en-CA" w:eastAsia="ko-KR"/>
        </w:rPr>
        <w:t xml:space="preserve">The metadata is input to a metadata </w:t>
      </w:r>
      <w:r w:rsidR="00F0579F" w:rsidRPr="00A50F04">
        <w:rPr>
          <w:lang w:val="en-CA" w:eastAsia="ko-KR"/>
        </w:rPr>
        <w:t>parser</w:t>
      </w:r>
      <w:r w:rsidRPr="00A50F04">
        <w:rPr>
          <w:lang w:val="en-CA" w:eastAsia="ko-KR"/>
        </w:rPr>
        <w:t xml:space="preserve"> which outputs </w:t>
      </w:r>
      <w:r w:rsidR="004D5665">
        <w:rPr>
          <w:lang w:val="en-CA" w:eastAsia="ko-KR"/>
        </w:rPr>
        <w:t xml:space="preserve">IV access unit parameters (D), which include an AU an </w:t>
      </w:r>
      <w:r w:rsidRPr="00A50F04">
        <w:rPr>
          <w:lang w:val="en-CA" w:eastAsia="ko-KR"/>
        </w:rPr>
        <w:t>atlas parameters</w:t>
      </w:r>
      <w:r w:rsidR="00605399">
        <w:rPr>
          <w:lang w:val="en-CA" w:eastAsia="ko-KR"/>
        </w:rPr>
        <w:t xml:space="preserve"> list</w:t>
      </w:r>
      <w:r w:rsidRPr="00A50F04">
        <w:rPr>
          <w:lang w:val="en-CA" w:eastAsia="ko-KR"/>
        </w:rPr>
        <w:t xml:space="preserve">, and </w:t>
      </w:r>
      <w:r w:rsidR="004D5665">
        <w:rPr>
          <w:lang w:val="en-CA" w:eastAsia="ko-KR"/>
        </w:rPr>
        <w:t xml:space="preserve">IV sequence parameters (E), which include a </w:t>
      </w:r>
      <w:r w:rsidR="001B48D2">
        <w:rPr>
          <w:lang w:val="en-CA" w:eastAsia="ko-KR"/>
        </w:rPr>
        <w:t>camera</w:t>
      </w:r>
      <w:r w:rsidRPr="00A50F04">
        <w:rPr>
          <w:lang w:val="en-CA" w:eastAsia="ko-KR"/>
        </w:rPr>
        <w:t xml:space="preserve"> paramete</w:t>
      </w:r>
      <w:r w:rsidR="00407CFD">
        <w:rPr>
          <w:lang w:val="en-CA" w:eastAsia="ko-KR"/>
        </w:rPr>
        <w:t xml:space="preserve">rs </w:t>
      </w:r>
      <w:r w:rsidR="00B86C42">
        <w:rPr>
          <w:lang w:val="en-CA" w:eastAsia="ko-KR"/>
        </w:rPr>
        <w:t>list</w:t>
      </w:r>
      <w:r w:rsidRPr="00A50F04">
        <w:rPr>
          <w:lang w:val="en-CA" w:eastAsia="ko-KR"/>
        </w:rPr>
        <w:t xml:space="preserve">. </w:t>
      </w:r>
    </w:p>
    <w:p w14:paraId="060D5FC6" w14:textId="77777777"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CA" w:eastAsia="ko-KR"/>
        </w:rPr>
      </w:pPr>
    </w:p>
    <w:p w14:paraId="4A1FEA6C" w14:textId="4E87D3BB"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CA" w:eastAsia="ko-KR"/>
        </w:rPr>
      </w:pPr>
      <w:r w:rsidRPr="00A50F04">
        <w:rPr>
          <w:lang w:val="en-CA" w:eastAsia="ko-KR"/>
        </w:rPr>
        <w:t xml:space="preserve">The atlas </w:t>
      </w:r>
      <w:r w:rsidR="00446B5F">
        <w:rPr>
          <w:lang w:val="en-CA" w:eastAsia="ko-KR"/>
        </w:rPr>
        <w:t>patch occupancy map generator</w:t>
      </w:r>
      <w:r w:rsidRPr="00A50F04">
        <w:rPr>
          <w:lang w:val="en-CA" w:eastAsia="ko-KR"/>
        </w:rPr>
        <w:t xml:space="preserve">, specified in Clause 8.2, </w:t>
      </w:r>
      <w:r w:rsidR="00AB6AC9">
        <w:rPr>
          <w:lang w:val="en-CA" w:eastAsia="ko-KR"/>
        </w:rPr>
        <w:t xml:space="preserve">takes as </w:t>
      </w:r>
      <w:r w:rsidRPr="00A50F04">
        <w:rPr>
          <w:lang w:val="en-CA" w:eastAsia="ko-KR"/>
        </w:rPr>
        <w:t xml:space="preserve">inputs the </w:t>
      </w:r>
      <w:r w:rsidR="008A5646" w:rsidRPr="00A50F04">
        <w:rPr>
          <w:lang w:val="en-CA" w:eastAsia="ko-KR"/>
        </w:rPr>
        <w:t>depth</w:t>
      </w:r>
      <w:r w:rsidRPr="00A50F04">
        <w:rPr>
          <w:lang w:val="en-CA" w:eastAsia="ko-KR"/>
        </w:rPr>
        <w:t xml:space="preserve"> decoded picture (</w:t>
      </w:r>
      <w:r w:rsidR="00B06712" w:rsidRPr="00A50F04">
        <w:rPr>
          <w:lang w:val="en-CA" w:eastAsia="ko-KR"/>
        </w:rPr>
        <w:t>B</w:t>
      </w:r>
      <w:r w:rsidRPr="00A50F04">
        <w:rPr>
          <w:lang w:val="en-CA" w:eastAsia="ko-KR"/>
        </w:rPr>
        <w:t>)</w:t>
      </w:r>
      <w:r w:rsidR="00AD5082">
        <w:rPr>
          <w:lang w:val="en-CA" w:eastAsia="ko-KR"/>
        </w:rPr>
        <w:t>,</w:t>
      </w:r>
      <w:r w:rsidRPr="00A50F04">
        <w:rPr>
          <w:lang w:val="en-CA" w:eastAsia="ko-KR"/>
        </w:rPr>
        <w:t xml:space="preserve">the </w:t>
      </w:r>
      <w:r w:rsidR="00AD5082">
        <w:rPr>
          <w:lang w:val="en-CA" w:eastAsia="ko-KR"/>
        </w:rPr>
        <w:t xml:space="preserve">IV access unit parameters </w:t>
      </w:r>
      <w:r w:rsidR="00AD5082" w:rsidRPr="00A50F04">
        <w:rPr>
          <w:lang w:val="en-CA" w:eastAsia="ko-KR"/>
        </w:rPr>
        <w:t>(D)</w:t>
      </w:r>
      <w:r w:rsidR="00AD5082">
        <w:rPr>
          <w:lang w:val="en-CA" w:eastAsia="ko-KR"/>
        </w:rPr>
        <w:t xml:space="preserve">, which include the </w:t>
      </w:r>
      <w:r w:rsidRPr="00A50F04">
        <w:rPr>
          <w:lang w:val="en-CA" w:eastAsia="ko-KR"/>
        </w:rPr>
        <w:t>atlas parameters</w:t>
      </w:r>
      <w:r w:rsidR="00B86C42">
        <w:rPr>
          <w:lang w:val="en-CA" w:eastAsia="ko-KR"/>
        </w:rPr>
        <w:t xml:space="preserve"> list</w:t>
      </w:r>
      <w:r w:rsidR="00AD5082">
        <w:rPr>
          <w:lang w:val="en-CA" w:eastAsia="ko-KR"/>
        </w:rPr>
        <w:t>, and the IV sequence parameters</w:t>
      </w:r>
      <w:r w:rsidRPr="00A50F04">
        <w:rPr>
          <w:lang w:val="en-CA" w:eastAsia="ko-KR"/>
        </w:rPr>
        <w:t>and outputs a</w:t>
      </w:r>
      <w:r w:rsidR="00B06712" w:rsidRPr="00A50F04">
        <w:rPr>
          <w:lang w:val="en-CA" w:eastAsia="ko-KR"/>
        </w:rPr>
        <w:t>n atlas patch occupancy map</w:t>
      </w:r>
      <w:r w:rsidR="00B86C42">
        <w:rPr>
          <w:lang w:val="en-CA" w:eastAsia="ko-KR"/>
        </w:rPr>
        <w:t xml:space="preserve"> </w:t>
      </w:r>
      <w:r w:rsidRPr="00A50F04">
        <w:rPr>
          <w:lang w:val="en-CA" w:eastAsia="ko-KR"/>
        </w:rPr>
        <w:t>(</w:t>
      </w:r>
      <w:r w:rsidR="00B06712" w:rsidRPr="00A50F04">
        <w:rPr>
          <w:lang w:val="en-CA" w:eastAsia="ko-KR"/>
        </w:rPr>
        <w:t>F</w:t>
      </w:r>
      <w:r w:rsidRPr="00A50F04">
        <w:rPr>
          <w:lang w:val="en-CA" w:eastAsia="ko-KR"/>
        </w:rPr>
        <w:t>)</w:t>
      </w:r>
      <w:r w:rsidR="00B06712" w:rsidRPr="00A50F04">
        <w:rPr>
          <w:lang w:val="en-CA" w:eastAsia="ko-KR"/>
        </w:rPr>
        <w:t>.</w:t>
      </w:r>
      <w:r w:rsidRPr="00A50F04">
        <w:rPr>
          <w:lang w:val="en-CA" w:eastAsia="ko-KR"/>
        </w:rPr>
        <w:t xml:space="preserve"> </w:t>
      </w:r>
    </w:p>
    <w:p w14:paraId="4571139D" w14:textId="77777777"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CA" w:eastAsia="ko-KR"/>
        </w:rPr>
      </w:pPr>
    </w:p>
    <w:p w14:paraId="797D608E" w14:textId="0E656A23" w:rsidR="00390750"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CA" w:eastAsia="ko-KR"/>
        </w:rPr>
      </w:pPr>
      <w:r w:rsidRPr="00A50F04">
        <w:rPr>
          <w:lang w:val="en-CA" w:eastAsia="ko-KR"/>
        </w:rPr>
        <w:t xml:space="preserve">In the reference architecture, a hypothetical reference renderer </w:t>
      </w:r>
      <w:r w:rsidR="00407CFD">
        <w:rPr>
          <w:lang w:val="en-CA" w:eastAsia="ko-KR"/>
        </w:rPr>
        <w:t xml:space="preserve">take as </w:t>
      </w:r>
      <w:r w:rsidRPr="00A50F04">
        <w:rPr>
          <w:lang w:val="en-CA" w:eastAsia="ko-KR"/>
        </w:rPr>
        <w:t xml:space="preserve">inputs one or more decoded </w:t>
      </w:r>
      <w:r w:rsidR="00AB6AC9">
        <w:rPr>
          <w:lang w:val="en-CA" w:eastAsia="ko-KR"/>
        </w:rPr>
        <w:t>atlas</w:t>
      </w:r>
      <w:r w:rsidR="0055436E">
        <w:rPr>
          <w:lang w:val="en-CA" w:eastAsia="ko-KR"/>
        </w:rPr>
        <w:t>es</w:t>
      </w:r>
      <w:r w:rsidRPr="00A50F04">
        <w:rPr>
          <w:lang w:val="en-CA" w:eastAsia="ko-KR"/>
        </w:rPr>
        <w:t xml:space="preserve"> (</w:t>
      </w:r>
      <w:r w:rsidR="00B06712" w:rsidRPr="00A50F04">
        <w:rPr>
          <w:lang w:val="en-CA" w:eastAsia="ko-KR"/>
        </w:rPr>
        <w:t>C</w:t>
      </w:r>
      <w:r w:rsidRPr="00A50F04">
        <w:rPr>
          <w:lang w:val="en-CA" w:eastAsia="ko-KR"/>
        </w:rPr>
        <w:t xml:space="preserve">), </w:t>
      </w:r>
      <w:r w:rsidR="00536CD7" w:rsidRPr="00A50F04">
        <w:rPr>
          <w:lang w:val="en-CA" w:eastAsia="ko-KR"/>
        </w:rPr>
        <w:t xml:space="preserve">the </w:t>
      </w:r>
      <w:r w:rsidR="00AD5082">
        <w:rPr>
          <w:lang w:val="en-CA" w:eastAsia="ko-KR"/>
        </w:rPr>
        <w:t xml:space="preserve">IV access unit parameters (D), which includes the </w:t>
      </w:r>
      <w:r w:rsidR="00536CD7" w:rsidRPr="00A50F04">
        <w:rPr>
          <w:lang w:val="en-CA" w:eastAsia="ko-KR"/>
        </w:rPr>
        <w:t xml:space="preserve">atlas parameters </w:t>
      </w:r>
      <w:r w:rsidR="00B86C42">
        <w:rPr>
          <w:lang w:val="en-CA" w:eastAsia="ko-KR"/>
        </w:rPr>
        <w:t>list</w:t>
      </w:r>
      <w:r w:rsidR="00AD5082">
        <w:rPr>
          <w:lang w:val="en-CA" w:eastAsia="ko-KR"/>
        </w:rPr>
        <w:t>,</w:t>
      </w:r>
      <w:r w:rsidR="00536CD7" w:rsidRPr="00A50F04">
        <w:rPr>
          <w:lang w:val="en-CA" w:eastAsia="ko-KR"/>
        </w:rPr>
        <w:t xml:space="preserve"> </w:t>
      </w:r>
      <w:r w:rsidR="001931F1" w:rsidRPr="00A50F04">
        <w:rPr>
          <w:lang w:val="en-CA" w:eastAsia="ko-KR"/>
        </w:rPr>
        <w:t xml:space="preserve">the </w:t>
      </w:r>
      <w:r w:rsidR="00AD5082">
        <w:rPr>
          <w:lang w:val="en-CA" w:eastAsia="ko-KR"/>
        </w:rPr>
        <w:t xml:space="preserve">IV sequence parameters (E), which includes the </w:t>
      </w:r>
      <w:r w:rsidR="002118E6">
        <w:rPr>
          <w:lang w:val="en-CA" w:eastAsia="ko-KR"/>
        </w:rPr>
        <w:t>camera parameter</w:t>
      </w:r>
      <w:r w:rsidR="001931F1" w:rsidRPr="00A50F04">
        <w:rPr>
          <w:lang w:val="en-CA" w:eastAsia="ko-KR"/>
        </w:rPr>
        <w:t xml:space="preserve">s </w:t>
      </w:r>
      <w:r w:rsidR="00B86C42">
        <w:rPr>
          <w:lang w:val="en-CA" w:eastAsia="ko-KR"/>
        </w:rPr>
        <w:t>list</w:t>
      </w:r>
      <w:r w:rsidR="001931F1" w:rsidRPr="00A50F04">
        <w:rPr>
          <w:lang w:val="en-CA" w:eastAsia="ko-KR"/>
        </w:rPr>
        <w:t xml:space="preserve">, </w:t>
      </w:r>
      <w:r w:rsidR="006E5923" w:rsidRPr="00A50F04">
        <w:rPr>
          <w:lang w:val="en-CA" w:eastAsia="ko-KR"/>
        </w:rPr>
        <w:t xml:space="preserve">the </w:t>
      </w:r>
      <w:r w:rsidR="00672483" w:rsidRPr="00A50F04">
        <w:rPr>
          <w:lang w:val="en-CA" w:eastAsia="ko-KR"/>
        </w:rPr>
        <w:t>atlas patch occupancy</w:t>
      </w:r>
      <w:r w:rsidR="006E5923" w:rsidRPr="00A50F04">
        <w:rPr>
          <w:lang w:val="en-CA" w:eastAsia="ko-KR"/>
        </w:rPr>
        <w:t xml:space="preserve"> map</w:t>
      </w:r>
      <w:r w:rsidR="00605399">
        <w:rPr>
          <w:lang w:val="en-CA" w:eastAsia="ko-KR"/>
        </w:rPr>
        <w:t xml:space="preserve"> sequence</w:t>
      </w:r>
      <w:r w:rsidR="006E5923" w:rsidRPr="00A50F04">
        <w:rPr>
          <w:lang w:val="en-CA" w:eastAsia="ko-KR"/>
        </w:rPr>
        <w:t xml:space="preserve"> (</w:t>
      </w:r>
      <w:r w:rsidR="00F0579F" w:rsidRPr="00A50F04">
        <w:rPr>
          <w:lang w:val="en-CA" w:eastAsia="ko-KR"/>
        </w:rPr>
        <w:t>F</w:t>
      </w:r>
      <w:r w:rsidR="006E5923" w:rsidRPr="00A50F04">
        <w:rPr>
          <w:lang w:val="en-CA" w:eastAsia="ko-KR"/>
        </w:rPr>
        <w:t xml:space="preserve">), </w:t>
      </w:r>
      <w:r w:rsidRPr="00A50F04">
        <w:rPr>
          <w:lang w:val="en-CA" w:eastAsia="ko-KR"/>
        </w:rPr>
        <w:t xml:space="preserve">and the viewer position and orientation, and outputs a viewport.  The </w:t>
      </w:r>
      <w:r w:rsidR="00B06712" w:rsidRPr="00A50F04">
        <w:rPr>
          <w:lang w:val="en-CA" w:eastAsia="ko-KR"/>
        </w:rPr>
        <w:t xml:space="preserve">reference </w:t>
      </w:r>
      <w:r w:rsidRPr="00A50F04">
        <w:rPr>
          <w:lang w:val="en-CA" w:eastAsia="ko-KR"/>
        </w:rPr>
        <w:t>renderer is not defined in this specification.</w:t>
      </w:r>
    </w:p>
    <w:p w14:paraId="56C177AC" w14:textId="63A58C3E" w:rsidR="00096EAB" w:rsidRDefault="00ED1462"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CA" w:eastAsia="ko-KR"/>
        </w:rPr>
      </w:pPr>
      <w:r w:rsidRPr="00ED1462">
        <w:rPr>
          <w:noProof/>
          <w:lang w:val="en-US"/>
        </w:rPr>
        <w:lastRenderedPageBreak/>
        <w:t xml:space="preserve"> </w:t>
      </w:r>
      <w:r w:rsidR="000C6856">
        <w:rPr>
          <w:noProof/>
          <w:lang w:val="en-US"/>
        </w:rPr>
        <w:drawing>
          <wp:inline distT="0" distB="0" distL="0" distR="0" wp14:anchorId="49FC9EBB" wp14:editId="7396A9DF">
            <wp:extent cx="6192520" cy="348361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192520" cy="3483610"/>
                    </a:xfrm>
                    <a:prstGeom prst="rect">
                      <a:avLst/>
                    </a:prstGeom>
                  </pic:spPr>
                </pic:pic>
              </a:graphicData>
            </a:graphic>
          </wp:inline>
        </w:drawing>
      </w:r>
    </w:p>
    <w:p w14:paraId="0E4B6D55" w14:textId="7CA6C521" w:rsidR="007452FF" w:rsidRPr="00A50F04" w:rsidRDefault="007452FF" w:rsidP="0040544E">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jc w:val="center"/>
        <w:rPr>
          <w:lang w:val="en-CA" w:eastAsia="ja-JP"/>
        </w:rPr>
      </w:pPr>
    </w:p>
    <w:p w14:paraId="7EAE0215" w14:textId="3BD470BA" w:rsidR="007452FF" w:rsidRPr="00F77545" w:rsidRDefault="00B06712" w:rsidP="000E73CD">
      <w:pPr>
        <w:tabs>
          <w:tab w:val="left" w:pos="216"/>
          <w:tab w:val="left" w:pos="432"/>
          <w:tab w:val="left" w:pos="648"/>
          <w:tab w:val="left" w:pos="864"/>
          <w:tab w:val="left" w:pos="1080"/>
          <w:tab w:val="left" w:pos="1296"/>
          <w:tab w:val="left" w:pos="1512"/>
          <w:tab w:val="left" w:pos="1728"/>
          <w:tab w:val="left" w:pos="1944"/>
        </w:tabs>
        <w:jc w:val="center"/>
        <w:rPr>
          <w:lang w:val="en-CA"/>
        </w:rPr>
      </w:pPr>
      <w:r w:rsidRPr="00F77545">
        <w:rPr>
          <w:lang w:val="en-CA"/>
        </w:rPr>
        <w:t xml:space="preserve"> </w:t>
      </w:r>
      <w:r w:rsidR="007529E9" w:rsidRPr="007529E9">
        <w:rPr>
          <w:noProof/>
        </w:rPr>
        <w:t xml:space="preserve"> </w:t>
      </w:r>
      <w:r w:rsidR="00D10991" w:rsidRPr="00D10991">
        <w:rPr>
          <w:noProof/>
        </w:rPr>
        <w:t xml:space="preserve"> </w:t>
      </w:r>
      <w:r w:rsidRPr="00F77545">
        <w:rPr>
          <w:b/>
          <w:lang w:val="en-CA"/>
        </w:rPr>
        <w:t xml:space="preserve"> </w:t>
      </w:r>
      <w:r w:rsidR="007452FF" w:rsidRPr="00F77545">
        <w:rPr>
          <w:b/>
          <w:lang w:val="en-CA"/>
        </w:rPr>
        <w:t xml:space="preserve">Figure </w:t>
      </w:r>
      <w:r w:rsidR="007452FF" w:rsidRPr="00F77545">
        <w:rPr>
          <w:b/>
          <w:lang w:val="en-CA"/>
        </w:rPr>
        <w:fldChar w:fldCharType="begin"/>
      </w:r>
      <w:r w:rsidR="007452FF" w:rsidRPr="00F77545">
        <w:rPr>
          <w:b/>
          <w:lang w:val="en-CA"/>
        </w:rPr>
        <w:instrText xml:space="preserve"> SEQ Figure \* ARABIC </w:instrText>
      </w:r>
      <w:r w:rsidR="007452FF" w:rsidRPr="00F77545">
        <w:rPr>
          <w:b/>
          <w:lang w:val="en-CA"/>
        </w:rPr>
        <w:fldChar w:fldCharType="separate"/>
      </w:r>
      <w:r w:rsidR="000E73CD">
        <w:rPr>
          <w:b/>
          <w:noProof/>
          <w:lang w:val="en-CA"/>
        </w:rPr>
        <w:t>2</w:t>
      </w:r>
      <w:r w:rsidR="007452FF" w:rsidRPr="00F77545">
        <w:rPr>
          <w:b/>
          <w:lang w:val="en-CA"/>
        </w:rPr>
        <w:fldChar w:fldCharType="end"/>
      </w:r>
      <w:r w:rsidR="007452FF" w:rsidRPr="00F77545">
        <w:rPr>
          <w:b/>
          <w:lang w:val="en-CA"/>
        </w:rPr>
        <w:t xml:space="preserve">: Reference architecture of the immersive video decoder </w:t>
      </w:r>
    </w:p>
    <w:p w14:paraId="4298F501" w14:textId="77777777" w:rsidR="007452FF" w:rsidRPr="00F77545" w:rsidRDefault="007452FF" w:rsidP="0040544E">
      <w:pPr>
        <w:tabs>
          <w:tab w:val="left" w:pos="216"/>
          <w:tab w:val="left" w:pos="432"/>
          <w:tab w:val="left" w:pos="648"/>
          <w:tab w:val="left" w:pos="864"/>
          <w:tab w:val="left" w:pos="1080"/>
          <w:tab w:val="left" w:pos="1296"/>
          <w:tab w:val="left" w:pos="1512"/>
          <w:tab w:val="left" w:pos="1728"/>
          <w:tab w:val="left" w:pos="1944"/>
        </w:tabs>
        <w:rPr>
          <w:lang w:val="en-CA" w:eastAsia="ja-JP"/>
        </w:rPr>
      </w:pPr>
    </w:p>
    <w:p w14:paraId="00FBFEA9" w14:textId="77777777" w:rsidR="007452FF" w:rsidRPr="00A50F04" w:rsidRDefault="007452FF" w:rsidP="0040544E">
      <w:pPr>
        <w:pStyle w:val="Heading1"/>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781" w:name="_Toc533167145"/>
      <w:bookmarkStart w:id="782" w:name="_Ref326740334"/>
      <w:bookmarkStart w:id="783" w:name="_Toc390728028"/>
      <w:bookmarkStart w:id="784" w:name="_Toc511952625"/>
      <w:bookmarkStart w:id="785" w:name="_Toc23927733"/>
      <w:bookmarkEnd w:id="781"/>
      <w:r w:rsidRPr="00A50F04">
        <w:rPr>
          <w:color w:val="000000" w:themeColor="text1"/>
          <w:lang w:val="en-CA"/>
        </w:rPr>
        <w:t>Syntax and semantics</w:t>
      </w:r>
      <w:bookmarkEnd w:id="782"/>
      <w:bookmarkEnd w:id="783"/>
      <w:bookmarkEnd w:id="784"/>
      <w:bookmarkEnd w:id="785"/>
    </w:p>
    <w:p w14:paraId="5E653DF5" w14:textId="77777777" w:rsidR="007452FF" w:rsidRPr="00A50F04" w:rsidRDefault="007452FF" w:rsidP="0040544E">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786" w:name="_Toc33005504"/>
      <w:bookmarkStart w:id="787" w:name="_Toc33005508"/>
      <w:bookmarkStart w:id="788" w:name="_Toc33005509"/>
      <w:bookmarkStart w:id="789" w:name="_Toc33005525"/>
      <w:bookmarkStart w:id="790" w:name="_Toc33005553"/>
      <w:bookmarkStart w:id="791" w:name="_Toc33005569"/>
      <w:bookmarkStart w:id="792" w:name="_Toc33005589"/>
      <w:bookmarkStart w:id="793" w:name="_Toc33005613"/>
      <w:bookmarkStart w:id="794" w:name="_Toc33005629"/>
      <w:bookmarkStart w:id="795" w:name="_Ref33101620"/>
      <w:bookmarkStart w:id="796" w:name="_Toc77680368"/>
      <w:bookmarkStart w:id="797" w:name="_Toc118289038"/>
      <w:bookmarkStart w:id="798" w:name="_Toc226456515"/>
      <w:bookmarkStart w:id="799" w:name="_Toc248045218"/>
      <w:bookmarkStart w:id="800" w:name="_Toc287363748"/>
      <w:bookmarkStart w:id="801" w:name="_Toc311216736"/>
      <w:bookmarkStart w:id="802" w:name="_Toc317198700"/>
      <w:bookmarkStart w:id="803" w:name="_Toc390728029"/>
      <w:bookmarkStart w:id="804" w:name="_Toc511952626"/>
      <w:bookmarkStart w:id="805" w:name="_Toc23927734"/>
      <w:bookmarkEnd w:id="786"/>
      <w:bookmarkEnd w:id="787"/>
      <w:bookmarkEnd w:id="788"/>
      <w:bookmarkEnd w:id="789"/>
      <w:bookmarkEnd w:id="790"/>
      <w:bookmarkEnd w:id="791"/>
      <w:bookmarkEnd w:id="792"/>
      <w:bookmarkEnd w:id="793"/>
      <w:bookmarkEnd w:id="794"/>
      <w:r w:rsidRPr="00A50F04">
        <w:rPr>
          <w:color w:val="000000" w:themeColor="text1"/>
          <w:lang w:val="en-CA"/>
        </w:rPr>
        <w:t>Method of specifying syntax in tabular form</w:t>
      </w:r>
      <w:bookmarkEnd w:id="795"/>
      <w:bookmarkEnd w:id="796"/>
      <w:bookmarkEnd w:id="797"/>
      <w:bookmarkEnd w:id="798"/>
      <w:bookmarkEnd w:id="799"/>
      <w:bookmarkEnd w:id="800"/>
      <w:bookmarkEnd w:id="801"/>
      <w:bookmarkEnd w:id="802"/>
      <w:bookmarkEnd w:id="803"/>
      <w:bookmarkEnd w:id="804"/>
      <w:bookmarkEnd w:id="805"/>
    </w:p>
    <w:p w14:paraId="6D06D26B" w14:textId="77777777" w:rsidR="007452FF" w:rsidRPr="00A50F04" w:rsidRDefault="007452FF" w:rsidP="0040544E">
      <w:pPr>
        <w:keepNext/>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syntax tables specify a superset of the syntax of all allowed bitstreams. Additional constraints on the syntax may be specified, either directly or indirectly, in other clauses.</w:t>
      </w:r>
    </w:p>
    <w:p w14:paraId="39C34630" w14:textId="77777777" w:rsidR="007452FF" w:rsidRPr="00A50F04" w:rsidRDefault="007452FF" w:rsidP="0040544E">
      <w:pPr>
        <w:pStyle w:val="Note1"/>
        <w:tabs>
          <w:tab w:val="left" w:pos="216"/>
          <w:tab w:val="left" w:pos="432"/>
          <w:tab w:val="left" w:pos="648"/>
          <w:tab w:val="left" w:pos="864"/>
          <w:tab w:val="left" w:pos="1080"/>
          <w:tab w:val="left" w:pos="1296"/>
          <w:tab w:val="left" w:pos="1512"/>
          <w:tab w:val="left" w:pos="1728"/>
          <w:tab w:val="left" w:pos="1944"/>
        </w:tabs>
        <w:spacing w:after="240"/>
        <w:ind w:left="289"/>
        <w:rPr>
          <w:color w:val="000000" w:themeColor="text1"/>
          <w:lang w:val="en-CA"/>
        </w:rPr>
      </w:pPr>
      <w:r w:rsidRPr="00A50F04">
        <w:rPr>
          <w:color w:val="000000" w:themeColor="text1"/>
          <w:lang w:val="en-CA"/>
        </w:rPr>
        <w:t>NOTE – 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136867E5" w14:textId="77777777" w:rsidR="007452FF" w:rsidRPr="00A50F04" w:rsidRDefault="007452FF" w:rsidP="0040544E">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 xml:space="preserve">The following table lists examples of the syntax specification format. When </w:t>
      </w:r>
      <w:r w:rsidRPr="00A50F04">
        <w:rPr>
          <w:b/>
          <w:bCs/>
          <w:color w:val="000000" w:themeColor="text1"/>
          <w:lang w:val="en-CA"/>
        </w:rPr>
        <w:t>syntax_element</w:t>
      </w:r>
      <w:r w:rsidRPr="00A50F04">
        <w:rPr>
          <w:color w:val="000000" w:themeColor="text1"/>
          <w:lang w:val="en-CA"/>
        </w:rPr>
        <w:t xml:space="preserve"> appears, it specifies that a syntax element is parsed from the bitstream and the bitstream pointer is advanced to the next position beyond the syntax element in the bitstream parsing process.</w:t>
      </w:r>
    </w:p>
    <w:tbl>
      <w:tblPr>
        <w:tblW w:w="0" w:type="auto"/>
        <w:jc w:val="center"/>
        <w:tblLayout w:type="fixed"/>
        <w:tblLook w:val="0000" w:firstRow="0" w:lastRow="0" w:firstColumn="0" w:lastColumn="0" w:noHBand="0" w:noVBand="0"/>
      </w:tblPr>
      <w:tblGrid>
        <w:gridCol w:w="7920"/>
        <w:gridCol w:w="1152"/>
      </w:tblGrid>
      <w:tr w:rsidR="007452FF" w:rsidRPr="00A50F04" w14:paraId="225362F2" w14:textId="77777777" w:rsidTr="00BF3AE1">
        <w:trPr>
          <w:cantSplit/>
          <w:jc w:val="center"/>
        </w:trPr>
        <w:tc>
          <w:tcPr>
            <w:tcW w:w="7920" w:type="dxa"/>
            <w:tcBorders>
              <w:top w:val="single" w:sz="6" w:space="0" w:color="auto"/>
              <w:left w:val="single" w:sz="6" w:space="0" w:color="auto"/>
              <w:bottom w:val="single" w:sz="2" w:space="0" w:color="auto"/>
              <w:right w:val="single" w:sz="6" w:space="0" w:color="auto"/>
            </w:tcBorders>
          </w:tcPr>
          <w:p w14:paraId="27668878" w14:textId="77777777" w:rsidR="007452FF" w:rsidRPr="00A50F04" w:rsidRDefault="007452FF">
            <w:pPr>
              <w:pStyle w:val="tablesyntax"/>
              <w:spacing w:before="20" w:after="40"/>
              <w:rPr>
                <w:rFonts w:ascii="Times New Roman" w:hAnsi="Times New Roman"/>
                <w:color w:val="000000" w:themeColor="text1"/>
              </w:rPr>
            </w:pPr>
          </w:p>
        </w:tc>
        <w:tc>
          <w:tcPr>
            <w:tcW w:w="1152" w:type="dxa"/>
            <w:tcBorders>
              <w:top w:val="single" w:sz="6" w:space="0" w:color="auto"/>
              <w:left w:val="single" w:sz="6" w:space="0" w:color="auto"/>
              <w:bottom w:val="single" w:sz="2" w:space="0" w:color="auto"/>
              <w:right w:val="single" w:sz="6" w:space="0" w:color="auto"/>
            </w:tcBorders>
          </w:tcPr>
          <w:p w14:paraId="238E39FD" w14:textId="77777777" w:rsidR="007452FF" w:rsidRPr="00A50F04" w:rsidRDefault="007452FF" w:rsidP="005C76E0">
            <w:pPr>
              <w:pStyle w:val="tableheading"/>
              <w:keepLines w:val="0"/>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r w:rsidRPr="00A50F04">
              <w:rPr>
                <w:color w:val="000000" w:themeColor="text1"/>
              </w:rPr>
              <w:t>Descriptor</w:t>
            </w:r>
          </w:p>
        </w:tc>
      </w:tr>
      <w:tr w:rsidR="007452FF" w:rsidRPr="00A50F04" w14:paraId="7EA56C7E"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407B50E"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statement can be a syntax element with an associated descriptor or can be an expression used to specify conditions for the existence, type, and quantity of syntax elements, as in the following two examples */</w:t>
            </w:r>
          </w:p>
        </w:tc>
        <w:tc>
          <w:tcPr>
            <w:tcW w:w="1152" w:type="dxa"/>
            <w:tcBorders>
              <w:top w:val="single" w:sz="2" w:space="0" w:color="auto"/>
              <w:left w:val="single" w:sz="6" w:space="0" w:color="auto"/>
              <w:bottom w:val="single" w:sz="2" w:space="0" w:color="auto"/>
              <w:right w:val="single" w:sz="6" w:space="0" w:color="auto"/>
            </w:tcBorders>
          </w:tcPr>
          <w:p w14:paraId="66B9BD70"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31DDC632"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B4012D0" w14:textId="77777777" w:rsidR="007452FF" w:rsidRPr="00A50F04" w:rsidRDefault="007452FF">
            <w:pPr>
              <w:pStyle w:val="tablesyntax"/>
              <w:spacing w:before="20" w:after="40"/>
              <w:rPr>
                <w:rFonts w:ascii="Times New Roman" w:hAnsi="Times New Roman"/>
                <w:b/>
                <w:color w:val="000000" w:themeColor="text1"/>
              </w:rPr>
            </w:pPr>
            <w:r w:rsidRPr="00A50F04">
              <w:rPr>
                <w:rFonts w:ascii="Times New Roman" w:hAnsi="Times New Roman"/>
                <w:b/>
                <w:color w:val="000000" w:themeColor="text1"/>
              </w:rPr>
              <w:t>syntax_element</w:t>
            </w:r>
          </w:p>
        </w:tc>
        <w:tc>
          <w:tcPr>
            <w:tcW w:w="1152" w:type="dxa"/>
            <w:tcBorders>
              <w:top w:val="single" w:sz="2" w:space="0" w:color="auto"/>
              <w:left w:val="single" w:sz="6" w:space="0" w:color="auto"/>
              <w:bottom w:val="single" w:sz="2" w:space="0" w:color="auto"/>
              <w:right w:val="single" w:sz="6" w:space="0" w:color="auto"/>
            </w:tcBorders>
          </w:tcPr>
          <w:p w14:paraId="541E84E9"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r w:rsidRPr="00A50F04">
              <w:rPr>
                <w:color w:val="000000" w:themeColor="text1"/>
              </w:rPr>
              <w:t>ue(v)</w:t>
            </w:r>
          </w:p>
        </w:tc>
      </w:tr>
      <w:tr w:rsidR="007452FF" w:rsidRPr="00A50F04" w14:paraId="41640B21"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409470E"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conditioning statement</w:t>
            </w:r>
          </w:p>
        </w:tc>
        <w:tc>
          <w:tcPr>
            <w:tcW w:w="1152" w:type="dxa"/>
            <w:tcBorders>
              <w:top w:val="single" w:sz="2" w:space="0" w:color="auto"/>
              <w:left w:val="single" w:sz="6" w:space="0" w:color="auto"/>
              <w:bottom w:val="single" w:sz="2" w:space="0" w:color="auto"/>
              <w:right w:val="single" w:sz="6" w:space="0" w:color="auto"/>
            </w:tcBorders>
          </w:tcPr>
          <w:p w14:paraId="12F7A43A"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54A0289F"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60BC476" w14:textId="77777777" w:rsidR="007452FF" w:rsidRPr="00A50F04" w:rsidRDefault="007452FF">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7C7CA3AD"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355E3439"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1F433082"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group of statements enclosed in curly brackets is a compound statement and is treated functionally as a single statement. */</w:t>
            </w:r>
          </w:p>
        </w:tc>
        <w:tc>
          <w:tcPr>
            <w:tcW w:w="1152" w:type="dxa"/>
            <w:tcBorders>
              <w:top w:val="single" w:sz="2" w:space="0" w:color="auto"/>
              <w:left w:val="single" w:sz="6" w:space="0" w:color="auto"/>
              <w:bottom w:val="single" w:sz="2" w:space="0" w:color="auto"/>
              <w:right w:val="single" w:sz="6" w:space="0" w:color="auto"/>
            </w:tcBorders>
          </w:tcPr>
          <w:p w14:paraId="6FA8AF69"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65BA50D3"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A0649E4"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t>
            </w:r>
          </w:p>
        </w:tc>
        <w:tc>
          <w:tcPr>
            <w:tcW w:w="1152" w:type="dxa"/>
            <w:tcBorders>
              <w:top w:val="single" w:sz="2" w:space="0" w:color="auto"/>
              <w:left w:val="single" w:sz="6" w:space="0" w:color="auto"/>
              <w:bottom w:val="single" w:sz="2" w:space="0" w:color="auto"/>
              <w:right w:val="single" w:sz="6" w:space="0" w:color="auto"/>
            </w:tcBorders>
          </w:tcPr>
          <w:p w14:paraId="5E4DB234"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64CCA2EE"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7BBA9FC" w14:textId="53F70871"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357501A3"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5C68ACD5"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199360B3" w14:textId="28233A44"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45F17D82"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76292B4B"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6BB4198"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w:t>
            </w:r>
          </w:p>
        </w:tc>
        <w:tc>
          <w:tcPr>
            <w:tcW w:w="1152" w:type="dxa"/>
            <w:tcBorders>
              <w:top w:val="single" w:sz="2" w:space="0" w:color="auto"/>
              <w:left w:val="single" w:sz="6" w:space="0" w:color="auto"/>
              <w:bottom w:val="single" w:sz="2" w:space="0" w:color="auto"/>
              <w:right w:val="single" w:sz="6" w:space="0" w:color="auto"/>
            </w:tcBorders>
          </w:tcPr>
          <w:p w14:paraId="48D0325E"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02AEA441"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46ED2B6"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t>
            </w:r>
          </w:p>
        </w:tc>
        <w:tc>
          <w:tcPr>
            <w:tcW w:w="1152" w:type="dxa"/>
            <w:tcBorders>
              <w:top w:val="single" w:sz="2" w:space="0" w:color="auto"/>
              <w:left w:val="single" w:sz="6" w:space="0" w:color="auto"/>
              <w:bottom w:val="single" w:sz="2" w:space="0" w:color="auto"/>
              <w:right w:val="single" w:sz="6" w:space="0" w:color="auto"/>
            </w:tcBorders>
          </w:tcPr>
          <w:p w14:paraId="4A964A56"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4DBF73FF"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00E01162" w14:textId="77777777" w:rsidR="007452FF" w:rsidRPr="00A50F04" w:rsidRDefault="007452FF">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2F077FD2"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370AB32F"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4D1ED18" w14:textId="23D361A1"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"while" structure specifies a test of whether a condition is true, and if true, specifies evaluation of a statement (or compound statement) repeatedly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44817FA5"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highlight w:val="yellow"/>
              </w:rPr>
            </w:pPr>
          </w:p>
        </w:tc>
      </w:tr>
      <w:tr w:rsidR="007452FF" w:rsidRPr="00A50F04" w14:paraId="30B803C6"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088EE89"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while( condition )</w:t>
            </w:r>
          </w:p>
        </w:tc>
        <w:tc>
          <w:tcPr>
            <w:tcW w:w="1152" w:type="dxa"/>
            <w:tcBorders>
              <w:top w:val="single" w:sz="2" w:space="0" w:color="auto"/>
              <w:left w:val="single" w:sz="6" w:space="0" w:color="auto"/>
              <w:bottom w:val="single" w:sz="2" w:space="0" w:color="auto"/>
              <w:right w:val="single" w:sz="6" w:space="0" w:color="auto"/>
            </w:tcBorders>
          </w:tcPr>
          <w:p w14:paraId="1033DD28"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highlight w:val="yellow"/>
              </w:rPr>
            </w:pPr>
          </w:p>
        </w:tc>
      </w:tr>
      <w:tr w:rsidR="007452FF" w:rsidRPr="00A50F04" w14:paraId="02655A5E"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1E759E45" w14:textId="288DFCA5"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214580A7"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highlight w:val="yellow"/>
              </w:rPr>
            </w:pPr>
          </w:p>
        </w:tc>
      </w:tr>
      <w:tr w:rsidR="007452FF" w:rsidRPr="00A50F04" w14:paraId="2A421482"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05487782" w14:textId="77777777" w:rsidR="007452FF" w:rsidRPr="00A50F04" w:rsidRDefault="007452FF">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481D61E9"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highlight w:val="yellow"/>
              </w:rPr>
            </w:pPr>
          </w:p>
        </w:tc>
      </w:tr>
      <w:tr w:rsidR="007452FF" w:rsidRPr="00A50F04" w14:paraId="0FC7C4CB"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41986DC" w14:textId="7A514DDD"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"do ... while" structure specifies evaluation of a statement once, followed by a test of whether a condition is true, and if true, specifies repeated evaluation of the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22577247"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highlight w:val="yellow"/>
              </w:rPr>
            </w:pPr>
          </w:p>
        </w:tc>
      </w:tr>
      <w:tr w:rsidR="007452FF" w:rsidRPr="00A50F04" w14:paraId="56F3A37A"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DD55FA8" w14:textId="386101E4" w:rsidR="007452FF" w:rsidRPr="00A50F04" w:rsidRDefault="00AB6AC9">
            <w:pPr>
              <w:pStyle w:val="tablesyntax"/>
              <w:spacing w:before="20" w:after="40"/>
              <w:rPr>
                <w:rFonts w:ascii="Times New Roman" w:hAnsi="Times New Roman"/>
                <w:color w:val="000000" w:themeColor="text1"/>
              </w:rPr>
            </w:pPr>
            <w:r w:rsidRPr="00A50F04">
              <w:rPr>
                <w:rFonts w:ascii="Times New Roman" w:hAnsi="Times New Roman"/>
                <w:color w:val="000000" w:themeColor="text1"/>
              </w:rPr>
              <w:t>D</w:t>
            </w:r>
            <w:r w:rsidR="007452FF" w:rsidRPr="00A50F04">
              <w:rPr>
                <w:rFonts w:ascii="Times New Roman" w:hAnsi="Times New Roman"/>
                <w:color w:val="000000" w:themeColor="text1"/>
              </w:rPr>
              <w:t>o</w:t>
            </w:r>
          </w:p>
        </w:tc>
        <w:tc>
          <w:tcPr>
            <w:tcW w:w="1152" w:type="dxa"/>
            <w:tcBorders>
              <w:top w:val="single" w:sz="2" w:space="0" w:color="auto"/>
              <w:left w:val="single" w:sz="6" w:space="0" w:color="auto"/>
              <w:bottom w:val="single" w:sz="2" w:space="0" w:color="auto"/>
              <w:right w:val="single" w:sz="6" w:space="0" w:color="auto"/>
            </w:tcBorders>
          </w:tcPr>
          <w:p w14:paraId="7DC3ADE8"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highlight w:val="yellow"/>
              </w:rPr>
            </w:pPr>
          </w:p>
        </w:tc>
      </w:tr>
      <w:tr w:rsidR="007452FF" w:rsidRPr="00A50F04" w14:paraId="6F4BA922"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5BD36572" w14:textId="171E4A45"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r>
            <w:r w:rsidR="00AB6AC9" w:rsidRPr="00A50F04">
              <w:rPr>
                <w:rFonts w:ascii="Times New Roman" w:hAnsi="Times New Roman"/>
                <w:color w:val="000000" w:themeColor="text1"/>
              </w:rPr>
              <w:t>S</w:t>
            </w:r>
            <w:r w:rsidRPr="00A50F04">
              <w:rPr>
                <w:rFonts w:ascii="Times New Roman" w:hAnsi="Times New Roman"/>
                <w:color w:val="000000" w:themeColor="text1"/>
              </w:rPr>
              <w:t>tatement</w:t>
            </w:r>
          </w:p>
        </w:tc>
        <w:tc>
          <w:tcPr>
            <w:tcW w:w="1152" w:type="dxa"/>
            <w:tcBorders>
              <w:top w:val="single" w:sz="2" w:space="0" w:color="auto"/>
              <w:left w:val="single" w:sz="6" w:space="0" w:color="auto"/>
              <w:bottom w:val="single" w:sz="2" w:space="0" w:color="auto"/>
              <w:right w:val="single" w:sz="6" w:space="0" w:color="auto"/>
            </w:tcBorders>
          </w:tcPr>
          <w:p w14:paraId="57E7B65B"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highlight w:val="yellow"/>
              </w:rPr>
            </w:pPr>
          </w:p>
        </w:tc>
      </w:tr>
      <w:tr w:rsidR="007452FF" w:rsidRPr="00A50F04" w14:paraId="79E0789D"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4A462A8"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while( condition )</w:t>
            </w:r>
          </w:p>
        </w:tc>
        <w:tc>
          <w:tcPr>
            <w:tcW w:w="1152" w:type="dxa"/>
            <w:tcBorders>
              <w:top w:val="single" w:sz="2" w:space="0" w:color="auto"/>
              <w:left w:val="single" w:sz="6" w:space="0" w:color="auto"/>
              <w:bottom w:val="single" w:sz="2" w:space="0" w:color="auto"/>
              <w:right w:val="single" w:sz="6" w:space="0" w:color="auto"/>
            </w:tcBorders>
          </w:tcPr>
          <w:p w14:paraId="716990AF"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highlight w:val="yellow"/>
              </w:rPr>
            </w:pPr>
          </w:p>
        </w:tc>
      </w:tr>
      <w:tr w:rsidR="007452FF" w:rsidRPr="00A50F04" w14:paraId="6F8459B4"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38026BB" w14:textId="77777777" w:rsidR="007452FF" w:rsidRPr="00A50F04" w:rsidRDefault="007452FF">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565AABF9"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28F5865D"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43723DF5" w14:textId="6F3AA615"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152" w:type="dxa"/>
            <w:tcBorders>
              <w:top w:val="single" w:sz="2" w:space="0" w:color="auto"/>
              <w:left w:val="single" w:sz="6" w:space="0" w:color="auto"/>
              <w:bottom w:val="single" w:sz="2" w:space="0" w:color="auto"/>
              <w:right w:val="single" w:sz="6" w:space="0" w:color="auto"/>
            </w:tcBorders>
          </w:tcPr>
          <w:p w14:paraId="10BFCBAE"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01292A04"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6E306171"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if( condition )</w:t>
            </w:r>
          </w:p>
        </w:tc>
        <w:tc>
          <w:tcPr>
            <w:tcW w:w="1152" w:type="dxa"/>
            <w:tcBorders>
              <w:top w:val="single" w:sz="2" w:space="0" w:color="auto"/>
              <w:left w:val="single" w:sz="6" w:space="0" w:color="auto"/>
              <w:bottom w:val="single" w:sz="2" w:space="0" w:color="auto"/>
              <w:right w:val="single" w:sz="6" w:space="0" w:color="auto"/>
            </w:tcBorders>
          </w:tcPr>
          <w:p w14:paraId="51172D14"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372F83BB"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233D9573"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0C9B26E3"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1B185343"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4DD740A" w14:textId="18B992E9" w:rsidR="007452FF" w:rsidRPr="00A50F04" w:rsidRDefault="00AB6AC9">
            <w:pPr>
              <w:pStyle w:val="tablesyntax"/>
              <w:spacing w:before="20" w:after="40"/>
              <w:rPr>
                <w:rFonts w:ascii="Times New Roman" w:hAnsi="Times New Roman"/>
                <w:color w:val="000000" w:themeColor="text1"/>
              </w:rPr>
            </w:pPr>
            <w:r w:rsidRPr="00A50F04">
              <w:rPr>
                <w:rFonts w:ascii="Times New Roman" w:hAnsi="Times New Roman"/>
                <w:color w:val="000000" w:themeColor="text1"/>
              </w:rPr>
              <w:t>E</w:t>
            </w:r>
            <w:r w:rsidR="007452FF" w:rsidRPr="00A50F04">
              <w:rPr>
                <w:rFonts w:ascii="Times New Roman" w:hAnsi="Times New Roman"/>
                <w:color w:val="000000" w:themeColor="text1"/>
              </w:rPr>
              <w:t>lse</w:t>
            </w:r>
          </w:p>
        </w:tc>
        <w:tc>
          <w:tcPr>
            <w:tcW w:w="1152" w:type="dxa"/>
            <w:tcBorders>
              <w:top w:val="single" w:sz="2" w:space="0" w:color="auto"/>
              <w:left w:val="single" w:sz="6" w:space="0" w:color="auto"/>
              <w:bottom w:val="single" w:sz="2" w:space="0" w:color="auto"/>
              <w:right w:val="single" w:sz="6" w:space="0" w:color="auto"/>
            </w:tcBorders>
          </w:tcPr>
          <w:p w14:paraId="2EB9705C"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22EC33E9"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0F3F0304"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alternative statement</w:t>
            </w:r>
          </w:p>
        </w:tc>
        <w:tc>
          <w:tcPr>
            <w:tcW w:w="1152" w:type="dxa"/>
            <w:tcBorders>
              <w:top w:val="single" w:sz="2" w:space="0" w:color="auto"/>
              <w:left w:val="single" w:sz="6" w:space="0" w:color="auto"/>
              <w:bottom w:val="single" w:sz="2" w:space="0" w:color="auto"/>
              <w:right w:val="single" w:sz="6" w:space="0" w:color="auto"/>
            </w:tcBorders>
          </w:tcPr>
          <w:p w14:paraId="7F63637A"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3AA899CA"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5A903D65" w14:textId="77777777" w:rsidR="007452FF" w:rsidRPr="00A50F04" w:rsidRDefault="007452FF">
            <w:pPr>
              <w:pStyle w:val="tablesyntax"/>
              <w:spacing w:before="20" w:after="40"/>
              <w:rPr>
                <w:rFonts w:ascii="Times New Roman" w:hAnsi="Times New Roman"/>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6A903E08"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4B8FC477"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7120AEE6" w14:textId="0BAC7C49"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0DE2A990"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03AA6BA0"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6570EA30"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for( initial statement; condition; subsequent statement )</w:t>
            </w:r>
          </w:p>
        </w:tc>
        <w:tc>
          <w:tcPr>
            <w:tcW w:w="1152" w:type="dxa"/>
            <w:tcBorders>
              <w:top w:val="single" w:sz="2" w:space="0" w:color="auto"/>
              <w:left w:val="single" w:sz="6" w:space="0" w:color="auto"/>
              <w:bottom w:val="single" w:sz="2" w:space="0" w:color="auto"/>
              <w:right w:val="single" w:sz="6" w:space="0" w:color="auto"/>
            </w:tcBorders>
          </w:tcPr>
          <w:p w14:paraId="37D50EED"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r w:rsidR="007452FF" w:rsidRPr="00A50F04" w14:paraId="73CE38C7" w14:textId="77777777" w:rsidTr="00BF3AE1">
        <w:trPr>
          <w:cantSplit/>
          <w:jc w:val="center"/>
        </w:trPr>
        <w:tc>
          <w:tcPr>
            <w:tcW w:w="7920" w:type="dxa"/>
            <w:tcBorders>
              <w:top w:val="single" w:sz="2" w:space="0" w:color="auto"/>
              <w:left w:val="single" w:sz="6" w:space="0" w:color="auto"/>
              <w:bottom w:val="single" w:sz="2" w:space="0" w:color="auto"/>
              <w:right w:val="single" w:sz="6" w:space="0" w:color="auto"/>
            </w:tcBorders>
          </w:tcPr>
          <w:p w14:paraId="3BEF7E37" w14:textId="77777777" w:rsidR="007452FF" w:rsidRPr="00A50F04" w:rsidRDefault="007452FF">
            <w:pPr>
              <w:pStyle w:val="tablesyntax"/>
              <w:spacing w:before="20" w:after="40"/>
              <w:rPr>
                <w:rFonts w:ascii="Times New Roman" w:hAnsi="Times New Roman"/>
                <w:color w:val="000000" w:themeColor="text1"/>
              </w:rPr>
            </w:pPr>
            <w:r w:rsidRPr="00A50F04">
              <w:rPr>
                <w:rFonts w:ascii="Times New Roman" w:hAnsi="Times New Roman"/>
                <w:color w:val="000000" w:themeColor="text1"/>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6DC9DA72" w14:textId="77777777" w:rsidR="007452FF" w:rsidRPr="00A50F04" w:rsidRDefault="007452FF" w:rsidP="005C76E0">
            <w:pPr>
              <w:pStyle w:val="tablecell"/>
              <w:tabs>
                <w:tab w:val="left" w:pos="216"/>
                <w:tab w:val="left" w:pos="432"/>
                <w:tab w:val="left" w:pos="648"/>
                <w:tab w:val="left" w:pos="864"/>
                <w:tab w:val="left" w:pos="1080"/>
                <w:tab w:val="left" w:pos="1296"/>
                <w:tab w:val="left" w:pos="1512"/>
                <w:tab w:val="left" w:pos="1728"/>
                <w:tab w:val="left" w:pos="1944"/>
              </w:tabs>
              <w:spacing w:before="20" w:after="40"/>
              <w:rPr>
                <w:color w:val="000000" w:themeColor="text1"/>
              </w:rPr>
            </w:pPr>
          </w:p>
        </w:tc>
      </w:tr>
    </w:tbl>
    <w:p w14:paraId="496523C0"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eastAsia="ko-KR"/>
        </w:rPr>
      </w:pPr>
      <w:bookmarkStart w:id="806" w:name="_Toc20134239"/>
      <w:bookmarkStart w:id="807" w:name="_Ref33442712"/>
      <w:bookmarkStart w:id="808" w:name="_Toc77680369"/>
      <w:bookmarkStart w:id="809" w:name="_Toc118289039"/>
      <w:bookmarkStart w:id="810" w:name="_Ref168818615"/>
      <w:bookmarkStart w:id="811" w:name="_Ref196969106"/>
      <w:bookmarkStart w:id="812" w:name="_Ref220340855"/>
      <w:bookmarkStart w:id="813" w:name="_Toc226456516"/>
      <w:bookmarkStart w:id="814" w:name="_Toc248045219"/>
    </w:p>
    <w:p w14:paraId="48196786" w14:textId="77777777" w:rsidR="007452FF" w:rsidRPr="00A50F04" w:rsidRDefault="007452FF" w:rsidP="005C76E0">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815" w:name="_Toc287363749"/>
      <w:bookmarkStart w:id="816" w:name="_Toc311216737"/>
      <w:bookmarkStart w:id="817" w:name="_Ref316817924"/>
      <w:bookmarkStart w:id="818" w:name="_Toc317198701"/>
      <w:bookmarkStart w:id="819" w:name="_Toc390728030"/>
      <w:bookmarkStart w:id="820" w:name="_Toc511952627"/>
      <w:bookmarkStart w:id="821" w:name="_Toc23927735"/>
      <w:r w:rsidRPr="00A50F04">
        <w:rPr>
          <w:color w:val="000000" w:themeColor="text1"/>
          <w:lang w:val="en-CA"/>
        </w:rPr>
        <w:t>Specification of syntax functions and descriptors</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11A5534E"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functions presented here are used in the syntactical description. These functions are expressed in terms of the value of a bitstream pointer that indicates the position of the next bit to be read by the decoding process from the bitstream.</w:t>
      </w:r>
    </w:p>
    <w:p w14:paraId="0E797FBA" w14:textId="77777777" w:rsidR="007452FF" w:rsidRPr="00A50F04" w:rsidRDefault="007452FF" w:rsidP="005C76E0">
      <w:pPr>
        <w:keepNext/>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lastRenderedPageBreak/>
        <w:t>byte_aligned( ) is specified as follows:</w:t>
      </w:r>
    </w:p>
    <w:p w14:paraId="6625B25F" w14:textId="77777777" w:rsidR="007452FF" w:rsidRPr="00A50F04" w:rsidRDefault="007452FF"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rPr>
          <w:color w:val="000000" w:themeColor="text1"/>
          <w:lang w:val="en-CA"/>
        </w:rPr>
      </w:pPr>
      <w:r w:rsidRPr="00A50F04">
        <w:rPr>
          <w:color w:val="000000" w:themeColor="text1"/>
          <w:lang w:val="en-CA"/>
        </w:rPr>
        <w:t>–</w:t>
      </w:r>
      <w:r w:rsidRPr="00A50F04">
        <w:rPr>
          <w:color w:val="000000" w:themeColor="text1"/>
          <w:lang w:val="en-CA"/>
        </w:rPr>
        <w:tab/>
        <w:t>If the current position in the bitstream is on a byte boundary, i.e. the next bit in the bitstream is the first bit in a byte, the return value of byte_aligned( ) is equal to TRUE.</w:t>
      </w:r>
    </w:p>
    <w:p w14:paraId="4F38E25E" w14:textId="77777777" w:rsidR="007452FF" w:rsidRPr="00A50F04" w:rsidRDefault="007452FF"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rPr>
          <w:color w:val="000000" w:themeColor="text1"/>
          <w:lang w:val="en-CA"/>
        </w:rPr>
      </w:pPr>
      <w:r w:rsidRPr="00A50F04">
        <w:rPr>
          <w:color w:val="000000" w:themeColor="text1"/>
          <w:lang w:val="en-CA"/>
        </w:rPr>
        <w:t>–</w:t>
      </w:r>
      <w:r w:rsidRPr="00A50F04">
        <w:rPr>
          <w:color w:val="000000" w:themeColor="text1"/>
          <w:lang w:val="en-CA"/>
        </w:rPr>
        <w:tab/>
        <w:t>Otherwise, the return value of byte_aligned( ) is equal to FALSE.</w:t>
      </w:r>
    </w:p>
    <w:p w14:paraId="4D788D78" w14:textId="37D59181" w:rsidR="007D60E8" w:rsidRPr="003F3F11" w:rsidRDefault="007D60E8" w:rsidP="005C76E0">
      <w:pPr>
        <w:keepNext/>
        <w:tabs>
          <w:tab w:val="left" w:pos="216"/>
          <w:tab w:val="left" w:pos="432"/>
          <w:tab w:val="left" w:pos="648"/>
          <w:tab w:val="left" w:pos="864"/>
          <w:tab w:val="left" w:pos="1080"/>
          <w:tab w:val="left" w:pos="1296"/>
          <w:tab w:val="left" w:pos="1512"/>
          <w:tab w:val="left" w:pos="1728"/>
          <w:tab w:val="left" w:pos="1944"/>
        </w:tabs>
        <w:rPr>
          <w:noProof/>
        </w:rPr>
      </w:pPr>
      <w:r w:rsidRPr="003F3F11">
        <w:rPr>
          <w:noProof/>
        </w:rPr>
        <w:t>more_data_in_byte_stream( ), which is used only in the byte stream NAL unit syntax structure specified in Annex </w:t>
      </w:r>
      <w:r w:rsidRPr="003F3F11">
        <w:fldChar w:fldCharType="begin" w:fldLock="1"/>
      </w:r>
      <w:r w:rsidRPr="003F3F11">
        <w:instrText xml:space="preserve"> REF _Ref216787276 \r \h  \* MERGEFORMAT </w:instrText>
      </w:r>
      <w:r w:rsidRPr="003F3F11">
        <w:fldChar w:fldCharType="separate"/>
      </w:r>
      <w:r>
        <w:t>B</w:t>
      </w:r>
      <w:r w:rsidRPr="003F3F11">
        <w:fldChar w:fldCharType="end"/>
      </w:r>
      <w:r w:rsidR="00D723E6" w:rsidRPr="006813EC">
        <w:rPr>
          <w:highlight w:val="yellow"/>
        </w:rPr>
        <w:t>[Ed.(BK): Annex B is missing]</w:t>
      </w:r>
      <w:r w:rsidRPr="003F3F11">
        <w:rPr>
          <w:noProof/>
        </w:rPr>
        <w:t>, is specified as follows:</w:t>
      </w:r>
    </w:p>
    <w:p w14:paraId="24D80119"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rPr>
          <w:noProof/>
        </w:rPr>
      </w:pPr>
      <w:r w:rsidRPr="003F3F11">
        <w:rPr>
          <w:noProof/>
        </w:rPr>
        <w:t>–</w:t>
      </w:r>
      <w:r w:rsidRPr="003F3F11">
        <w:rPr>
          <w:noProof/>
        </w:rPr>
        <w:tab/>
        <w:t>If more data follow in the byte stream, the return value of more_data_in_byte_stream( ) is equal to TRUE.</w:t>
      </w:r>
    </w:p>
    <w:p w14:paraId="0DAEE105"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rPr>
          <w:noProof/>
        </w:rPr>
      </w:pPr>
      <w:r w:rsidRPr="003F3F11">
        <w:rPr>
          <w:noProof/>
        </w:rPr>
        <w:t>–</w:t>
      </w:r>
      <w:r w:rsidRPr="003F3F11">
        <w:rPr>
          <w:noProof/>
        </w:rPr>
        <w:tab/>
        <w:t>Otherwise, the return value of more_data_in_byte_stream( ) is equal to FALSE.</w:t>
      </w:r>
    </w:p>
    <w:p w14:paraId="08FB347E" w14:textId="77777777" w:rsidR="007D60E8" w:rsidRPr="003F3F11" w:rsidRDefault="007D60E8" w:rsidP="005C76E0">
      <w:pPr>
        <w:keepNext/>
        <w:tabs>
          <w:tab w:val="left" w:pos="216"/>
          <w:tab w:val="left" w:pos="432"/>
          <w:tab w:val="left" w:pos="648"/>
          <w:tab w:val="left" w:pos="864"/>
          <w:tab w:val="left" w:pos="1080"/>
          <w:tab w:val="left" w:pos="1296"/>
          <w:tab w:val="left" w:pos="1512"/>
          <w:tab w:val="left" w:pos="1728"/>
          <w:tab w:val="left" w:pos="1944"/>
        </w:tabs>
        <w:rPr>
          <w:noProof/>
        </w:rPr>
      </w:pPr>
      <w:r w:rsidRPr="003F3F11">
        <w:rPr>
          <w:noProof/>
        </w:rPr>
        <w:t>more_data_in_payload( ) is specified as follows:</w:t>
      </w:r>
    </w:p>
    <w:p w14:paraId="281977AD"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rPr>
          <w:noProof/>
        </w:rPr>
      </w:pPr>
      <w:r w:rsidRPr="003F3F11">
        <w:rPr>
          <w:noProof/>
        </w:rPr>
        <w:t>–</w:t>
      </w:r>
      <w:r w:rsidRPr="003F3F11">
        <w:rPr>
          <w:noProof/>
        </w:rPr>
        <w:tab/>
        <w:t>If byte_aligned( ) is equal to TRUE and the current position in the sei_payload( ) syntax structure is 8 * payloadSize bits from the beginning of the sei_payload( ) syntax structure, the return value of more_data_in_payload( ) is equal to FALSE.</w:t>
      </w:r>
    </w:p>
    <w:p w14:paraId="741100A3"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rPr>
          <w:noProof/>
        </w:rPr>
      </w:pPr>
      <w:r w:rsidRPr="003F3F11">
        <w:rPr>
          <w:noProof/>
        </w:rPr>
        <w:t>–</w:t>
      </w:r>
      <w:r w:rsidRPr="003F3F11">
        <w:rPr>
          <w:noProof/>
        </w:rPr>
        <w:tab/>
        <w:t>Otherwise, the return value of more_data_in_payload( ) is equal to TRUE.</w:t>
      </w:r>
    </w:p>
    <w:p w14:paraId="4B52506B" w14:textId="77777777" w:rsidR="007D60E8" w:rsidRPr="003F3F11" w:rsidRDefault="007D60E8" w:rsidP="005C76E0">
      <w:pPr>
        <w:keepNext/>
        <w:tabs>
          <w:tab w:val="left" w:pos="216"/>
          <w:tab w:val="left" w:pos="432"/>
          <w:tab w:val="left" w:pos="648"/>
          <w:tab w:val="left" w:pos="864"/>
          <w:tab w:val="left" w:pos="1080"/>
          <w:tab w:val="left" w:pos="1296"/>
          <w:tab w:val="left" w:pos="1512"/>
          <w:tab w:val="left" w:pos="1728"/>
          <w:tab w:val="left" w:pos="1944"/>
        </w:tabs>
        <w:rPr>
          <w:noProof/>
        </w:rPr>
      </w:pPr>
      <w:r w:rsidRPr="003F3F11">
        <w:rPr>
          <w:noProof/>
        </w:rPr>
        <w:t>more_rbsp_data( ) is specified as follows:</w:t>
      </w:r>
    </w:p>
    <w:p w14:paraId="2FE40598"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rPr>
          <w:noProof/>
        </w:rPr>
      </w:pPr>
      <w:r w:rsidRPr="003F3F11">
        <w:rPr>
          <w:noProof/>
        </w:rPr>
        <w:t>–</w:t>
      </w:r>
      <w:r w:rsidRPr="003F3F11">
        <w:rPr>
          <w:noProof/>
        </w:rPr>
        <w:tab/>
        <w:t xml:space="preserve">If there is no more data in the </w:t>
      </w:r>
      <w:r w:rsidRPr="00E37C31">
        <w:t>raw byte sequence payload (</w:t>
      </w:r>
      <w:r w:rsidRPr="003F3F11">
        <w:rPr>
          <w:noProof/>
        </w:rPr>
        <w:t>RBSP), the return value of more_rbsp_data( ) is equal to FALSE.</w:t>
      </w:r>
    </w:p>
    <w:p w14:paraId="59B76133"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rPr>
          <w:noProof/>
        </w:rPr>
      </w:pPr>
      <w:r w:rsidRPr="003F3F11">
        <w:rPr>
          <w:noProof/>
        </w:rPr>
        <w:t>–</w:t>
      </w:r>
      <w:r w:rsidRPr="003F3F11">
        <w:rPr>
          <w:noProof/>
        </w:rPr>
        <w:tab/>
        <w:t>Otherwise, the RBSP data are searched for the last (least significant, right-most) bit equal to 1 that is present in the RBSP. Given the position of this bit, which is the first bit (rbsp_stop_one_bit) of the rbsp_trailing_bits( ) syntax structure, the following applies:</w:t>
      </w:r>
    </w:p>
    <w:p w14:paraId="6B18B838"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1040" w:hanging="340"/>
        <w:rPr>
          <w:noProof/>
        </w:rPr>
      </w:pPr>
      <w:r w:rsidRPr="003F3F11">
        <w:rPr>
          <w:noProof/>
        </w:rPr>
        <w:t>–</w:t>
      </w:r>
      <w:r w:rsidRPr="003F3F11">
        <w:rPr>
          <w:noProof/>
        </w:rPr>
        <w:tab/>
        <w:t>If there is more data in an RBSP before the rbsp_trailing_bits( ) syntax structure, the return value of more_rbsp_data( ) is equal to TRUE.</w:t>
      </w:r>
    </w:p>
    <w:p w14:paraId="2E601C41"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1040" w:hanging="340"/>
        <w:rPr>
          <w:noProof/>
        </w:rPr>
      </w:pPr>
      <w:r w:rsidRPr="003F3F11">
        <w:rPr>
          <w:noProof/>
        </w:rPr>
        <w:t>–</w:t>
      </w:r>
      <w:r w:rsidRPr="003F3F11">
        <w:rPr>
          <w:noProof/>
        </w:rPr>
        <w:tab/>
        <w:t>Otherwise, the return value of more_rbsp_data( ) is equal to FALSE.</w:t>
      </w:r>
    </w:p>
    <w:p w14:paraId="3828B045" w14:textId="77777777" w:rsidR="007D60E8" w:rsidRPr="003F3F11" w:rsidRDefault="007D60E8" w:rsidP="005C76E0">
      <w:pPr>
        <w:tabs>
          <w:tab w:val="left" w:pos="216"/>
          <w:tab w:val="left" w:pos="432"/>
          <w:tab w:val="left" w:pos="648"/>
          <w:tab w:val="left" w:pos="864"/>
          <w:tab w:val="left" w:pos="1080"/>
          <w:tab w:val="left" w:pos="1296"/>
          <w:tab w:val="left" w:pos="1512"/>
          <w:tab w:val="left" w:pos="1728"/>
          <w:tab w:val="left" w:pos="1944"/>
        </w:tabs>
        <w:ind w:left="360"/>
        <w:rPr>
          <w:noProof/>
        </w:rPr>
      </w:pPr>
      <w:r w:rsidRPr="003F3F11">
        <w:rPr>
          <w:noProof/>
        </w:rPr>
        <w:t>The method for enabling determination of whether there is more data in the RBSP is specified by the application (or in Annex </w:t>
      </w:r>
      <w:r w:rsidRPr="003F3F11">
        <w:fldChar w:fldCharType="begin" w:fldLock="1"/>
      </w:r>
      <w:r w:rsidRPr="003F3F11">
        <w:instrText xml:space="preserve"> REF _Ref216787276 \r \h  \* MERGEFORMAT </w:instrText>
      </w:r>
      <w:r w:rsidRPr="003F3F11">
        <w:fldChar w:fldCharType="separate"/>
      </w:r>
      <w:r>
        <w:t>B</w:t>
      </w:r>
      <w:r w:rsidRPr="003F3F11">
        <w:fldChar w:fldCharType="end"/>
      </w:r>
      <w:r w:rsidRPr="003F3F11">
        <w:rPr>
          <w:noProof/>
        </w:rPr>
        <w:t xml:space="preserve"> for applications that use the byte stream format).</w:t>
      </w:r>
    </w:p>
    <w:p w14:paraId="0BFF2BEC" w14:textId="77777777" w:rsidR="007D60E8" w:rsidRPr="003F3F11" w:rsidRDefault="007D60E8" w:rsidP="005C76E0">
      <w:pPr>
        <w:keepNext/>
        <w:tabs>
          <w:tab w:val="left" w:pos="216"/>
          <w:tab w:val="left" w:pos="432"/>
          <w:tab w:val="left" w:pos="648"/>
          <w:tab w:val="left" w:pos="864"/>
          <w:tab w:val="left" w:pos="1080"/>
          <w:tab w:val="left" w:pos="1296"/>
          <w:tab w:val="left" w:pos="1512"/>
          <w:tab w:val="left" w:pos="1728"/>
          <w:tab w:val="left" w:pos="1944"/>
        </w:tabs>
        <w:rPr>
          <w:noProof/>
        </w:rPr>
      </w:pPr>
      <w:r w:rsidRPr="003F3F11">
        <w:rPr>
          <w:noProof/>
        </w:rPr>
        <w:t>more_rbsp_trailing_data( ) is specified as follows:</w:t>
      </w:r>
    </w:p>
    <w:p w14:paraId="5744C2F1"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rPr>
          <w:noProof/>
        </w:rPr>
      </w:pPr>
      <w:r w:rsidRPr="003F3F11">
        <w:rPr>
          <w:noProof/>
        </w:rPr>
        <w:t>–</w:t>
      </w:r>
      <w:r w:rsidRPr="003F3F11">
        <w:rPr>
          <w:noProof/>
        </w:rPr>
        <w:tab/>
        <w:t>If there is more data in an RBSP, the return value of more_rbsp_trailing_data( ) is equal to TRUE.</w:t>
      </w:r>
    </w:p>
    <w:p w14:paraId="03F778F6"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rPr>
          <w:noProof/>
        </w:rPr>
      </w:pPr>
      <w:r w:rsidRPr="003F3F11">
        <w:rPr>
          <w:noProof/>
        </w:rPr>
        <w:t>–</w:t>
      </w:r>
      <w:r w:rsidRPr="003F3F11">
        <w:rPr>
          <w:noProof/>
        </w:rPr>
        <w:tab/>
        <w:t>Otherwise, the return value of more_rbsp_trailing_data( ) is equal to FALSE.</w:t>
      </w:r>
    </w:p>
    <w:p w14:paraId="47E82DF0" w14:textId="77777777" w:rsidR="007D60E8" w:rsidRPr="003F3F11" w:rsidRDefault="007D60E8" w:rsidP="005C76E0">
      <w:pPr>
        <w:keepNext/>
        <w:tabs>
          <w:tab w:val="left" w:pos="216"/>
          <w:tab w:val="left" w:pos="432"/>
          <w:tab w:val="left" w:pos="648"/>
          <w:tab w:val="left" w:pos="864"/>
          <w:tab w:val="left" w:pos="1080"/>
          <w:tab w:val="left" w:pos="1296"/>
          <w:tab w:val="left" w:pos="1512"/>
          <w:tab w:val="left" w:pos="1728"/>
          <w:tab w:val="left" w:pos="1944"/>
        </w:tabs>
        <w:rPr>
          <w:noProof/>
        </w:rPr>
      </w:pPr>
      <w:r w:rsidRPr="003F3F11">
        <w:rPr>
          <w:noProof/>
        </w:rPr>
        <w:t>next_bits( </w:t>
      </w:r>
      <w:r w:rsidRPr="003F3F11">
        <w:rPr>
          <w:iCs/>
          <w:noProof/>
        </w:rPr>
        <w:t>n</w:t>
      </w:r>
      <w:r w:rsidRPr="003F3F11">
        <w:rPr>
          <w:noProof/>
        </w:rPr>
        <w:t xml:space="preserve"> ) provides the next bits in the bitstream for comparison purposes, without advancing the bitstream pointer. Provides a look at the next </w:t>
      </w:r>
      <w:r w:rsidRPr="003F3F11">
        <w:rPr>
          <w:iCs/>
          <w:noProof/>
        </w:rPr>
        <w:t>n</w:t>
      </w:r>
      <w:r w:rsidRPr="003F3F11">
        <w:rPr>
          <w:noProof/>
        </w:rPr>
        <w:t xml:space="preserve"> bits in the bitstream with </w:t>
      </w:r>
      <w:r w:rsidRPr="003F3F11">
        <w:rPr>
          <w:iCs/>
          <w:noProof/>
        </w:rPr>
        <w:t>n</w:t>
      </w:r>
      <w:r w:rsidRPr="003F3F11">
        <w:rPr>
          <w:noProof/>
        </w:rPr>
        <w:t xml:space="preserve"> being its argument. When used within the byte stream format as specified in Annex </w:t>
      </w:r>
      <w:r w:rsidRPr="003F3F11">
        <w:fldChar w:fldCharType="begin" w:fldLock="1"/>
      </w:r>
      <w:r w:rsidRPr="003F3F11">
        <w:instrText xml:space="preserve"> REF _Ref216787276 \r \h  \* MERGEFORMAT </w:instrText>
      </w:r>
      <w:r w:rsidRPr="003F3F11">
        <w:fldChar w:fldCharType="separate"/>
      </w:r>
      <w:r>
        <w:t>B</w:t>
      </w:r>
      <w:r w:rsidRPr="003F3F11">
        <w:fldChar w:fldCharType="end"/>
      </w:r>
      <w:r w:rsidRPr="003F3F11">
        <w:rPr>
          <w:noProof/>
        </w:rPr>
        <w:t xml:space="preserve"> and fewer than </w:t>
      </w:r>
      <w:r w:rsidRPr="003F3F11">
        <w:rPr>
          <w:iCs/>
          <w:noProof/>
        </w:rPr>
        <w:t>n</w:t>
      </w:r>
      <w:r w:rsidRPr="003F3F11">
        <w:rPr>
          <w:noProof/>
        </w:rPr>
        <w:t xml:space="preserve"> bits remain within the byte stream, next_bits( </w:t>
      </w:r>
      <w:r w:rsidRPr="003F3F11">
        <w:rPr>
          <w:iCs/>
          <w:noProof/>
        </w:rPr>
        <w:t>n</w:t>
      </w:r>
      <w:r w:rsidRPr="003F3F11">
        <w:rPr>
          <w:noProof/>
        </w:rPr>
        <w:t> ) returns a value of 0.</w:t>
      </w:r>
    </w:p>
    <w:p w14:paraId="31372F59" w14:textId="77777777" w:rsidR="007D60E8" w:rsidRPr="003F3F11" w:rsidRDefault="007D60E8" w:rsidP="005C76E0">
      <w:pPr>
        <w:keepNext/>
        <w:tabs>
          <w:tab w:val="left" w:pos="216"/>
          <w:tab w:val="left" w:pos="432"/>
          <w:tab w:val="left" w:pos="648"/>
          <w:tab w:val="left" w:pos="864"/>
          <w:tab w:val="left" w:pos="1080"/>
          <w:tab w:val="left" w:pos="1296"/>
          <w:tab w:val="left" w:pos="1512"/>
          <w:tab w:val="left" w:pos="1728"/>
          <w:tab w:val="left" w:pos="1944"/>
        </w:tabs>
      </w:pPr>
      <w:r w:rsidRPr="003F3F11">
        <w:t>payload_extension_present( ) is specified as follows:</w:t>
      </w:r>
    </w:p>
    <w:p w14:paraId="2D203709"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pPr>
      <w:r w:rsidRPr="003F3F11">
        <w:t>–</w:t>
      </w:r>
      <w:r w:rsidRPr="003F3F11">
        <w:tab/>
        <w:t xml:space="preserve">If the current position in the sei_payload( ) syntax structure is not the position of the last (least significant, right-most) bit that is equal to 1 that is less than 8 * payloadSize bits from the </w:t>
      </w:r>
      <w:r w:rsidRPr="003F3F11">
        <w:lastRenderedPageBreak/>
        <w:t>beginning of the syntax structure (i.e., the position of the payload_bit_equal_to_one syntax element), the return value of payload_extension_present( ) is equal to TRUE.</w:t>
      </w:r>
    </w:p>
    <w:p w14:paraId="47EC159B" w14:textId="77777777" w:rsidR="007D60E8" w:rsidRPr="003F3F11" w:rsidRDefault="007D60E8" w:rsidP="005C76E0">
      <w:pPr>
        <w:tabs>
          <w:tab w:val="left" w:pos="216"/>
          <w:tab w:val="left" w:pos="432"/>
          <w:tab w:val="left" w:pos="648"/>
          <w:tab w:val="left" w:pos="700"/>
          <w:tab w:val="left" w:pos="864"/>
          <w:tab w:val="left" w:pos="1080"/>
          <w:tab w:val="left" w:pos="1296"/>
          <w:tab w:val="left" w:pos="1512"/>
          <w:tab w:val="left" w:pos="1728"/>
          <w:tab w:val="left" w:pos="1944"/>
        </w:tabs>
        <w:ind w:left="700" w:hanging="340"/>
      </w:pPr>
      <w:r w:rsidRPr="003F3F11">
        <w:t>–</w:t>
      </w:r>
      <w:r w:rsidRPr="003F3F11">
        <w:tab/>
        <w:t>Otherwise, the return value of payload_extension_present( ) is equal to FALSE.</w:t>
      </w:r>
    </w:p>
    <w:p w14:paraId="3962BE88" w14:textId="77777777" w:rsidR="007D60E8" w:rsidRDefault="007D60E8" w:rsidP="005C76E0">
      <w:pPr>
        <w:keepNext/>
        <w:keepLines/>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p>
    <w:p w14:paraId="545113A7" w14:textId="77777777"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following descriptors specify the parsing process of each syntax element:</w:t>
      </w:r>
    </w:p>
    <w:p w14:paraId="456BCFE6" w14:textId="77777777" w:rsidR="007452FF" w:rsidRPr="00A50F04" w:rsidRDefault="007452FF" w:rsidP="005C76E0">
      <w:pPr>
        <w:keepNext/>
        <w:keepLines/>
        <w:tabs>
          <w:tab w:val="left" w:pos="216"/>
          <w:tab w:val="left" w:pos="432"/>
          <w:tab w:val="left" w:pos="648"/>
          <w:tab w:val="left" w:pos="700"/>
          <w:tab w:val="left" w:pos="864"/>
          <w:tab w:val="left" w:pos="1080"/>
          <w:tab w:val="left" w:pos="1296"/>
          <w:tab w:val="left" w:pos="1512"/>
          <w:tab w:val="left" w:pos="1728"/>
          <w:tab w:val="left" w:pos="1944"/>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b(8): byte having any pattern of bit string (8 bits). The parsing process for this descriptor is specified by the return value of the function read_bits( 8 ).</w:t>
      </w:r>
    </w:p>
    <w:p w14:paraId="5413896A" w14:textId="77777777" w:rsidR="007452FF" w:rsidRPr="00A50F04" w:rsidRDefault="007452FF" w:rsidP="005C76E0">
      <w:pPr>
        <w:keepNext/>
        <w:keepLines/>
        <w:tabs>
          <w:tab w:val="left" w:pos="216"/>
          <w:tab w:val="left" w:pos="432"/>
          <w:tab w:val="left" w:pos="648"/>
          <w:tab w:val="left" w:pos="700"/>
          <w:tab w:val="left" w:pos="864"/>
          <w:tab w:val="left" w:pos="1080"/>
          <w:tab w:val="left" w:pos="1296"/>
          <w:tab w:val="left" w:pos="1512"/>
          <w:tab w:val="left" w:pos="1728"/>
          <w:tab w:val="left" w:pos="1944"/>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f(n): fixed-pattern bit string using n bits written (from left to right) with the left bit first. The parsing process for this descriptor is specified by the return value of the function read_bits( n ).</w:t>
      </w:r>
    </w:p>
    <w:p w14:paraId="0C8B7FB4" w14:textId="61EB8B92" w:rsidR="007452FF" w:rsidRPr="00A50F04" w:rsidRDefault="007452FF" w:rsidP="000E73CD">
      <w:pPr>
        <w:tabs>
          <w:tab w:val="left" w:pos="216"/>
          <w:tab w:val="left" w:pos="432"/>
          <w:tab w:val="left" w:pos="648"/>
          <w:tab w:val="left" w:pos="700"/>
          <w:tab w:val="left" w:pos="864"/>
          <w:tab w:val="left" w:pos="1080"/>
          <w:tab w:val="left" w:pos="1296"/>
          <w:tab w:val="left" w:pos="1512"/>
          <w:tab w:val="left" w:pos="1728"/>
          <w:tab w:val="left" w:pos="1944"/>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se(v): signed integer 0-th order Exp-Golomb-coded syntax element with the left bit first. The parsing process for this descriptor is specified in subclause </w:t>
      </w:r>
      <w:r w:rsidRPr="00A50F04">
        <w:rPr>
          <w:bCs/>
          <w:color w:val="000000" w:themeColor="text1"/>
          <w:lang w:val="en-CA"/>
        </w:rPr>
        <w:fldChar w:fldCharType="begin"/>
      </w:r>
      <w:r w:rsidRPr="00A50F04">
        <w:rPr>
          <w:bCs/>
          <w:color w:val="000000" w:themeColor="text1"/>
          <w:lang w:val="en-CA"/>
        </w:rPr>
        <w:instrText xml:space="preserve"> REF _Ref1475997 \r \h </w:instrText>
      </w:r>
      <w:r w:rsidRPr="00A50F04">
        <w:rPr>
          <w:bCs/>
          <w:color w:val="000000" w:themeColor="text1"/>
          <w:lang w:val="en-CA"/>
        </w:rPr>
      </w:r>
      <w:r w:rsidRPr="00A50F04">
        <w:rPr>
          <w:bCs/>
          <w:color w:val="000000" w:themeColor="text1"/>
          <w:lang w:val="en-CA"/>
        </w:rPr>
        <w:fldChar w:fldCharType="separate"/>
      </w:r>
      <w:r w:rsidR="000E73CD">
        <w:rPr>
          <w:bCs/>
          <w:color w:val="000000" w:themeColor="text1"/>
          <w:lang w:val="en-CA"/>
        </w:rPr>
        <w:t>9.2</w:t>
      </w:r>
      <w:r w:rsidRPr="00A50F04">
        <w:rPr>
          <w:bCs/>
          <w:color w:val="000000" w:themeColor="text1"/>
          <w:lang w:val="en-CA"/>
        </w:rPr>
        <w:fldChar w:fldCharType="end"/>
      </w:r>
      <w:r w:rsidRPr="00A50F04">
        <w:rPr>
          <w:bCs/>
          <w:color w:val="000000" w:themeColor="text1"/>
          <w:lang w:val="en-CA"/>
        </w:rPr>
        <w:t>.</w:t>
      </w:r>
    </w:p>
    <w:p w14:paraId="5EAEC7D9" w14:textId="1CE1AF1F" w:rsidR="007452FF" w:rsidRPr="00A50F04" w:rsidRDefault="007452FF" w:rsidP="0040544E">
      <w:pPr>
        <w:tabs>
          <w:tab w:val="left" w:pos="216"/>
          <w:tab w:val="left" w:pos="432"/>
          <w:tab w:val="left" w:pos="648"/>
          <w:tab w:val="left" w:pos="700"/>
          <w:tab w:val="left" w:pos="864"/>
          <w:tab w:val="left" w:pos="1080"/>
          <w:tab w:val="left" w:pos="1296"/>
          <w:tab w:val="left" w:pos="1512"/>
          <w:tab w:val="left" w:pos="1728"/>
          <w:tab w:val="left" w:pos="1944"/>
        </w:tabs>
        <w:ind w:left="700" w:hanging="340"/>
        <w:rPr>
          <w:color w:val="000000" w:themeColor="text1"/>
          <w:lang w:val="en-CA"/>
        </w:rPr>
      </w:pPr>
      <w:r w:rsidRPr="00A50F04">
        <w:rPr>
          <w:color w:val="000000" w:themeColor="text1"/>
          <w:lang w:val="en-CA"/>
        </w:rPr>
        <w:t>–</w:t>
      </w:r>
      <w:r w:rsidRPr="00A50F04">
        <w:rPr>
          <w:color w:val="000000" w:themeColor="text1"/>
          <w:lang w:val="en-CA"/>
        </w:rPr>
        <w:tab/>
        <w:t>i(n): signed integer using n bits. When n is "v" in the syntax table, the number of bits varies in a manner dependent on the value of other syntax elements. The parsing process for this descriptor is specified by the return value of the function read_bits( n ) interpreted as a two's complement integer representation with most significant bit written first.</w:t>
      </w:r>
    </w:p>
    <w:p w14:paraId="7235B728" w14:textId="16DCA005" w:rsidR="007452FF" w:rsidRDefault="007452FF" w:rsidP="0040544E">
      <w:pPr>
        <w:tabs>
          <w:tab w:val="left" w:pos="216"/>
          <w:tab w:val="left" w:pos="432"/>
          <w:tab w:val="left" w:pos="648"/>
          <w:tab w:val="left" w:pos="700"/>
          <w:tab w:val="left" w:pos="864"/>
          <w:tab w:val="left" w:pos="1080"/>
          <w:tab w:val="left" w:pos="1296"/>
          <w:tab w:val="left" w:pos="1512"/>
          <w:tab w:val="left" w:pos="1728"/>
          <w:tab w:val="left" w:pos="1944"/>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u(n): unsigned integer using n bits. When n is "v" in the syntax table, the number of bits varies in a manner dependent on the value of other syntax elements. The parsing process for this descriptor is specified by the return value of the function read_bits( n ) interpreted as a binary representation of an unsigned integer with most significant bit written first.</w:t>
      </w:r>
    </w:p>
    <w:p w14:paraId="28F3AAAC" w14:textId="3E4259A5" w:rsidR="00DD7E2B" w:rsidRPr="00875741" w:rsidRDefault="00FF590C" w:rsidP="00D6528D">
      <w:pPr>
        <w:pStyle w:val="ListParagraph"/>
        <w:numPr>
          <w:ilvl w:val="0"/>
          <w:numId w:val="9"/>
        </w:numPr>
        <w:tabs>
          <w:tab w:val="left" w:pos="216"/>
          <w:tab w:val="left" w:pos="432"/>
          <w:tab w:val="left" w:pos="648"/>
          <w:tab w:val="left" w:pos="700"/>
          <w:tab w:val="left" w:pos="864"/>
          <w:tab w:val="left" w:pos="1080"/>
          <w:tab w:val="left" w:pos="1296"/>
          <w:tab w:val="left" w:pos="1512"/>
          <w:tab w:val="left" w:pos="1728"/>
          <w:tab w:val="left" w:pos="1944"/>
        </w:tabs>
        <w:ind w:leftChars="0"/>
        <w:rPr>
          <w:bCs/>
          <w:color w:val="000000" w:themeColor="text1"/>
          <w:lang w:val="en-CA"/>
        </w:rPr>
      </w:pPr>
      <w:r>
        <w:rPr>
          <w:bCs/>
          <w:color w:val="000000" w:themeColor="text1"/>
          <w:lang w:val="en-CA"/>
        </w:rPr>
        <w:t>fl</w:t>
      </w:r>
      <w:r w:rsidR="00DD7E2B">
        <w:rPr>
          <w:bCs/>
          <w:color w:val="000000" w:themeColor="text1"/>
          <w:lang w:val="en-CA"/>
        </w:rPr>
        <w:t>(n): [IEEE754] binary</w:t>
      </w:r>
      <w:r w:rsidR="00DD7E2B" w:rsidRPr="006813EC">
        <w:rPr>
          <w:bCs/>
          <w:i/>
          <w:color w:val="000000" w:themeColor="text1"/>
          <w:lang w:val="en-CA"/>
        </w:rPr>
        <w:t>n</w:t>
      </w:r>
      <w:r w:rsidR="00DD7E2B">
        <w:rPr>
          <w:bCs/>
          <w:color w:val="000000" w:themeColor="text1"/>
          <w:lang w:val="en-CA"/>
        </w:rPr>
        <w:t xml:space="preserve"> floating point value</w:t>
      </w:r>
      <w:r w:rsidR="002571C1">
        <w:rPr>
          <w:bCs/>
          <w:color w:val="000000" w:themeColor="text1"/>
          <w:lang w:val="en-CA"/>
        </w:rPr>
        <w:t xml:space="preserve">, representing a </w:t>
      </w:r>
      <w:r w:rsidR="00DD7E2B">
        <w:rPr>
          <w:bCs/>
          <w:color w:val="000000" w:themeColor="text1"/>
          <w:lang w:val="en-CA"/>
        </w:rPr>
        <w:t xml:space="preserve"> finite numbers</w:t>
      </w:r>
      <w:r w:rsidR="002571C1">
        <w:rPr>
          <w:bCs/>
          <w:color w:val="000000" w:themeColor="text1"/>
          <w:lang w:val="en-CA"/>
        </w:rPr>
        <w:t>.</w:t>
      </w:r>
      <w:r>
        <w:rPr>
          <w:bCs/>
          <w:color w:val="000000" w:themeColor="text1"/>
          <w:lang w:val="en-CA"/>
        </w:rPr>
        <w:t xml:space="preserve"> </w:t>
      </w:r>
    </w:p>
    <w:p w14:paraId="11C065E1" w14:textId="1F808A2A" w:rsidR="007452FF" w:rsidRPr="00A50F04" w:rsidRDefault="007452FF" w:rsidP="000E73CD">
      <w:pPr>
        <w:tabs>
          <w:tab w:val="left" w:pos="216"/>
          <w:tab w:val="left" w:pos="432"/>
          <w:tab w:val="left" w:pos="648"/>
          <w:tab w:val="left" w:pos="700"/>
          <w:tab w:val="left" w:pos="864"/>
          <w:tab w:val="left" w:pos="1080"/>
          <w:tab w:val="left" w:pos="1296"/>
          <w:tab w:val="left" w:pos="1512"/>
          <w:tab w:val="left" w:pos="1728"/>
          <w:tab w:val="left" w:pos="1944"/>
        </w:tabs>
        <w:ind w:left="700" w:hanging="340"/>
        <w:rPr>
          <w:bCs/>
          <w:color w:val="000000" w:themeColor="text1"/>
          <w:lang w:val="en-CA"/>
        </w:rPr>
      </w:pPr>
      <w:r w:rsidRPr="00A50F04">
        <w:rPr>
          <w:color w:val="000000" w:themeColor="text1"/>
          <w:lang w:val="en-CA"/>
        </w:rPr>
        <w:t>–</w:t>
      </w:r>
      <w:r w:rsidRPr="00A50F04">
        <w:rPr>
          <w:color w:val="000000" w:themeColor="text1"/>
          <w:lang w:val="en-CA"/>
        </w:rPr>
        <w:tab/>
      </w:r>
      <w:r w:rsidRPr="00A50F04">
        <w:rPr>
          <w:bCs/>
          <w:color w:val="000000" w:themeColor="text1"/>
          <w:lang w:val="en-CA"/>
        </w:rPr>
        <w:t>ue(v): unsigned integer 0-th order Exp-Golomb-coded syntax element with the left bit first. The parsing process for this descriptor is specified in subclause </w:t>
      </w:r>
      <w:r w:rsidRPr="00A50F04">
        <w:rPr>
          <w:bCs/>
          <w:color w:val="000000" w:themeColor="text1"/>
          <w:lang w:val="en-CA"/>
        </w:rPr>
        <w:fldChar w:fldCharType="begin"/>
      </w:r>
      <w:r w:rsidRPr="00A50F04">
        <w:rPr>
          <w:bCs/>
          <w:color w:val="000000" w:themeColor="text1"/>
          <w:lang w:val="en-CA"/>
        </w:rPr>
        <w:instrText xml:space="preserve"> REF _Ref1475997 \r \h </w:instrText>
      </w:r>
      <w:r w:rsidRPr="00A50F04">
        <w:rPr>
          <w:bCs/>
          <w:color w:val="000000" w:themeColor="text1"/>
          <w:lang w:val="en-CA"/>
        </w:rPr>
      </w:r>
      <w:r w:rsidRPr="00A50F04">
        <w:rPr>
          <w:bCs/>
          <w:color w:val="000000" w:themeColor="text1"/>
          <w:lang w:val="en-CA"/>
        </w:rPr>
        <w:fldChar w:fldCharType="separate"/>
      </w:r>
      <w:r w:rsidR="000E73CD">
        <w:rPr>
          <w:bCs/>
          <w:color w:val="000000" w:themeColor="text1"/>
          <w:lang w:val="en-CA"/>
        </w:rPr>
        <w:t>9.2</w:t>
      </w:r>
      <w:r w:rsidRPr="00A50F04">
        <w:rPr>
          <w:bCs/>
          <w:color w:val="000000" w:themeColor="text1"/>
          <w:lang w:val="en-CA"/>
        </w:rPr>
        <w:fldChar w:fldCharType="end"/>
      </w:r>
      <w:r w:rsidRPr="00A50F04">
        <w:rPr>
          <w:bCs/>
          <w:color w:val="000000" w:themeColor="text1"/>
          <w:lang w:val="en-CA"/>
        </w:rPr>
        <w:t>.</w:t>
      </w:r>
    </w:p>
    <w:p w14:paraId="1D113564" w14:textId="77777777" w:rsidR="007452FF" w:rsidRPr="00A50F04" w:rsidRDefault="007452FF" w:rsidP="005C76E0">
      <w:pPr>
        <w:pStyle w:val="Heading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822" w:name="_Ref35660929"/>
      <w:bookmarkStart w:id="823" w:name="_Toc77680370"/>
      <w:bookmarkStart w:id="824" w:name="_Toc118289040"/>
      <w:bookmarkStart w:id="825" w:name="_Toc226456517"/>
      <w:bookmarkStart w:id="826" w:name="_Toc248045220"/>
      <w:bookmarkStart w:id="827" w:name="_Toc287363750"/>
      <w:bookmarkStart w:id="828" w:name="_Toc311216738"/>
      <w:bookmarkStart w:id="829" w:name="_Toc317198702"/>
      <w:bookmarkStart w:id="830" w:name="_Toc390728031"/>
      <w:bookmarkStart w:id="831" w:name="_Toc511952628"/>
      <w:bookmarkStart w:id="832" w:name="_Toc23927736"/>
      <w:r w:rsidRPr="00A50F04">
        <w:rPr>
          <w:color w:val="000000" w:themeColor="text1"/>
          <w:lang w:val="en-CA"/>
        </w:rPr>
        <w:lastRenderedPageBreak/>
        <w:t>Syntax in tabular form</w:t>
      </w:r>
      <w:bookmarkEnd w:id="822"/>
      <w:bookmarkEnd w:id="823"/>
      <w:bookmarkEnd w:id="824"/>
      <w:bookmarkEnd w:id="825"/>
      <w:bookmarkEnd w:id="826"/>
      <w:bookmarkEnd w:id="827"/>
      <w:bookmarkEnd w:id="828"/>
      <w:bookmarkEnd w:id="829"/>
      <w:bookmarkEnd w:id="830"/>
      <w:bookmarkEnd w:id="831"/>
      <w:bookmarkEnd w:id="832"/>
    </w:p>
    <w:p w14:paraId="006C4E62" w14:textId="77777777" w:rsidR="00D6629B" w:rsidRDefault="00D6629B" w:rsidP="00D932A8">
      <w:pPr>
        <w:pStyle w:val="Heading3"/>
      </w:pPr>
      <w:bookmarkStart w:id="833" w:name="_Toc13061381"/>
      <w:bookmarkStart w:id="834" w:name="_Toc23927737"/>
      <w:r w:rsidRPr="00B70E60">
        <w:t>IV sequence parameters</w:t>
      </w:r>
      <w:bookmarkEnd w:id="833"/>
      <w:bookmarkEnd w:id="83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DD36B8" w:rsidRPr="00F77545" w14:paraId="23F622E9"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1F6FCB76" w14:textId="0F9D3E08" w:rsidR="00DD36B8" w:rsidRPr="00F77545" w:rsidRDefault="00DD36B8">
            <w:pPr>
              <w:pStyle w:val="tablesyntax"/>
              <w:spacing w:before="20" w:after="40"/>
              <w:jc w:val="both"/>
              <w:rPr>
                <w:rFonts w:ascii="Times New Roman" w:eastAsia="Times New Roman" w:hAnsi="Times New Roman"/>
                <w:sz w:val="22"/>
                <w:szCs w:val="22"/>
              </w:rPr>
            </w:pPr>
            <w:r>
              <w:rPr>
                <w:rFonts w:eastAsia="Times New Roman"/>
                <w:sz w:val="22"/>
                <w:szCs w:val="22"/>
              </w:rPr>
              <w:t>iv</w:t>
            </w:r>
            <w:r w:rsidR="00530164">
              <w:rPr>
                <w:rFonts w:eastAsia="Times New Roman"/>
                <w:sz w:val="22"/>
                <w:szCs w:val="22"/>
              </w:rPr>
              <w:t>_</w:t>
            </w:r>
            <w:r>
              <w:rPr>
                <w:rFonts w:eastAsia="Times New Roman"/>
                <w:sz w:val="22"/>
                <w:szCs w:val="22"/>
              </w:rPr>
              <w:t>s</w:t>
            </w:r>
            <w:r w:rsidR="00530164">
              <w:rPr>
                <w:rFonts w:eastAsia="Times New Roman"/>
                <w:sz w:val="22"/>
                <w:szCs w:val="22"/>
              </w:rPr>
              <w:t>equence</w:t>
            </w:r>
            <w:r>
              <w:rPr>
                <w:rFonts w:eastAsia="Times New Roman"/>
                <w:sz w:val="22"/>
                <w:szCs w:val="22"/>
              </w:rPr>
              <w:t>_params( )</w:t>
            </w:r>
            <w:r w:rsidRPr="00BD3AF1">
              <w:rPr>
                <w:rFonts w:eastAsia="Times New Roman"/>
                <w:sz w:val="22"/>
                <w:szCs w:val="22"/>
              </w:rPr>
              <w:t xml:space="preserve"> {</w:t>
            </w:r>
          </w:p>
        </w:tc>
        <w:tc>
          <w:tcPr>
            <w:tcW w:w="1337" w:type="dxa"/>
            <w:tcBorders>
              <w:top w:val="single" w:sz="4" w:space="0" w:color="auto"/>
              <w:left w:val="single" w:sz="4" w:space="0" w:color="auto"/>
              <w:bottom w:val="single" w:sz="4" w:space="0" w:color="auto"/>
              <w:right w:val="single" w:sz="4" w:space="0" w:color="auto"/>
            </w:tcBorders>
          </w:tcPr>
          <w:p w14:paraId="1EDD1EDF" w14:textId="74821B7C"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eastAsia="MS Mincho"/>
                <w:b/>
                <w:bCs/>
                <w:lang w:val="en-CA"/>
              </w:rPr>
            </w:pPr>
            <w:r w:rsidRPr="00EE45AF">
              <w:rPr>
                <w:rFonts w:eastAsia="Times New Roman"/>
                <w:b/>
              </w:rPr>
              <w:t>Descriptor</w:t>
            </w:r>
          </w:p>
        </w:tc>
      </w:tr>
      <w:tr w:rsidR="005B3DFE" w:rsidRPr="00F77545" w14:paraId="078B2C5E"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34A60C94" w14:textId="1275EF27"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BD3AF1">
              <w:rPr>
                <w:rFonts w:eastAsia="Times New Roman"/>
              </w:rPr>
              <w:tab/>
            </w:r>
            <w:r>
              <w:rPr>
                <w:rFonts w:eastAsia="Times New Roman"/>
              </w:rPr>
              <w:t>ivs_profile_tier_level( )</w:t>
            </w:r>
          </w:p>
        </w:tc>
        <w:tc>
          <w:tcPr>
            <w:tcW w:w="1337" w:type="dxa"/>
            <w:tcBorders>
              <w:top w:val="single" w:sz="4" w:space="0" w:color="auto"/>
              <w:left w:val="single" w:sz="4" w:space="0" w:color="auto"/>
              <w:bottom w:val="single" w:sz="4" w:space="0" w:color="auto"/>
              <w:right w:val="single" w:sz="4" w:space="0" w:color="auto"/>
            </w:tcBorders>
          </w:tcPr>
          <w:p w14:paraId="613D4BA0" w14:textId="0EE19350"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5B3DFE" w:rsidRPr="00756B18" w14:paraId="676932DB" w14:textId="77777777" w:rsidTr="005B3DFE">
        <w:trPr>
          <w:jc w:val="center"/>
        </w:trPr>
        <w:tc>
          <w:tcPr>
            <w:tcW w:w="7735" w:type="dxa"/>
            <w:tcBorders>
              <w:top w:val="single" w:sz="4" w:space="0" w:color="auto"/>
              <w:left w:val="single" w:sz="4" w:space="0" w:color="auto"/>
              <w:bottom w:val="single" w:sz="4" w:space="0" w:color="auto"/>
              <w:right w:val="single" w:sz="4" w:space="0" w:color="auto"/>
            </w:tcBorders>
          </w:tcPr>
          <w:p w14:paraId="117B5206" w14:textId="51646756" w:rsidR="005B3DFE" w:rsidRPr="00105402" w:rsidRDefault="005B3DFE" w:rsidP="005B3DFE">
            <w:pPr>
              <w:keepNext/>
              <w:keepLines/>
              <w:tabs>
                <w:tab w:val="left" w:pos="216"/>
                <w:tab w:val="left" w:pos="432"/>
                <w:tab w:val="left" w:pos="648"/>
                <w:tab w:val="left" w:pos="864"/>
                <w:tab w:val="left" w:pos="1080"/>
                <w:tab w:val="left" w:pos="1296"/>
                <w:tab w:val="left" w:pos="1512"/>
                <w:tab w:val="left" w:pos="1728"/>
                <w:tab w:val="left" w:pos="1944"/>
              </w:tabs>
              <w:spacing w:before="20" w:after="40"/>
              <w:rPr>
                <w:rFonts w:eastAsia="Times New Roman" w:cstheme="majorBidi"/>
                <w:b/>
              </w:rPr>
            </w:pPr>
            <w:r>
              <w:rPr>
                <w:rFonts w:eastAsia="Times New Roman" w:cstheme="majorBidi"/>
              </w:rPr>
              <w:tab/>
            </w:r>
            <w:r w:rsidRPr="00105402">
              <w:rPr>
                <w:rFonts w:eastAsia="Times New Roman" w:cstheme="majorBidi"/>
                <w:b/>
              </w:rPr>
              <w:t>depth_</w:t>
            </w:r>
            <w:r w:rsidR="000623DC">
              <w:rPr>
                <w:rFonts w:eastAsia="Times New Roman" w:cstheme="majorBidi"/>
                <w:b/>
              </w:rPr>
              <w:t>params</w:t>
            </w:r>
            <w:r w:rsidRPr="00105402">
              <w:rPr>
                <w:rFonts w:eastAsia="Times New Roman" w:cstheme="majorBidi"/>
                <w:b/>
              </w:rPr>
              <w:t>_num_bits_minus8</w:t>
            </w:r>
          </w:p>
        </w:tc>
        <w:tc>
          <w:tcPr>
            <w:tcW w:w="1337" w:type="dxa"/>
            <w:tcBorders>
              <w:top w:val="single" w:sz="4" w:space="0" w:color="auto"/>
              <w:left w:val="single" w:sz="4" w:space="0" w:color="auto"/>
              <w:bottom w:val="single" w:sz="4" w:space="0" w:color="auto"/>
              <w:right w:val="single" w:sz="4" w:space="0" w:color="auto"/>
            </w:tcBorders>
          </w:tcPr>
          <w:p w14:paraId="4306654E" w14:textId="77777777" w:rsidR="005B3DFE" w:rsidRPr="00756B18" w:rsidRDefault="005B3DFE" w:rsidP="005B3DFE">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cstheme="majorBidi"/>
                <w:lang w:val="en-CA"/>
              </w:rPr>
            </w:pPr>
            <w:r>
              <w:rPr>
                <w:rFonts w:cstheme="majorBidi"/>
                <w:lang w:val="en-CA"/>
              </w:rPr>
              <w:t>u(4)</w:t>
            </w:r>
          </w:p>
        </w:tc>
      </w:tr>
      <w:tr w:rsidR="005B3DFE" w:rsidRPr="00F77545" w14:paraId="3658C72A"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0131D391" w14:textId="2585A8BE"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left"/>
              <w:rPr>
                <w:lang w:val="en-CA"/>
              </w:rPr>
            </w:pPr>
            <w:r w:rsidRPr="00BD3AF1">
              <w:rPr>
                <w:rFonts w:eastAsia="Times New Roman"/>
              </w:rPr>
              <w:tab/>
            </w:r>
            <w:r>
              <w:rPr>
                <w:rFonts w:eastAsia="Times New Roman"/>
              </w:rPr>
              <w:t>view_params_list( )</w:t>
            </w:r>
          </w:p>
        </w:tc>
        <w:tc>
          <w:tcPr>
            <w:tcW w:w="1337" w:type="dxa"/>
            <w:tcBorders>
              <w:top w:val="single" w:sz="4" w:space="0" w:color="auto"/>
              <w:left w:val="single" w:sz="4" w:space="0" w:color="auto"/>
              <w:bottom w:val="single" w:sz="4" w:space="0" w:color="auto"/>
              <w:right w:val="single" w:sz="4" w:space="0" w:color="auto"/>
            </w:tcBorders>
          </w:tcPr>
          <w:p w14:paraId="6F8E04BD" w14:textId="77777777"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p>
        </w:tc>
      </w:tr>
      <w:tr w:rsidR="005B3DFE" w:rsidRPr="00F77545" w14:paraId="22AF5B09"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516AC5CB" w14:textId="41C3F8FD" w:rsidR="005B3DFE" w:rsidRPr="00943E4E"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bCs/>
                <w:noProof/>
              </w:rPr>
            </w:pPr>
            <w:r w:rsidRPr="00756B18">
              <w:rPr>
                <w:lang w:val="en-CA"/>
              </w:rPr>
              <w:tab/>
            </w:r>
            <w:r w:rsidRPr="00756B18">
              <w:rPr>
                <w:b/>
                <w:bCs/>
                <w:lang w:val="en-CA"/>
              </w:rPr>
              <w:t>depth_</w:t>
            </w:r>
            <w:r>
              <w:rPr>
                <w:b/>
                <w:bCs/>
                <w:lang w:val="en-CA"/>
              </w:rPr>
              <w:t>low_</w:t>
            </w:r>
            <w:r w:rsidRPr="00756B18">
              <w:rPr>
                <w:b/>
                <w:bCs/>
                <w:lang w:val="en-CA"/>
              </w:rPr>
              <w:t>quality</w:t>
            </w:r>
            <w:r>
              <w:rPr>
                <w:b/>
                <w:bCs/>
                <w:lang w:val="en-CA"/>
              </w:rPr>
              <w:t>_flag</w:t>
            </w:r>
          </w:p>
        </w:tc>
        <w:tc>
          <w:tcPr>
            <w:tcW w:w="1337" w:type="dxa"/>
            <w:tcBorders>
              <w:top w:val="single" w:sz="4" w:space="0" w:color="auto"/>
              <w:left w:val="single" w:sz="4" w:space="0" w:color="auto"/>
              <w:bottom w:val="single" w:sz="4" w:space="0" w:color="auto"/>
              <w:right w:val="single" w:sz="4" w:space="0" w:color="auto"/>
            </w:tcBorders>
          </w:tcPr>
          <w:p w14:paraId="0832DF5B" w14:textId="5580F995" w:rsidR="005B3DFE" w:rsidRPr="00943E4E"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noProof/>
              </w:rPr>
            </w:pPr>
            <w:r w:rsidRPr="00756B18">
              <w:rPr>
                <w:lang w:val="en-CA"/>
              </w:rPr>
              <w:t>u(1)</w:t>
            </w:r>
          </w:p>
        </w:tc>
      </w:tr>
      <w:tr w:rsidR="005B3DFE" w:rsidRPr="00F77545" w14:paraId="6BCB0B31"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2DF4D6F9" w14:textId="4FF3B8FF" w:rsidR="005B3DFE" w:rsidRPr="00943E4E"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bCs/>
                <w:noProof/>
              </w:rPr>
            </w:pPr>
            <w:r w:rsidRPr="00756B18">
              <w:rPr>
                <w:lang w:val="en-CA"/>
              </w:rPr>
              <w:tab/>
            </w:r>
            <w:r w:rsidRPr="00756B18">
              <w:rPr>
                <w:b/>
                <w:bCs/>
                <w:lang w:val="en-CA"/>
              </w:rPr>
              <w:t>num_groups_minus1</w:t>
            </w:r>
          </w:p>
        </w:tc>
        <w:tc>
          <w:tcPr>
            <w:tcW w:w="1337" w:type="dxa"/>
            <w:tcBorders>
              <w:top w:val="single" w:sz="4" w:space="0" w:color="auto"/>
              <w:left w:val="single" w:sz="4" w:space="0" w:color="auto"/>
              <w:bottom w:val="single" w:sz="4" w:space="0" w:color="auto"/>
              <w:right w:val="single" w:sz="4" w:space="0" w:color="auto"/>
            </w:tcBorders>
          </w:tcPr>
          <w:p w14:paraId="24E7CDB3" w14:textId="540CEFBE" w:rsidR="005B3DFE" w:rsidRPr="00943E4E"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noProof/>
              </w:rPr>
            </w:pPr>
            <w:r w:rsidRPr="00756B18">
              <w:rPr>
                <w:lang w:val="en-CA"/>
              </w:rPr>
              <w:t>ue(v)</w:t>
            </w:r>
          </w:p>
        </w:tc>
      </w:tr>
      <w:tr w:rsidR="005B3DFE" w:rsidRPr="00F77545" w14:paraId="6E3CB753"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0BFC6622" w14:textId="155B8D36" w:rsidR="005B3DFE" w:rsidRPr="006E1866"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bCs/>
                <w:noProof/>
              </w:rPr>
            </w:pPr>
            <w:r w:rsidRPr="00756B18">
              <w:rPr>
                <w:rFonts w:eastAsia="Times New Roman" w:cstheme="majorBidi"/>
              </w:rPr>
              <w:tab/>
            </w:r>
            <w:r w:rsidRPr="00756B18">
              <w:rPr>
                <w:rFonts w:eastAsia="Times New Roman" w:cstheme="majorBidi"/>
                <w:b/>
                <w:bCs/>
              </w:rPr>
              <w:t>max_</w:t>
            </w:r>
            <w:r w:rsidR="007447FD">
              <w:rPr>
                <w:rFonts w:eastAsia="Times New Roman" w:cstheme="majorBidi"/>
                <w:b/>
                <w:bCs/>
              </w:rPr>
              <w:t>entit</w:t>
            </w:r>
            <w:r w:rsidR="00720EC6">
              <w:rPr>
                <w:rFonts w:eastAsia="Times New Roman" w:cstheme="majorBidi"/>
                <w:b/>
                <w:bCs/>
              </w:rPr>
              <w:t>ie</w:t>
            </w:r>
            <w:r w:rsidRPr="00756B18">
              <w:rPr>
                <w:rFonts w:eastAsia="Times New Roman" w:cstheme="majorBidi"/>
                <w:b/>
                <w:bCs/>
              </w:rPr>
              <w:t>s_minus1</w:t>
            </w:r>
          </w:p>
        </w:tc>
        <w:tc>
          <w:tcPr>
            <w:tcW w:w="1337" w:type="dxa"/>
            <w:tcBorders>
              <w:top w:val="single" w:sz="4" w:space="0" w:color="auto"/>
              <w:left w:val="single" w:sz="4" w:space="0" w:color="auto"/>
              <w:bottom w:val="single" w:sz="4" w:space="0" w:color="auto"/>
              <w:right w:val="single" w:sz="4" w:space="0" w:color="auto"/>
            </w:tcBorders>
          </w:tcPr>
          <w:p w14:paraId="6CE6D315" w14:textId="07368417" w:rsidR="005B3DFE" w:rsidRPr="00303F22"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noProof/>
              </w:rPr>
            </w:pPr>
            <w:r w:rsidRPr="00756B18">
              <w:rPr>
                <w:rFonts w:cstheme="majorBidi"/>
                <w:lang w:val="en-CA"/>
              </w:rPr>
              <w:t>ue(v)</w:t>
            </w:r>
          </w:p>
        </w:tc>
      </w:tr>
      <w:tr w:rsidR="005B3DFE" w:rsidRPr="00F77545" w14:paraId="37317038"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30B4087B" w14:textId="6A8140AE" w:rsidR="005B3DFE" w:rsidRPr="00756B18"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rFonts w:eastAsia="Times New Roman" w:cstheme="majorBidi"/>
              </w:rPr>
            </w:pPr>
            <w:r w:rsidRPr="005C76E0">
              <w:rPr>
                <w:lang w:val="en-CA"/>
              </w:rPr>
              <w:tab/>
            </w:r>
            <w:r w:rsidRPr="005C76E0">
              <w:rPr>
                <w:b/>
                <w:bCs/>
                <w:lang w:val="en-CA"/>
              </w:rPr>
              <w:t>viewing_space_present_flag</w:t>
            </w:r>
          </w:p>
        </w:tc>
        <w:tc>
          <w:tcPr>
            <w:tcW w:w="1337" w:type="dxa"/>
            <w:tcBorders>
              <w:top w:val="single" w:sz="4" w:space="0" w:color="auto"/>
              <w:left w:val="single" w:sz="4" w:space="0" w:color="auto"/>
              <w:bottom w:val="single" w:sz="4" w:space="0" w:color="auto"/>
              <w:right w:val="single" w:sz="4" w:space="0" w:color="auto"/>
            </w:tcBorders>
          </w:tcPr>
          <w:p w14:paraId="05B6218A" w14:textId="0D127635" w:rsidR="005B3DFE" w:rsidRPr="00756B18"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cstheme="majorBidi"/>
                <w:lang w:val="en-CA"/>
              </w:rPr>
            </w:pPr>
            <w:r>
              <w:rPr>
                <w:lang w:val="en-CA"/>
              </w:rPr>
              <w:t>u(1)</w:t>
            </w:r>
          </w:p>
        </w:tc>
      </w:tr>
      <w:tr w:rsidR="005B3DFE" w:rsidRPr="00F77545" w14:paraId="6DAC1C04"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637DC23D" w14:textId="4E94C734" w:rsidR="005B3DFE" w:rsidRPr="00D05E9D"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rFonts w:eastAsia="Times New Roman" w:cstheme="majorBidi"/>
              </w:rPr>
            </w:pPr>
            <w:r w:rsidRPr="00D05E9D">
              <w:rPr>
                <w:lang w:val="en-CA"/>
              </w:rPr>
              <w:tab/>
              <w:t>if(</w:t>
            </w:r>
            <w:r w:rsidRPr="00105402">
              <w:rPr>
                <w:bCs/>
                <w:lang w:val="en-CA"/>
              </w:rPr>
              <w:t>viewing_space_present_flag)</w:t>
            </w:r>
          </w:p>
        </w:tc>
        <w:tc>
          <w:tcPr>
            <w:tcW w:w="1337" w:type="dxa"/>
            <w:tcBorders>
              <w:top w:val="single" w:sz="4" w:space="0" w:color="auto"/>
              <w:left w:val="single" w:sz="4" w:space="0" w:color="auto"/>
              <w:bottom w:val="single" w:sz="4" w:space="0" w:color="auto"/>
              <w:right w:val="single" w:sz="4" w:space="0" w:color="auto"/>
            </w:tcBorders>
          </w:tcPr>
          <w:p w14:paraId="6A919272" w14:textId="0D1637F6" w:rsidR="005B3DFE" w:rsidRPr="00756B18"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cstheme="majorBidi"/>
                <w:lang w:val="en-CA"/>
              </w:rPr>
            </w:pPr>
            <w:r>
              <w:rPr>
                <w:lang w:val="en-CA"/>
              </w:rPr>
              <w:t>u(1)</w:t>
            </w:r>
          </w:p>
        </w:tc>
      </w:tr>
      <w:tr w:rsidR="005B3DFE" w:rsidRPr="00F77545" w14:paraId="1815D1B2"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74853432" w14:textId="352A39D6" w:rsidR="005B3DFE" w:rsidRPr="00D05E9D"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D05E9D">
              <w:rPr>
                <w:lang w:val="en-CA"/>
              </w:rPr>
              <w:tab/>
            </w:r>
            <w:r w:rsidRPr="00D05E9D">
              <w:rPr>
                <w:lang w:val="en-CA"/>
              </w:rPr>
              <w:tab/>
            </w:r>
            <w:r>
              <w:rPr>
                <w:lang w:val="en-CA"/>
              </w:rPr>
              <w:t>viewing_space( )</w:t>
            </w:r>
          </w:p>
        </w:tc>
        <w:tc>
          <w:tcPr>
            <w:tcW w:w="1337" w:type="dxa"/>
            <w:tcBorders>
              <w:top w:val="single" w:sz="4" w:space="0" w:color="auto"/>
              <w:left w:val="single" w:sz="4" w:space="0" w:color="auto"/>
              <w:bottom w:val="single" w:sz="4" w:space="0" w:color="auto"/>
              <w:right w:val="single" w:sz="4" w:space="0" w:color="auto"/>
            </w:tcBorders>
          </w:tcPr>
          <w:p w14:paraId="353046B8" w14:textId="77777777" w:rsidR="005B3DFE"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5B3DFE" w:rsidRPr="00F77545" w14:paraId="574023C8"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06DD690F" w14:textId="2B213F76"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rFonts w:eastAsiaTheme="minorHAnsi"/>
                <w:lang w:val="en-CA"/>
              </w:rPr>
            </w:pPr>
            <w:r w:rsidRPr="00BD3AF1">
              <w:rPr>
                <w:b/>
                <w:bCs/>
                <w:noProof/>
              </w:rPr>
              <w:tab/>
            </w:r>
            <w:r>
              <w:rPr>
                <w:b/>
                <w:bCs/>
                <w:noProof/>
              </w:rPr>
              <w:t>ivs_sp_</w:t>
            </w:r>
            <w:r w:rsidRPr="00BD3AF1">
              <w:rPr>
                <w:b/>
                <w:bCs/>
                <w:noProof/>
              </w:rPr>
              <w:t>extension_present_flag</w:t>
            </w:r>
          </w:p>
        </w:tc>
        <w:tc>
          <w:tcPr>
            <w:tcW w:w="1337" w:type="dxa"/>
            <w:tcBorders>
              <w:top w:val="single" w:sz="4" w:space="0" w:color="auto"/>
              <w:left w:val="single" w:sz="4" w:space="0" w:color="auto"/>
              <w:bottom w:val="single" w:sz="4" w:space="0" w:color="auto"/>
              <w:right w:val="single" w:sz="4" w:space="0" w:color="auto"/>
            </w:tcBorders>
          </w:tcPr>
          <w:p w14:paraId="77140CE8" w14:textId="358C6D0E"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r w:rsidRPr="00BD3AF1">
              <w:rPr>
                <w:noProof/>
              </w:rPr>
              <w:t>u(1)</w:t>
            </w:r>
          </w:p>
        </w:tc>
      </w:tr>
      <w:tr w:rsidR="005B3DFE" w:rsidRPr="00F77545" w14:paraId="3966F0D6"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52A9811A" w14:textId="67408E19"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BD3AF1">
              <w:rPr>
                <w:bCs/>
                <w:noProof/>
              </w:rPr>
              <w:tab/>
              <w:t>if</w:t>
            </w:r>
            <w:r>
              <w:rPr>
                <w:bCs/>
                <w:noProof/>
              </w:rPr>
              <w:t>( ivs_sp_</w:t>
            </w:r>
            <w:r w:rsidRPr="00BD3AF1">
              <w:rPr>
                <w:bCs/>
                <w:noProof/>
              </w:rPr>
              <w:t>extension_present_flag</w:t>
            </w:r>
            <w:r>
              <w:rPr>
                <w:bCs/>
                <w:noProof/>
              </w:rPr>
              <w:t> )</w:t>
            </w:r>
            <w:r w:rsidRPr="00BD3AF1">
              <w:rPr>
                <w:bCs/>
                <w:noProof/>
              </w:rPr>
              <w:t xml:space="preserve"> {</w:t>
            </w:r>
          </w:p>
        </w:tc>
        <w:tc>
          <w:tcPr>
            <w:tcW w:w="1337" w:type="dxa"/>
            <w:tcBorders>
              <w:top w:val="single" w:sz="4" w:space="0" w:color="auto"/>
              <w:left w:val="single" w:sz="4" w:space="0" w:color="auto"/>
              <w:bottom w:val="single" w:sz="4" w:space="0" w:color="auto"/>
              <w:right w:val="single" w:sz="4" w:space="0" w:color="auto"/>
            </w:tcBorders>
          </w:tcPr>
          <w:p w14:paraId="4BCAAD4B" w14:textId="1BA340F5"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Cs/>
                <w:lang w:val="en-CA"/>
              </w:rPr>
            </w:pPr>
          </w:p>
        </w:tc>
      </w:tr>
      <w:tr w:rsidR="005B3DFE" w:rsidRPr="00F77545" w14:paraId="6BDE3E0E"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3D320C5F" w14:textId="744510E7"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BD3AF1">
              <w:rPr>
                <w:b/>
                <w:noProof/>
              </w:rPr>
              <w:tab/>
            </w:r>
            <w:r w:rsidRPr="00BD3AF1">
              <w:rPr>
                <w:b/>
                <w:noProof/>
              </w:rPr>
              <w:tab/>
            </w:r>
            <w:r w:rsidRPr="00BD3AF1">
              <w:rPr>
                <w:noProof/>
              </w:rPr>
              <w:t>while</w:t>
            </w:r>
            <w:r>
              <w:rPr>
                <w:noProof/>
              </w:rPr>
              <w:t>( </w:t>
            </w:r>
            <w:r w:rsidRPr="00BD3AF1">
              <w:rPr>
                <w:noProof/>
              </w:rPr>
              <w:t>more_</w:t>
            </w:r>
            <w:r w:rsidR="00DD2A9F">
              <w:rPr>
                <w:noProof/>
              </w:rPr>
              <w:t>data_in_payload</w:t>
            </w:r>
            <w:r>
              <w:rPr>
                <w:noProof/>
              </w:rPr>
              <w:t>( ) )</w:t>
            </w:r>
          </w:p>
        </w:tc>
        <w:tc>
          <w:tcPr>
            <w:tcW w:w="1337" w:type="dxa"/>
            <w:tcBorders>
              <w:top w:val="single" w:sz="4" w:space="0" w:color="auto"/>
              <w:left w:val="single" w:sz="4" w:space="0" w:color="auto"/>
              <w:bottom w:val="single" w:sz="4" w:space="0" w:color="auto"/>
              <w:right w:val="single" w:sz="4" w:space="0" w:color="auto"/>
            </w:tcBorders>
          </w:tcPr>
          <w:p w14:paraId="44116F0E" w14:textId="0858DA30"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p>
        </w:tc>
      </w:tr>
      <w:tr w:rsidR="005B3DFE" w:rsidRPr="00F77545" w14:paraId="7C32BBCE"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47FF9459" w14:textId="139D61CA"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BD3AF1">
              <w:rPr>
                <w:b/>
                <w:noProof/>
              </w:rPr>
              <w:tab/>
            </w:r>
            <w:r w:rsidRPr="00BD3AF1">
              <w:rPr>
                <w:b/>
                <w:noProof/>
              </w:rPr>
              <w:tab/>
            </w:r>
            <w:r w:rsidRPr="00BD3AF1">
              <w:rPr>
                <w:b/>
                <w:noProof/>
              </w:rPr>
              <w:tab/>
            </w:r>
            <w:r>
              <w:rPr>
                <w:b/>
                <w:noProof/>
              </w:rPr>
              <w:t>ivs_sp_</w:t>
            </w:r>
            <w:r w:rsidRPr="00BD3AF1">
              <w:rPr>
                <w:b/>
                <w:noProof/>
              </w:rPr>
              <w:t>extension_data_flag</w:t>
            </w:r>
          </w:p>
        </w:tc>
        <w:tc>
          <w:tcPr>
            <w:tcW w:w="1337" w:type="dxa"/>
            <w:tcBorders>
              <w:top w:val="single" w:sz="4" w:space="0" w:color="auto"/>
              <w:left w:val="single" w:sz="4" w:space="0" w:color="auto"/>
              <w:bottom w:val="single" w:sz="4" w:space="0" w:color="auto"/>
              <w:right w:val="single" w:sz="4" w:space="0" w:color="auto"/>
            </w:tcBorders>
          </w:tcPr>
          <w:p w14:paraId="32EAFE83" w14:textId="17BD351D"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BD3AF1">
              <w:rPr>
                <w:noProof/>
              </w:rPr>
              <w:t>u(1)</w:t>
            </w:r>
          </w:p>
        </w:tc>
      </w:tr>
      <w:tr w:rsidR="005B3DFE" w:rsidRPr="00F77545" w14:paraId="089A536A"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415BD455" w14:textId="59F5CCBB"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BD3AF1">
              <w:rPr>
                <w:noProof/>
              </w:rPr>
              <w:tab/>
              <w:t>rbsp_trailing_bits</w:t>
            </w:r>
            <w:r>
              <w:rPr>
                <w:noProof/>
              </w:rPr>
              <w:t xml:space="preserve">( ) </w:t>
            </w:r>
            <w:r w:rsidRPr="00105402">
              <w:rPr>
                <w:noProof/>
                <w:highlight w:val="yellow"/>
              </w:rPr>
              <w:t>[Ed. (JB): Is this still needed?]</w:t>
            </w:r>
          </w:p>
        </w:tc>
        <w:tc>
          <w:tcPr>
            <w:tcW w:w="1337" w:type="dxa"/>
            <w:tcBorders>
              <w:top w:val="single" w:sz="4" w:space="0" w:color="auto"/>
              <w:left w:val="single" w:sz="4" w:space="0" w:color="auto"/>
              <w:bottom w:val="single" w:sz="4" w:space="0" w:color="auto"/>
              <w:right w:val="single" w:sz="4" w:space="0" w:color="auto"/>
            </w:tcBorders>
          </w:tcPr>
          <w:p w14:paraId="7AED9C83" w14:textId="687192AC"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5B3DFE" w:rsidRPr="00F77545" w14:paraId="0430AB8F"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237ECCDF" w14:textId="568B1FB3"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BD3AF1">
              <w:rPr>
                <w:noProof/>
              </w:rPr>
              <w:t>}</w:t>
            </w:r>
          </w:p>
        </w:tc>
        <w:tc>
          <w:tcPr>
            <w:tcW w:w="1337" w:type="dxa"/>
            <w:tcBorders>
              <w:top w:val="single" w:sz="4" w:space="0" w:color="auto"/>
              <w:left w:val="single" w:sz="4" w:space="0" w:color="auto"/>
              <w:bottom w:val="single" w:sz="4" w:space="0" w:color="auto"/>
              <w:right w:val="single" w:sz="4" w:space="0" w:color="auto"/>
            </w:tcBorders>
          </w:tcPr>
          <w:p w14:paraId="528645CD" w14:textId="7E02AFA9" w:rsidR="005B3DFE" w:rsidRPr="00F77545" w:rsidRDefault="005B3DFE"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bl>
    <w:p w14:paraId="21EB6EA3" w14:textId="77777777" w:rsidR="00DD36B8" w:rsidRDefault="00DD36B8" w:rsidP="005C76E0">
      <w:pPr>
        <w:tabs>
          <w:tab w:val="left" w:pos="216"/>
          <w:tab w:val="left" w:pos="432"/>
          <w:tab w:val="left" w:pos="648"/>
          <w:tab w:val="left" w:pos="864"/>
          <w:tab w:val="left" w:pos="1080"/>
          <w:tab w:val="left" w:pos="1296"/>
          <w:tab w:val="left" w:pos="1512"/>
          <w:tab w:val="left" w:pos="1728"/>
          <w:tab w:val="left" w:pos="1944"/>
        </w:tabs>
        <w:rPr>
          <w:lang w:val="en-CA"/>
        </w:rPr>
      </w:pPr>
    </w:p>
    <w:p w14:paraId="70F83621" w14:textId="77777777" w:rsidR="00D6629B" w:rsidRDefault="00D6629B" w:rsidP="005C76E0">
      <w:pPr>
        <w:pStyle w:val="Heading4"/>
        <w:widowControl w:val="0"/>
        <w:tabs>
          <w:tab w:val="left" w:pos="216"/>
          <w:tab w:val="left" w:pos="432"/>
          <w:tab w:val="left" w:pos="648"/>
          <w:tab w:val="left" w:pos="864"/>
          <w:tab w:val="left" w:pos="1080"/>
          <w:tab w:val="left" w:pos="1296"/>
          <w:tab w:val="left" w:pos="1512"/>
          <w:tab w:val="left" w:pos="1728"/>
          <w:tab w:val="left" w:pos="1944"/>
        </w:tabs>
        <w:adjustRightInd w:val="0"/>
        <w:textAlignment w:val="baseline"/>
      </w:pPr>
      <w:r w:rsidRPr="00B70E60">
        <w:t>IV profile, tier, level syntax</w:t>
      </w:r>
    </w:p>
    <w:p w14:paraId="77DA8C82" w14:textId="5D3A3441" w:rsidR="00D6629B" w:rsidRPr="000A66A8" w:rsidRDefault="00D6629B" w:rsidP="005C76E0">
      <w:pPr>
        <w:tabs>
          <w:tab w:val="left" w:pos="216"/>
          <w:tab w:val="left" w:pos="432"/>
          <w:tab w:val="left" w:pos="648"/>
          <w:tab w:val="left" w:pos="864"/>
          <w:tab w:val="left" w:pos="1080"/>
          <w:tab w:val="left" w:pos="1296"/>
          <w:tab w:val="left" w:pos="1512"/>
          <w:tab w:val="left" w:pos="1728"/>
          <w:tab w:val="left" w:pos="1944"/>
        </w:tabs>
      </w:pPr>
      <w:r>
        <w:rPr>
          <w:lang w:val="en-CA" w:eastAsia="ja-JP"/>
        </w:rPr>
        <w:t>[</w:t>
      </w:r>
      <w:r w:rsidRPr="00824031">
        <w:rPr>
          <w:highlight w:val="yellow"/>
          <w:lang w:val="en-CA" w:eastAsia="ja-JP"/>
        </w:rPr>
        <w:t>Ed. (JB):</w:t>
      </w:r>
      <w:r>
        <w:rPr>
          <w:lang w:val="en-CA" w:eastAsia="ja-JP"/>
        </w:rPr>
        <w:t xml:space="preserve"> To be provided.</w:t>
      </w:r>
    </w:p>
    <w:p w14:paraId="1ED97767" w14:textId="77777777" w:rsidR="00D6629B" w:rsidRDefault="00D6629B" w:rsidP="005C76E0">
      <w:pPr>
        <w:tabs>
          <w:tab w:val="left" w:pos="216"/>
          <w:tab w:val="left" w:pos="432"/>
          <w:tab w:val="left" w:pos="648"/>
          <w:tab w:val="left" w:pos="864"/>
          <w:tab w:val="left" w:pos="1080"/>
          <w:tab w:val="left" w:pos="1296"/>
          <w:tab w:val="left" w:pos="1512"/>
          <w:tab w:val="left" w:pos="1728"/>
          <w:tab w:val="left" w:pos="1944"/>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DD36B8" w:rsidRPr="00F77545" w14:paraId="3DAD975C"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hideMark/>
          </w:tcPr>
          <w:p w14:paraId="28902C7C" w14:textId="69063737" w:rsidR="00DD36B8" w:rsidRPr="00F77545" w:rsidRDefault="00DD36B8">
            <w:pPr>
              <w:pStyle w:val="tablesyntax"/>
              <w:spacing w:before="20" w:after="40"/>
              <w:jc w:val="both"/>
              <w:rPr>
                <w:rFonts w:ascii="Times New Roman" w:eastAsia="Times New Roman" w:hAnsi="Times New Roman"/>
                <w:sz w:val="22"/>
                <w:szCs w:val="22"/>
              </w:rPr>
            </w:pPr>
            <w:r w:rsidRPr="003259F1">
              <w:rPr>
                <w:rFonts w:ascii="Cambria" w:eastAsia="Times New Roman" w:hAnsi="Cambria"/>
              </w:rPr>
              <w:t>ivs_profile_tier_level( ) {</w:t>
            </w:r>
          </w:p>
        </w:tc>
        <w:tc>
          <w:tcPr>
            <w:tcW w:w="1337" w:type="dxa"/>
            <w:tcBorders>
              <w:top w:val="single" w:sz="4" w:space="0" w:color="auto"/>
              <w:left w:val="single" w:sz="4" w:space="0" w:color="auto"/>
              <w:bottom w:val="single" w:sz="4" w:space="0" w:color="auto"/>
              <w:right w:val="single" w:sz="4" w:space="0" w:color="auto"/>
            </w:tcBorders>
            <w:hideMark/>
          </w:tcPr>
          <w:p w14:paraId="3E076B56" w14:textId="2E0E56A9"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eastAsia="MS Mincho"/>
                <w:b/>
                <w:bCs/>
                <w:lang w:val="en-CA"/>
              </w:rPr>
            </w:pPr>
            <w:r w:rsidRPr="003259F1">
              <w:rPr>
                <w:rFonts w:eastAsia="Times New Roman"/>
                <w:sz w:val="20"/>
                <w:szCs w:val="20"/>
              </w:rPr>
              <w:t>Descriptor</w:t>
            </w:r>
          </w:p>
        </w:tc>
      </w:tr>
      <w:tr w:rsidR="00DD36B8" w:rsidRPr="00F77545" w14:paraId="49660C91"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38682E99" w14:textId="75CB1BBF"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left"/>
              <w:rPr>
                <w:lang w:val="en-CA"/>
              </w:rPr>
            </w:pPr>
            <w:r w:rsidRPr="003259F1">
              <w:rPr>
                <w:noProof/>
                <w:sz w:val="20"/>
                <w:szCs w:val="20"/>
              </w:rPr>
              <w:t>}</w:t>
            </w:r>
          </w:p>
        </w:tc>
        <w:tc>
          <w:tcPr>
            <w:tcW w:w="1337" w:type="dxa"/>
            <w:tcBorders>
              <w:top w:val="single" w:sz="4" w:space="0" w:color="auto"/>
              <w:left w:val="single" w:sz="4" w:space="0" w:color="auto"/>
              <w:bottom w:val="single" w:sz="4" w:space="0" w:color="auto"/>
              <w:right w:val="single" w:sz="4" w:space="0" w:color="auto"/>
            </w:tcBorders>
          </w:tcPr>
          <w:p w14:paraId="0FD06958" w14:textId="77777777"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p>
        </w:tc>
      </w:tr>
    </w:tbl>
    <w:p w14:paraId="3AE2C444" w14:textId="77777777" w:rsidR="00DD36B8" w:rsidRDefault="00DD36B8" w:rsidP="005C76E0">
      <w:pPr>
        <w:tabs>
          <w:tab w:val="left" w:pos="216"/>
          <w:tab w:val="left" w:pos="432"/>
          <w:tab w:val="left" w:pos="648"/>
          <w:tab w:val="left" w:pos="864"/>
          <w:tab w:val="left" w:pos="1080"/>
          <w:tab w:val="left" w:pos="1296"/>
          <w:tab w:val="left" w:pos="1512"/>
          <w:tab w:val="left" w:pos="1728"/>
          <w:tab w:val="left" w:pos="1944"/>
        </w:tabs>
      </w:pPr>
    </w:p>
    <w:p w14:paraId="383A1033" w14:textId="6163CF16" w:rsidR="007452FF" w:rsidRPr="00A50F04" w:rsidRDefault="00B87CE4" w:rsidP="005C76E0">
      <w:pPr>
        <w:pStyle w:val="Heading3"/>
        <w:tabs>
          <w:tab w:val="left" w:pos="216"/>
          <w:tab w:val="left" w:pos="432"/>
          <w:tab w:val="left" w:pos="648"/>
          <w:tab w:val="left" w:pos="864"/>
          <w:tab w:val="left" w:pos="1080"/>
          <w:tab w:val="left" w:pos="1296"/>
          <w:tab w:val="left" w:pos="1512"/>
          <w:tab w:val="left" w:pos="1728"/>
          <w:tab w:val="left" w:pos="1944"/>
        </w:tabs>
      </w:pPr>
      <w:bookmarkStart w:id="835" w:name="_Toc23927738"/>
      <w:r>
        <w:lastRenderedPageBreak/>
        <w:t>C</w:t>
      </w:r>
      <w:r w:rsidR="001B48D2">
        <w:t>amera</w:t>
      </w:r>
      <w:r w:rsidR="007452FF" w:rsidRPr="00A50F04">
        <w:t xml:space="preserve"> parameters </w:t>
      </w:r>
      <w:r>
        <w:t xml:space="preserve">list </w:t>
      </w:r>
      <w:r w:rsidR="007452FF" w:rsidRPr="00A50F04">
        <w:t>syntax</w:t>
      </w:r>
      <w:bookmarkEnd w:id="8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3B212495"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268C4A52" w14:textId="42FB3719" w:rsidR="007452FF" w:rsidRPr="00F77545" w:rsidRDefault="00C61C85">
            <w:pPr>
              <w:pStyle w:val="tablesyntax"/>
              <w:spacing w:before="20" w:after="40"/>
              <w:jc w:val="both"/>
              <w:rPr>
                <w:rFonts w:ascii="Times New Roman" w:eastAsia="Times New Roman" w:hAnsi="Times New Roman"/>
                <w:sz w:val="22"/>
                <w:szCs w:val="22"/>
              </w:rPr>
            </w:pPr>
            <w:r>
              <w:rPr>
                <w:rFonts w:ascii="Times New Roman" w:eastAsia="Times New Roman" w:hAnsi="Times New Roman"/>
                <w:sz w:val="22"/>
                <w:szCs w:val="22"/>
              </w:rPr>
              <w:t>view_params_list</w:t>
            </w:r>
            <w:r w:rsidR="007452FF" w:rsidRPr="00F77545">
              <w:rPr>
                <w:rFonts w:ascii="Times New Roman" w:eastAsia="Times New Roman" w:hAnsi="Times New Roman"/>
                <w:sz w:val="22"/>
                <w:szCs w:val="22"/>
              </w:rPr>
              <w:t>( ) {</w:t>
            </w:r>
          </w:p>
        </w:tc>
        <w:tc>
          <w:tcPr>
            <w:tcW w:w="1337" w:type="dxa"/>
            <w:tcBorders>
              <w:top w:val="single" w:sz="4" w:space="0" w:color="auto"/>
              <w:left w:val="single" w:sz="4" w:space="0" w:color="auto"/>
              <w:bottom w:val="single" w:sz="4" w:space="0" w:color="auto"/>
              <w:right w:val="single" w:sz="4" w:space="0" w:color="auto"/>
            </w:tcBorders>
            <w:hideMark/>
          </w:tcPr>
          <w:p w14:paraId="6F0C04CD"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eastAsia="MS Mincho"/>
                <w:b/>
                <w:bCs/>
                <w:lang w:val="en-CA"/>
              </w:rPr>
            </w:pPr>
            <w:r w:rsidRPr="00F77545">
              <w:rPr>
                <w:b/>
                <w:bCs/>
                <w:lang w:val="en-CA"/>
              </w:rPr>
              <w:t>Descriptor</w:t>
            </w:r>
          </w:p>
        </w:tc>
      </w:tr>
      <w:tr w:rsidR="007452FF" w:rsidRPr="00A50F04" w14:paraId="6165D6F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1854891" w14:textId="3A7D829D"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num_</w:t>
            </w:r>
            <w:r w:rsidR="00DD2A9F">
              <w:rPr>
                <w:b/>
                <w:lang w:val="en-CA"/>
              </w:rPr>
              <w:t>views</w:t>
            </w:r>
            <w:r w:rsidRPr="00F77545">
              <w:rPr>
                <w:b/>
                <w:lang w:val="en-CA"/>
              </w:rPr>
              <w:t>_minus1</w:t>
            </w:r>
          </w:p>
        </w:tc>
        <w:tc>
          <w:tcPr>
            <w:tcW w:w="1337" w:type="dxa"/>
            <w:tcBorders>
              <w:top w:val="single" w:sz="4" w:space="0" w:color="auto"/>
              <w:left w:val="single" w:sz="4" w:space="0" w:color="auto"/>
              <w:bottom w:val="single" w:sz="4" w:space="0" w:color="auto"/>
              <w:right w:val="single" w:sz="4" w:space="0" w:color="auto"/>
            </w:tcBorders>
          </w:tcPr>
          <w:p w14:paraId="713D8D62"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F77545">
              <w:rPr>
                <w:lang w:val="en-CA"/>
              </w:rPr>
              <w:t>u(16)</w:t>
            </w:r>
          </w:p>
        </w:tc>
      </w:tr>
      <w:tr w:rsidR="007452FF" w:rsidRPr="00A50F04" w14:paraId="1885446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AF4E2E7" w14:textId="7FC16FF2"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left"/>
              <w:rPr>
                <w:lang w:val="en-CA"/>
              </w:rPr>
            </w:pPr>
            <w:r w:rsidRPr="00F77545">
              <w:rPr>
                <w:lang w:val="en-CA"/>
              </w:rPr>
              <w:tab/>
              <w:t xml:space="preserve">for( </w:t>
            </w:r>
            <w:r w:rsidR="00002C0D">
              <w:rPr>
                <w:lang w:val="en-CA"/>
              </w:rPr>
              <w:t>v</w:t>
            </w:r>
            <w:r w:rsidR="00262F5D">
              <w:rPr>
                <w:lang w:val="en-CA"/>
              </w:rPr>
              <w:t xml:space="preserve"> </w:t>
            </w:r>
            <w:r w:rsidRPr="00F77545">
              <w:rPr>
                <w:lang w:val="en-CA"/>
              </w:rPr>
              <w:t xml:space="preserve">= 0; </w:t>
            </w:r>
            <w:r w:rsidR="00002C0D">
              <w:rPr>
                <w:lang w:val="en-CA"/>
              </w:rPr>
              <w:t>v</w:t>
            </w:r>
            <w:r w:rsidRPr="00F77545">
              <w:rPr>
                <w:lang w:val="en-CA"/>
              </w:rPr>
              <w:t xml:space="preserve"> &lt;= num_</w:t>
            </w:r>
            <w:r w:rsidR="00DD2A9F">
              <w:rPr>
                <w:lang w:val="en-CA"/>
              </w:rPr>
              <w:t>views</w:t>
            </w:r>
            <w:r w:rsidRPr="00F77545">
              <w:rPr>
                <w:lang w:val="en-CA"/>
              </w:rPr>
              <w:t>_minus1; i++) {</w:t>
            </w:r>
          </w:p>
        </w:tc>
        <w:tc>
          <w:tcPr>
            <w:tcW w:w="1337" w:type="dxa"/>
            <w:tcBorders>
              <w:top w:val="single" w:sz="4" w:space="0" w:color="auto"/>
              <w:left w:val="single" w:sz="4" w:space="0" w:color="auto"/>
              <w:bottom w:val="single" w:sz="4" w:space="0" w:color="auto"/>
              <w:right w:val="single" w:sz="4" w:space="0" w:color="auto"/>
            </w:tcBorders>
          </w:tcPr>
          <w:p w14:paraId="3FB18698"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D2A9F" w:rsidRPr="00A50F04" w14:paraId="225F3AB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6C216C8B" w14:textId="3AF08AC1"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rFonts w:eastAsiaTheme="minorHAnsi"/>
                <w:lang w:val="en-CA"/>
              </w:rPr>
            </w:pPr>
            <w:r w:rsidRPr="00F77545">
              <w:rPr>
                <w:b/>
                <w:lang w:val="en-CA"/>
              </w:rPr>
              <w:tab/>
            </w:r>
            <w:r w:rsidRPr="00F77545">
              <w:rPr>
                <w:lang w:val="en-CA"/>
              </w:rPr>
              <w:tab/>
            </w:r>
            <w:r>
              <w:rPr>
                <w:b/>
                <w:lang w:val="en-CA"/>
              </w:rPr>
              <w:t>cam_</w:t>
            </w:r>
            <w:r w:rsidRPr="00F77545">
              <w:rPr>
                <w:b/>
                <w:lang w:val="en-CA"/>
              </w:rPr>
              <w:t>pos_x</w:t>
            </w:r>
            <w:r>
              <w:rPr>
                <w:lang w:val="en-CA"/>
              </w:rPr>
              <w:t xml:space="preserve">[ </w:t>
            </w:r>
            <w:r w:rsidR="00002C0D">
              <w:rPr>
                <w:lang w:val="en-CA"/>
              </w:rPr>
              <w:t>v</w:t>
            </w:r>
            <w:r>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594E0D40" w14:textId="3907E10F"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r>
              <w:rPr>
                <w:lang w:val="en-CA"/>
              </w:rPr>
              <w:t>fl</w:t>
            </w:r>
            <w:r w:rsidRPr="00F77545">
              <w:rPr>
                <w:lang w:val="en-CA"/>
              </w:rPr>
              <w:t>(32)</w:t>
            </w:r>
          </w:p>
        </w:tc>
      </w:tr>
      <w:tr w:rsidR="00DD2A9F" w:rsidRPr="00A50F04" w14:paraId="7C0D930F"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A5CA951" w14:textId="7E51D935"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r>
            <w:r>
              <w:rPr>
                <w:b/>
                <w:lang w:val="en-CA"/>
              </w:rPr>
              <w:t>cam_</w:t>
            </w:r>
            <w:r w:rsidRPr="00F77545">
              <w:rPr>
                <w:b/>
                <w:lang w:val="en-CA"/>
              </w:rPr>
              <w:t>pos_y</w:t>
            </w:r>
            <w:r>
              <w:rPr>
                <w:lang w:val="en-CA"/>
              </w:rPr>
              <w:t xml:space="preserve">[ </w:t>
            </w:r>
            <w:r w:rsidR="00002C0D">
              <w:rPr>
                <w:lang w:val="en-CA"/>
              </w:rPr>
              <w:t>v</w:t>
            </w:r>
            <w:r>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FD867AA" w14:textId="2506C183"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Cs/>
                <w:lang w:val="en-CA"/>
              </w:rPr>
            </w:pPr>
            <w:r>
              <w:rPr>
                <w:lang w:val="en-CA"/>
              </w:rPr>
              <w:t>fl</w:t>
            </w:r>
            <w:r w:rsidRPr="00F77545">
              <w:rPr>
                <w:lang w:val="en-CA"/>
              </w:rPr>
              <w:t>(32)</w:t>
            </w:r>
          </w:p>
        </w:tc>
      </w:tr>
      <w:tr w:rsidR="00DD2A9F" w:rsidRPr="00A50F04" w14:paraId="474556A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FCFB065" w14:textId="0F3A90CA"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r>
            <w:r>
              <w:rPr>
                <w:b/>
                <w:lang w:val="en-CA"/>
              </w:rPr>
              <w:t>cam_</w:t>
            </w:r>
            <w:r w:rsidRPr="00F77545">
              <w:rPr>
                <w:b/>
                <w:lang w:val="en-CA"/>
              </w:rPr>
              <w:t>pos_z</w:t>
            </w:r>
            <w:r>
              <w:rPr>
                <w:lang w:val="en-CA"/>
              </w:rPr>
              <w:t xml:space="preserve">[ </w:t>
            </w:r>
            <w:r w:rsidR="00002C0D">
              <w:rPr>
                <w:lang w:val="en-CA"/>
              </w:rPr>
              <w:t>v</w:t>
            </w:r>
            <w:r>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DAED59A" w14:textId="54D152D3"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r>
              <w:rPr>
                <w:lang w:val="en-CA"/>
              </w:rPr>
              <w:t>fl</w:t>
            </w:r>
            <w:r w:rsidRPr="00F77545">
              <w:rPr>
                <w:lang w:val="en-CA"/>
              </w:rPr>
              <w:t>(32)</w:t>
            </w:r>
          </w:p>
        </w:tc>
      </w:tr>
      <w:tr w:rsidR="00DD2A9F" w:rsidRPr="00A50F04" w14:paraId="160CB2D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4A1A191D" w14:textId="7D634064"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r>
            <w:r>
              <w:rPr>
                <w:b/>
                <w:lang w:val="en-CA"/>
              </w:rPr>
              <w:t>cam_</w:t>
            </w:r>
            <w:r w:rsidRPr="00F77545">
              <w:rPr>
                <w:b/>
                <w:lang w:val="en-CA"/>
              </w:rPr>
              <w:t>yaw</w:t>
            </w:r>
            <w:r>
              <w:rPr>
                <w:lang w:val="en-CA"/>
              </w:rPr>
              <w:t>[</w:t>
            </w:r>
            <w:r w:rsidR="00262F5D">
              <w:rPr>
                <w:lang w:val="en-CA"/>
              </w:rPr>
              <w:t xml:space="preserve"> </w:t>
            </w:r>
            <w:r w:rsidR="00002C0D">
              <w:rPr>
                <w:lang w:val="en-CA"/>
              </w:rPr>
              <w:t>v</w:t>
            </w:r>
            <w:r>
              <w:rPr>
                <w:lang w:val="en-CA"/>
              </w:rPr>
              <w:t xml:space="preserve"> ]</w:t>
            </w:r>
          </w:p>
        </w:tc>
        <w:tc>
          <w:tcPr>
            <w:tcW w:w="1337" w:type="dxa"/>
            <w:tcBorders>
              <w:top w:val="single" w:sz="4" w:space="0" w:color="auto"/>
              <w:left w:val="single" w:sz="4" w:space="0" w:color="auto"/>
              <w:bottom w:val="single" w:sz="4" w:space="0" w:color="auto"/>
              <w:right w:val="single" w:sz="4" w:space="0" w:color="auto"/>
            </w:tcBorders>
            <w:hideMark/>
          </w:tcPr>
          <w:p w14:paraId="66423C35" w14:textId="63AA3111"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F77545">
              <w:rPr>
                <w:lang w:val="en-CA"/>
              </w:rPr>
              <w:t>(32)</w:t>
            </w:r>
          </w:p>
        </w:tc>
      </w:tr>
      <w:tr w:rsidR="00DD2A9F" w:rsidRPr="00A50F04" w14:paraId="078ADA1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034D58B" w14:textId="13293305"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r>
            <w:r>
              <w:rPr>
                <w:b/>
                <w:lang w:val="en-CA"/>
              </w:rPr>
              <w:t>cam_</w:t>
            </w:r>
            <w:r w:rsidRPr="00F77545">
              <w:rPr>
                <w:b/>
                <w:lang w:val="en-CA"/>
              </w:rPr>
              <w:t>pitch</w:t>
            </w:r>
            <w:r>
              <w:rPr>
                <w:lang w:val="en-CA"/>
              </w:rPr>
              <w:t xml:space="preserve">[ </w:t>
            </w:r>
            <w:r w:rsidR="00002C0D">
              <w:rPr>
                <w:lang w:val="en-CA"/>
              </w:rPr>
              <w:t>v</w:t>
            </w:r>
            <w:r>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5F0F244" w14:textId="2E96F220"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F77545">
              <w:rPr>
                <w:lang w:val="en-CA"/>
              </w:rPr>
              <w:t>(32)</w:t>
            </w:r>
          </w:p>
        </w:tc>
      </w:tr>
      <w:tr w:rsidR="00DD2A9F" w:rsidRPr="00A50F04" w14:paraId="31690C0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4DDA630" w14:textId="6FD38F03"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r>
            <w:r>
              <w:rPr>
                <w:b/>
                <w:lang w:val="en-CA"/>
              </w:rPr>
              <w:t>cam_</w:t>
            </w:r>
            <w:r w:rsidRPr="00F77545">
              <w:rPr>
                <w:b/>
                <w:lang w:val="en-CA"/>
              </w:rPr>
              <w:t>roll</w:t>
            </w:r>
            <w:r>
              <w:rPr>
                <w:lang w:val="en-CA"/>
              </w:rPr>
              <w:t xml:space="preserve">[ </w:t>
            </w:r>
            <w:r w:rsidR="00002C0D">
              <w:rPr>
                <w:lang w:val="en-CA"/>
              </w:rPr>
              <w:t>v</w:t>
            </w:r>
            <w:r>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763D86CB" w14:textId="22225AAE"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F77545">
              <w:rPr>
                <w:lang w:val="en-CA"/>
              </w:rPr>
              <w:t>(32)</w:t>
            </w:r>
          </w:p>
        </w:tc>
      </w:tr>
      <w:tr w:rsidR="00DD2A9F" w:rsidRPr="00A50F04" w14:paraId="399DB98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5FEA915"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35A943E0"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D2A9F" w:rsidRPr="00A50F04" w14:paraId="5EBDA73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2E318A7"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b/>
                <w:lang w:val="en-CA" w:eastAsia="de-DE"/>
              </w:rPr>
              <w:tab/>
              <w:t>intrinsic_params_equal_flag</w:t>
            </w:r>
          </w:p>
        </w:tc>
        <w:tc>
          <w:tcPr>
            <w:tcW w:w="1337" w:type="dxa"/>
            <w:tcBorders>
              <w:top w:val="single" w:sz="4" w:space="0" w:color="auto"/>
              <w:left w:val="single" w:sz="4" w:space="0" w:color="auto"/>
              <w:bottom w:val="single" w:sz="4" w:space="0" w:color="auto"/>
              <w:right w:val="single" w:sz="4" w:space="0" w:color="auto"/>
            </w:tcBorders>
          </w:tcPr>
          <w:p w14:paraId="0D35A9BE"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F77545">
              <w:rPr>
                <w:lang w:val="en-CA" w:eastAsia="de-DE"/>
              </w:rPr>
              <w:t>u(1)</w:t>
            </w:r>
          </w:p>
        </w:tc>
      </w:tr>
      <w:tr w:rsidR="00DD2A9F" w:rsidRPr="00A50F04" w14:paraId="30D69135"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75B3EAB" w14:textId="766339F0"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b/>
                <w:lang w:val="en-CA" w:eastAsia="de-DE"/>
              </w:rPr>
              <w:tab/>
            </w:r>
            <w:r w:rsidRPr="00F77545">
              <w:rPr>
                <w:lang w:val="en-CA" w:eastAsia="de-DE"/>
              </w:rPr>
              <w:t xml:space="preserve">for( </w:t>
            </w:r>
            <w:r>
              <w:rPr>
                <w:lang w:val="en-CA" w:eastAsia="de-DE"/>
              </w:rPr>
              <w:t>v</w:t>
            </w:r>
            <w:r w:rsidRPr="00F77545">
              <w:rPr>
                <w:lang w:val="en-CA" w:eastAsia="de-DE"/>
              </w:rPr>
              <w:t xml:space="preserve"> = 0; </w:t>
            </w:r>
            <w:r w:rsidR="00533A4A">
              <w:rPr>
                <w:lang w:val="en-CA" w:eastAsia="de-DE"/>
              </w:rPr>
              <w:t>v</w:t>
            </w:r>
            <w:r w:rsidR="00533A4A" w:rsidRPr="00F77545">
              <w:rPr>
                <w:lang w:val="en-CA" w:eastAsia="de-DE"/>
              </w:rPr>
              <w:t xml:space="preserve">  </w:t>
            </w:r>
            <w:r w:rsidRPr="00F77545">
              <w:rPr>
                <w:lang w:val="en-CA" w:eastAsia="de-DE"/>
              </w:rPr>
              <w:t>&lt;=  intrinsic_params_equal_flag ? 0 :</w:t>
            </w:r>
            <w:r>
              <w:rPr>
                <w:lang w:val="en-CA" w:eastAsia="de-DE"/>
              </w:rPr>
              <w:t xml:space="preserve"> </w:t>
            </w:r>
            <w:r w:rsidRPr="00F77545">
              <w:rPr>
                <w:lang w:val="en-CA"/>
              </w:rPr>
              <w:t>num_</w:t>
            </w:r>
            <w:r w:rsidDel="00FF30B0">
              <w:rPr>
                <w:lang w:val="en-CA"/>
              </w:rPr>
              <w:t xml:space="preserve"> </w:t>
            </w:r>
            <w:r>
              <w:rPr>
                <w:lang w:val="en-CA"/>
              </w:rPr>
              <w:t>views</w:t>
            </w:r>
            <w:r w:rsidRPr="00F77545">
              <w:rPr>
                <w:lang w:val="en-CA"/>
              </w:rPr>
              <w:t>_minus1</w:t>
            </w:r>
            <w:r w:rsidRPr="00F77545">
              <w:rPr>
                <w:lang w:val="en-CA" w:eastAsia="de-DE"/>
              </w:rPr>
              <w:t xml:space="preserve">; </w:t>
            </w:r>
            <w:r>
              <w:rPr>
                <w:lang w:val="en-CA" w:eastAsia="de-DE"/>
              </w:rPr>
              <w:t>v</w:t>
            </w:r>
            <w:r w:rsidRPr="00F77545">
              <w:rPr>
                <w:lang w:val="en-CA" w:eastAsia="de-DE"/>
              </w:rPr>
              <w:t xml:space="preserve">++ ) </w:t>
            </w:r>
          </w:p>
        </w:tc>
        <w:tc>
          <w:tcPr>
            <w:tcW w:w="1337" w:type="dxa"/>
            <w:tcBorders>
              <w:top w:val="single" w:sz="4" w:space="0" w:color="auto"/>
              <w:left w:val="single" w:sz="4" w:space="0" w:color="auto"/>
              <w:bottom w:val="single" w:sz="4" w:space="0" w:color="auto"/>
              <w:right w:val="single" w:sz="4" w:space="0" w:color="auto"/>
            </w:tcBorders>
          </w:tcPr>
          <w:p w14:paraId="727FEDE6"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D2A9F" w:rsidRPr="00A50F04" w14:paraId="556BEA7F"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28D7373" w14:textId="50D5FEAB"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lang w:val="en-CA"/>
              </w:rPr>
              <w:tab/>
              <w:t xml:space="preserve">camera_intrinsics( </w:t>
            </w:r>
            <w:r>
              <w:rPr>
                <w:lang w:val="en-CA"/>
              </w:rPr>
              <w:t xml:space="preserve"> v </w:t>
            </w:r>
            <w:r w:rsidRPr="00F77545">
              <w:rPr>
                <w:lang w:val="en-CA"/>
              </w:rPr>
              <w:t xml:space="preserve"> ) </w:t>
            </w:r>
          </w:p>
        </w:tc>
        <w:tc>
          <w:tcPr>
            <w:tcW w:w="1337" w:type="dxa"/>
            <w:tcBorders>
              <w:top w:val="single" w:sz="4" w:space="0" w:color="auto"/>
              <w:left w:val="single" w:sz="4" w:space="0" w:color="auto"/>
              <w:bottom w:val="single" w:sz="4" w:space="0" w:color="auto"/>
              <w:right w:val="single" w:sz="4" w:space="0" w:color="auto"/>
            </w:tcBorders>
          </w:tcPr>
          <w:p w14:paraId="7792CA68"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D2A9F" w:rsidRPr="00A50F04" w14:paraId="2C57F8EB" w14:textId="77777777" w:rsidTr="00BF3AE1">
        <w:trPr>
          <w:trHeight w:val="40"/>
          <w:jc w:val="center"/>
        </w:trPr>
        <w:tc>
          <w:tcPr>
            <w:tcW w:w="7735" w:type="dxa"/>
            <w:tcBorders>
              <w:top w:val="single" w:sz="4" w:space="0" w:color="auto"/>
              <w:left w:val="single" w:sz="4" w:space="0" w:color="auto"/>
              <w:bottom w:val="single" w:sz="4" w:space="0" w:color="auto"/>
              <w:right w:val="single" w:sz="4" w:space="0" w:color="auto"/>
            </w:tcBorders>
          </w:tcPr>
          <w:p w14:paraId="280FE793"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b/>
                <w:lang w:val="en-CA" w:eastAsia="de-DE"/>
              </w:rPr>
              <w:t>depth_quantization_params_equal_flag</w:t>
            </w:r>
          </w:p>
        </w:tc>
        <w:tc>
          <w:tcPr>
            <w:tcW w:w="1337" w:type="dxa"/>
            <w:tcBorders>
              <w:top w:val="single" w:sz="4" w:space="0" w:color="auto"/>
              <w:left w:val="single" w:sz="4" w:space="0" w:color="auto"/>
              <w:bottom w:val="single" w:sz="4" w:space="0" w:color="auto"/>
              <w:right w:val="single" w:sz="4" w:space="0" w:color="auto"/>
            </w:tcBorders>
          </w:tcPr>
          <w:p w14:paraId="0533B94A"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F77545">
              <w:rPr>
                <w:lang w:val="en-CA"/>
              </w:rPr>
              <w:t>u(1)</w:t>
            </w:r>
          </w:p>
        </w:tc>
      </w:tr>
      <w:tr w:rsidR="00DD2A9F" w:rsidRPr="00A50F04" w14:paraId="3B61731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646F6582" w14:textId="491098CD"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b/>
                <w:lang w:val="en-CA" w:eastAsia="de-DE"/>
              </w:rPr>
              <w:tab/>
            </w:r>
            <w:r w:rsidRPr="00F77545">
              <w:rPr>
                <w:lang w:val="en-CA" w:eastAsia="de-DE"/>
              </w:rPr>
              <w:t xml:space="preserve">for( </w:t>
            </w:r>
            <w:r>
              <w:rPr>
                <w:lang w:val="en-CA" w:eastAsia="de-DE"/>
              </w:rPr>
              <w:t>v</w:t>
            </w:r>
            <w:r w:rsidRPr="00F77545">
              <w:rPr>
                <w:lang w:val="en-CA" w:eastAsia="de-DE"/>
              </w:rPr>
              <w:t xml:space="preserve"> = 0; </w:t>
            </w:r>
            <w:r>
              <w:rPr>
                <w:lang w:val="en-CA" w:eastAsia="de-DE"/>
              </w:rPr>
              <w:t>v</w:t>
            </w:r>
            <w:r w:rsidRPr="00F77545">
              <w:rPr>
                <w:lang w:val="en-CA" w:eastAsia="de-DE"/>
              </w:rPr>
              <w:t xml:space="preserve">  &lt;=  depth_quantization_equal_flag ? 0 :</w:t>
            </w:r>
            <w:r w:rsidR="001202FD">
              <w:rPr>
                <w:lang w:val="en-CA" w:eastAsia="de-DE"/>
              </w:rPr>
              <w:t xml:space="preserve"> </w:t>
            </w:r>
            <w:r w:rsidRPr="00F77545">
              <w:rPr>
                <w:lang w:val="en-CA"/>
              </w:rPr>
              <w:t>num_</w:t>
            </w:r>
            <w:r>
              <w:rPr>
                <w:lang w:val="en-CA"/>
              </w:rPr>
              <w:t>views</w:t>
            </w:r>
            <w:r w:rsidRPr="00F77545">
              <w:rPr>
                <w:lang w:val="en-CA"/>
              </w:rPr>
              <w:t>_minus1</w:t>
            </w:r>
            <w:r w:rsidRPr="00F77545">
              <w:rPr>
                <w:lang w:val="en-CA" w:eastAsia="de-DE"/>
              </w:rPr>
              <w:t xml:space="preserve">; </w:t>
            </w:r>
            <w:r>
              <w:rPr>
                <w:lang w:val="en-CA" w:eastAsia="de-DE"/>
              </w:rPr>
              <w:t>v</w:t>
            </w:r>
            <w:r w:rsidRPr="00F77545">
              <w:rPr>
                <w:lang w:val="en-CA" w:eastAsia="de-DE"/>
              </w:rPr>
              <w:t xml:space="preserve">++ ) </w:t>
            </w:r>
          </w:p>
        </w:tc>
        <w:tc>
          <w:tcPr>
            <w:tcW w:w="1337" w:type="dxa"/>
            <w:tcBorders>
              <w:top w:val="single" w:sz="4" w:space="0" w:color="auto"/>
              <w:left w:val="single" w:sz="4" w:space="0" w:color="auto"/>
              <w:bottom w:val="single" w:sz="4" w:space="0" w:color="auto"/>
              <w:right w:val="single" w:sz="4" w:space="0" w:color="auto"/>
            </w:tcBorders>
          </w:tcPr>
          <w:p w14:paraId="209626F6"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D2A9F" w:rsidRPr="00A50F04" w14:paraId="57B16C9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4887339" w14:textId="6D3F702B"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eastAsia="de-DE"/>
              </w:rPr>
            </w:pPr>
            <w:r w:rsidRPr="00F77545">
              <w:rPr>
                <w:lang w:val="en-CA"/>
              </w:rPr>
              <w:tab/>
            </w:r>
            <w:r w:rsidRPr="00F77545">
              <w:rPr>
                <w:lang w:val="en-CA"/>
              </w:rPr>
              <w:tab/>
            </w:r>
            <w:r w:rsidRPr="00F77545">
              <w:rPr>
                <w:lang w:val="en-CA"/>
              </w:rPr>
              <w:tab/>
              <w:t>depth_quantization( </w:t>
            </w:r>
            <w:r>
              <w:rPr>
                <w:lang w:val="en-CA"/>
              </w:rPr>
              <w:t>v</w:t>
            </w:r>
            <w:r w:rsidRPr="00F77545">
              <w:rPr>
                <w:lang w:val="en-CA"/>
              </w:rPr>
              <w:t xml:space="preserve"> ) </w:t>
            </w:r>
          </w:p>
        </w:tc>
        <w:tc>
          <w:tcPr>
            <w:tcW w:w="1337" w:type="dxa"/>
            <w:tcBorders>
              <w:top w:val="single" w:sz="4" w:space="0" w:color="auto"/>
              <w:left w:val="single" w:sz="4" w:space="0" w:color="auto"/>
              <w:bottom w:val="single" w:sz="4" w:space="0" w:color="auto"/>
              <w:right w:val="single" w:sz="4" w:space="0" w:color="auto"/>
            </w:tcBorders>
          </w:tcPr>
          <w:p w14:paraId="21B92AF3"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D2A9F" w:rsidRPr="00A50F04" w14:paraId="4B7F750B"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C9ECAAC"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w:t>
            </w:r>
            <w:r w:rsidRPr="00F77545">
              <w:rPr>
                <w:lang w:val="en-CA"/>
              </w:rPr>
              <w:tab/>
            </w:r>
          </w:p>
        </w:tc>
        <w:tc>
          <w:tcPr>
            <w:tcW w:w="1337" w:type="dxa"/>
            <w:tcBorders>
              <w:top w:val="single" w:sz="4" w:space="0" w:color="auto"/>
              <w:left w:val="single" w:sz="4" w:space="0" w:color="auto"/>
              <w:bottom w:val="single" w:sz="4" w:space="0" w:color="auto"/>
              <w:right w:val="single" w:sz="4" w:space="0" w:color="auto"/>
            </w:tcBorders>
          </w:tcPr>
          <w:p w14:paraId="02D1F3B7" w14:textId="77777777" w:rsidR="00DD2A9F" w:rsidRPr="00F77545" w:rsidRDefault="00DD2A9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bl>
    <w:p w14:paraId="73B9FE5D"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p>
    <w:p w14:paraId="41601EAF" w14:textId="7D266BB8" w:rsidR="007452FF" w:rsidRPr="00A50F04" w:rsidRDefault="00FF30B0" w:rsidP="005C76E0">
      <w:pPr>
        <w:pStyle w:val="Heading4"/>
        <w:tabs>
          <w:tab w:val="left" w:pos="216"/>
          <w:tab w:val="left" w:pos="432"/>
          <w:tab w:val="left" w:pos="648"/>
          <w:tab w:val="left" w:pos="864"/>
          <w:tab w:val="left" w:pos="1080"/>
          <w:tab w:val="left" w:pos="1296"/>
          <w:tab w:val="left" w:pos="1512"/>
          <w:tab w:val="left" w:pos="1728"/>
          <w:tab w:val="left" w:pos="1944"/>
        </w:tabs>
      </w:pPr>
      <w:r>
        <w:t>C</w:t>
      </w:r>
      <w:r w:rsidR="001B48D2">
        <w:t>amera</w:t>
      </w:r>
      <w:r w:rsidR="007452FF" w:rsidRPr="00A50F04">
        <w:t xml:space="preserve"> intrinsics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1E53899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73731585" w14:textId="7442A29E" w:rsidR="007452FF" w:rsidRPr="00F77545" w:rsidRDefault="007452FF">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t>camera_intrinsics( v ) {</w:t>
            </w:r>
          </w:p>
        </w:tc>
        <w:tc>
          <w:tcPr>
            <w:tcW w:w="1337" w:type="dxa"/>
            <w:tcBorders>
              <w:top w:val="single" w:sz="4" w:space="0" w:color="auto"/>
              <w:left w:val="single" w:sz="4" w:space="0" w:color="auto"/>
              <w:bottom w:val="single" w:sz="4" w:space="0" w:color="auto"/>
              <w:right w:val="single" w:sz="4" w:space="0" w:color="auto"/>
            </w:tcBorders>
            <w:hideMark/>
          </w:tcPr>
          <w:p w14:paraId="210D827C"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eastAsia="MS Mincho"/>
                <w:b/>
                <w:bCs/>
                <w:lang w:val="en-CA"/>
              </w:rPr>
            </w:pPr>
            <w:r w:rsidRPr="00F77545">
              <w:rPr>
                <w:b/>
                <w:bCs/>
                <w:lang w:val="en-CA"/>
              </w:rPr>
              <w:t>Descriptor</w:t>
            </w:r>
          </w:p>
        </w:tc>
      </w:tr>
      <w:tr w:rsidR="007452FF" w:rsidRPr="00A50F04" w14:paraId="3E3EEB4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5D15433" w14:textId="3B657D56"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00605399">
              <w:rPr>
                <w:b/>
                <w:lang w:val="en-CA"/>
              </w:rPr>
              <w:t>cam_</w:t>
            </w:r>
            <w:r w:rsidRPr="00F77545">
              <w:rPr>
                <w:b/>
                <w:lang w:val="en-CA"/>
              </w:rPr>
              <w:t>type</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A97D7CF"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F77545">
              <w:rPr>
                <w:lang w:val="en-CA"/>
              </w:rPr>
              <w:t>u(8)</w:t>
            </w:r>
          </w:p>
        </w:tc>
      </w:tr>
      <w:tr w:rsidR="007452FF" w:rsidRPr="00A50F04" w14:paraId="454435D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ED4DCC9" w14:textId="1DDF8DC8"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ind w:left="216"/>
              <w:rPr>
                <w:b/>
                <w:lang w:val="en-CA"/>
              </w:rPr>
            </w:pPr>
            <w:r w:rsidRPr="00F77545">
              <w:rPr>
                <w:b/>
                <w:lang w:val="en-CA"/>
              </w:rPr>
              <w:t>projection_plane_width</w:t>
            </w:r>
            <w:r w:rsidR="00C7247F">
              <w:rPr>
                <w:b/>
                <w:lang w:val="en-CA"/>
              </w:rPr>
              <w:t>_</w:t>
            </w:r>
            <w:r w:rsidR="005C0657">
              <w:rPr>
                <w:b/>
                <w:lang w:val="en-CA"/>
              </w:rPr>
              <w:t>minus1</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726C444"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F77545">
              <w:rPr>
                <w:lang w:val="en-CA"/>
              </w:rPr>
              <w:t>u(16)</w:t>
            </w:r>
          </w:p>
        </w:tc>
      </w:tr>
      <w:tr w:rsidR="007452FF" w:rsidRPr="00A50F04" w14:paraId="135BB4C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4D2BB2B" w14:textId="21475F46"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ind w:left="216"/>
              <w:rPr>
                <w:b/>
                <w:lang w:val="en-CA"/>
              </w:rPr>
            </w:pPr>
            <w:r w:rsidRPr="00F77545">
              <w:rPr>
                <w:b/>
                <w:lang w:val="en-CA"/>
              </w:rPr>
              <w:t>projection_plane_height</w:t>
            </w:r>
            <w:r w:rsidR="005C0657">
              <w:rPr>
                <w:b/>
                <w:lang w:val="en-CA"/>
              </w:rPr>
              <w:t>_minus1</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3634BB3"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F77545">
              <w:rPr>
                <w:lang w:val="en-CA"/>
              </w:rPr>
              <w:t>u(16)</w:t>
            </w:r>
          </w:p>
        </w:tc>
      </w:tr>
      <w:tr w:rsidR="007452FF" w:rsidRPr="00A50F04" w14:paraId="5F1E01E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033B460" w14:textId="35BF2605"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t xml:space="preserve">if( </w:t>
            </w:r>
            <w:r w:rsidR="00605399">
              <w:rPr>
                <w:lang w:val="en-CA"/>
              </w:rPr>
              <w:t>cam_</w:t>
            </w:r>
            <w:r w:rsidRPr="00F77545">
              <w:rPr>
                <w:lang w:val="en-CA"/>
              </w:rPr>
              <w:t>type</w:t>
            </w:r>
            <w:r w:rsidR="0076790C">
              <w:rPr>
                <w:lang w:val="en-CA"/>
              </w:rPr>
              <w:t xml:space="preserve">[ </w:t>
            </w:r>
            <w:r w:rsidRPr="00F77545">
              <w:rPr>
                <w:lang w:val="en-CA"/>
              </w:rPr>
              <w:t>v</w:t>
            </w:r>
            <w:r w:rsidR="0076790C">
              <w:rPr>
                <w:lang w:val="en-CA"/>
              </w:rPr>
              <w:t xml:space="preserve"> ]</w:t>
            </w:r>
            <w:r w:rsidRPr="00F77545">
              <w:rPr>
                <w:b/>
                <w:lang w:val="en-CA"/>
              </w:rPr>
              <w:t xml:space="preserve"> </w:t>
            </w:r>
            <w:r w:rsidRPr="00F77545">
              <w:rPr>
                <w:lang w:val="en-CA"/>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1A9B9E8B"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7452FF" w:rsidRPr="00A50F04" w14:paraId="5133BF6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D3BD8BB" w14:textId="115AD84F"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erp_phi_min</w:t>
            </w:r>
            <w:r w:rsidR="0076790C">
              <w:rPr>
                <w:lang w:val="en-CA"/>
              </w:rPr>
              <w:t xml:space="preserve">[ </w:t>
            </w:r>
            <w:r w:rsidRPr="00F77545">
              <w:rPr>
                <w:lang w:val="en-CA"/>
              </w:rPr>
              <w:t>v</w:t>
            </w:r>
            <w:r w:rsidR="0076790C">
              <w:rPr>
                <w:lang w:val="en-CA"/>
              </w:rPr>
              <w:t xml:space="preserve"> ]</w:t>
            </w:r>
            <w:r w:rsidRPr="00F77545">
              <w:rPr>
                <w:b/>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BF6414C" w14:textId="2136B1F8" w:rsidR="007452FF" w:rsidRPr="00F77545" w:rsidRDefault="00D12BF4"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fl(32)</w:t>
            </w:r>
          </w:p>
        </w:tc>
      </w:tr>
      <w:tr w:rsidR="007452FF" w:rsidRPr="00A50F04" w14:paraId="39063EA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9428E23" w14:textId="6A51DCE6"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erp_phi_max</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953A5A4" w14:textId="41C08FA9" w:rsidR="007452FF" w:rsidRPr="00F77545" w:rsidRDefault="00D12BF4"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fl(32)</w:t>
            </w:r>
          </w:p>
        </w:tc>
      </w:tr>
      <w:tr w:rsidR="007452FF" w:rsidRPr="00A50F04" w14:paraId="4CDCD5B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F9E3761" w14:textId="2945BF79"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erp_theta_min</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33BF4C3F" w14:textId="5141075D" w:rsidR="007452FF" w:rsidRPr="00F77545" w:rsidRDefault="00D12BF4"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fl(32)</w:t>
            </w:r>
          </w:p>
        </w:tc>
      </w:tr>
      <w:tr w:rsidR="007452FF" w:rsidRPr="00A50F04" w14:paraId="6161EF34"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EFFBC99" w14:textId="0DBD7C78"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erp_theta_max</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3F321BC" w14:textId="2B699655" w:rsidR="007452FF" w:rsidRPr="00F77545" w:rsidRDefault="00D12BF4"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fl(32)</w:t>
            </w:r>
          </w:p>
        </w:tc>
      </w:tr>
      <w:tr w:rsidR="007452FF" w:rsidRPr="00A50F04" w14:paraId="723AEE0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4288EBB" w14:textId="0CB905BC" w:rsidR="007452FF" w:rsidRPr="00F77545" w:rsidRDefault="001202FD"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t>}</w:t>
            </w:r>
            <w:r w:rsidR="007452FF" w:rsidRPr="00F77545">
              <w:rPr>
                <w:lang w:val="en-CA"/>
              </w:rPr>
              <w:tab/>
              <w:t>else if(</w:t>
            </w:r>
            <w:r w:rsidR="00605399">
              <w:rPr>
                <w:lang w:val="en-CA"/>
              </w:rPr>
              <w:t>cam_</w:t>
            </w:r>
            <w:r w:rsidR="007452FF" w:rsidRPr="00F77545">
              <w:rPr>
                <w:lang w:val="en-CA"/>
              </w:rPr>
              <w:t>type</w:t>
            </w:r>
            <w:r w:rsidR="0076790C">
              <w:rPr>
                <w:lang w:val="en-CA"/>
              </w:rPr>
              <w:t xml:space="preserve">[ </w:t>
            </w:r>
            <w:r w:rsidR="007452FF" w:rsidRPr="00F77545">
              <w:rPr>
                <w:lang w:val="en-CA"/>
              </w:rPr>
              <w:t>v</w:t>
            </w:r>
            <w:r w:rsidR="0076790C">
              <w:rPr>
                <w:lang w:val="en-CA"/>
              </w:rPr>
              <w:t xml:space="preserve"> ]</w:t>
            </w:r>
            <w:r w:rsidR="007452FF" w:rsidRPr="00F77545">
              <w:rPr>
                <w:b/>
                <w:lang w:val="en-CA"/>
              </w:rPr>
              <w:t xml:space="preserve"> </w:t>
            </w:r>
            <w:r w:rsidR="007452FF" w:rsidRPr="00F77545">
              <w:rPr>
                <w:lang w:val="en-CA"/>
              </w:rPr>
              <w:t xml:space="preserve"> = = </w:t>
            </w:r>
            <w:r w:rsidR="001040C3">
              <w:rPr>
                <w:lang w:val="en-CA"/>
              </w:rPr>
              <w:t>1</w:t>
            </w:r>
            <w:r w:rsidR="007452FF" w:rsidRPr="00F77545">
              <w:rPr>
                <w:lang w:val="en-CA"/>
              </w:rPr>
              <w:t>) {</w:t>
            </w:r>
          </w:p>
        </w:tc>
        <w:tc>
          <w:tcPr>
            <w:tcW w:w="1337" w:type="dxa"/>
            <w:tcBorders>
              <w:top w:val="single" w:sz="4" w:space="0" w:color="auto"/>
              <w:left w:val="single" w:sz="4" w:space="0" w:color="auto"/>
              <w:bottom w:val="single" w:sz="4" w:space="0" w:color="auto"/>
              <w:right w:val="single" w:sz="4" w:space="0" w:color="auto"/>
            </w:tcBorders>
          </w:tcPr>
          <w:p w14:paraId="62F87F5D"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7452FF" w:rsidRPr="00A50F04" w14:paraId="60BDAE7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9CB2557" w14:textId="1B868855"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perspective_focal_hor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6164527F" w14:textId="4E03BAA4" w:rsidR="007452FF" w:rsidRPr="00F77545" w:rsidRDefault="00D12BF4"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fl(32)</w:t>
            </w:r>
          </w:p>
        </w:tc>
      </w:tr>
      <w:tr w:rsidR="007452FF" w:rsidRPr="00A50F04" w14:paraId="4C213E2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7DA4339" w14:textId="22205FCD"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perspective_focal_ver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3B51CC8E" w14:textId="061D6F54" w:rsidR="007452FF" w:rsidRPr="00F77545" w:rsidRDefault="00D12BF4"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fl(32)</w:t>
            </w:r>
          </w:p>
        </w:tc>
      </w:tr>
      <w:tr w:rsidR="007452FF" w:rsidRPr="00A50F04" w14:paraId="28A2B8C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25B0EFA" w14:textId="7FD0E1A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perspective_center_hor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6A5A635C" w14:textId="5FCA5E71" w:rsidR="007452FF" w:rsidRPr="00F77545" w:rsidRDefault="00D12BF4"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fl(32)</w:t>
            </w:r>
          </w:p>
        </w:tc>
      </w:tr>
      <w:tr w:rsidR="007452FF" w:rsidRPr="00A50F04" w14:paraId="316B1970"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596B961" w14:textId="09DB37F9"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b/>
                <w:lang w:val="en-CA"/>
              </w:rPr>
              <w:t>perspective_center_ver</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2527BFC" w14:textId="4B9A4590" w:rsidR="007452FF" w:rsidRPr="00F77545" w:rsidRDefault="00D12BF4"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fl(32)</w:t>
            </w:r>
          </w:p>
        </w:tc>
      </w:tr>
      <w:tr w:rsidR="007452FF" w:rsidRPr="00A50F04" w14:paraId="7B497FF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4BB9B94"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5C4C6EF4"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7452FF" w:rsidRPr="00A50F04" w14:paraId="44968AE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DBE6A0A"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1CF6D6AE"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bl>
    <w:p w14:paraId="5E5BBAE0" w14:textId="5DF12890" w:rsidR="007452FF" w:rsidRDefault="007452FF" w:rsidP="005C76E0">
      <w:pPr>
        <w:pStyle w:val="NormalWeb"/>
        <w:tabs>
          <w:tab w:val="left" w:pos="216"/>
          <w:tab w:val="left" w:pos="432"/>
          <w:tab w:val="left" w:pos="648"/>
          <w:tab w:val="left" w:pos="864"/>
          <w:tab w:val="left" w:pos="1080"/>
          <w:tab w:val="left" w:pos="1296"/>
          <w:tab w:val="left" w:pos="1512"/>
          <w:tab w:val="left" w:pos="1728"/>
          <w:tab w:val="left" w:pos="1944"/>
        </w:tabs>
        <w:rPr>
          <w:color w:val="000000"/>
          <w:lang w:val="en-CA"/>
        </w:rPr>
      </w:pPr>
    </w:p>
    <w:p w14:paraId="07ADF3E8" w14:textId="642112CD" w:rsidR="000F61EB" w:rsidRPr="00F77545" w:rsidRDefault="000F61EB" w:rsidP="005C76E0">
      <w:pPr>
        <w:pStyle w:val="NormalWeb"/>
        <w:tabs>
          <w:tab w:val="left" w:pos="216"/>
          <w:tab w:val="left" w:pos="432"/>
          <w:tab w:val="left" w:pos="648"/>
          <w:tab w:val="left" w:pos="864"/>
          <w:tab w:val="left" w:pos="1080"/>
          <w:tab w:val="left" w:pos="1296"/>
          <w:tab w:val="left" w:pos="1512"/>
          <w:tab w:val="left" w:pos="1728"/>
          <w:tab w:val="left" w:pos="1944"/>
        </w:tabs>
        <w:rPr>
          <w:color w:val="000000"/>
          <w:lang w:val="en-CA"/>
        </w:rPr>
      </w:pPr>
    </w:p>
    <w:p w14:paraId="001CFFFE" w14:textId="77777777" w:rsidR="007452FF" w:rsidRPr="00A50F04" w:rsidRDefault="007452FF" w:rsidP="005C76E0">
      <w:pPr>
        <w:pStyle w:val="Heading4"/>
        <w:tabs>
          <w:tab w:val="left" w:pos="216"/>
          <w:tab w:val="left" w:pos="432"/>
          <w:tab w:val="left" w:pos="648"/>
          <w:tab w:val="left" w:pos="864"/>
          <w:tab w:val="left" w:pos="1080"/>
          <w:tab w:val="left" w:pos="1296"/>
          <w:tab w:val="left" w:pos="1512"/>
          <w:tab w:val="left" w:pos="1728"/>
          <w:tab w:val="left" w:pos="1944"/>
        </w:tabs>
      </w:pPr>
      <w:r w:rsidRPr="00A50F04">
        <w:t>Depth quantization syntax</w:t>
      </w:r>
    </w:p>
    <w:p w14:paraId="739553DD" w14:textId="77777777" w:rsidR="007452FF" w:rsidRPr="00F77545" w:rsidRDefault="007452FF" w:rsidP="005C76E0">
      <w:pPr>
        <w:pStyle w:val="NormalWeb"/>
        <w:tabs>
          <w:tab w:val="left" w:pos="216"/>
          <w:tab w:val="left" w:pos="432"/>
          <w:tab w:val="left" w:pos="648"/>
          <w:tab w:val="left" w:pos="864"/>
          <w:tab w:val="left" w:pos="1080"/>
          <w:tab w:val="left" w:pos="1296"/>
          <w:tab w:val="left" w:pos="1512"/>
          <w:tab w:val="left" w:pos="1728"/>
          <w:tab w:val="left" w:pos="1944"/>
        </w:tabs>
        <w:rPr>
          <w:color w:val="00000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43A7316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42BF4603" w14:textId="4C9EE15B" w:rsidR="007452FF" w:rsidRPr="00F77545" w:rsidRDefault="007452FF">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lastRenderedPageBreak/>
              <w:t>depth_quantization( v ) {</w:t>
            </w:r>
          </w:p>
        </w:tc>
        <w:tc>
          <w:tcPr>
            <w:tcW w:w="1337" w:type="dxa"/>
            <w:tcBorders>
              <w:top w:val="single" w:sz="4" w:space="0" w:color="auto"/>
              <w:left w:val="single" w:sz="4" w:space="0" w:color="auto"/>
              <w:bottom w:val="single" w:sz="4" w:space="0" w:color="auto"/>
              <w:right w:val="single" w:sz="4" w:space="0" w:color="auto"/>
            </w:tcBorders>
            <w:hideMark/>
          </w:tcPr>
          <w:p w14:paraId="3EEDCB90"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eastAsia="MS Mincho"/>
                <w:b/>
                <w:bCs/>
                <w:lang w:val="en-CA"/>
              </w:rPr>
            </w:pPr>
            <w:r w:rsidRPr="00F77545">
              <w:rPr>
                <w:b/>
                <w:bCs/>
                <w:lang w:val="en-CA"/>
              </w:rPr>
              <w:t>Descriptor</w:t>
            </w:r>
          </w:p>
        </w:tc>
      </w:tr>
      <w:tr w:rsidR="007452FF" w:rsidRPr="00A50F04" w14:paraId="0ADA70E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01FDB79" w14:textId="07F3F813"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quantization_law</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61335F43"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F77545">
              <w:rPr>
                <w:lang w:val="en-CA"/>
              </w:rPr>
              <w:t>u(8)</w:t>
            </w:r>
          </w:p>
        </w:tc>
      </w:tr>
      <w:tr w:rsidR="007452FF" w:rsidRPr="00A50F04" w14:paraId="418754F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92ADEF4" w14:textId="63DB40A6"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t>if( quantization_law</w:t>
            </w:r>
            <w:r w:rsidR="0076790C">
              <w:rPr>
                <w:lang w:val="en-CA"/>
              </w:rPr>
              <w:t xml:space="preserve">[ </w:t>
            </w:r>
            <w:r w:rsidRPr="00F77545">
              <w:rPr>
                <w:lang w:val="en-CA"/>
              </w:rPr>
              <w:t>v</w:t>
            </w:r>
            <w:r w:rsidR="0076790C">
              <w:rPr>
                <w:lang w:val="en-CA"/>
              </w:rPr>
              <w:t xml:space="preserve"> ]</w:t>
            </w:r>
            <w:r w:rsidRPr="00F77545">
              <w:rPr>
                <w:lang w:val="en-CA"/>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7CB832F1"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7452FF" w:rsidRPr="00A50F04" w14:paraId="30B0F81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FD27218" w14:textId="6D4C1C02"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ind w:left="216"/>
              <w:rPr>
                <w:lang w:val="en-CA"/>
              </w:rPr>
            </w:pPr>
            <w:r w:rsidRPr="00F77545">
              <w:rPr>
                <w:lang w:val="en-CA"/>
              </w:rPr>
              <w:tab/>
            </w:r>
            <w:r w:rsidR="00791ABD">
              <w:rPr>
                <w:b/>
                <w:lang w:val="en-CA"/>
              </w:rPr>
              <w:t>norm_disp_low</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7700D09" w14:textId="0F5861B8" w:rsidR="007452FF" w:rsidRPr="00F77545" w:rsidRDefault="00D12BF4"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fl(32)</w:t>
            </w:r>
          </w:p>
        </w:tc>
      </w:tr>
      <w:tr w:rsidR="007452FF" w:rsidRPr="00A50F04" w14:paraId="7CDDD896"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02AAB28" w14:textId="4CA98079"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ind w:left="216"/>
              <w:rPr>
                <w:lang w:val="en-CA"/>
              </w:rPr>
            </w:pPr>
            <w:r w:rsidRPr="00F77545">
              <w:rPr>
                <w:lang w:val="en-CA"/>
              </w:rPr>
              <w:tab/>
            </w:r>
            <w:r w:rsidR="00791ABD">
              <w:rPr>
                <w:b/>
                <w:lang w:val="en-CA"/>
              </w:rPr>
              <w:t>norm_disp_high</w:t>
            </w:r>
            <w:r w:rsidR="0076790C">
              <w:rPr>
                <w:lang w:val="en-CA"/>
              </w:rPr>
              <w:t xml:space="preserve">[ </w:t>
            </w:r>
            <w:r w:rsidRPr="00F77545">
              <w:rPr>
                <w:lang w:val="en-CA"/>
              </w:rPr>
              <w:t>v</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FF4C95D" w14:textId="5B56F47F" w:rsidR="007452FF" w:rsidRPr="00F77545" w:rsidRDefault="00D12BF4"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fl(32)</w:t>
            </w:r>
          </w:p>
        </w:tc>
      </w:tr>
      <w:tr w:rsidR="007452FF" w:rsidRPr="00A50F04" w14:paraId="1477CF9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5CAF098"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t xml:space="preserve">} </w:t>
            </w:r>
          </w:p>
        </w:tc>
        <w:tc>
          <w:tcPr>
            <w:tcW w:w="1337" w:type="dxa"/>
            <w:tcBorders>
              <w:top w:val="single" w:sz="4" w:space="0" w:color="auto"/>
              <w:left w:val="single" w:sz="4" w:space="0" w:color="auto"/>
              <w:bottom w:val="single" w:sz="4" w:space="0" w:color="auto"/>
              <w:right w:val="single" w:sz="4" w:space="0" w:color="auto"/>
            </w:tcBorders>
          </w:tcPr>
          <w:p w14:paraId="357CEC08"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1604B" w:rsidRPr="00A50F04" w:rsidDel="007C568B" w14:paraId="12BBA852" w14:textId="77777777" w:rsidTr="001062E1">
        <w:trPr>
          <w:jc w:val="center"/>
        </w:trPr>
        <w:tc>
          <w:tcPr>
            <w:tcW w:w="7735" w:type="dxa"/>
            <w:tcBorders>
              <w:top w:val="single" w:sz="4" w:space="0" w:color="auto"/>
              <w:left w:val="single" w:sz="4" w:space="0" w:color="auto"/>
              <w:bottom w:val="single" w:sz="4" w:space="0" w:color="auto"/>
              <w:right w:val="single" w:sz="4" w:space="0" w:color="auto"/>
            </w:tcBorders>
          </w:tcPr>
          <w:p w14:paraId="4D9E1BC5" w14:textId="2B92E579" w:rsidR="00D1604B" w:rsidDel="007C568B" w:rsidRDefault="00D1604B"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B401A5">
              <w:rPr>
                <w:b/>
                <w:lang w:val="en-CA"/>
              </w:rPr>
              <w:t>depth_occ_map_</w:t>
            </w:r>
            <w:r w:rsidRPr="00106008">
              <w:rPr>
                <w:b/>
                <w:lang w:val="en-CA"/>
              </w:rPr>
              <w:t>threshold</w:t>
            </w:r>
            <w:r w:rsidRPr="00A97B77">
              <w:rPr>
                <w:b/>
                <w:lang w:val="en-CA"/>
              </w:rPr>
              <w:t>_default</w:t>
            </w:r>
            <w:r w:rsidRPr="008931EA">
              <w:rPr>
                <w:lang w:val="en-CA"/>
              </w:rPr>
              <w:t>[ v ]</w:t>
            </w:r>
          </w:p>
        </w:tc>
        <w:tc>
          <w:tcPr>
            <w:tcW w:w="1337" w:type="dxa"/>
            <w:tcBorders>
              <w:top w:val="single" w:sz="4" w:space="0" w:color="auto"/>
              <w:left w:val="single" w:sz="4" w:space="0" w:color="auto"/>
              <w:bottom w:val="single" w:sz="4" w:space="0" w:color="auto"/>
              <w:right w:val="single" w:sz="4" w:space="0" w:color="auto"/>
            </w:tcBorders>
          </w:tcPr>
          <w:p w14:paraId="459C281D" w14:textId="1339F81D" w:rsidR="00D1604B" w:rsidRPr="00F77545" w:rsidDel="007C568B" w:rsidRDefault="00D1604B"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u(v)</w:t>
            </w:r>
          </w:p>
        </w:tc>
      </w:tr>
      <w:tr w:rsidR="00D1604B" w:rsidRPr="00A50F04" w:rsidDel="007C568B" w14:paraId="096D174C" w14:textId="77777777" w:rsidTr="001062E1">
        <w:trPr>
          <w:jc w:val="center"/>
        </w:trPr>
        <w:tc>
          <w:tcPr>
            <w:tcW w:w="7735" w:type="dxa"/>
            <w:tcBorders>
              <w:top w:val="single" w:sz="4" w:space="0" w:color="auto"/>
              <w:left w:val="single" w:sz="4" w:space="0" w:color="auto"/>
              <w:bottom w:val="single" w:sz="4" w:space="0" w:color="auto"/>
              <w:right w:val="single" w:sz="4" w:space="0" w:color="auto"/>
            </w:tcBorders>
          </w:tcPr>
          <w:p w14:paraId="2603E86A" w14:textId="2932A72D" w:rsidR="00D1604B" w:rsidRPr="008931EA" w:rsidRDefault="00D1604B"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Pr>
                <w:lang w:val="en-CA"/>
              </w:rPr>
              <w:tab/>
            </w:r>
            <w:r w:rsidRPr="008931EA">
              <w:rPr>
                <w:b/>
                <w:lang w:val="en-CA"/>
              </w:rPr>
              <w:t>depth_start_default_present_flag</w:t>
            </w:r>
            <w:r w:rsidR="007C2AB1" w:rsidRPr="005C76E0">
              <w:rPr>
                <w:lang w:val="en-CA"/>
              </w:rPr>
              <w:t>[ v ]</w:t>
            </w:r>
          </w:p>
        </w:tc>
        <w:tc>
          <w:tcPr>
            <w:tcW w:w="1337" w:type="dxa"/>
            <w:tcBorders>
              <w:top w:val="single" w:sz="4" w:space="0" w:color="auto"/>
              <w:left w:val="single" w:sz="4" w:space="0" w:color="auto"/>
              <w:bottom w:val="single" w:sz="4" w:space="0" w:color="auto"/>
              <w:right w:val="single" w:sz="4" w:space="0" w:color="auto"/>
            </w:tcBorders>
          </w:tcPr>
          <w:p w14:paraId="7EF7F489" w14:textId="23A4A4B0" w:rsidR="00D1604B" w:rsidRDefault="00D1604B"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u(1)</w:t>
            </w:r>
          </w:p>
        </w:tc>
      </w:tr>
      <w:tr w:rsidR="00D1604B" w:rsidRPr="00A50F04" w:rsidDel="007C568B" w14:paraId="7DC1FC6A" w14:textId="77777777" w:rsidTr="001062E1">
        <w:trPr>
          <w:jc w:val="center"/>
        </w:trPr>
        <w:tc>
          <w:tcPr>
            <w:tcW w:w="7735" w:type="dxa"/>
            <w:tcBorders>
              <w:top w:val="single" w:sz="4" w:space="0" w:color="auto"/>
              <w:left w:val="single" w:sz="4" w:space="0" w:color="auto"/>
              <w:bottom w:val="single" w:sz="4" w:space="0" w:color="auto"/>
              <w:right w:val="single" w:sz="4" w:space="0" w:color="auto"/>
            </w:tcBorders>
          </w:tcPr>
          <w:p w14:paraId="6D80BFFA" w14:textId="3865B188" w:rsidR="00D1604B" w:rsidRDefault="00D1604B"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Pr>
                <w:lang w:val="en-CA"/>
              </w:rPr>
              <w:tab/>
              <w:t>if(</w:t>
            </w:r>
            <w:r w:rsidR="007C2AB1">
              <w:rPr>
                <w:lang w:val="en-CA"/>
              </w:rPr>
              <w:t xml:space="preserve"> </w:t>
            </w:r>
            <w:r>
              <w:rPr>
                <w:lang w:val="en-CA"/>
              </w:rPr>
              <w:t>depth_start_default_present_flag</w:t>
            </w:r>
            <w:r w:rsidR="007C2AB1">
              <w:rPr>
                <w:lang w:val="en-CA"/>
              </w:rPr>
              <w:t xml:space="preserve">[ v ]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7F51BCB9" w14:textId="77777777" w:rsidR="00D1604B" w:rsidRDefault="00D1604B"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1604B" w:rsidRPr="00A50F04" w:rsidDel="007C568B" w14:paraId="7701036D" w14:textId="77777777" w:rsidTr="001062E1">
        <w:trPr>
          <w:jc w:val="center"/>
        </w:trPr>
        <w:tc>
          <w:tcPr>
            <w:tcW w:w="7735" w:type="dxa"/>
            <w:tcBorders>
              <w:top w:val="single" w:sz="4" w:space="0" w:color="auto"/>
              <w:left w:val="single" w:sz="4" w:space="0" w:color="auto"/>
              <w:bottom w:val="single" w:sz="4" w:space="0" w:color="auto"/>
              <w:right w:val="single" w:sz="4" w:space="0" w:color="auto"/>
            </w:tcBorders>
          </w:tcPr>
          <w:p w14:paraId="5FBB5E9B" w14:textId="2F999B7D" w:rsidR="00D1604B" w:rsidDel="007C568B" w:rsidRDefault="00D1604B"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Pr>
                <w:lang w:val="en-CA"/>
              </w:rPr>
              <w:tab/>
            </w:r>
            <w:r>
              <w:rPr>
                <w:lang w:val="en-CA"/>
              </w:rPr>
              <w:tab/>
            </w:r>
            <w:r w:rsidRPr="00A97B77">
              <w:rPr>
                <w:b/>
                <w:lang w:val="en-CA"/>
              </w:rPr>
              <w:t>depth_start</w:t>
            </w:r>
            <w:r>
              <w:rPr>
                <w:b/>
                <w:lang w:val="en-CA"/>
              </w:rPr>
              <w:t>_default</w:t>
            </w:r>
            <w:r w:rsidRPr="008931EA">
              <w:rPr>
                <w:lang w:val="en-CA"/>
              </w:rPr>
              <w:t>[ v ]</w:t>
            </w:r>
          </w:p>
        </w:tc>
        <w:tc>
          <w:tcPr>
            <w:tcW w:w="1337" w:type="dxa"/>
            <w:tcBorders>
              <w:top w:val="single" w:sz="4" w:space="0" w:color="auto"/>
              <w:left w:val="single" w:sz="4" w:space="0" w:color="auto"/>
              <w:bottom w:val="single" w:sz="4" w:space="0" w:color="auto"/>
              <w:right w:val="single" w:sz="4" w:space="0" w:color="auto"/>
            </w:tcBorders>
          </w:tcPr>
          <w:p w14:paraId="32295725" w14:textId="679C167D" w:rsidR="00D1604B" w:rsidRPr="00F77545" w:rsidDel="007C568B" w:rsidRDefault="00D1604B"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u(v)</w:t>
            </w:r>
          </w:p>
        </w:tc>
      </w:tr>
      <w:tr w:rsidR="00D1604B" w:rsidRPr="00A50F04" w14:paraId="66E6E1C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362AD4A" w14:textId="77777777" w:rsidR="00D1604B" w:rsidRPr="00F77545" w:rsidRDefault="00D1604B"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0B9ED1E4" w14:textId="77777777" w:rsidR="00D1604B" w:rsidRPr="00F77545" w:rsidRDefault="00D1604B"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bl>
    <w:p w14:paraId="42709A36" w14:textId="77777777" w:rsidR="007452FF" w:rsidRPr="00F77545" w:rsidRDefault="007452FF" w:rsidP="005C76E0">
      <w:pPr>
        <w:pStyle w:val="NormalWeb"/>
        <w:tabs>
          <w:tab w:val="left" w:pos="216"/>
          <w:tab w:val="left" w:pos="432"/>
          <w:tab w:val="left" w:pos="648"/>
          <w:tab w:val="left" w:pos="864"/>
          <w:tab w:val="left" w:pos="1080"/>
          <w:tab w:val="left" w:pos="1296"/>
          <w:tab w:val="left" w:pos="1512"/>
          <w:tab w:val="left" w:pos="1728"/>
          <w:tab w:val="left" w:pos="1944"/>
        </w:tabs>
        <w:rPr>
          <w:color w:val="000000"/>
          <w:lang w:val="en-CA"/>
        </w:rPr>
      </w:pPr>
    </w:p>
    <w:p w14:paraId="74D8DA50" w14:textId="228C5848" w:rsidR="007452FF" w:rsidRPr="00A50F04" w:rsidRDefault="007452FF" w:rsidP="005C76E0">
      <w:pPr>
        <w:pStyle w:val="Heading3"/>
        <w:tabs>
          <w:tab w:val="left" w:pos="216"/>
          <w:tab w:val="left" w:pos="432"/>
          <w:tab w:val="left" w:pos="648"/>
          <w:tab w:val="left" w:pos="864"/>
          <w:tab w:val="left" w:pos="1080"/>
          <w:tab w:val="left" w:pos="1296"/>
          <w:tab w:val="left" w:pos="1512"/>
          <w:tab w:val="left" w:pos="1728"/>
          <w:tab w:val="left" w:pos="1944"/>
        </w:tabs>
      </w:pPr>
      <w:bookmarkStart w:id="836" w:name="_Toc23927739"/>
      <w:r w:rsidRPr="00A50F04">
        <w:t xml:space="preserve">Atlas parameters </w:t>
      </w:r>
      <w:r w:rsidR="00FF30B0">
        <w:t xml:space="preserve">list </w:t>
      </w:r>
      <w:r w:rsidRPr="00A50F04">
        <w:t>syntax</w:t>
      </w:r>
      <w:bookmarkEnd w:id="83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732DDC25"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E3C20F4" w14:textId="7D237721" w:rsidR="007452FF" w:rsidRPr="00F77545" w:rsidRDefault="007452FF"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atlas_params</w:t>
            </w:r>
            <w:r w:rsidR="00FF30B0">
              <w:rPr>
                <w:lang w:val="en-CA"/>
              </w:rPr>
              <w:t>_list</w:t>
            </w:r>
            <w:r w:rsidRPr="00F77545">
              <w:rPr>
                <w:lang w:val="en-CA"/>
              </w:rPr>
              <w:t>( ) {</w:t>
            </w:r>
          </w:p>
        </w:tc>
        <w:tc>
          <w:tcPr>
            <w:tcW w:w="1337" w:type="dxa"/>
            <w:tcBorders>
              <w:top w:val="single" w:sz="4" w:space="0" w:color="auto"/>
              <w:left w:val="single" w:sz="4" w:space="0" w:color="auto"/>
              <w:bottom w:val="single" w:sz="4" w:space="0" w:color="auto"/>
              <w:right w:val="single" w:sz="4" w:space="0" w:color="auto"/>
            </w:tcBorders>
          </w:tcPr>
          <w:p w14:paraId="23C90E14" w14:textId="77777777" w:rsidR="007452FF" w:rsidRPr="00F77545" w:rsidRDefault="007452FF"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7452FF" w:rsidRPr="00A50F04" w14:paraId="0DB89BB4"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1637133" w14:textId="4FE2C908" w:rsidR="007452FF" w:rsidRPr="00F77545" w:rsidRDefault="007452FF"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num_atlas</w:t>
            </w:r>
            <w:r w:rsidR="00FF30B0">
              <w:rPr>
                <w:b/>
                <w:lang w:val="en-CA"/>
              </w:rPr>
              <w:t>es</w:t>
            </w:r>
            <w:r w:rsidR="0099771B">
              <w:rPr>
                <w:b/>
                <w:lang w:val="en-CA"/>
              </w:rPr>
              <w:t>_</w:t>
            </w:r>
            <w:r w:rsidRPr="00F77545">
              <w:rPr>
                <w:b/>
                <w:lang w:val="en-CA"/>
              </w:rPr>
              <w:t>minus1</w:t>
            </w:r>
          </w:p>
        </w:tc>
        <w:tc>
          <w:tcPr>
            <w:tcW w:w="1337" w:type="dxa"/>
            <w:tcBorders>
              <w:top w:val="single" w:sz="4" w:space="0" w:color="auto"/>
              <w:left w:val="single" w:sz="4" w:space="0" w:color="auto"/>
              <w:bottom w:val="single" w:sz="4" w:space="0" w:color="auto"/>
              <w:right w:val="single" w:sz="4" w:space="0" w:color="auto"/>
            </w:tcBorders>
          </w:tcPr>
          <w:p w14:paraId="1EFA91D0" w14:textId="2C95CCAD" w:rsidR="007452FF" w:rsidRPr="00F77545" w:rsidRDefault="00DD36B8"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ue(v)</w:t>
            </w:r>
          </w:p>
        </w:tc>
      </w:tr>
      <w:tr w:rsidR="00523DD9" w:rsidRPr="00A50F04" w14:paraId="2337FE57"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E4D2797" w14:textId="33B91382"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Pr>
                <w:b/>
                <w:lang w:val="en-CA"/>
              </w:rPr>
              <w:t>omaf_v1_compatible_flag</w:t>
            </w:r>
          </w:p>
        </w:tc>
        <w:tc>
          <w:tcPr>
            <w:tcW w:w="1337" w:type="dxa"/>
            <w:tcBorders>
              <w:top w:val="single" w:sz="4" w:space="0" w:color="auto"/>
              <w:left w:val="single" w:sz="4" w:space="0" w:color="auto"/>
              <w:bottom w:val="single" w:sz="4" w:space="0" w:color="auto"/>
              <w:right w:val="single" w:sz="4" w:space="0" w:color="auto"/>
            </w:tcBorders>
          </w:tcPr>
          <w:p w14:paraId="60F49D00" w14:textId="2BBB0CC4"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F77545">
              <w:rPr>
                <w:lang w:val="en-CA"/>
              </w:rPr>
              <w:t>u</w:t>
            </w:r>
            <w:r>
              <w:rPr>
                <w:lang w:val="en-CA"/>
              </w:rPr>
              <w:t>(1</w:t>
            </w:r>
            <w:r w:rsidRPr="00F77545">
              <w:rPr>
                <w:lang w:val="en-CA"/>
              </w:rPr>
              <w:t>)</w:t>
            </w:r>
          </w:p>
        </w:tc>
      </w:tr>
      <w:tr w:rsidR="00523DD9" w:rsidRPr="00A50F04" w14:paraId="5DBB425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E39F246" w14:textId="31EE8A9F"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t xml:space="preserve">for( i = 0; i &lt;= </w:t>
            </w:r>
            <w:r>
              <w:rPr>
                <w:lang w:val="en-CA"/>
              </w:rPr>
              <w:t>num_atlases_minus1</w:t>
            </w:r>
            <w:r w:rsidRPr="00F77545">
              <w:rPr>
                <w:lang w:val="en-CA"/>
              </w:rPr>
              <w:t>; i++ ) {</w:t>
            </w:r>
          </w:p>
        </w:tc>
        <w:tc>
          <w:tcPr>
            <w:tcW w:w="1337" w:type="dxa"/>
            <w:tcBorders>
              <w:top w:val="single" w:sz="4" w:space="0" w:color="auto"/>
              <w:left w:val="single" w:sz="4" w:space="0" w:color="auto"/>
              <w:bottom w:val="single" w:sz="4" w:space="0" w:color="auto"/>
              <w:right w:val="single" w:sz="4" w:space="0" w:color="auto"/>
            </w:tcBorders>
          </w:tcPr>
          <w:p w14:paraId="101055E1" w14:textId="77777777"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523DD9" w:rsidRPr="00A50F04" w14:paraId="305C55F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73EC3CB8" w14:textId="2748D17A"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rFonts w:eastAsiaTheme="minorHAnsi"/>
                <w:lang w:val="en-CA"/>
              </w:rPr>
            </w:pPr>
            <w:r w:rsidRPr="00F77545">
              <w:rPr>
                <w:lang w:val="en-CA"/>
              </w:rPr>
              <w:tab/>
            </w:r>
            <w:r w:rsidRPr="00F77545">
              <w:rPr>
                <w:lang w:val="en-CA"/>
              </w:rPr>
              <w:tab/>
            </w:r>
            <w:r w:rsidRPr="00F77545">
              <w:rPr>
                <w:b/>
                <w:lang w:val="en-CA"/>
              </w:rPr>
              <w:t>atlas_id</w:t>
            </w:r>
            <w:r>
              <w:rPr>
                <w:lang w:val="en-CA"/>
              </w:rPr>
              <w:t xml:space="preserve">[ </w:t>
            </w:r>
            <w:r w:rsidRPr="00F77545">
              <w:rPr>
                <w:lang w:val="en-CA"/>
              </w:rPr>
              <w:t>i</w:t>
            </w:r>
            <w:r>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48E2657D" w14:textId="77777777"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r w:rsidRPr="00F77545">
              <w:rPr>
                <w:lang w:val="en-CA"/>
              </w:rPr>
              <w:t>u(8)</w:t>
            </w:r>
          </w:p>
        </w:tc>
      </w:tr>
      <w:tr w:rsidR="005944FD" w:rsidRPr="00A50F04" w14:paraId="6AEDD05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397473C" w14:textId="04075231" w:rsidR="005944FD" w:rsidRPr="00943E4E" w:rsidRDefault="005944FD"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DD19D4">
              <w:rPr>
                <w:lang w:val="en-CA"/>
              </w:rPr>
              <w:tab/>
            </w:r>
            <w:r w:rsidRPr="00DD19D4">
              <w:rPr>
                <w:lang w:val="en-CA"/>
              </w:rPr>
              <w:tab/>
            </w:r>
            <w:r w:rsidRPr="00DD19D4">
              <w:rPr>
                <w:rFonts w:eastAsia="Cambria" w:cstheme="majorBidi"/>
                <w:lang w:val="en-CA"/>
              </w:rPr>
              <w:t>if(</w:t>
            </w:r>
            <w:r w:rsidR="00D44DCC">
              <w:t xml:space="preserve"> </w:t>
            </w:r>
            <w:r w:rsidRPr="00DD19D4">
              <w:rPr>
                <w:rFonts w:eastAsia="Cambria" w:cstheme="majorBidi"/>
                <w:lang w:val="en-CA"/>
              </w:rPr>
              <w:t>num_groups_minus1</w:t>
            </w:r>
            <w:r w:rsidR="00D44DCC">
              <w:rPr>
                <w:rFonts w:eastAsia="Cambria" w:cstheme="majorBidi"/>
                <w:lang w:val="en-CA"/>
              </w:rPr>
              <w:t xml:space="preserve"> </w:t>
            </w:r>
            <w:r w:rsidRPr="00DD19D4">
              <w:rPr>
                <w:rFonts w:eastAsia="Cambria" w:cstheme="majorBidi"/>
                <w:lang w:val="en-CA"/>
              </w:rPr>
              <w:t>&gt;</w:t>
            </w:r>
            <w:r w:rsidR="00D44DCC">
              <w:rPr>
                <w:rFonts w:eastAsia="Cambria" w:cstheme="majorBidi"/>
                <w:lang w:val="en-CA"/>
              </w:rPr>
              <w:t xml:space="preserve"> </w:t>
            </w:r>
            <w:r w:rsidRPr="00DD19D4">
              <w:rPr>
                <w:rFonts w:eastAsia="Cambria" w:cstheme="majorBidi"/>
                <w:lang w:val="en-CA"/>
              </w:rPr>
              <w:t>0</w:t>
            </w:r>
            <w:r w:rsidR="00D44DCC">
              <w:rPr>
                <w:rFonts w:eastAsia="Cambria" w:cstheme="majorBidi"/>
                <w:lang w:val="en-CA"/>
              </w:rPr>
              <w:t xml:space="preserve"> </w:t>
            </w:r>
            <w:r w:rsidRPr="00DD19D4">
              <w:rPr>
                <w:rFonts w:eastAsia="Cambria" w:cstheme="majorBidi"/>
                <w:lang w:val="en-CA"/>
              </w:rPr>
              <w:t>)</w:t>
            </w:r>
          </w:p>
        </w:tc>
        <w:tc>
          <w:tcPr>
            <w:tcW w:w="1337" w:type="dxa"/>
            <w:tcBorders>
              <w:top w:val="single" w:sz="4" w:space="0" w:color="auto"/>
              <w:left w:val="single" w:sz="4" w:space="0" w:color="auto"/>
              <w:bottom w:val="single" w:sz="4" w:space="0" w:color="auto"/>
              <w:right w:val="single" w:sz="4" w:space="0" w:color="auto"/>
            </w:tcBorders>
          </w:tcPr>
          <w:p w14:paraId="1D94A795" w14:textId="77777777" w:rsidR="005944FD" w:rsidRPr="00943E4E" w:rsidRDefault="005944FD"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5944FD" w:rsidRPr="00A50F04" w14:paraId="3ADBEC9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1F6F466" w14:textId="1A0A960F" w:rsidR="005944FD" w:rsidRPr="00943E4E" w:rsidRDefault="005944FD"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DD19D4">
              <w:rPr>
                <w:lang w:val="en-CA"/>
              </w:rPr>
              <w:tab/>
            </w:r>
            <w:r w:rsidRPr="00DD19D4">
              <w:rPr>
                <w:lang w:val="en-CA"/>
              </w:rPr>
              <w:tab/>
            </w:r>
            <w:r w:rsidR="00875741" w:rsidRPr="00DD19D4">
              <w:rPr>
                <w:lang w:val="en-CA"/>
              </w:rPr>
              <w:tab/>
            </w:r>
            <w:r w:rsidRPr="00DD19D4">
              <w:rPr>
                <w:b/>
                <w:bCs/>
                <w:lang w:val="en-CA"/>
              </w:rPr>
              <w:t>group_id</w:t>
            </w:r>
            <w:r w:rsidRPr="00DD19D4">
              <w:rPr>
                <w:lang w:val="en-CA"/>
              </w:rPr>
              <w:t>[ i ]</w:t>
            </w:r>
          </w:p>
        </w:tc>
        <w:tc>
          <w:tcPr>
            <w:tcW w:w="1337" w:type="dxa"/>
            <w:tcBorders>
              <w:top w:val="single" w:sz="4" w:space="0" w:color="auto"/>
              <w:left w:val="single" w:sz="4" w:space="0" w:color="auto"/>
              <w:bottom w:val="single" w:sz="4" w:space="0" w:color="auto"/>
              <w:right w:val="single" w:sz="4" w:space="0" w:color="auto"/>
            </w:tcBorders>
          </w:tcPr>
          <w:p w14:paraId="6A0AC95D" w14:textId="3B39B1D9" w:rsidR="005944FD" w:rsidRPr="00943E4E" w:rsidRDefault="005944FD"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DD19D4">
              <w:rPr>
                <w:lang w:val="en-CA"/>
              </w:rPr>
              <w:t>u(v)</w:t>
            </w:r>
          </w:p>
        </w:tc>
      </w:tr>
      <w:tr w:rsidR="00523DD9" w:rsidRPr="00A50F04" w14:paraId="7A36656E"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15B7BC3" w14:textId="2C097482"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b/>
                <w:lang w:val="en-CA"/>
              </w:rPr>
              <w:tab/>
            </w:r>
            <w:r w:rsidRPr="00F77545">
              <w:rPr>
                <w:lang w:val="en-CA"/>
              </w:rPr>
              <w:tab/>
              <w:t>atlas_params( atlas_id</w:t>
            </w:r>
            <w:r>
              <w:rPr>
                <w:lang w:val="en-CA"/>
              </w:rPr>
              <w:t xml:space="preserve">[ </w:t>
            </w:r>
            <w:r w:rsidRPr="00F77545">
              <w:rPr>
                <w:lang w:val="en-CA"/>
              </w:rPr>
              <w:t>i</w:t>
            </w:r>
            <w:r>
              <w:rPr>
                <w:lang w:val="en-CA"/>
              </w:rPr>
              <w:t xml:space="preserve"> ]</w:t>
            </w:r>
            <w:r w:rsidRPr="00F77545">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DA7D22B" w14:textId="77777777"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jc w:val="center"/>
              <w:rPr>
                <w:bCs/>
                <w:lang w:val="en-CA"/>
              </w:rPr>
            </w:pPr>
          </w:p>
        </w:tc>
      </w:tr>
      <w:tr w:rsidR="00523DD9" w:rsidRPr="00A50F04" w14:paraId="543264C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3DE1471" w14:textId="77777777"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49C2E0AF" w14:textId="77777777"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jc w:val="center"/>
              <w:rPr>
                <w:bCs/>
                <w:lang w:val="en-CA"/>
              </w:rPr>
            </w:pPr>
          </w:p>
        </w:tc>
      </w:tr>
      <w:tr w:rsidR="00523DD9" w:rsidRPr="00A50F04" w14:paraId="7A913521"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C51F466" w14:textId="77777777"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5F19C46B" w14:textId="77777777" w:rsidR="00523DD9" w:rsidRPr="00F77545" w:rsidRDefault="00523DD9"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jc w:val="center"/>
              <w:rPr>
                <w:bCs/>
                <w:lang w:val="en-CA"/>
              </w:rPr>
            </w:pPr>
          </w:p>
        </w:tc>
      </w:tr>
    </w:tbl>
    <w:p w14:paraId="0E3D91DC" w14:textId="77777777" w:rsidR="00DD36B8" w:rsidRPr="00B70E60" w:rsidRDefault="00DD36B8" w:rsidP="005C76E0">
      <w:pPr>
        <w:pStyle w:val="Heading3"/>
        <w:widowControl w:val="0"/>
        <w:tabs>
          <w:tab w:val="left" w:pos="216"/>
          <w:tab w:val="left" w:pos="432"/>
          <w:tab w:val="left" w:pos="648"/>
          <w:tab w:val="left" w:pos="864"/>
          <w:tab w:val="left" w:pos="1080"/>
          <w:tab w:val="left" w:pos="1296"/>
          <w:tab w:val="left" w:pos="1512"/>
          <w:tab w:val="left" w:pos="1728"/>
          <w:tab w:val="left" w:pos="1944"/>
        </w:tabs>
        <w:adjustRightInd w:val="0"/>
        <w:textAlignment w:val="baseline"/>
      </w:pPr>
      <w:bookmarkStart w:id="837" w:name="_Toc13061384"/>
      <w:bookmarkStart w:id="838" w:name="_Toc23927740"/>
      <w:r w:rsidRPr="00B70E60">
        <w:t xml:space="preserve">IV </w:t>
      </w:r>
      <w:r>
        <w:t>access</w:t>
      </w:r>
      <w:r w:rsidRPr="00B70E60">
        <w:t xml:space="preserve"> unit parameters syntax</w:t>
      </w:r>
      <w:bookmarkEnd w:id="837"/>
      <w:bookmarkEnd w:id="8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DD36B8" w:rsidRPr="00F77545" w14:paraId="38202558"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2BEC116C" w14:textId="641FEF17" w:rsidR="00DD36B8" w:rsidRPr="00F77545" w:rsidRDefault="00DD36B8">
            <w:pPr>
              <w:pStyle w:val="tablesyntax"/>
              <w:spacing w:before="20" w:after="40"/>
              <w:jc w:val="both"/>
              <w:rPr>
                <w:rFonts w:ascii="Times New Roman" w:eastAsia="Times New Roman" w:hAnsi="Times New Roman"/>
                <w:sz w:val="22"/>
                <w:szCs w:val="22"/>
              </w:rPr>
            </w:pPr>
            <w:r w:rsidRPr="00BD38CA">
              <w:rPr>
                <w:rFonts w:ascii="Cambria" w:eastAsia="Times New Roman" w:hAnsi="Cambria"/>
                <w:sz w:val="22"/>
                <w:szCs w:val="22"/>
              </w:rPr>
              <w:t>iv_</w:t>
            </w:r>
            <w:r>
              <w:rPr>
                <w:rFonts w:ascii="Cambria" w:eastAsia="Times New Roman" w:hAnsi="Cambria"/>
                <w:sz w:val="22"/>
                <w:szCs w:val="22"/>
              </w:rPr>
              <w:t>access</w:t>
            </w:r>
            <w:r w:rsidRPr="003259F1">
              <w:rPr>
                <w:rFonts w:ascii="Cambria" w:eastAsia="Times New Roman" w:hAnsi="Cambria"/>
                <w:sz w:val="22"/>
                <w:szCs w:val="22"/>
              </w:rPr>
              <w:t>_unit_params( ) {</w:t>
            </w:r>
          </w:p>
        </w:tc>
        <w:tc>
          <w:tcPr>
            <w:tcW w:w="1337" w:type="dxa"/>
            <w:tcBorders>
              <w:top w:val="single" w:sz="4" w:space="0" w:color="auto"/>
              <w:left w:val="single" w:sz="4" w:space="0" w:color="auto"/>
              <w:bottom w:val="single" w:sz="4" w:space="0" w:color="auto"/>
              <w:right w:val="single" w:sz="4" w:space="0" w:color="auto"/>
            </w:tcBorders>
          </w:tcPr>
          <w:p w14:paraId="1A6537F3" w14:textId="6766FAB7"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eastAsia="MS Mincho"/>
                <w:b/>
                <w:bCs/>
                <w:lang w:val="en-CA"/>
              </w:rPr>
            </w:pPr>
            <w:r w:rsidRPr="003259F1">
              <w:rPr>
                <w:rFonts w:eastAsia="Times New Roman"/>
                <w:b/>
              </w:rPr>
              <w:t>Descriptor</w:t>
            </w:r>
          </w:p>
        </w:tc>
      </w:tr>
      <w:tr w:rsidR="00DD36B8" w:rsidRPr="00F77545" w14:paraId="1F4C2170"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4445600F" w14:textId="74AD21E8"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3259F1">
              <w:rPr>
                <w:b/>
                <w:bCs/>
                <w:noProof/>
              </w:rPr>
              <w:tab/>
              <w:t>atlas_params_present_flag</w:t>
            </w:r>
          </w:p>
        </w:tc>
        <w:tc>
          <w:tcPr>
            <w:tcW w:w="1337" w:type="dxa"/>
            <w:tcBorders>
              <w:top w:val="single" w:sz="4" w:space="0" w:color="auto"/>
              <w:left w:val="single" w:sz="4" w:space="0" w:color="auto"/>
              <w:bottom w:val="single" w:sz="4" w:space="0" w:color="auto"/>
              <w:right w:val="single" w:sz="4" w:space="0" w:color="auto"/>
            </w:tcBorders>
          </w:tcPr>
          <w:p w14:paraId="3482F70B" w14:textId="30FAC2E9"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3259F1">
              <w:rPr>
                <w:noProof/>
              </w:rPr>
              <w:t>u(1)</w:t>
            </w:r>
          </w:p>
        </w:tc>
      </w:tr>
      <w:tr w:rsidR="00DD36B8" w:rsidRPr="00F77545" w14:paraId="28F55D0B"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46AB8141" w14:textId="707E1F59"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3259F1">
              <w:rPr>
                <w:bCs/>
                <w:noProof/>
              </w:rPr>
              <w:tab/>
              <w:t>if(  atlas_params_present_flag</w:t>
            </w:r>
            <w:r w:rsidRPr="003259F1">
              <w:rPr>
                <w:b/>
                <w:bCs/>
                <w:noProof/>
              </w:rPr>
              <w:t> </w:t>
            </w:r>
            <w:r w:rsidRPr="009267EC">
              <w:rPr>
                <w:bCs/>
                <w:noProof/>
              </w:rPr>
              <w:t>)</w:t>
            </w:r>
            <w:r w:rsidRPr="003259F1">
              <w:rPr>
                <w:bCs/>
                <w:noProof/>
              </w:rPr>
              <w:t xml:space="preserve"> </w:t>
            </w:r>
          </w:p>
        </w:tc>
        <w:tc>
          <w:tcPr>
            <w:tcW w:w="1337" w:type="dxa"/>
            <w:tcBorders>
              <w:top w:val="single" w:sz="4" w:space="0" w:color="auto"/>
              <w:left w:val="single" w:sz="4" w:space="0" w:color="auto"/>
              <w:bottom w:val="single" w:sz="4" w:space="0" w:color="auto"/>
              <w:right w:val="single" w:sz="4" w:space="0" w:color="auto"/>
            </w:tcBorders>
          </w:tcPr>
          <w:p w14:paraId="3C8A83F7" w14:textId="79F825FA"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D36B8" w:rsidRPr="00F77545" w14:paraId="46C632C8"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67FF3F51" w14:textId="62529EE5"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3259F1">
              <w:rPr>
                <w:rFonts w:eastAsia="Times New Roman"/>
              </w:rPr>
              <w:tab/>
            </w:r>
            <w:r w:rsidRPr="003259F1">
              <w:rPr>
                <w:rFonts w:eastAsia="Times New Roman"/>
              </w:rPr>
              <w:tab/>
              <w:t>atlas_params_list( )</w:t>
            </w:r>
          </w:p>
        </w:tc>
        <w:tc>
          <w:tcPr>
            <w:tcW w:w="1337" w:type="dxa"/>
            <w:tcBorders>
              <w:top w:val="single" w:sz="4" w:space="0" w:color="auto"/>
              <w:left w:val="single" w:sz="4" w:space="0" w:color="auto"/>
              <w:bottom w:val="single" w:sz="4" w:space="0" w:color="auto"/>
              <w:right w:val="single" w:sz="4" w:space="0" w:color="auto"/>
            </w:tcBorders>
          </w:tcPr>
          <w:p w14:paraId="462CFBD7" w14:textId="45738E82"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D36B8" w:rsidRPr="00F77545" w14:paraId="0AE85A02"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3C970E07" w14:textId="16A6AAA9" w:rsidR="00DD36B8" w:rsidRPr="005C76E0"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fr-FR"/>
              </w:rPr>
            </w:pPr>
            <w:r w:rsidRPr="005C76E0">
              <w:rPr>
                <w:b/>
                <w:bCs/>
                <w:noProof/>
                <w:lang w:val="fr-FR"/>
              </w:rPr>
              <w:tab/>
              <w:t>ivs_aup_extension_present_flag</w:t>
            </w:r>
          </w:p>
        </w:tc>
        <w:tc>
          <w:tcPr>
            <w:tcW w:w="1337" w:type="dxa"/>
            <w:tcBorders>
              <w:top w:val="single" w:sz="4" w:space="0" w:color="auto"/>
              <w:left w:val="single" w:sz="4" w:space="0" w:color="auto"/>
              <w:bottom w:val="single" w:sz="4" w:space="0" w:color="auto"/>
              <w:right w:val="single" w:sz="4" w:space="0" w:color="auto"/>
            </w:tcBorders>
          </w:tcPr>
          <w:p w14:paraId="0A02078D" w14:textId="12EDC55A"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3259F1">
              <w:rPr>
                <w:noProof/>
              </w:rPr>
              <w:t>u(1)</w:t>
            </w:r>
          </w:p>
        </w:tc>
      </w:tr>
      <w:tr w:rsidR="00DD36B8" w:rsidRPr="00F77545" w14:paraId="615C22AF"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0ED1B188" w14:textId="46B8CAC3"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rFonts w:eastAsiaTheme="minorHAnsi"/>
                <w:lang w:val="en-CA"/>
              </w:rPr>
            </w:pPr>
            <w:r w:rsidRPr="003259F1">
              <w:rPr>
                <w:bCs/>
                <w:noProof/>
              </w:rPr>
              <w:tab/>
              <w:t>if( ivs_</w:t>
            </w:r>
            <w:r w:rsidRPr="00712BB4">
              <w:rPr>
                <w:bCs/>
                <w:noProof/>
              </w:rPr>
              <w:t>a</w:t>
            </w:r>
            <w:r w:rsidRPr="003259F1">
              <w:rPr>
                <w:bCs/>
                <w:noProof/>
              </w:rPr>
              <w:t>up_extension_present_flag ) {</w:t>
            </w:r>
          </w:p>
        </w:tc>
        <w:tc>
          <w:tcPr>
            <w:tcW w:w="1337" w:type="dxa"/>
            <w:tcBorders>
              <w:top w:val="single" w:sz="4" w:space="0" w:color="auto"/>
              <w:left w:val="single" w:sz="4" w:space="0" w:color="auto"/>
              <w:bottom w:val="single" w:sz="4" w:space="0" w:color="auto"/>
              <w:right w:val="single" w:sz="4" w:space="0" w:color="auto"/>
            </w:tcBorders>
          </w:tcPr>
          <w:p w14:paraId="1D9467BB" w14:textId="44BAA7DF"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p>
        </w:tc>
      </w:tr>
      <w:tr w:rsidR="00DD36B8" w:rsidRPr="00F77545" w14:paraId="5C1BC4FC"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26AB84CB" w14:textId="3A47761A"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3259F1">
              <w:rPr>
                <w:b/>
                <w:noProof/>
              </w:rPr>
              <w:tab/>
            </w:r>
            <w:r w:rsidRPr="003259F1">
              <w:rPr>
                <w:b/>
                <w:noProof/>
              </w:rPr>
              <w:tab/>
            </w:r>
            <w:r w:rsidRPr="003259F1">
              <w:rPr>
                <w:noProof/>
              </w:rPr>
              <w:t>while( more_rbsp_data( ) )</w:t>
            </w:r>
          </w:p>
        </w:tc>
        <w:tc>
          <w:tcPr>
            <w:tcW w:w="1337" w:type="dxa"/>
            <w:tcBorders>
              <w:top w:val="single" w:sz="4" w:space="0" w:color="auto"/>
              <w:left w:val="single" w:sz="4" w:space="0" w:color="auto"/>
              <w:bottom w:val="single" w:sz="4" w:space="0" w:color="auto"/>
              <w:right w:val="single" w:sz="4" w:space="0" w:color="auto"/>
            </w:tcBorders>
          </w:tcPr>
          <w:p w14:paraId="1D1224D5" w14:textId="2B543F02"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Cs/>
                <w:lang w:val="en-CA"/>
              </w:rPr>
            </w:pPr>
          </w:p>
        </w:tc>
      </w:tr>
      <w:tr w:rsidR="00DD36B8" w:rsidRPr="00F77545" w14:paraId="1317A2F3"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3060EDEF" w14:textId="628AA66C"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3259F1">
              <w:rPr>
                <w:b/>
                <w:noProof/>
              </w:rPr>
              <w:tab/>
            </w:r>
            <w:r w:rsidRPr="003259F1">
              <w:rPr>
                <w:b/>
                <w:noProof/>
              </w:rPr>
              <w:tab/>
            </w:r>
            <w:r w:rsidRPr="003259F1">
              <w:rPr>
                <w:b/>
                <w:noProof/>
              </w:rPr>
              <w:tab/>
              <w:t>ivs_</w:t>
            </w:r>
            <w:r w:rsidRPr="00712BB4">
              <w:rPr>
                <w:b/>
                <w:noProof/>
              </w:rPr>
              <w:t>a</w:t>
            </w:r>
            <w:r w:rsidRPr="003259F1">
              <w:rPr>
                <w:b/>
                <w:noProof/>
              </w:rPr>
              <w:t>up_extension_data_flag</w:t>
            </w:r>
          </w:p>
        </w:tc>
        <w:tc>
          <w:tcPr>
            <w:tcW w:w="1337" w:type="dxa"/>
            <w:tcBorders>
              <w:top w:val="single" w:sz="4" w:space="0" w:color="auto"/>
              <w:left w:val="single" w:sz="4" w:space="0" w:color="auto"/>
              <w:bottom w:val="single" w:sz="4" w:space="0" w:color="auto"/>
              <w:right w:val="single" w:sz="4" w:space="0" w:color="auto"/>
            </w:tcBorders>
          </w:tcPr>
          <w:p w14:paraId="1194C35E" w14:textId="7C1F7B69"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r w:rsidRPr="003259F1">
              <w:rPr>
                <w:noProof/>
              </w:rPr>
              <w:t>u(1)</w:t>
            </w:r>
          </w:p>
        </w:tc>
      </w:tr>
      <w:tr w:rsidR="00DD36B8" w:rsidRPr="00F77545" w14:paraId="753E1502"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tcPr>
          <w:p w14:paraId="0CD307CB" w14:textId="5ECE66D9"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3259F1">
              <w:rPr>
                <w:noProof/>
              </w:rPr>
              <w:tab/>
              <w:t>rbsp_trailing_bits( )</w:t>
            </w:r>
          </w:p>
        </w:tc>
        <w:tc>
          <w:tcPr>
            <w:tcW w:w="1337" w:type="dxa"/>
            <w:tcBorders>
              <w:top w:val="single" w:sz="4" w:space="0" w:color="auto"/>
              <w:left w:val="single" w:sz="4" w:space="0" w:color="auto"/>
              <w:bottom w:val="single" w:sz="4" w:space="0" w:color="auto"/>
              <w:right w:val="single" w:sz="4" w:space="0" w:color="auto"/>
            </w:tcBorders>
          </w:tcPr>
          <w:p w14:paraId="16DE9D1D" w14:textId="7E1D5C7C"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D36B8" w:rsidRPr="00F77545" w14:paraId="164CBC67" w14:textId="77777777" w:rsidTr="00BF77C0">
        <w:trPr>
          <w:jc w:val="center"/>
        </w:trPr>
        <w:tc>
          <w:tcPr>
            <w:tcW w:w="7735" w:type="dxa"/>
            <w:tcBorders>
              <w:top w:val="single" w:sz="4" w:space="0" w:color="auto"/>
              <w:left w:val="single" w:sz="4" w:space="0" w:color="auto"/>
              <w:bottom w:val="single" w:sz="4" w:space="0" w:color="auto"/>
              <w:right w:val="single" w:sz="4" w:space="0" w:color="auto"/>
            </w:tcBorders>
          </w:tcPr>
          <w:p w14:paraId="69B8E5C2" w14:textId="2F4C8ED7"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3259F1">
              <w:rPr>
                <w:noProof/>
              </w:rPr>
              <w:t>}</w:t>
            </w:r>
          </w:p>
        </w:tc>
        <w:tc>
          <w:tcPr>
            <w:tcW w:w="1337" w:type="dxa"/>
            <w:tcBorders>
              <w:top w:val="single" w:sz="4" w:space="0" w:color="auto"/>
              <w:left w:val="single" w:sz="4" w:space="0" w:color="auto"/>
              <w:bottom w:val="single" w:sz="4" w:space="0" w:color="auto"/>
              <w:right w:val="single" w:sz="4" w:space="0" w:color="auto"/>
            </w:tcBorders>
          </w:tcPr>
          <w:p w14:paraId="75534360" w14:textId="3D97F99C"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bl>
    <w:p w14:paraId="00D53421" w14:textId="77777777" w:rsidR="00DD36B8" w:rsidRDefault="00DD36B8" w:rsidP="005C76E0">
      <w:pPr>
        <w:tabs>
          <w:tab w:val="left" w:pos="216"/>
          <w:tab w:val="left" w:pos="432"/>
          <w:tab w:val="left" w:pos="648"/>
          <w:tab w:val="left" w:pos="864"/>
          <w:tab w:val="left" w:pos="1080"/>
          <w:tab w:val="left" w:pos="1296"/>
          <w:tab w:val="left" w:pos="1512"/>
          <w:tab w:val="left" w:pos="1728"/>
          <w:tab w:val="left" w:pos="1944"/>
        </w:tabs>
      </w:pPr>
    </w:p>
    <w:p w14:paraId="2FB02149" w14:textId="77777777" w:rsidR="007452FF" w:rsidRPr="00A50F04" w:rsidRDefault="007452FF" w:rsidP="005C76E0">
      <w:pPr>
        <w:pStyle w:val="Heading4"/>
        <w:tabs>
          <w:tab w:val="left" w:pos="216"/>
          <w:tab w:val="left" w:pos="432"/>
          <w:tab w:val="left" w:pos="648"/>
          <w:tab w:val="left" w:pos="864"/>
          <w:tab w:val="left" w:pos="1080"/>
          <w:tab w:val="left" w:pos="1296"/>
          <w:tab w:val="left" w:pos="1512"/>
          <w:tab w:val="left" w:pos="1728"/>
          <w:tab w:val="left" w:pos="1944"/>
        </w:tabs>
      </w:pPr>
      <w:bookmarkStart w:id="839" w:name="_Ref22133267"/>
      <w:r w:rsidRPr="00A50F04">
        <w:lastRenderedPageBreak/>
        <w:t xml:space="preserve">Atlas </w:t>
      </w:r>
      <w:r w:rsidRPr="00DD36B8">
        <w:t>parameters</w:t>
      </w:r>
      <w:r w:rsidRPr="00A50F04">
        <w:t xml:space="preserve"> syntax</w:t>
      </w:r>
      <w:bookmarkEnd w:id="8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7452FF" w:rsidRPr="00A50F04" w14:paraId="55C0A318"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12F9AF62" w14:textId="77777777" w:rsidR="007452FF" w:rsidRPr="00F77545" w:rsidRDefault="007452FF">
            <w:pPr>
              <w:pStyle w:val="tablesyntax"/>
              <w:spacing w:before="20" w:after="40"/>
              <w:jc w:val="both"/>
              <w:rPr>
                <w:rFonts w:ascii="Times New Roman" w:eastAsia="Times New Roman" w:hAnsi="Times New Roman"/>
                <w:sz w:val="22"/>
                <w:szCs w:val="22"/>
              </w:rPr>
            </w:pPr>
            <w:r w:rsidRPr="00F77545">
              <w:rPr>
                <w:rFonts w:ascii="Times New Roman" w:eastAsia="Times New Roman" w:hAnsi="Times New Roman"/>
                <w:sz w:val="22"/>
                <w:szCs w:val="22"/>
              </w:rPr>
              <w:t>atlas_params( a ) {</w:t>
            </w:r>
          </w:p>
        </w:tc>
        <w:tc>
          <w:tcPr>
            <w:tcW w:w="1337" w:type="dxa"/>
            <w:tcBorders>
              <w:top w:val="single" w:sz="4" w:space="0" w:color="auto"/>
              <w:left w:val="single" w:sz="4" w:space="0" w:color="auto"/>
              <w:bottom w:val="single" w:sz="4" w:space="0" w:color="auto"/>
              <w:right w:val="single" w:sz="4" w:space="0" w:color="auto"/>
            </w:tcBorders>
            <w:hideMark/>
          </w:tcPr>
          <w:p w14:paraId="0FCA0F7B"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eastAsia="MS Mincho"/>
                <w:b/>
                <w:bCs/>
                <w:lang w:val="en-CA"/>
              </w:rPr>
            </w:pPr>
            <w:r w:rsidRPr="00F77545">
              <w:rPr>
                <w:b/>
                <w:bCs/>
                <w:lang w:val="en-CA"/>
              </w:rPr>
              <w:t>Descriptor</w:t>
            </w:r>
          </w:p>
        </w:tc>
      </w:tr>
      <w:tr w:rsidR="007452FF" w:rsidRPr="00A50F04" w14:paraId="1C3385FB"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10E0ECF" w14:textId="5CE3CE31"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num_patches_minus1</w:t>
            </w:r>
            <w:r w:rsidR="0076790C">
              <w:rPr>
                <w:lang w:val="en-CA"/>
              </w:rPr>
              <w:t xml:space="preserve">[ </w:t>
            </w:r>
            <w:r w:rsidRPr="00F77545">
              <w:rPr>
                <w:lang w:val="en-CA"/>
              </w:rPr>
              <w:t>a</w:t>
            </w:r>
            <w:r w:rsidR="0076790C">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135AC490" w14:textId="77777777" w:rsidR="007452FF" w:rsidRPr="00F77545"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F77545">
              <w:rPr>
                <w:lang w:val="en-CA"/>
              </w:rPr>
              <w:t>u(16)</w:t>
            </w:r>
          </w:p>
        </w:tc>
      </w:tr>
      <w:tr w:rsidR="00DD36B8" w:rsidRPr="00A50F04" w14:paraId="50C0841F"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09453D5" w14:textId="07E8634F"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B70E60">
              <w:rPr>
                <w:b/>
                <w:lang w:val="en-CA"/>
              </w:rPr>
              <w:tab/>
              <w:t>atlas_width</w:t>
            </w:r>
            <w:r w:rsidR="00AE0A50">
              <w:rPr>
                <w:b/>
                <w:lang w:val="en-CA"/>
              </w:rPr>
              <w:t>_minus1</w:t>
            </w:r>
            <w:r w:rsidRPr="00B70E60">
              <w:rPr>
                <w:lang w:val="en-CA"/>
              </w:rPr>
              <w:t>[ a ]</w:t>
            </w:r>
          </w:p>
        </w:tc>
        <w:tc>
          <w:tcPr>
            <w:tcW w:w="1337" w:type="dxa"/>
            <w:tcBorders>
              <w:top w:val="single" w:sz="4" w:space="0" w:color="auto"/>
              <w:left w:val="single" w:sz="4" w:space="0" w:color="auto"/>
              <w:bottom w:val="single" w:sz="4" w:space="0" w:color="auto"/>
              <w:right w:val="single" w:sz="4" w:space="0" w:color="auto"/>
            </w:tcBorders>
          </w:tcPr>
          <w:p w14:paraId="6560E1BA" w14:textId="1B3644C5"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B70E60">
              <w:rPr>
                <w:bCs/>
                <w:lang w:val="en-CA"/>
              </w:rPr>
              <w:t>u(16)</w:t>
            </w:r>
          </w:p>
        </w:tc>
      </w:tr>
      <w:tr w:rsidR="00DD36B8" w:rsidRPr="00A50F04" w14:paraId="3F70CF1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2AF48ABB" w14:textId="76EDBF91"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B70E60">
              <w:rPr>
                <w:b/>
                <w:lang w:val="en-CA"/>
              </w:rPr>
              <w:tab/>
              <w:t>atlas_height</w:t>
            </w:r>
            <w:r w:rsidR="00AE0A50">
              <w:rPr>
                <w:b/>
                <w:lang w:val="en-CA"/>
              </w:rPr>
              <w:t>_minus1</w:t>
            </w:r>
            <w:r w:rsidRPr="00B70E60">
              <w:rPr>
                <w:lang w:val="en-CA"/>
              </w:rPr>
              <w:t>[ a ]</w:t>
            </w:r>
          </w:p>
        </w:tc>
        <w:tc>
          <w:tcPr>
            <w:tcW w:w="1337" w:type="dxa"/>
            <w:tcBorders>
              <w:top w:val="single" w:sz="4" w:space="0" w:color="auto"/>
              <w:left w:val="single" w:sz="4" w:space="0" w:color="auto"/>
              <w:bottom w:val="single" w:sz="4" w:space="0" w:color="auto"/>
              <w:right w:val="single" w:sz="4" w:space="0" w:color="auto"/>
            </w:tcBorders>
          </w:tcPr>
          <w:p w14:paraId="027AE35B" w14:textId="66E71976"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B70E60">
              <w:rPr>
                <w:bCs/>
                <w:lang w:val="en-CA"/>
              </w:rPr>
              <w:t>u(16)</w:t>
            </w:r>
          </w:p>
        </w:tc>
      </w:tr>
      <w:tr w:rsidR="00105402" w:rsidRPr="00A50F04" w14:paraId="510A1F7C"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35FC6B28" w14:textId="70744EE1" w:rsidR="00105402" w:rsidRPr="00105402" w:rsidRDefault="00105402"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Pr>
                <w:rFonts w:eastAsia="Times New Roman" w:cstheme="majorBidi"/>
              </w:rPr>
              <w:tab/>
            </w:r>
            <w:r w:rsidRPr="005C76E0">
              <w:rPr>
                <w:rFonts w:eastAsia="Times New Roman" w:cstheme="majorBidi"/>
                <w:b/>
              </w:rPr>
              <w:t>depth_occ_params_present_flag</w:t>
            </w:r>
            <w:r w:rsidRPr="005C76E0">
              <w:rPr>
                <w:rFonts w:eastAsia="Times New Roman" w:cstheme="majorBidi"/>
              </w:rPr>
              <w:t>[ a ]</w:t>
            </w:r>
          </w:p>
        </w:tc>
        <w:tc>
          <w:tcPr>
            <w:tcW w:w="1337" w:type="dxa"/>
            <w:tcBorders>
              <w:top w:val="single" w:sz="4" w:space="0" w:color="auto"/>
              <w:left w:val="single" w:sz="4" w:space="0" w:color="auto"/>
              <w:bottom w:val="single" w:sz="4" w:space="0" w:color="auto"/>
              <w:right w:val="single" w:sz="4" w:space="0" w:color="auto"/>
            </w:tcBorders>
          </w:tcPr>
          <w:p w14:paraId="2FA7BCFE" w14:textId="6863124D" w:rsidR="00105402" w:rsidRPr="00B70E60" w:rsidRDefault="00105402"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Cs/>
                <w:lang w:val="en-CA"/>
              </w:rPr>
            </w:pPr>
            <w:r>
              <w:rPr>
                <w:bCs/>
                <w:lang w:val="en-CA"/>
              </w:rPr>
              <w:t>u(1)</w:t>
            </w:r>
          </w:p>
        </w:tc>
      </w:tr>
      <w:tr w:rsidR="00DD36B8" w:rsidRPr="00A50F04" w14:paraId="7B25907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7FA7BFF7" w14:textId="42A53225"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t xml:space="preserve">for( </w:t>
            </w:r>
            <w:r w:rsidR="002A2304">
              <w:rPr>
                <w:lang w:val="en-CA"/>
              </w:rPr>
              <w:t>p</w:t>
            </w:r>
            <w:r w:rsidR="002A2304" w:rsidRPr="00F77545">
              <w:rPr>
                <w:lang w:val="en-CA"/>
              </w:rPr>
              <w:t xml:space="preserve"> </w:t>
            </w:r>
            <w:r w:rsidRPr="00F77545">
              <w:rPr>
                <w:lang w:val="en-CA"/>
              </w:rPr>
              <w:t xml:space="preserve">= 0; </w:t>
            </w:r>
            <w:r w:rsidR="002A2304">
              <w:rPr>
                <w:lang w:val="en-CA"/>
              </w:rPr>
              <w:t>p</w:t>
            </w:r>
            <w:r w:rsidR="002A2304" w:rsidRPr="00F77545">
              <w:rPr>
                <w:lang w:val="en-CA"/>
              </w:rPr>
              <w:t xml:space="preserve"> </w:t>
            </w:r>
            <w:r w:rsidRPr="00F77545">
              <w:rPr>
                <w:lang w:val="en-CA"/>
              </w:rPr>
              <w:t xml:space="preserve">&lt;= num_patches_minus1; </w:t>
            </w:r>
            <w:r w:rsidR="002A2304">
              <w:rPr>
                <w:lang w:val="en-CA"/>
              </w:rPr>
              <w:t>p</w:t>
            </w:r>
            <w:r w:rsidRPr="00F77545">
              <w:rPr>
                <w:lang w:val="en-CA"/>
              </w:rPr>
              <w:t>++ ) {</w:t>
            </w:r>
          </w:p>
        </w:tc>
        <w:tc>
          <w:tcPr>
            <w:tcW w:w="1337" w:type="dxa"/>
            <w:tcBorders>
              <w:top w:val="single" w:sz="4" w:space="0" w:color="auto"/>
              <w:left w:val="single" w:sz="4" w:space="0" w:color="auto"/>
              <w:bottom w:val="single" w:sz="4" w:space="0" w:color="auto"/>
              <w:right w:val="single" w:sz="4" w:space="0" w:color="auto"/>
            </w:tcBorders>
          </w:tcPr>
          <w:p w14:paraId="617C5DC1" w14:textId="77777777"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DD36B8" w:rsidRPr="00A50F04" w14:paraId="1AAFAA3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6B2375B9" w14:textId="56819E44"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rFonts w:eastAsiaTheme="minorHAnsi"/>
                <w:lang w:val="en-CA"/>
              </w:rPr>
            </w:pPr>
            <w:r w:rsidRPr="00F77545">
              <w:rPr>
                <w:lang w:val="en-CA"/>
              </w:rPr>
              <w:tab/>
            </w:r>
            <w:r w:rsidRPr="00F77545">
              <w:rPr>
                <w:lang w:val="en-CA"/>
              </w:rPr>
              <w:tab/>
            </w:r>
            <w:r w:rsidRPr="00F77545">
              <w:rPr>
                <w:b/>
                <w:lang w:val="en-CA"/>
              </w:rPr>
              <w:t>view_id</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002C0D">
              <w:rPr>
                <w:lang w:val="en-CA"/>
              </w:rPr>
              <w:t>p</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A68346A" w14:textId="09D9C265"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r>
              <w:rPr>
                <w:lang w:val="en-CA"/>
              </w:rPr>
              <w:t>u(v)</w:t>
            </w:r>
          </w:p>
        </w:tc>
      </w:tr>
      <w:tr w:rsidR="00303F22" w:rsidRPr="00A50F04" w14:paraId="32FD459B"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2512F1D" w14:textId="5E10EE89" w:rsidR="00303F22" w:rsidRPr="00303F22" w:rsidRDefault="00724A35"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lang w:val="en-CA"/>
              </w:rPr>
              <w:tab/>
            </w:r>
            <w:r w:rsidR="00303F22" w:rsidRPr="00DD19D4">
              <w:rPr>
                <w:rFonts w:eastAsia="Cambria" w:cstheme="majorBidi"/>
                <w:lang w:val="en-CA"/>
              </w:rPr>
              <w:t>if(</w:t>
            </w:r>
            <w:r w:rsidR="00F703A6">
              <w:rPr>
                <w:rFonts w:eastAsia="Cambria" w:cstheme="majorBidi"/>
                <w:lang w:val="en-CA"/>
              </w:rPr>
              <w:t xml:space="preserve"> </w:t>
            </w:r>
            <w:r w:rsidR="00303F22" w:rsidRPr="00DD19D4">
              <w:rPr>
                <w:rFonts w:eastAsia="Cambria" w:cstheme="majorBidi"/>
                <w:lang w:val="en-CA"/>
              </w:rPr>
              <w:t>max_</w:t>
            </w:r>
            <w:r w:rsidR="007447FD">
              <w:rPr>
                <w:rFonts w:eastAsia="Cambria" w:cstheme="majorBidi"/>
                <w:lang w:val="en-CA"/>
              </w:rPr>
              <w:t>entit</w:t>
            </w:r>
            <w:r w:rsidR="005A762E">
              <w:rPr>
                <w:rFonts w:eastAsia="Cambria" w:cstheme="majorBidi"/>
                <w:lang w:val="en-CA"/>
              </w:rPr>
              <w:t>ie</w:t>
            </w:r>
            <w:r w:rsidR="00303F22" w:rsidRPr="00DD19D4">
              <w:rPr>
                <w:rFonts w:eastAsia="Cambria" w:cstheme="majorBidi"/>
                <w:lang w:val="en-CA"/>
              </w:rPr>
              <w:t>s_minus1</w:t>
            </w:r>
            <w:r w:rsidR="00F703A6">
              <w:rPr>
                <w:rFonts w:eastAsia="Cambria" w:cstheme="majorBidi"/>
                <w:lang w:val="en-CA"/>
              </w:rPr>
              <w:t xml:space="preserve"> </w:t>
            </w:r>
            <w:r w:rsidR="00303F22" w:rsidRPr="00DD19D4">
              <w:rPr>
                <w:rFonts w:eastAsia="Cambria" w:cstheme="majorBidi"/>
                <w:lang w:val="en-CA"/>
              </w:rPr>
              <w:t>&gt;</w:t>
            </w:r>
            <w:r w:rsidR="00F703A6">
              <w:rPr>
                <w:rFonts w:eastAsia="Cambria" w:cstheme="majorBidi"/>
                <w:lang w:val="en-CA"/>
              </w:rPr>
              <w:t xml:space="preserve"> </w:t>
            </w:r>
            <w:r w:rsidR="00303F22" w:rsidRPr="00DD19D4">
              <w:rPr>
                <w:rFonts w:eastAsia="Cambria" w:cstheme="majorBidi"/>
                <w:lang w:val="en-CA"/>
              </w:rPr>
              <w:t>0</w:t>
            </w:r>
            <w:r w:rsidR="00F703A6">
              <w:rPr>
                <w:rFonts w:eastAsia="Cambria" w:cstheme="majorBidi"/>
                <w:lang w:val="en-CA"/>
              </w:rPr>
              <w:t xml:space="preserve"> </w:t>
            </w:r>
            <w:r w:rsidR="00303F22" w:rsidRPr="00DD19D4">
              <w:rPr>
                <w:rFonts w:eastAsia="Cambria" w:cstheme="majorBidi"/>
                <w:lang w:val="en-CA"/>
              </w:rPr>
              <w:t>)</w:t>
            </w:r>
          </w:p>
        </w:tc>
        <w:tc>
          <w:tcPr>
            <w:tcW w:w="1337" w:type="dxa"/>
            <w:tcBorders>
              <w:top w:val="single" w:sz="4" w:space="0" w:color="auto"/>
              <w:left w:val="single" w:sz="4" w:space="0" w:color="auto"/>
              <w:bottom w:val="single" w:sz="4" w:space="0" w:color="auto"/>
              <w:right w:val="single" w:sz="4" w:space="0" w:color="auto"/>
            </w:tcBorders>
          </w:tcPr>
          <w:p w14:paraId="5F8957E1" w14:textId="77777777" w:rsidR="00303F22" w:rsidRPr="009A4DAB" w:rsidRDefault="00303F22"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303F22" w:rsidRPr="00A50F04" w14:paraId="2AB0F3B2"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43F4A9BD" w14:textId="0243C9EB" w:rsidR="00303F22" w:rsidRPr="00DD19D4" w:rsidRDefault="00724A35"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r>
            <w:r w:rsidRPr="00F77545">
              <w:rPr>
                <w:lang w:val="en-CA"/>
              </w:rPr>
              <w:tab/>
            </w:r>
            <w:r w:rsidRPr="00F77545">
              <w:rPr>
                <w:lang w:val="en-CA"/>
              </w:rPr>
              <w:tab/>
            </w:r>
            <w:r w:rsidR="007447FD">
              <w:rPr>
                <w:rFonts w:eastAsia="Cambria" w:cstheme="majorBidi"/>
                <w:b/>
                <w:bCs/>
                <w:lang w:val="en-CA"/>
              </w:rPr>
              <w:t>entity</w:t>
            </w:r>
            <w:r w:rsidR="00303F22" w:rsidRPr="00DD19D4">
              <w:rPr>
                <w:rFonts w:eastAsia="Cambria" w:cstheme="majorBidi"/>
                <w:b/>
                <w:bCs/>
                <w:lang w:val="en-CA"/>
              </w:rPr>
              <w:t>_id</w:t>
            </w:r>
            <w:r w:rsidR="00303F22" w:rsidRPr="00DD19D4">
              <w:rPr>
                <w:rFonts w:eastAsia="Cambria" w:cstheme="majorBidi"/>
                <w:lang w:val="en-CA"/>
              </w:rPr>
              <w:t>[</w:t>
            </w:r>
            <w:r w:rsidR="00875741">
              <w:rPr>
                <w:rFonts w:eastAsia="Cambria" w:cstheme="majorBidi"/>
                <w:lang w:val="en-CA"/>
              </w:rPr>
              <w:t> </w:t>
            </w:r>
            <w:r w:rsidR="00303F22" w:rsidRPr="00DD19D4">
              <w:rPr>
                <w:rFonts w:eastAsia="Cambria" w:cstheme="majorBidi"/>
                <w:lang w:val="en-CA"/>
              </w:rPr>
              <w:t>a</w:t>
            </w:r>
            <w:r w:rsidR="00875741">
              <w:rPr>
                <w:rFonts w:eastAsia="Cambria" w:cstheme="majorBidi"/>
                <w:lang w:val="en-CA"/>
              </w:rPr>
              <w:t> </w:t>
            </w:r>
            <w:r w:rsidR="00303F22" w:rsidRPr="00DD19D4">
              <w:rPr>
                <w:rFonts w:eastAsia="Cambria" w:cstheme="majorBidi"/>
                <w:lang w:val="en-CA"/>
              </w:rPr>
              <w:t>][</w:t>
            </w:r>
            <w:r w:rsidR="00875741">
              <w:rPr>
                <w:rFonts w:eastAsia="Cambria" w:cstheme="majorBidi"/>
                <w:lang w:val="en-CA"/>
              </w:rPr>
              <w:t> </w:t>
            </w:r>
            <w:r w:rsidR="00C37C1C">
              <w:rPr>
                <w:rFonts w:eastAsia="Cambria" w:cstheme="majorBidi"/>
                <w:lang w:val="en-CA"/>
              </w:rPr>
              <w:t>p</w:t>
            </w:r>
            <w:r w:rsidR="00875741">
              <w:rPr>
                <w:rFonts w:eastAsia="Cambria" w:cstheme="majorBidi"/>
                <w:lang w:val="en-CA"/>
              </w:rPr>
              <w:t> </w:t>
            </w:r>
            <w:r w:rsidR="00303F22" w:rsidRPr="00DD19D4">
              <w:rPr>
                <w:rFonts w:eastAsia="Cambria" w:cstheme="majorBidi"/>
                <w:lang w:val="en-CA"/>
              </w:rPr>
              <w:t>]</w:t>
            </w:r>
          </w:p>
        </w:tc>
        <w:tc>
          <w:tcPr>
            <w:tcW w:w="1337" w:type="dxa"/>
            <w:tcBorders>
              <w:top w:val="single" w:sz="4" w:space="0" w:color="auto"/>
              <w:left w:val="single" w:sz="4" w:space="0" w:color="auto"/>
              <w:bottom w:val="single" w:sz="4" w:space="0" w:color="auto"/>
              <w:right w:val="single" w:sz="4" w:space="0" w:color="auto"/>
            </w:tcBorders>
          </w:tcPr>
          <w:p w14:paraId="1C20A043" w14:textId="6E4CDBD6" w:rsidR="00303F22" w:rsidRPr="00303F22" w:rsidRDefault="00303F22"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DD19D4">
              <w:rPr>
                <w:rFonts w:eastAsia="Cambria" w:cstheme="majorBidi"/>
                <w:lang w:val="en-CA"/>
              </w:rPr>
              <w:t>u(v)</w:t>
            </w:r>
          </w:p>
        </w:tc>
      </w:tr>
      <w:tr w:rsidR="00DD36B8" w:rsidRPr="00A50F04" w14:paraId="1995401B"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022B6EE" w14:textId="7DA5F098"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b/>
                <w:lang w:val="en-CA"/>
              </w:rPr>
              <w:tab/>
            </w:r>
            <w:r w:rsidRPr="00F77545">
              <w:rPr>
                <w:lang w:val="en-CA"/>
              </w:rPr>
              <w:tab/>
            </w:r>
            <w:r w:rsidRPr="00F77545">
              <w:rPr>
                <w:b/>
                <w:lang w:val="en-CA"/>
              </w:rPr>
              <w:t>patch_width</w:t>
            </w:r>
            <w:r>
              <w:rPr>
                <w:b/>
                <w:lang w:val="en-CA"/>
              </w:rPr>
              <w:t>_in_view</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2A2304">
              <w:rPr>
                <w:lang w:val="en-CA"/>
              </w:rPr>
              <w:t>p</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2ED0C152" w14:textId="0203635A"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Cs/>
                <w:lang w:val="en-CA"/>
              </w:rPr>
            </w:pPr>
            <w:r>
              <w:rPr>
                <w:lang w:val="en-CA"/>
              </w:rPr>
              <w:t>u(v)</w:t>
            </w:r>
          </w:p>
        </w:tc>
      </w:tr>
      <w:tr w:rsidR="00DD36B8" w:rsidRPr="00A50F04" w14:paraId="2A321554"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0DC91312" w14:textId="620BE836"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t>patch_height</w:t>
            </w:r>
            <w:r>
              <w:rPr>
                <w:b/>
                <w:lang w:val="en-CA"/>
              </w:rPr>
              <w:t>_in_view</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2A2304">
              <w:rPr>
                <w:lang w:val="en-CA"/>
              </w:rPr>
              <w:t>p</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75ED430C" w14:textId="5707322F"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r>
              <w:rPr>
                <w:lang w:val="en-CA"/>
              </w:rPr>
              <w:t>u(v)</w:t>
            </w:r>
          </w:p>
        </w:tc>
      </w:tr>
      <w:tr w:rsidR="00DD36B8" w:rsidRPr="00A50F04" w14:paraId="604350C7" w14:textId="77777777" w:rsidTr="00824031">
        <w:trPr>
          <w:jc w:val="center"/>
        </w:trPr>
        <w:tc>
          <w:tcPr>
            <w:tcW w:w="7735" w:type="dxa"/>
            <w:tcBorders>
              <w:top w:val="single" w:sz="4" w:space="0" w:color="auto"/>
              <w:left w:val="single" w:sz="4" w:space="0" w:color="auto"/>
              <w:bottom w:val="single" w:sz="4" w:space="0" w:color="auto"/>
              <w:right w:val="single" w:sz="4" w:space="0" w:color="auto"/>
            </w:tcBorders>
            <w:hideMark/>
          </w:tcPr>
          <w:p w14:paraId="5E68F5A1" w14:textId="7DD84D3C"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patch_pos_in_atlas_x</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2A2304">
              <w:rPr>
                <w:lang w:val="en-CA"/>
              </w:rPr>
              <w:t>p</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7BA41194" w14:textId="4A1D21A6"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u(v)</w:t>
            </w:r>
          </w:p>
        </w:tc>
      </w:tr>
      <w:tr w:rsidR="00DD36B8" w:rsidRPr="00A50F04" w14:paraId="1EB390C3"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117EBF6F" w14:textId="6E17ED08"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patch_pos_in_atlas_y</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2A2304">
              <w:rPr>
                <w:lang w:val="en-CA"/>
              </w:rPr>
              <w:t>p</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682B055" w14:textId="5AA0AF5A"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u(v)</w:t>
            </w:r>
          </w:p>
        </w:tc>
      </w:tr>
      <w:tr w:rsidR="00DD36B8" w:rsidRPr="00A50F04" w14:paraId="1488985E"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9C5412F" w14:textId="26ED3E06"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patch_pos_in_view_x</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2A2304">
              <w:rPr>
                <w:lang w:val="en-CA"/>
              </w:rPr>
              <w:t>p</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F6298B1" w14:textId="6173E590"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u(v)</w:t>
            </w:r>
          </w:p>
        </w:tc>
      </w:tr>
      <w:tr w:rsidR="00DD36B8" w:rsidRPr="00A50F04" w14:paraId="134544EA"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74A0E5C" w14:textId="7671383B"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t>patch_pos_in_view_y</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2A2304">
              <w:rPr>
                <w:lang w:val="en-CA"/>
              </w:rPr>
              <w:t>p</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F15D2D0" w14:textId="363AA54C"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u(v)</w:t>
            </w:r>
          </w:p>
        </w:tc>
      </w:tr>
      <w:tr w:rsidR="00DD36B8" w:rsidRPr="00A50F04" w14:paraId="54B96439"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3718632" w14:textId="70871748" w:rsidR="00DD36B8" w:rsidRPr="00F77545" w:rsidRDefault="00DD36B8"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b/>
                <w:lang w:val="en-CA"/>
              </w:rPr>
            </w:pPr>
            <w:r w:rsidRPr="00F77545">
              <w:rPr>
                <w:lang w:val="en-CA"/>
              </w:rPr>
              <w:tab/>
            </w:r>
            <w:r w:rsidRPr="00F77545">
              <w:rPr>
                <w:b/>
                <w:lang w:val="en-CA"/>
              </w:rPr>
              <w:tab/>
              <w:t>patch_rotation</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2A2304">
              <w:rPr>
                <w:lang w:val="en-CA"/>
              </w:rPr>
              <w:t>p</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1536070E" w14:textId="02E4223D" w:rsidR="00DD36B8" w:rsidRPr="00F77545" w:rsidRDefault="00BF77C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u(3</w:t>
            </w:r>
            <w:r w:rsidR="00DD36B8">
              <w:rPr>
                <w:lang w:val="en-CA"/>
              </w:rPr>
              <w:t>)</w:t>
            </w:r>
          </w:p>
        </w:tc>
      </w:tr>
      <w:tr w:rsidR="00064690" w:rsidRPr="00A50F04" w14:paraId="337789D0"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7EC3994" w14:textId="797F8A25" w:rsidR="00064690" w:rsidRPr="00F77545"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2C474D">
              <w:rPr>
                <w:lang w:val="en-CA"/>
              </w:rPr>
              <w:tab/>
            </w:r>
            <w:r w:rsidRPr="002C474D">
              <w:rPr>
                <w:b/>
                <w:lang w:val="en-CA"/>
              </w:rPr>
              <w:tab/>
            </w:r>
            <w:r w:rsidRPr="006813EC">
              <w:rPr>
                <w:bCs/>
                <w:lang w:val="en-CA"/>
              </w:rPr>
              <w:t>if</w:t>
            </w:r>
            <w:r w:rsidRPr="006813EC">
              <w:rPr>
                <w:bCs/>
                <w:noProof/>
              </w:rPr>
              <w:t>( depth_occ</w:t>
            </w:r>
            <w:r w:rsidR="0022549B">
              <w:rPr>
                <w:bCs/>
                <w:noProof/>
              </w:rPr>
              <w:t>_par</w:t>
            </w:r>
            <w:r w:rsidR="002B6F2A">
              <w:rPr>
                <w:bCs/>
                <w:noProof/>
              </w:rPr>
              <w:t>a</w:t>
            </w:r>
            <w:r w:rsidR="0022549B">
              <w:rPr>
                <w:bCs/>
                <w:noProof/>
              </w:rPr>
              <w:t>ms</w:t>
            </w:r>
            <w:r w:rsidRPr="006813EC">
              <w:rPr>
                <w:bCs/>
                <w:noProof/>
              </w:rPr>
              <w:t>_present_flag</w:t>
            </w:r>
            <w:r>
              <w:rPr>
                <w:bCs/>
                <w:noProof/>
              </w:rPr>
              <w:t>[</w:t>
            </w:r>
            <w:r w:rsidR="00875741">
              <w:rPr>
                <w:bCs/>
                <w:noProof/>
              </w:rPr>
              <w:t> </w:t>
            </w:r>
            <w:r>
              <w:rPr>
                <w:bCs/>
                <w:noProof/>
              </w:rPr>
              <w:t>a</w:t>
            </w:r>
            <w:r w:rsidR="00875741">
              <w:rPr>
                <w:bCs/>
                <w:noProof/>
              </w:rPr>
              <w:t> </w:t>
            </w:r>
            <w:r>
              <w:rPr>
                <w:bCs/>
                <w:noProof/>
              </w:rPr>
              <w:t>]</w:t>
            </w:r>
            <w:r w:rsidR="00875741">
              <w:rPr>
                <w:bCs/>
                <w:noProof/>
              </w:rPr>
              <w:t> </w:t>
            </w:r>
            <w:r w:rsidRPr="006813EC">
              <w:rPr>
                <w:bCs/>
                <w:noProof/>
              </w:rPr>
              <w:t xml:space="preserve">) </w:t>
            </w:r>
          </w:p>
        </w:tc>
        <w:tc>
          <w:tcPr>
            <w:tcW w:w="1337" w:type="dxa"/>
            <w:tcBorders>
              <w:top w:val="single" w:sz="4" w:space="0" w:color="auto"/>
              <w:left w:val="single" w:sz="4" w:space="0" w:color="auto"/>
              <w:bottom w:val="single" w:sz="4" w:space="0" w:color="auto"/>
              <w:right w:val="single" w:sz="4" w:space="0" w:color="auto"/>
            </w:tcBorders>
          </w:tcPr>
          <w:p w14:paraId="6C69D75A" w14:textId="77777777" w:rsidR="00064690" w:rsidRPr="00F77545"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064690" w:rsidRPr="00A50F04" w14:paraId="5CD2CB2E"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516A73FE" w14:textId="2CE39DFC" w:rsidR="00064690" w:rsidRPr="00F77545" w:rsidRDefault="00064690"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2C474D">
              <w:rPr>
                <w:lang w:val="en-CA"/>
              </w:rPr>
              <w:tab/>
            </w:r>
            <w:r w:rsidRPr="002C474D">
              <w:rPr>
                <w:lang w:val="en-CA"/>
              </w:rPr>
              <w:tab/>
            </w:r>
            <w:r w:rsidRPr="002C474D">
              <w:rPr>
                <w:lang w:val="en-CA"/>
              </w:rPr>
              <w:tab/>
            </w:r>
            <w:r w:rsidRPr="006813EC">
              <w:rPr>
                <w:lang w:val="en-CA"/>
              </w:rPr>
              <w:t>depth_occupancy(</w:t>
            </w:r>
            <w:r w:rsidR="005A762E">
              <w:rPr>
                <w:lang w:val="en-CA"/>
              </w:rPr>
              <w:t xml:space="preserve"> </w:t>
            </w:r>
            <w:r w:rsidR="0022549B">
              <w:rPr>
                <w:lang w:val="en-CA"/>
              </w:rPr>
              <w:t xml:space="preserve">a, </w:t>
            </w:r>
            <w:r w:rsidR="002A2304">
              <w:rPr>
                <w:lang w:val="en-CA"/>
              </w:rPr>
              <w:t>p</w:t>
            </w:r>
            <w:r w:rsidR="005A762E">
              <w:rPr>
                <w:lang w:val="en-CA"/>
              </w:rPr>
              <w:t xml:space="preserve"> </w:t>
            </w:r>
            <w:r w:rsidRPr="006813EC">
              <w:rPr>
                <w:lang w:val="en-CA"/>
              </w:rPr>
              <w:t>)</w:t>
            </w:r>
          </w:p>
        </w:tc>
        <w:tc>
          <w:tcPr>
            <w:tcW w:w="1337" w:type="dxa"/>
            <w:tcBorders>
              <w:top w:val="single" w:sz="4" w:space="0" w:color="auto"/>
              <w:left w:val="single" w:sz="4" w:space="0" w:color="auto"/>
              <w:bottom w:val="single" w:sz="4" w:space="0" w:color="auto"/>
              <w:right w:val="single" w:sz="4" w:space="0" w:color="auto"/>
            </w:tcBorders>
          </w:tcPr>
          <w:p w14:paraId="7BF0B814" w14:textId="77777777" w:rsidR="00064690" w:rsidRPr="00F77545"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064690" w:rsidRPr="00A50F04" w14:paraId="634563AE"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tcPr>
          <w:p w14:paraId="6746CB20" w14:textId="77777777" w:rsidR="00064690" w:rsidRPr="00F77545"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21EB8476" w14:textId="77777777" w:rsidR="00064690" w:rsidRPr="00F77545"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064690" w:rsidRPr="00A50F04" w14:paraId="07946F7D" w14:textId="77777777" w:rsidTr="00BF3AE1">
        <w:trPr>
          <w:jc w:val="center"/>
        </w:trPr>
        <w:tc>
          <w:tcPr>
            <w:tcW w:w="7735" w:type="dxa"/>
            <w:tcBorders>
              <w:top w:val="single" w:sz="4" w:space="0" w:color="auto"/>
              <w:left w:val="single" w:sz="4" w:space="0" w:color="auto"/>
              <w:bottom w:val="single" w:sz="4" w:space="0" w:color="auto"/>
              <w:right w:val="single" w:sz="4" w:space="0" w:color="auto"/>
            </w:tcBorders>
            <w:hideMark/>
          </w:tcPr>
          <w:p w14:paraId="780DE89E" w14:textId="77777777" w:rsidR="00064690" w:rsidRPr="00F77545"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F77545">
              <w:rPr>
                <w:lang w:val="en-CA"/>
              </w:rPr>
              <w:t>}</w:t>
            </w:r>
          </w:p>
        </w:tc>
        <w:tc>
          <w:tcPr>
            <w:tcW w:w="1337" w:type="dxa"/>
            <w:tcBorders>
              <w:top w:val="single" w:sz="4" w:space="0" w:color="auto"/>
              <w:left w:val="single" w:sz="4" w:space="0" w:color="auto"/>
              <w:bottom w:val="single" w:sz="4" w:space="0" w:color="auto"/>
              <w:right w:val="single" w:sz="4" w:space="0" w:color="auto"/>
            </w:tcBorders>
          </w:tcPr>
          <w:p w14:paraId="48A1F081" w14:textId="77777777" w:rsidR="00064690" w:rsidRPr="00F77545"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bl>
    <w:p w14:paraId="6485D417" w14:textId="1E5199ED" w:rsidR="007452FF" w:rsidRDefault="007452FF" w:rsidP="005C76E0">
      <w:pPr>
        <w:tabs>
          <w:tab w:val="left" w:pos="216"/>
          <w:tab w:val="left" w:pos="432"/>
          <w:tab w:val="left" w:pos="648"/>
          <w:tab w:val="left" w:pos="864"/>
          <w:tab w:val="left" w:pos="1080"/>
          <w:tab w:val="left" w:pos="1296"/>
          <w:tab w:val="left" w:pos="1512"/>
          <w:tab w:val="left" w:pos="1728"/>
          <w:tab w:val="left" w:pos="1944"/>
        </w:tabs>
        <w:rPr>
          <w:lang w:val="en-CA" w:eastAsia="ja-JP"/>
        </w:rPr>
      </w:pPr>
    </w:p>
    <w:p w14:paraId="5ABF4811" w14:textId="1BCCD8D2" w:rsidR="00064690" w:rsidRPr="00A50F04" w:rsidRDefault="00064690" w:rsidP="005C76E0">
      <w:pPr>
        <w:pStyle w:val="Heading4"/>
        <w:tabs>
          <w:tab w:val="left" w:pos="216"/>
          <w:tab w:val="left" w:pos="432"/>
          <w:tab w:val="left" w:pos="648"/>
          <w:tab w:val="left" w:pos="864"/>
          <w:tab w:val="left" w:pos="1080"/>
          <w:tab w:val="left" w:pos="1296"/>
          <w:tab w:val="left" w:pos="1512"/>
          <w:tab w:val="left" w:pos="1728"/>
          <w:tab w:val="left" w:pos="1944"/>
        </w:tabs>
      </w:pPr>
      <w:r>
        <w:t xml:space="preserve">Depth occupancy </w:t>
      </w:r>
      <w:r w:rsidRPr="00A50F04">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064690" w14:paraId="71F5C1FE" w14:textId="77777777" w:rsidTr="00875741">
        <w:trPr>
          <w:jc w:val="center"/>
        </w:trPr>
        <w:tc>
          <w:tcPr>
            <w:tcW w:w="7735" w:type="dxa"/>
            <w:tcBorders>
              <w:top w:val="single" w:sz="4" w:space="0" w:color="auto"/>
              <w:left w:val="single" w:sz="4" w:space="0" w:color="auto"/>
              <w:bottom w:val="single" w:sz="4" w:space="0" w:color="auto"/>
              <w:right w:val="single" w:sz="4" w:space="0" w:color="auto"/>
            </w:tcBorders>
          </w:tcPr>
          <w:p w14:paraId="1C5131AD" w14:textId="647A95A6" w:rsidR="00064690" w:rsidRPr="00F77545" w:rsidRDefault="00064690"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Pr>
                <w:lang w:val="en-CA"/>
              </w:rPr>
              <w:t xml:space="preserve">depth_occupancy( </w:t>
            </w:r>
            <w:r w:rsidR="0022549B">
              <w:rPr>
                <w:lang w:val="en-CA"/>
              </w:rPr>
              <w:t xml:space="preserve">a, </w:t>
            </w:r>
            <w:r w:rsidR="002A2304">
              <w:rPr>
                <w:lang w:val="en-CA"/>
              </w:rPr>
              <w:t>p</w:t>
            </w:r>
            <w:r w:rsidR="0022549B">
              <w:rPr>
                <w:lang w:val="en-CA"/>
              </w:rPr>
              <w:t xml:space="preserve"> </w:t>
            </w:r>
            <w:r>
              <w:rPr>
                <w:lang w:val="en-CA"/>
              </w:rPr>
              <w:t>) {</w:t>
            </w:r>
          </w:p>
        </w:tc>
        <w:tc>
          <w:tcPr>
            <w:tcW w:w="1337" w:type="dxa"/>
            <w:tcBorders>
              <w:top w:val="single" w:sz="4" w:space="0" w:color="auto"/>
              <w:left w:val="single" w:sz="4" w:space="0" w:color="auto"/>
              <w:bottom w:val="single" w:sz="4" w:space="0" w:color="auto"/>
              <w:right w:val="single" w:sz="4" w:space="0" w:color="auto"/>
            </w:tcBorders>
          </w:tcPr>
          <w:p w14:paraId="71EB7BB5" w14:textId="66FB5011" w:rsidR="00064690"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064690" w14:paraId="63E71641" w14:textId="77777777" w:rsidTr="00875741">
        <w:trPr>
          <w:jc w:val="center"/>
        </w:trPr>
        <w:tc>
          <w:tcPr>
            <w:tcW w:w="7735" w:type="dxa"/>
            <w:tcBorders>
              <w:top w:val="single" w:sz="4" w:space="0" w:color="auto"/>
              <w:left w:val="single" w:sz="4" w:space="0" w:color="auto"/>
              <w:bottom w:val="single" w:sz="4" w:space="0" w:color="auto"/>
              <w:right w:val="single" w:sz="4" w:space="0" w:color="auto"/>
            </w:tcBorders>
          </w:tcPr>
          <w:p w14:paraId="78C1B54A" w14:textId="1C86E13A" w:rsidR="00064690" w:rsidRDefault="00064690"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bookmarkStart w:id="840" w:name="_Hlk21600888"/>
            <w:r>
              <w:rPr>
                <w:b/>
                <w:lang w:val="en-CA"/>
              </w:rPr>
              <w:tab/>
            </w:r>
            <w:r w:rsidR="009718B0" w:rsidRPr="00B401A5">
              <w:rPr>
                <w:b/>
                <w:lang w:val="en-CA"/>
              </w:rPr>
              <w:t>depth_occ_map_threshold</w:t>
            </w:r>
            <w:r w:rsidRPr="00A97B77">
              <w:rPr>
                <w:b/>
                <w:lang w:val="en-CA"/>
              </w:rPr>
              <w:t>_present_flag</w:t>
            </w:r>
            <w:bookmarkEnd w:id="840"/>
            <w:r w:rsidR="00CE3E67">
              <w:rPr>
                <w:lang w:val="en-CA"/>
              </w:rPr>
              <w:t xml:space="preserve">[ a ][ </w:t>
            </w:r>
            <w:r w:rsidR="002A2304">
              <w:rPr>
                <w:lang w:val="en-CA"/>
              </w:rPr>
              <w:t>p</w:t>
            </w:r>
            <w:r w:rsidR="00CE3E67">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3A54D7C9" w14:textId="7B824587" w:rsidR="00064690"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u(1)</w:t>
            </w:r>
          </w:p>
        </w:tc>
      </w:tr>
      <w:tr w:rsidR="00064690" w14:paraId="4B962F09" w14:textId="77777777" w:rsidTr="00875741">
        <w:trPr>
          <w:jc w:val="center"/>
        </w:trPr>
        <w:tc>
          <w:tcPr>
            <w:tcW w:w="7735" w:type="dxa"/>
            <w:tcBorders>
              <w:top w:val="single" w:sz="4" w:space="0" w:color="auto"/>
              <w:left w:val="single" w:sz="4" w:space="0" w:color="auto"/>
              <w:bottom w:val="single" w:sz="4" w:space="0" w:color="auto"/>
              <w:right w:val="single" w:sz="4" w:space="0" w:color="auto"/>
            </w:tcBorders>
          </w:tcPr>
          <w:p w14:paraId="7C201532" w14:textId="7C96D1EB" w:rsidR="00064690" w:rsidRPr="00F77545" w:rsidRDefault="00064690"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Pr>
                <w:lang w:val="en-CA"/>
              </w:rPr>
              <w:tab/>
              <w:t>if(</w:t>
            </w:r>
            <w:r w:rsidR="005A762E">
              <w:rPr>
                <w:lang w:val="en-CA"/>
              </w:rPr>
              <w:t xml:space="preserve"> </w:t>
            </w:r>
            <w:r w:rsidR="009718B0" w:rsidRPr="009718B0">
              <w:rPr>
                <w:lang w:val="en-CA"/>
              </w:rPr>
              <w:t>depth_occ_map_threshold</w:t>
            </w:r>
            <w:r>
              <w:rPr>
                <w:lang w:val="en-CA"/>
              </w:rPr>
              <w:t>_present_flag</w:t>
            </w:r>
            <w:r w:rsidR="005A762E">
              <w:rPr>
                <w:lang w:val="en-CA"/>
              </w:rPr>
              <w:t xml:space="preserve">[ a ][ </w:t>
            </w:r>
            <w:r w:rsidR="002A2304">
              <w:rPr>
                <w:lang w:val="en-CA"/>
              </w:rPr>
              <w:t>p</w:t>
            </w:r>
            <w:r w:rsidR="005A762E">
              <w:rPr>
                <w:lang w:val="en-CA"/>
              </w:rPr>
              <w:t xml:space="preserve"> ]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75DA1CF7" w14:textId="77777777" w:rsidR="00064690"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064690" w14:paraId="223E8ABA" w14:textId="77777777" w:rsidTr="00875741">
        <w:trPr>
          <w:jc w:val="center"/>
        </w:trPr>
        <w:tc>
          <w:tcPr>
            <w:tcW w:w="7735" w:type="dxa"/>
            <w:tcBorders>
              <w:top w:val="single" w:sz="4" w:space="0" w:color="auto"/>
              <w:left w:val="single" w:sz="4" w:space="0" w:color="auto"/>
              <w:bottom w:val="single" w:sz="4" w:space="0" w:color="auto"/>
              <w:right w:val="single" w:sz="4" w:space="0" w:color="auto"/>
            </w:tcBorders>
          </w:tcPr>
          <w:p w14:paraId="5B97371F" w14:textId="4B734B7E" w:rsidR="00064690" w:rsidRPr="00A97B77" w:rsidRDefault="00064690"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b/>
                <w:lang w:val="en-CA"/>
              </w:rPr>
            </w:pPr>
            <w:r>
              <w:rPr>
                <w:lang w:val="en-CA"/>
              </w:rPr>
              <w:tab/>
            </w:r>
            <w:r>
              <w:rPr>
                <w:lang w:val="en-CA"/>
              </w:rPr>
              <w:tab/>
            </w:r>
            <w:bookmarkStart w:id="841" w:name="_Hlk21600817"/>
            <w:r w:rsidRPr="00B401A5">
              <w:rPr>
                <w:b/>
                <w:lang w:val="en-CA"/>
              </w:rPr>
              <w:t>depth_occ_map_threshold</w:t>
            </w:r>
            <w:bookmarkEnd w:id="841"/>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2A2304">
              <w:rPr>
                <w:noProof/>
              </w:rPr>
              <w:t>p</w:t>
            </w:r>
            <w:r w:rsidRPr="003F3F11">
              <w:rPr>
                <w:noProof/>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532A8BB5" w14:textId="297AA4DC" w:rsidR="00064690" w:rsidRDefault="00683C3C"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u(v)</w:t>
            </w:r>
          </w:p>
        </w:tc>
      </w:tr>
      <w:tr w:rsidR="00064690" w14:paraId="730827A3" w14:textId="77777777" w:rsidTr="00875741">
        <w:trPr>
          <w:jc w:val="center"/>
        </w:trPr>
        <w:tc>
          <w:tcPr>
            <w:tcW w:w="7735" w:type="dxa"/>
            <w:tcBorders>
              <w:top w:val="single" w:sz="4" w:space="0" w:color="auto"/>
              <w:left w:val="single" w:sz="4" w:space="0" w:color="auto"/>
              <w:bottom w:val="single" w:sz="4" w:space="0" w:color="auto"/>
              <w:right w:val="single" w:sz="4" w:space="0" w:color="auto"/>
            </w:tcBorders>
          </w:tcPr>
          <w:p w14:paraId="545CD198" w14:textId="41001CC8" w:rsidR="00064690" w:rsidRDefault="00064690"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Pr>
                <w:lang w:val="en-CA"/>
              </w:rPr>
              <w:tab/>
            </w:r>
            <w:bookmarkStart w:id="842" w:name="_Hlk21600983"/>
            <w:r w:rsidRPr="00A97B77">
              <w:rPr>
                <w:b/>
                <w:lang w:val="en-CA"/>
              </w:rPr>
              <w:t>depth_</w:t>
            </w:r>
            <w:r>
              <w:rPr>
                <w:b/>
                <w:lang w:val="en-CA"/>
              </w:rPr>
              <w:t>start</w:t>
            </w:r>
            <w:r w:rsidRPr="00A97B77">
              <w:rPr>
                <w:b/>
                <w:lang w:val="en-CA"/>
              </w:rPr>
              <w:t>_present_flag</w:t>
            </w:r>
            <w:bookmarkEnd w:id="842"/>
            <w:r w:rsidR="005A762E" w:rsidRPr="005C76E0">
              <w:rPr>
                <w:lang w:val="en-CA"/>
              </w:rPr>
              <w:t xml:space="preserve">[ a ][ </w:t>
            </w:r>
            <w:r w:rsidR="002A2304">
              <w:rPr>
                <w:lang w:val="en-CA"/>
              </w:rPr>
              <w:t>p</w:t>
            </w:r>
            <w:r w:rsidR="005A762E" w:rsidRPr="005C76E0">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07E18DC3" w14:textId="77777777" w:rsidR="00064690"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u(1)</w:t>
            </w:r>
          </w:p>
        </w:tc>
      </w:tr>
      <w:tr w:rsidR="00064690" w14:paraId="6680D456" w14:textId="77777777" w:rsidTr="00875741">
        <w:trPr>
          <w:jc w:val="center"/>
        </w:trPr>
        <w:tc>
          <w:tcPr>
            <w:tcW w:w="7735" w:type="dxa"/>
            <w:tcBorders>
              <w:top w:val="single" w:sz="4" w:space="0" w:color="auto"/>
              <w:left w:val="single" w:sz="4" w:space="0" w:color="auto"/>
              <w:bottom w:val="single" w:sz="4" w:space="0" w:color="auto"/>
              <w:right w:val="single" w:sz="4" w:space="0" w:color="auto"/>
            </w:tcBorders>
          </w:tcPr>
          <w:p w14:paraId="1AE58217" w14:textId="3C5CFA99" w:rsidR="00064690" w:rsidRPr="00064690" w:rsidRDefault="00064690"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lang w:val="en-CA"/>
              </w:rPr>
            </w:pPr>
            <w:r>
              <w:rPr>
                <w:lang w:val="en-CA"/>
              </w:rPr>
              <w:tab/>
            </w:r>
            <w:r w:rsidRPr="00064690">
              <w:rPr>
                <w:lang w:val="en-CA"/>
              </w:rPr>
              <w:t xml:space="preserve">if( </w:t>
            </w:r>
            <w:r w:rsidRPr="00A97B77">
              <w:rPr>
                <w:lang w:val="en-CA"/>
              </w:rPr>
              <w:t>depth_start_present_flag</w:t>
            </w:r>
            <w:r w:rsidR="005A762E" w:rsidRPr="00506329">
              <w:rPr>
                <w:lang w:val="en-CA"/>
              </w:rPr>
              <w:t xml:space="preserve">[ a ][ </w:t>
            </w:r>
            <w:r w:rsidR="002A2304">
              <w:rPr>
                <w:lang w:val="en-CA"/>
              </w:rPr>
              <w:t>p</w:t>
            </w:r>
            <w:r w:rsidR="005A762E" w:rsidRPr="00506329">
              <w:rPr>
                <w:lang w:val="en-CA"/>
              </w:rPr>
              <w:t xml:space="preserve"> ]</w:t>
            </w:r>
            <w:r w:rsidRPr="00A97B77">
              <w:rPr>
                <w:lang w:val="en-CA"/>
              </w:rPr>
              <w:t xml:space="preserve"> )</w:t>
            </w:r>
          </w:p>
        </w:tc>
        <w:tc>
          <w:tcPr>
            <w:tcW w:w="1337" w:type="dxa"/>
            <w:tcBorders>
              <w:top w:val="single" w:sz="4" w:space="0" w:color="auto"/>
              <w:left w:val="single" w:sz="4" w:space="0" w:color="auto"/>
              <w:bottom w:val="single" w:sz="4" w:space="0" w:color="auto"/>
              <w:right w:val="single" w:sz="4" w:space="0" w:color="auto"/>
            </w:tcBorders>
          </w:tcPr>
          <w:p w14:paraId="71BC7927" w14:textId="77777777" w:rsidR="00064690"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064690" w14:paraId="63299976" w14:textId="77777777" w:rsidTr="00875741">
        <w:trPr>
          <w:jc w:val="center"/>
        </w:trPr>
        <w:tc>
          <w:tcPr>
            <w:tcW w:w="7735" w:type="dxa"/>
            <w:tcBorders>
              <w:top w:val="single" w:sz="4" w:space="0" w:color="auto"/>
              <w:left w:val="single" w:sz="4" w:space="0" w:color="auto"/>
              <w:bottom w:val="single" w:sz="4" w:space="0" w:color="auto"/>
              <w:right w:val="single" w:sz="4" w:space="0" w:color="auto"/>
            </w:tcBorders>
          </w:tcPr>
          <w:p w14:paraId="775EDB27" w14:textId="4F52222C" w:rsidR="00064690" w:rsidRPr="00A97B77" w:rsidRDefault="00064690" w:rsidP="005C76E0">
            <w:pPr>
              <w:keepNext/>
              <w:keepLines/>
              <w:tabs>
                <w:tab w:val="clear" w:pos="403"/>
                <w:tab w:val="left" w:pos="216"/>
                <w:tab w:val="left" w:pos="432"/>
                <w:tab w:val="left" w:pos="648"/>
                <w:tab w:val="left" w:pos="864"/>
                <w:tab w:val="left" w:pos="1080"/>
                <w:tab w:val="left" w:pos="1296"/>
                <w:tab w:val="left" w:pos="1512"/>
                <w:tab w:val="left" w:pos="1728"/>
                <w:tab w:val="left" w:pos="1944"/>
              </w:tabs>
              <w:spacing w:before="20" w:after="40"/>
              <w:rPr>
                <w:b/>
                <w:lang w:val="en-CA"/>
              </w:rPr>
            </w:pPr>
            <w:r>
              <w:rPr>
                <w:lang w:val="en-CA"/>
              </w:rPr>
              <w:tab/>
            </w:r>
            <w:r>
              <w:rPr>
                <w:lang w:val="en-CA"/>
              </w:rPr>
              <w:tab/>
            </w:r>
            <w:bookmarkStart w:id="843" w:name="_Hlk21600825"/>
            <w:r w:rsidRPr="00A733CD">
              <w:rPr>
                <w:b/>
                <w:lang w:val="en-CA"/>
              </w:rPr>
              <w:t>depth_start</w:t>
            </w:r>
            <w:bookmarkEnd w:id="843"/>
            <w:r>
              <w:rPr>
                <w:lang w:val="en-CA"/>
              </w:rPr>
              <w:t>[</w:t>
            </w:r>
            <w:r w:rsidRPr="00A733CD">
              <w:rPr>
                <w:lang w:val="en-CA"/>
              </w:rPr>
              <w:t> </w:t>
            </w:r>
            <w:r w:rsidRPr="00F77545">
              <w:rPr>
                <w:lang w:val="en-CA"/>
              </w:rPr>
              <w:t>a</w:t>
            </w:r>
            <w:r w:rsidRPr="00A733CD">
              <w:rPr>
                <w:lang w:val="en-CA"/>
              </w:rPr>
              <w:t> </w:t>
            </w:r>
            <w:r>
              <w:rPr>
                <w:lang w:val="en-CA"/>
              </w:rPr>
              <w:t>][</w:t>
            </w:r>
            <w:r w:rsidRPr="00A733CD">
              <w:rPr>
                <w:lang w:val="en-CA"/>
              </w:rPr>
              <w:t> </w:t>
            </w:r>
            <w:r w:rsidR="002A2304">
              <w:rPr>
                <w:lang w:val="en-CA"/>
              </w:rPr>
              <w:t>p</w:t>
            </w:r>
            <w:r w:rsidRPr="00A733CD">
              <w:rPr>
                <w:lang w:val="en-CA"/>
              </w:rPr>
              <w:t>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0D0A674C" w14:textId="77777777" w:rsidR="00064690"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u(v)</w:t>
            </w:r>
          </w:p>
        </w:tc>
      </w:tr>
      <w:tr w:rsidR="00064690" w14:paraId="32BD29B1" w14:textId="77777777" w:rsidTr="00875741">
        <w:trPr>
          <w:jc w:val="center"/>
        </w:trPr>
        <w:tc>
          <w:tcPr>
            <w:tcW w:w="7735" w:type="dxa"/>
            <w:tcBorders>
              <w:top w:val="single" w:sz="4" w:space="0" w:color="auto"/>
              <w:left w:val="single" w:sz="4" w:space="0" w:color="auto"/>
              <w:bottom w:val="single" w:sz="4" w:space="0" w:color="auto"/>
              <w:right w:val="single" w:sz="4" w:space="0" w:color="auto"/>
            </w:tcBorders>
          </w:tcPr>
          <w:p w14:paraId="6FAFC0B9" w14:textId="1DF52DFD" w:rsidR="00064690"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448162EE" w14:textId="77777777" w:rsidR="00064690" w:rsidRDefault="00064690" w:rsidP="005C76E0">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bl>
    <w:p w14:paraId="4FC038D5" w14:textId="77777777" w:rsidR="00064690" w:rsidRDefault="00064690" w:rsidP="005C76E0">
      <w:pPr>
        <w:tabs>
          <w:tab w:val="left" w:pos="216"/>
          <w:tab w:val="left" w:pos="432"/>
          <w:tab w:val="left" w:pos="648"/>
          <w:tab w:val="left" w:pos="864"/>
          <w:tab w:val="left" w:pos="1080"/>
          <w:tab w:val="left" w:pos="1296"/>
          <w:tab w:val="left" w:pos="1512"/>
          <w:tab w:val="left" w:pos="1728"/>
          <w:tab w:val="left" w:pos="1944"/>
        </w:tabs>
        <w:rPr>
          <w:lang w:val="en-CA" w:eastAsia="ja-JP"/>
        </w:rPr>
      </w:pPr>
    </w:p>
    <w:p w14:paraId="22246DD0" w14:textId="0C552611" w:rsidR="008E0753" w:rsidRDefault="008E0753" w:rsidP="00264748">
      <w:pPr>
        <w:pStyle w:val="Heading3"/>
        <w:tabs>
          <w:tab w:val="left" w:pos="216"/>
          <w:tab w:val="left" w:pos="432"/>
          <w:tab w:val="left" w:pos="648"/>
          <w:tab w:val="left" w:pos="864"/>
          <w:tab w:val="left" w:pos="1080"/>
          <w:tab w:val="left" w:pos="1296"/>
          <w:tab w:val="left" w:pos="1512"/>
          <w:tab w:val="left" w:pos="1728"/>
          <w:tab w:val="left" w:pos="1944"/>
        </w:tabs>
      </w:pPr>
      <w:bookmarkStart w:id="844" w:name="_Toc23927741"/>
      <w:r>
        <w:t>Viewing Space syntax</w:t>
      </w:r>
      <w:bookmarkEnd w:id="84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422"/>
      </w:tblGrid>
      <w:tr w:rsidR="008E0753" w:rsidRPr="00C03648" w14:paraId="12F24DCD" w14:textId="77777777" w:rsidTr="002D3917">
        <w:trPr>
          <w:jc w:val="center"/>
        </w:trPr>
        <w:tc>
          <w:tcPr>
            <w:tcW w:w="7650" w:type="dxa"/>
            <w:tcBorders>
              <w:top w:val="single" w:sz="4" w:space="0" w:color="auto"/>
              <w:left w:val="single" w:sz="4" w:space="0" w:color="auto"/>
              <w:bottom w:val="single" w:sz="4" w:space="0" w:color="auto"/>
              <w:right w:val="single" w:sz="4" w:space="0" w:color="auto"/>
            </w:tcBorders>
            <w:hideMark/>
          </w:tcPr>
          <w:p w14:paraId="1BEF2EF1" w14:textId="461D02C9" w:rsidR="008E0753" w:rsidRPr="00C03648" w:rsidRDefault="008E0753" w:rsidP="00F975BB">
            <w:pPr>
              <w:pStyle w:val="tablesyntax"/>
              <w:spacing w:before="20" w:after="40"/>
              <w:jc w:val="both"/>
              <w:rPr>
                <w:rFonts w:ascii="Times New Roman" w:eastAsia="Times New Roman" w:hAnsi="Times New Roman"/>
                <w:sz w:val="22"/>
                <w:szCs w:val="22"/>
              </w:rPr>
            </w:pPr>
            <w:r w:rsidRPr="00C03648">
              <w:rPr>
                <w:rFonts w:ascii="Times New Roman" w:eastAsia="Times New Roman" w:hAnsi="Times New Roman"/>
                <w:sz w:val="22"/>
                <w:szCs w:val="22"/>
              </w:rPr>
              <w:t>viewing_space( ) {</w:t>
            </w:r>
            <w:r w:rsidR="004C03AB">
              <w:rPr>
                <w:rFonts w:ascii="Times New Roman" w:eastAsia="Times New Roman" w:hAnsi="Times New Roman"/>
                <w:sz w:val="22"/>
                <w:szCs w:val="22"/>
              </w:rPr>
              <w:t xml:space="preserve"> </w:t>
            </w:r>
          </w:p>
        </w:tc>
        <w:tc>
          <w:tcPr>
            <w:tcW w:w="1422" w:type="dxa"/>
            <w:tcBorders>
              <w:top w:val="single" w:sz="4" w:space="0" w:color="auto"/>
              <w:left w:val="single" w:sz="4" w:space="0" w:color="auto"/>
              <w:bottom w:val="single" w:sz="4" w:space="0" w:color="auto"/>
              <w:right w:val="single" w:sz="4" w:space="0" w:color="auto"/>
            </w:tcBorders>
            <w:hideMark/>
          </w:tcPr>
          <w:p w14:paraId="41E896E9" w14:textId="77777777" w:rsidR="008E0753" w:rsidRPr="00C03648"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eastAsia="MS Mincho"/>
                <w:b/>
                <w:bCs/>
                <w:lang w:val="en-CA"/>
              </w:rPr>
            </w:pPr>
            <w:r w:rsidRPr="00C03648">
              <w:rPr>
                <w:b/>
                <w:bCs/>
                <w:lang w:val="en-CA"/>
              </w:rPr>
              <w:t>Descriptor</w:t>
            </w:r>
          </w:p>
        </w:tc>
      </w:tr>
      <w:tr w:rsidR="008E0753" w:rsidRPr="0003405D" w14:paraId="0710B6A5" w14:textId="77777777" w:rsidTr="002D3917">
        <w:trPr>
          <w:jc w:val="center"/>
        </w:trPr>
        <w:tc>
          <w:tcPr>
            <w:tcW w:w="7650" w:type="dxa"/>
            <w:tcBorders>
              <w:top w:val="single" w:sz="4" w:space="0" w:color="auto"/>
              <w:left w:val="single" w:sz="4" w:space="0" w:color="auto"/>
              <w:bottom w:val="single" w:sz="4" w:space="0" w:color="auto"/>
              <w:right w:val="single" w:sz="4" w:space="0" w:color="auto"/>
            </w:tcBorders>
          </w:tcPr>
          <w:p w14:paraId="749F6D30" w14:textId="74D37503" w:rsidR="008E0753" w:rsidRPr="0003405D"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C03648">
              <w:rPr>
                <w:lang w:val="en-CA"/>
              </w:rPr>
              <w:tab/>
            </w:r>
            <w:r w:rsidRPr="0003405D">
              <w:rPr>
                <w:b/>
                <w:lang w:val="en-CA"/>
              </w:rPr>
              <w:t>num_</w:t>
            </w:r>
            <w:r w:rsidR="00C85A6C">
              <w:rPr>
                <w:b/>
                <w:lang w:val="en-CA"/>
              </w:rPr>
              <w:t>elementary_shape</w:t>
            </w:r>
            <w:r w:rsidR="005A762E">
              <w:rPr>
                <w:b/>
                <w:lang w:val="en-CA"/>
              </w:rPr>
              <w:t>s</w:t>
            </w:r>
            <w:r w:rsidR="00C85A6C">
              <w:rPr>
                <w:b/>
                <w:lang w:val="en-CA"/>
              </w:rPr>
              <w:t>_</w:t>
            </w:r>
            <w:r w:rsidR="002E1194">
              <w:rPr>
                <w:b/>
                <w:lang w:val="en-CA"/>
              </w:rPr>
              <w:t>minus1</w:t>
            </w:r>
          </w:p>
        </w:tc>
        <w:tc>
          <w:tcPr>
            <w:tcW w:w="1422" w:type="dxa"/>
            <w:tcBorders>
              <w:top w:val="single" w:sz="4" w:space="0" w:color="auto"/>
              <w:left w:val="single" w:sz="4" w:space="0" w:color="auto"/>
              <w:bottom w:val="single" w:sz="4" w:space="0" w:color="auto"/>
              <w:right w:val="single" w:sz="4" w:space="0" w:color="auto"/>
            </w:tcBorders>
          </w:tcPr>
          <w:p w14:paraId="232CC1BA" w14:textId="77777777" w:rsidR="008E0753" w:rsidRPr="0003405D"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03405D">
              <w:rPr>
                <w:lang w:val="en-CA"/>
              </w:rPr>
              <w:t>u(v)</w:t>
            </w:r>
          </w:p>
        </w:tc>
      </w:tr>
      <w:tr w:rsidR="008E0753" w:rsidRPr="00A76CCB" w14:paraId="4F299DAD" w14:textId="77777777" w:rsidTr="002D3917">
        <w:trPr>
          <w:jc w:val="center"/>
        </w:trPr>
        <w:tc>
          <w:tcPr>
            <w:tcW w:w="7650" w:type="dxa"/>
            <w:tcBorders>
              <w:top w:val="single" w:sz="4" w:space="0" w:color="auto"/>
              <w:left w:val="single" w:sz="4" w:space="0" w:color="auto"/>
              <w:bottom w:val="single" w:sz="4" w:space="0" w:color="auto"/>
              <w:right w:val="single" w:sz="4" w:space="0" w:color="auto"/>
            </w:tcBorders>
          </w:tcPr>
          <w:p w14:paraId="273B82A7" w14:textId="5606A688" w:rsidR="008E0753" w:rsidRPr="005C76E0"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de-DE"/>
              </w:rPr>
            </w:pPr>
            <w:r w:rsidRPr="005C76E0">
              <w:rPr>
                <w:lang w:val="de-DE"/>
              </w:rPr>
              <w:tab/>
              <w:t xml:space="preserve">for( </w:t>
            </w:r>
            <w:r w:rsidR="00364202" w:rsidRPr="005C76E0">
              <w:rPr>
                <w:lang w:val="de-DE"/>
              </w:rPr>
              <w:t>e</w:t>
            </w:r>
            <w:r w:rsidRPr="005C76E0">
              <w:rPr>
                <w:lang w:val="de-DE"/>
              </w:rPr>
              <w:t xml:space="preserve"> = 0; </w:t>
            </w:r>
            <w:r w:rsidR="00364202" w:rsidRPr="005C76E0">
              <w:rPr>
                <w:lang w:val="de-DE"/>
              </w:rPr>
              <w:t>e</w:t>
            </w:r>
            <w:r w:rsidRPr="005C76E0">
              <w:rPr>
                <w:lang w:val="de-DE"/>
              </w:rPr>
              <w:t xml:space="preserve"> &lt;</w:t>
            </w:r>
            <w:r w:rsidR="002E1194" w:rsidRPr="005C76E0">
              <w:rPr>
                <w:lang w:val="de-DE"/>
              </w:rPr>
              <w:t>=</w:t>
            </w:r>
            <w:r w:rsidRPr="005C76E0">
              <w:rPr>
                <w:lang w:val="de-DE"/>
              </w:rPr>
              <w:t xml:space="preserve"> num_</w:t>
            </w:r>
            <w:r w:rsidR="00C85A6C" w:rsidRPr="005C76E0">
              <w:rPr>
                <w:lang w:val="de-DE"/>
              </w:rPr>
              <w:t>elementary_shape</w:t>
            </w:r>
            <w:r w:rsidR="005A762E">
              <w:rPr>
                <w:lang w:val="de-DE"/>
              </w:rPr>
              <w:t>s</w:t>
            </w:r>
            <w:r w:rsidR="002E1194" w:rsidRPr="005C76E0">
              <w:rPr>
                <w:lang w:val="de-DE"/>
              </w:rPr>
              <w:t>_minus1</w:t>
            </w:r>
            <w:r w:rsidRPr="005C76E0">
              <w:rPr>
                <w:lang w:val="de-DE"/>
              </w:rPr>
              <w:t xml:space="preserve">; </w:t>
            </w:r>
            <w:r w:rsidR="00364202" w:rsidRPr="005C76E0">
              <w:rPr>
                <w:lang w:val="de-DE"/>
              </w:rPr>
              <w:t>e</w:t>
            </w:r>
            <w:r w:rsidR="008A0CF2" w:rsidRPr="005C76E0">
              <w:rPr>
                <w:lang w:val="de-DE"/>
              </w:rPr>
              <w:t>++</w:t>
            </w:r>
            <w:r w:rsidRPr="005C76E0">
              <w:rPr>
                <w:lang w:val="de-DE"/>
              </w:rPr>
              <w:t>) {</w:t>
            </w:r>
          </w:p>
        </w:tc>
        <w:tc>
          <w:tcPr>
            <w:tcW w:w="1422" w:type="dxa"/>
            <w:tcBorders>
              <w:top w:val="single" w:sz="4" w:space="0" w:color="auto"/>
              <w:left w:val="single" w:sz="4" w:space="0" w:color="auto"/>
              <w:bottom w:val="single" w:sz="4" w:space="0" w:color="auto"/>
              <w:right w:val="single" w:sz="4" w:space="0" w:color="auto"/>
            </w:tcBorders>
          </w:tcPr>
          <w:p w14:paraId="311008AD" w14:textId="77777777" w:rsidR="008E0753" w:rsidRPr="005C76E0"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de-DE"/>
              </w:rPr>
            </w:pPr>
          </w:p>
        </w:tc>
      </w:tr>
      <w:tr w:rsidR="00DB1905" w:rsidRPr="0003405D" w:rsidDel="00C924FE" w14:paraId="0342D148" w14:textId="77777777" w:rsidTr="00DB1905">
        <w:trPr>
          <w:jc w:val="center"/>
        </w:trPr>
        <w:tc>
          <w:tcPr>
            <w:tcW w:w="7650" w:type="dxa"/>
            <w:tcBorders>
              <w:top w:val="single" w:sz="4" w:space="0" w:color="auto"/>
              <w:left w:val="single" w:sz="4" w:space="0" w:color="auto"/>
              <w:bottom w:val="single" w:sz="4" w:space="0" w:color="auto"/>
              <w:right w:val="single" w:sz="4" w:space="0" w:color="auto"/>
            </w:tcBorders>
          </w:tcPr>
          <w:p w14:paraId="11CDC803" w14:textId="582F9F46" w:rsidR="00DB1905" w:rsidRPr="00264748" w:rsidDel="004C03AB" w:rsidRDefault="00DB1905"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rPr>
                <w:b/>
                <w:bCs/>
                <w:lang w:val="en-CA"/>
              </w:rPr>
            </w:pPr>
            <w:r w:rsidRPr="005C76E0">
              <w:rPr>
                <w:lang w:val="de-DE"/>
              </w:rPr>
              <w:tab/>
            </w:r>
            <w:r w:rsidRPr="005C76E0">
              <w:rPr>
                <w:lang w:val="de-DE"/>
              </w:rPr>
              <w:tab/>
            </w:r>
            <w:r w:rsidRPr="00264748">
              <w:rPr>
                <w:b/>
                <w:bCs/>
                <w:lang w:val="en-CA"/>
              </w:rPr>
              <w:t>elementary_shape_operation</w:t>
            </w:r>
            <w:r w:rsidR="00772393" w:rsidRPr="005C76E0">
              <w:rPr>
                <w:lang w:val="en-CA"/>
              </w:rPr>
              <w:t>[ e ]</w:t>
            </w:r>
          </w:p>
        </w:tc>
        <w:tc>
          <w:tcPr>
            <w:tcW w:w="1422" w:type="dxa"/>
            <w:tcBorders>
              <w:top w:val="single" w:sz="4" w:space="0" w:color="auto"/>
              <w:left w:val="single" w:sz="4" w:space="0" w:color="auto"/>
              <w:bottom w:val="single" w:sz="4" w:space="0" w:color="auto"/>
              <w:right w:val="single" w:sz="4" w:space="0" w:color="auto"/>
            </w:tcBorders>
          </w:tcPr>
          <w:p w14:paraId="1E7ED875" w14:textId="77777777" w:rsidR="00DB1905" w:rsidDel="00C924FE" w:rsidRDefault="00DB1905"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u(1)</w:t>
            </w:r>
          </w:p>
        </w:tc>
      </w:tr>
      <w:tr w:rsidR="008E0753" w:rsidRPr="0003405D" w14:paraId="22DDB460" w14:textId="77777777" w:rsidTr="002D3917">
        <w:trPr>
          <w:jc w:val="center"/>
        </w:trPr>
        <w:tc>
          <w:tcPr>
            <w:tcW w:w="7650" w:type="dxa"/>
            <w:tcBorders>
              <w:top w:val="single" w:sz="4" w:space="0" w:color="auto"/>
              <w:left w:val="single" w:sz="4" w:space="0" w:color="auto"/>
              <w:bottom w:val="single" w:sz="4" w:space="0" w:color="auto"/>
              <w:right w:val="single" w:sz="4" w:space="0" w:color="auto"/>
            </w:tcBorders>
          </w:tcPr>
          <w:p w14:paraId="5405C39F" w14:textId="1A2CB874" w:rsidR="008E0753" w:rsidRPr="0003405D"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03405D">
              <w:rPr>
                <w:lang w:val="en-CA"/>
              </w:rPr>
              <w:tab/>
            </w:r>
            <w:r w:rsidR="004C03AB" w:rsidRPr="002C474D">
              <w:rPr>
                <w:lang w:val="en-CA"/>
              </w:rPr>
              <w:tab/>
            </w:r>
            <w:r w:rsidR="00C924FE">
              <w:rPr>
                <w:lang w:val="en-CA"/>
              </w:rPr>
              <w:tab/>
            </w:r>
            <w:r w:rsidR="00C85A6C">
              <w:rPr>
                <w:lang w:val="en-CA"/>
              </w:rPr>
              <w:t>elementary_shape</w:t>
            </w:r>
            <w:r w:rsidR="00F8003E">
              <w:rPr>
                <w:lang w:val="en-CA"/>
              </w:rPr>
              <w:t xml:space="preserve">( </w:t>
            </w:r>
            <w:r w:rsidR="00364202">
              <w:rPr>
                <w:lang w:val="en-CA"/>
              </w:rPr>
              <w:t>e</w:t>
            </w:r>
            <w:r w:rsidR="00F8003E">
              <w:rPr>
                <w:lang w:val="en-CA"/>
              </w:rPr>
              <w:t xml:space="preserve"> )</w:t>
            </w:r>
          </w:p>
        </w:tc>
        <w:tc>
          <w:tcPr>
            <w:tcW w:w="1422" w:type="dxa"/>
            <w:tcBorders>
              <w:top w:val="single" w:sz="4" w:space="0" w:color="auto"/>
              <w:left w:val="single" w:sz="4" w:space="0" w:color="auto"/>
              <w:bottom w:val="single" w:sz="4" w:space="0" w:color="auto"/>
              <w:right w:val="single" w:sz="4" w:space="0" w:color="auto"/>
            </w:tcBorders>
          </w:tcPr>
          <w:p w14:paraId="7C2E9A2D" w14:textId="70BEAFD0" w:rsidR="008E0753" w:rsidRPr="0003405D"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8E0753" w:rsidRPr="00985FDE" w14:paraId="5B67A47A" w14:textId="77777777" w:rsidTr="002D3917">
        <w:trPr>
          <w:jc w:val="center"/>
        </w:trPr>
        <w:tc>
          <w:tcPr>
            <w:tcW w:w="7650" w:type="dxa"/>
            <w:tcBorders>
              <w:top w:val="single" w:sz="4" w:space="0" w:color="auto"/>
              <w:left w:val="single" w:sz="4" w:space="0" w:color="auto"/>
              <w:bottom w:val="single" w:sz="4" w:space="0" w:color="auto"/>
              <w:right w:val="single" w:sz="4" w:space="0" w:color="auto"/>
            </w:tcBorders>
          </w:tcPr>
          <w:p w14:paraId="2E5D7C73" w14:textId="77777777" w:rsidR="008E0753" w:rsidRPr="00C03648"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rPr>
                <w:lang w:val="en-CA"/>
              </w:rPr>
            </w:pPr>
            <w:r w:rsidRPr="0003405D">
              <w:rPr>
                <w:lang w:val="en-CA"/>
              </w:rPr>
              <w:tab/>
              <w:t>}</w:t>
            </w:r>
          </w:p>
        </w:tc>
        <w:tc>
          <w:tcPr>
            <w:tcW w:w="1422" w:type="dxa"/>
            <w:tcBorders>
              <w:top w:val="single" w:sz="4" w:space="0" w:color="auto"/>
              <w:left w:val="single" w:sz="4" w:space="0" w:color="auto"/>
              <w:bottom w:val="single" w:sz="4" w:space="0" w:color="auto"/>
              <w:right w:val="single" w:sz="4" w:space="0" w:color="auto"/>
            </w:tcBorders>
          </w:tcPr>
          <w:p w14:paraId="537C1CBF" w14:textId="77777777" w:rsidR="008E0753" w:rsidRPr="00C03648"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8E0753" w:rsidRPr="00430090" w14:paraId="5E1BA3B4" w14:textId="77777777" w:rsidTr="002D3917">
        <w:trPr>
          <w:jc w:val="center"/>
        </w:trPr>
        <w:tc>
          <w:tcPr>
            <w:tcW w:w="7650" w:type="dxa"/>
            <w:tcBorders>
              <w:top w:val="single" w:sz="4" w:space="0" w:color="auto"/>
              <w:left w:val="single" w:sz="4" w:space="0" w:color="auto"/>
              <w:bottom w:val="single" w:sz="4" w:space="0" w:color="auto"/>
              <w:right w:val="single" w:sz="4" w:space="0" w:color="auto"/>
            </w:tcBorders>
            <w:hideMark/>
          </w:tcPr>
          <w:p w14:paraId="321DB509" w14:textId="77777777" w:rsidR="008E0753" w:rsidRPr="00C03648"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rPr>
                <w:rFonts w:eastAsiaTheme="minorHAnsi"/>
                <w:lang w:val="en-CA"/>
              </w:rPr>
            </w:pPr>
            <w:r w:rsidRPr="00C03648">
              <w:rPr>
                <w:lang w:val="en-CA"/>
              </w:rPr>
              <w:t>}</w:t>
            </w:r>
            <w:r w:rsidRPr="00C03648">
              <w:rPr>
                <w:lang w:val="en-CA"/>
              </w:rPr>
              <w:tab/>
            </w:r>
          </w:p>
        </w:tc>
        <w:tc>
          <w:tcPr>
            <w:tcW w:w="1422" w:type="dxa"/>
            <w:tcBorders>
              <w:top w:val="single" w:sz="4" w:space="0" w:color="auto"/>
              <w:left w:val="single" w:sz="4" w:space="0" w:color="auto"/>
              <w:bottom w:val="single" w:sz="4" w:space="0" w:color="auto"/>
              <w:right w:val="single" w:sz="4" w:space="0" w:color="auto"/>
            </w:tcBorders>
          </w:tcPr>
          <w:p w14:paraId="38B6F682" w14:textId="77777777" w:rsidR="008E0753" w:rsidRPr="00C03648"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rPr>
                <w:b/>
                <w:bCs/>
                <w:lang w:val="en-CA"/>
              </w:rPr>
            </w:pPr>
          </w:p>
        </w:tc>
      </w:tr>
    </w:tbl>
    <w:p w14:paraId="39A22195" w14:textId="77777777" w:rsidR="008E0753" w:rsidRPr="00264748" w:rsidRDefault="008E0753" w:rsidP="00264748">
      <w:pPr>
        <w:tabs>
          <w:tab w:val="left" w:pos="216"/>
          <w:tab w:val="left" w:pos="432"/>
          <w:tab w:val="left" w:pos="648"/>
          <w:tab w:val="left" w:pos="864"/>
          <w:tab w:val="left" w:pos="1080"/>
          <w:tab w:val="left" w:pos="1296"/>
          <w:tab w:val="left" w:pos="1512"/>
          <w:tab w:val="left" w:pos="1728"/>
          <w:tab w:val="left" w:pos="1944"/>
        </w:tabs>
        <w:rPr>
          <w:lang w:val="en-CA" w:eastAsia="ja-JP"/>
        </w:rPr>
      </w:pPr>
    </w:p>
    <w:p w14:paraId="5EDED4EA" w14:textId="6260D0AC" w:rsidR="007452FF" w:rsidRDefault="000E73CD" w:rsidP="00BB6F57">
      <w:pPr>
        <w:pStyle w:val="Heading4"/>
        <w:tabs>
          <w:tab w:val="left" w:pos="216"/>
          <w:tab w:val="left" w:pos="432"/>
          <w:tab w:val="left" w:pos="648"/>
          <w:tab w:val="left" w:pos="864"/>
          <w:tab w:val="left" w:pos="1080"/>
          <w:tab w:val="left" w:pos="1296"/>
          <w:tab w:val="left" w:pos="1512"/>
          <w:tab w:val="left" w:pos="1728"/>
          <w:tab w:val="left" w:pos="1944"/>
        </w:tabs>
      </w:pPr>
      <w:r>
        <w:lastRenderedPageBreak/>
        <w:t>Elementary_shape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8E0753" w:rsidRPr="00C03648" w14:paraId="7CB021AC"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hideMark/>
          </w:tcPr>
          <w:p w14:paraId="4DE52A15" w14:textId="40ACF123" w:rsidR="008E0753" w:rsidRPr="00C03648" w:rsidRDefault="000E73CD" w:rsidP="00F975BB">
            <w:pPr>
              <w:pStyle w:val="tablesyntax"/>
              <w:tabs>
                <w:tab w:val="clear" w:pos="1728"/>
                <w:tab w:val="clear" w:pos="1944"/>
                <w:tab w:val="clear" w:pos="2160"/>
              </w:tabs>
              <w:spacing w:before="20" w:after="40"/>
              <w:jc w:val="both"/>
              <w:rPr>
                <w:rFonts w:ascii="Times New Roman" w:eastAsia="Times New Roman" w:hAnsi="Times New Roman"/>
                <w:sz w:val="22"/>
                <w:szCs w:val="22"/>
              </w:rPr>
            </w:pPr>
            <w:bookmarkStart w:id="845" w:name="_Hlk21347462"/>
            <w:r>
              <w:rPr>
                <w:rFonts w:ascii="Times New Roman" w:eastAsia="Times New Roman" w:hAnsi="Times New Roman"/>
                <w:sz w:val="22"/>
                <w:szCs w:val="22"/>
              </w:rPr>
              <w:t>elementary_shape</w:t>
            </w:r>
            <w:r w:rsidR="008E0753" w:rsidRPr="00C03648">
              <w:rPr>
                <w:rFonts w:ascii="Times New Roman" w:eastAsia="Times New Roman" w:hAnsi="Times New Roman"/>
                <w:sz w:val="22"/>
                <w:szCs w:val="22"/>
              </w:rPr>
              <w:t>( </w:t>
            </w:r>
            <w:r w:rsidR="00364202">
              <w:rPr>
                <w:rFonts w:ascii="Times New Roman" w:eastAsia="Times New Roman" w:hAnsi="Times New Roman"/>
                <w:sz w:val="22"/>
                <w:szCs w:val="22"/>
              </w:rPr>
              <w:t>e</w:t>
            </w:r>
            <w:r w:rsidR="008A0CF2" w:rsidRPr="00C03648">
              <w:rPr>
                <w:rFonts w:ascii="Times New Roman" w:eastAsia="Times New Roman" w:hAnsi="Times New Roman"/>
                <w:sz w:val="22"/>
                <w:szCs w:val="22"/>
              </w:rPr>
              <w:t> </w:t>
            </w:r>
            <w:r w:rsidR="008E0753" w:rsidRPr="00C03648">
              <w:rPr>
                <w:rFonts w:ascii="Times New Roman" w:eastAsia="Times New Roman" w:hAnsi="Times New Roman"/>
                <w:sz w:val="22"/>
                <w:szCs w:val="22"/>
              </w:rPr>
              <w:t>) {</w:t>
            </w:r>
          </w:p>
        </w:tc>
        <w:tc>
          <w:tcPr>
            <w:tcW w:w="1337" w:type="dxa"/>
            <w:tcBorders>
              <w:top w:val="single" w:sz="4" w:space="0" w:color="auto"/>
              <w:left w:val="single" w:sz="4" w:space="0" w:color="auto"/>
              <w:bottom w:val="single" w:sz="4" w:space="0" w:color="auto"/>
              <w:right w:val="single" w:sz="4" w:space="0" w:color="auto"/>
            </w:tcBorders>
            <w:hideMark/>
          </w:tcPr>
          <w:p w14:paraId="6B8C33E7" w14:textId="77777777" w:rsidR="008E0753" w:rsidRPr="00C03648"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rFonts w:eastAsia="MS Mincho"/>
                <w:b/>
                <w:bCs/>
                <w:lang w:val="en-CA"/>
              </w:rPr>
            </w:pPr>
            <w:r w:rsidRPr="00C03648">
              <w:rPr>
                <w:b/>
                <w:bCs/>
                <w:lang w:val="en-CA"/>
              </w:rPr>
              <w:t>Descriptor</w:t>
            </w:r>
          </w:p>
        </w:tc>
      </w:tr>
      <w:tr w:rsidR="008E0753" w:rsidRPr="00C03648" w14:paraId="45BE0DA4"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0C08ADF6" w14:textId="0E6A5000" w:rsidR="008E0753" w:rsidRPr="00C03648" w:rsidRDefault="008E0753"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sidRPr="00C03648">
              <w:rPr>
                <w:lang w:val="en-CA"/>
              </w:rPr>
              <w:tab/>
            </w:r>
            <w:r w:rsidRPr="00C03648">
              <w:rPr>
                <w:b/>
                <w:lang w:val="en-CA"/>
              </w:rPr>
              <w:t>num_</w:t>
            </w:r>
            <w:r w:rsidR="008E1989">
              <w:rPr>
                <w:b/>
                <w:lang w:val="en-CA"/>
              </w:rPr>
              <w:t>primitive</w:t>
            </w:r>
            <w:r w:rsidR="000E73CD">
              <w:rPr>
                <w:b/>
                <w:lang w:val="en-CA"/>
              </w:rPr>
              <w:t>_shape</w:t>
            </w:r>
            <w:r w:rsidR="005A762E">
              <w:rPr>
                <w:b/>
                <w:lang w:val="en-CA"/>
              </w:rPr>
              <w:t>s</w:t>
            </w:r>
            <w:r w:rsidRPr="00C03648">
              <w:rPr>
                <w:b/>
                <w:lang w:val="en-CA"/>
              </w:rPr>
              <w:t>_minus_1</w:t>
            </w:r>
            <w:r w:rsidR="00364202" w:rsidRPr="00264748">
              <w:rPr>
                <w:bCs/>
                <w:lang w:val="en-CA"/>
              </w:rPr>
              <w:t>[ e ]</w:t>
            </w:r>
          </w:p>
        </w:tc>
        <w:tc>
          <w:tcPr>
            <w:tcW w:w="1337" w:type="dxa"/>
            <w:tcBorders>
              <w:top w:val="single" w:sz="4" w:space="0" w:color="auto"/>
              <w:left w:val="single" w:sz="4" w:space="0" w:color="auto"/>
              <w:bottom w:val="single" w:sz="4" w:space="0" w:color="auto"/>
              <w:right w:val="single" w:sz="4" w:space="0" w:color="auto"/>
            </w:tcBorders>
          </w:tcPr>
          <w:p w14:paraId="44066E30" w14:textId="77777777" w:rsidR="008E0753" w:rsidRPr="00C03648"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C03648">
              <w:rPr>
                <w:lang w:val="en-CA"/>
              </w:rPr>
              <w:t>u(</w:t>
            </w:r>
            <w:r>
              <w:rPr>
                <w:lang w:val="en-CA"/>
              </w:rPr>
              <w:t>8</w:t>
            </w:r>
            <w:r w:rsidRPr="00C03648">
              <w:rPr>
                <w:lang w:val="en-CA"/>
              </w:rPr>
              <w:t>)</w:t>
            </w:r>
          </w:p>
        </w:tc>
      </w:tr>
      <w:tr w:rsidR="008E0753" w:rsidRPr="00C03648" w14:paraId="25976B72"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271E1D21" w14:textId="2FEFD4D9" w:rsidR="008E0753" w:rsidRPr="007F3C73" w:rsidRDefault="008E0753"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Pr>
                <w:lang w:val="en-CA"/>
              </w:rPr>
              <w:tab/>
            </w:r>
            <w:r w:rsidRPr="007F3C73">
              <w:rPr>
                <w:b/>
                <w:lang w:val="en-CA"/>
              </w:rPr>
              <w:t>primitive_</w:t>
            </w:r>
            <w:r w:rsidR="008E1989">
              <w:rPr>
                <w:b/>
                <w:lang w:val="en-CA"/>
              </w:rPr>
              <w:t>shape_</w:t>
            </w:r>
            <w:r w:rsidRPr="007F3C73">
              <w:rPr>
                <w:b/>
                <w:lang w:val="en-CA"/>
              </w:rPr>
              <w:t>operation</w:t>
            </w:r>
            <w:r w:rsidR="00364202" w:rsidRPr="00C2628C">
              <w:rPr>
                <w:bCs/>
                <w:lang w:val="en-CA"/>
              </w:rPr>
              <w:t>[ e ]</w:t>
            </w:r>
          </w:p>
        </w:tc>
        <w:tc>
          <w:tcPr>
            <w:tcW w:w="1337" w:type="dxa"/>
            <w:tcBorders>
              <w:top w:val="single" w:sz="4" w:space="0" w:color="auto"/>
              <w:left w:val="single" w:sz="4" w:space="0" w:color="auto"/>
              <w:bottom w:val="single" w:sz="4" w:space="0" w:color="auto"/>
              <w:right w:val="single" w:sz="4" w:space="0" w:color="auto"/>
            </w:tcBorders>
          </w:tcPr>
          <w:p w14:paraId="49503894" w14:textId="77777777" w:rsidR="008E0753" w:rsidRPr="00C03648"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u(1)</w:t>
            </w:r>
          </w:p>
        </w:tc>
      </w:tr>
      <w:tr w:rsidR="008E0753" w:rsidRPr="00E406B2" w14:paraId="6EADB1A9"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3D01BA8C" w14:textId="1EC56825" w:rsidR="008E0753" w:rsidRPr="00E406B2" w:rsidRDefault="00F8003E"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Pr>
                <w:lang w:val="en-CA"/>
              </w:rPr>
              <w:tab/>
            </w:r>
            <w:r w:rsidR="008E0753">
              <w:rPr>
                <w:b/>
                <w:lang w:val="en-CA"/>
              </w:rPr>
              <w:t>guard_band</w:t>
            </w:r>
            <w:r w:rsidR="008E0753" w:rsidRPr="00E406B2">
              <w:rPr>
                <w:b/>
                <w:lang w:val="en-CA"/>
              </w:rPr>
              <w:t>_present</w:t>
            </w:r>
            <w:r w:rsidR="00C95FC2">
              <w:rPr>
                <w:b/>
                <w:lang w:val="en-CA"/>
              </w:rPr>
              <w:t>_flag</w:t>
            </w:r>
            <w:r w:rsidR="00364202" w:rsidRPr="00C2628C">
              <w:rPr>
                <w:bCs/>
                <w:lang w:val="en-CA"/>
              </w:rPr>
              <w:t>[ e ]</w:t>
            </w:r>
          </w:p>
        </w:tc>
        <w:tc>
          <w:tcPr>
            <w:tcW w:w="1337" w:type="dxa"/>
            <w:tcBorders>
              <w:top w:val="single" w:sz="4" w:space="0" w:color="auto"/>
              <w:left w:val="single" w:sz="4" w:space="0" w:color="auto"/>
              <w:bottom w:val="single" w:sz="4" w:space="0" w:color="auto"/>
              <w:right w:val="single" w:sz="4" w:space="0" w:color="auto"/>
            </w:tcBorders>
          </w:tcPr>
          <w:p w14:paraId="065E674D" w14:textId="77777777" w:rsidR="008E0753" w:rsidRPr="00E406B2"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E406B2">
              <w:rPr>
                <w:lang w:val="en-CA"/>
              </w:rPr>
              <w:t>u(1)</w:t>
            </w:r>
          </w:p>
        </w:tc>
      </w:tr>
      <w:tr w:rsidR="008E0753" w:rsidRPr="0031033B" w14:paraId="7BA1C6A7"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1885A58B" w14:textId="35FE218A" w:rsidR="008E0753" w:rsidRPr="0031033B" w:rsidRDefault="008E0753"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Pr>
                <w:lang w:val="en-CA"/>
              </w:rPr>
              <w:tab/>
            </w:r>
            <w:r w:rsidRPr="0031033B">
              <w:rPr>
                <w:b/>
                <w:lang w:val="en-CA"/>
              </w:rPr>
              <w:t>primitive_orientation_present</w:t>
            </w:r>
            <w:r w:rsidR="00C95FC2">
              <w:rPr>
                <w:b/>
                <w:lang w:val="en-CA"/>
              </w:rPr>
              <w:t>_fla</w:t>
            </w:r>
            <w:r w:rsidR="00264748">
              <w:rPr>
                <w:b/>
                <w:lang w:val="en-CA"/>
              </w:rPr>
              <w:t>g</w:t>
            </w:r>
            <w:r w:rsidR="00364202" w:rsidRPr="00C2628C">
              <w:rPr>
                <w:bCs/>
                <w:lang w:val="en-CA"/>
              </w:rPr>
              <w:t>[ e ]</w:t>
            </w:r>
          </w:p>
        </w:tc>
        <w:tc>
          <w:tcPr>
            <w:tcW w:w="1337" w:type="dxa"/>
            <w:tcBorders>
              <w:top w:val="single" w:sz="4" w:space="0" w:color="auto"/>
              <w:left w:val="single" w:sz="4" w:space="0" w:color="auto"/>
              <w:bottom w:val="single" w:sz="4" w:space="0" w:color="auto"/>
              <w:right w:val="single" w:sz="4" w:space="0" w:color="auto"/>
            </w:tcBorders>
          </w:tcPr>
          <w:p w14:paraId="5A2C96CB" w14:textId="77777777" w:rsidR="008E0753" w:rsidRPr="0031033B"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31033B">
              <w:rPr>
                <w:lang w:val="en-CA"/>
              </w:rPr>
              <w:t>u(1)</w:t>
            </w:r>
          </w:p>
        </w:tc>
      </w:tr>
      <w:tr w:rsidR="008E0753" w:rsidRPr="00C03648" w14:paraId="6500F5B6"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084EFDDE" w14:textId="79A567C2" w:rsidR="008E0753" w:rsidRPr="0031033B" w:rsidRDefault="008E0753"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sidRPr="0031033B">
              <w:rPr>
                <w:lang w:val="en-CA"/>
              </w:rPr>
              <w:tab/>
            </w:r>
            <w:r w:rsidRPr="0031033B">
              <w:rPr>
                <w:b/>
                <w:lang w:val="en-CA"/>
              </w:rPr>
              <w:t>viewing_direction_constraint_present</w:t>
            </w:r>
            <w:r w:rsidR="00C95FC2">
              <w:rPr>
                <w:b/>
                <w:lang w:val="en-CA"/>
              </w:rPr>
              <w:t>_flag</w:t>
            </w:r>
            <w:r w:rsidR="00364202" w:rsidRPr="00C2628C">
              <w:rPr>
                <w:bCs/>
                <w:lang w:val="en-CA"/>
              </w:rPr>
              <w:t>[ e ]</w:t>
            </w:r>
          </w:p>
        </w:tc>
        <w:tc>
          <w:tcPr>
            <w:tcW w:w="1337" w:type="dxa"/>
            <w:tcBorders>
              <w:top w:val="single" w:sz="4" w:space="0" w:color="auto"/>
              <w:left w:val="single" w:sz="4" w:space="0" w:color="auto"/>
              <w:bottom w:val="single" w:sz="4" w:space="0" w:color="auto"/>
              <w:right w:val="single" w:sz="4" w:space="0" w:color="auto"/>
            </w:tcBorders>
          </w:tcPr>
          <w:p w14:paraId="596DD13D" w14:textId="77777777" w:rsidR="008E0753" w:rsidRPr="0031033B"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sidRPr="0031033B">
              <w:rPr>
                <w:lang w:val="en-CA"/>
              </w:rPr>
              <w:t>u(1)</w:t>
            </w:r>
          </w:p>
        </w:tc>
      </w:tr>
      <w:tr w:rsidR="008E0753" w:rsidRPr="009F7C06" w14:paraId="0F6A9F99"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70DF3E2D" w14:textId="0EE53D73" w:rsidR="008E0753" w:rsidRPr="00C03648" w:rsidRDefault="008E0753"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sidRPr="00C03648">
              <w:rPr>
                <w:lang w:val="en-CA"/>
              </w:rPr>
              <w:tab/>
              <w:t xml:space="preserve">for( </w:t>
            </w:r>
            <w:r w:rsidR="00364202">
              <w:rPr>
                <w:lang w:val="en-CA"/>
              </w:rPr>
              <w:t>s</w:t>
            </w:r>
            <w:r w:rsidRPr="00C03648">
              <w:rPr>
                <w:lang w:val="en-CA"/>
              </w:rPr>
              <w:t xml:space="preserve">= 0; </w:t>
            </w:r>
            <w:r w:rsidR="00364202">
              <w:rPr>
                <w:lang w:val="en-CA"/>
              </w:rPr>
              <w:t>s</w:t>
            </w:r>
            <w:r w:rsidRPr="00C03648">
              <w:rPr>
                <w:lang w:val="en-CA"/>
              </w:rPr>
              <w:t xml:space="preserve"> &lt;= num_primitive_</w:t>
            </w:r>
            <w:r w:rsidR="008E1989">
              <w:rPr>
                <w:lang w:val="en-CA"/>
              </w:rPr>
              <w:t>shape</w:t>
            </w:r>
            <w:r w:rsidR="005A762E">
              <w:rPr>
                <w:lang w:val="en-CA"/>
              </w:rPr>
              <w:t>s</w:t>
            </w:r>
            <w:r w:rsidR="008E1989">
              <w:rPr>
                <w:lang w:val="en-CA"/>
              </w:rPr>
              <w:t>_</w:t>
            </w:r>
            <w:r w:rsidRPr="00C03648">
              <w:rPr>
                <w:lang w:val="en-CA"/>
              </w:rPr>
              <w:t xml:space="preserve">minus1; </w:t>
            </w:r>
            <w:r w:rsidR="00364202">
              <w:rPr>
                <w:lang w:val="en-CA"/>
              </w:rPr>
              <w:t>s</w:t>
            </w:r>
            <w:r w:rsidRPr="00C03648">
              <w:rPr>
                <w:lang w:val="en-CA"/>
              </w:rPr>
              <w:t>++) {</w:t>
            </w:r>
          </w:p>
        </w:tc>
        <w:tc>
          <w:tcPr>
            <w:tcW w:w="1337" w:type="dxa"/>
            <w:tcBorders>
              <w:top w:val="single" w:sz="4" w:space="0" w:color="auto"/>
              <w:left w:val="single" w:sz="4" w:space="0" w:color="auto"/>
              <w:bottom w:val="single" w:sz="4" w:space="0" w:color="auto"/>
              <w:right w:val="single" w:sz="4" w:space="0" w:color="auto"/>
            </w:tcBorders>
          </w:tcPr>
          <w:p w14:paraId="3F61363D" w14:textId="77777777" w:rsidR="008E0753" w:rsidRPr="00C03648"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8E0753" w:rsidRPr="00C03648" w14:paraId="1F715156"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hideMark/>
          </w:tcPr>
          <w:p w14:paraId="08797778" w14:textId="5770DE90" w:rsidR="008E0753" w:rsidRPr="00C03648" w:rsidRDefault="008E0753" w:rsidP="00F975BB">
            <w:pPr>
              <w:keepNext/>
              <w:keepLines/>
              <w:tabs>
                <w:tab w:val="clear" w:pos="403"/>
                <w:tab w:val="left" w:pos="216"/>
                <w:tab w:val="left" w:pos="432"/>
                <w:tab w:val="left" w:pos="648"/>
                <w:tab w:val="left" w:pos="864"/>
                <w:tab w:val="left" w:pos="1080"/>
                <w:tab w:val="left" w:pos="1296"/>
                <w:tab w:val="left" w:pos="1512"/>
              </w:tabs>
              <w:spacing w:before="20" w:after="40"/>
              <w:rPr>
                <w:rFonts w:eastAsiaTheme="minorHAnsi"/>
                <w:b/>
                <w:lang w:val="en-CA"/>
              </w:rPr>
            </w:pPr>
            <w:r w:rsidRPr="00C03648">
              <w:rPr>
                <w:b/>
                <w:lang w:val="en-CA"/>
              </w:rPr>
              <w:tab/>
            </w:r>
            <w:r w:rsidRPr="00C03648">
              <w:rPr>
                <w:lang w:val="en-CA"/>
              </w:rPr>
              <w:tab/>
            </w:r>
            <w:r w:rsidRPr="00C03648">
              <w:rPr>
                <w:b/>
                <w:lang w:val="en-CA"/>
              </w:rPr>
              <w:t>primitive_</w:t>
            </w:r>
            <w:r w:rsidR="00881FD1">
              <w:rPr>
                <w:b/>
                <w:lang w:val="en-CA"/>
              </w:rPr>
              <w:t>shape_</w:t>
            </w:r>
            <w:r w:rsidRPr="00C03648">
              <w:rPr>
                <w:b/>
                <w:lang w:val="en-CA"/>
              </w:rPr>
              <w:t>type</w:t>
            </w:r>
            <w:r w:rsidRPr="00BB6F57">
              <w:rPr>
                <w:lang w:val="en-CA"/>
              </w:rPr>
              <w:t>[</w:t>
            </w:r>
            <w:r w:rsidR="004F7820">
              <w:rPr>
                <w:lang w:val="en-CA"/>
              </w:rPr>
              <w:t xml:space="preserve"> </w:t>
            </w:r>
            <w:r w:rsidR="00364202">
              <w:rPr>
                <w:lang w:val="en-CA"/>
              </w:rPr>
              <w:t>e</w:t>
            </w:r>
            <w:r w:rsidR="004F7820">
              <w:rPr>
                <w:lang w:val="en-CA"/>
              </w:rPr>
              <w:t xml:space="preserve"> </w:t>
            </w:r>
            <w:r w:rsidRPr="00BB6F57">
              <w:rPr>
                <w:lang w:val="en-CA"/>
              </w:rPr>
              <w:t>]</w:t>
            </w:r>
            <w:r w:rsidR="00364202">
              <w:rPr>
                <w:lang w:val="en-CA"/>
              </w:rPr>
              <w:t>[ s ]</w:t>
            </w:r>
          </w:p>
        </w:tc>
        <w:tc>
          <w:tcPr>
            <w:tcW w:w="1337" w:type="dxa"/>
            <w:tcBorders>
              <w:top w:val="single" w:sz="4" w:space="0" w:color="auto"/>
              <w:left w:val="single" w:sz="4" w:space="0" w:color="auto"/>
              <w:bottom w:val="single" w:sz="4" w:space="0" w:color="auto"/>
              <w:right w:val="single" w:sz="4" w:space="0" w:color="auto"/>
            </w:tcBorders>
          </w:tcPr>
          <w:p w14:paraId="36E8E3A0" w14:textId="77777777" w:rsidR="008E0753" w:rsidRPr="00C03648" w:rsidRDefault="008E0753"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r w:rsidRPr="00C03648">
              <w:rPr>
                <w:lang w:val="en-CA"/>
              </w:rPr>
              <w:t>u(</w:t>
            </w:r>
            <w:r>
              <w:rPr>
                <w:lang w:val="en-CA"/>
              </w:rPr>
              <w:t>2</w:t>
            </w:r>
            <w:r w:rsidRPr="00C03648">
              <w:rPr>
                <w:lang w:val="en-CA"/>
              </w:rPr>
              <w:t>)</w:t>
            </w:r>
          </w:p>
        </w:tc>
      </w:tr>
      <w:tr w:rsidR="00881FD1" w:rsidRPr="00C03648" w14:paraId="6BE04BA8"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594A0C69" w14:textId="5F95D458" w:rsidR="00881FD1" w:rsidRPr="00C03648"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sidRPr="00C03648">
              <w:rPr>
                <w:lang w:val="en-CA"/>
              </w:rPr>
              <w:tab/>
            </w:r>
            <w:r w:rsidRPr="00C03648">
              <w:rPr>
                <w:b/>
                <w:lang w:val="en-CA"/>
              </w:rPr>
              <w:tab/>
            </w:r>
            <w:r w:rsidRPr="00C03648">
              <w:rPr>
                <w:lang w:val="en-CA"/>
              </w:rPr>
              <w:t>if(primitive_</w:t>
            </w:r>
            <w:r>
              <w:rPr>
                <w:lang w:val="en-CA"/>
              </w:rPr>
              <w:t>shape_</w:t>
            </w:r>
            <w:r w:rsidRPr="00C03648">
              <w:rPr>
                <w:lang w:val="en-CA"/>
              </w:rPr>
              <w:t>type</w:t>
            </w:r>
            <w:r>
              <w:rPr>
                <w:lang w:val="en-CA"/>
              </w:rPr>
              <w:t>[</w:t>
            </w:r>
            <w:r w:rsidR="00364202">
              <w:rPr>
                <w:lang w:val="en-CA"/>
              </w:rPr>
              <w:t xml:space="preserve"> e ][ s ]</w:t>
            </w:r>
            <w:r w:rsidRPr="00C03648">
              <w:rPr>
                <w:lang w:val="en-CA"/>
              </w:rPr>
              <w:t xml:space="preserve"> == 0)</w:t>
            </w:r>
          </w:p>
        </w:tc>
        <w:tc>
          <w:tcPr>
            <w:tcW w:w="1337" w:type="dxa"/>
            <w:tcBorders>
              <w:top w:val="single" w:sz="4" w:space="0" w:color="auto"/>
              <w:left w:val="single" w:sz="4" w:space="0" w:color="auto"/>
              <w:bottom w:val="single" w:sz="4" w:space="0" w:color="auto"/>
              <w:right w:val="single" w:sz="4" w:space="0" w:color="auto"/>
            </w:tcBorders>
          </w:tcPr>
          <w:p w14:paraId="08CAEC84" w14:textId="77777777" w:rsidR="00881FD1" w:rsidRPr="00C03648"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Cs/>
                <w:lang w:val="en-CA"/>
              </w:rPr>
            </w:pPr>
          </w:p>
        </w:tc>
      </w:tr>
      <w:tr w:rsidR="00881FD1" w:rsidRPr="00C03648" w14:paraId="6F02D77E"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16C365B8" w14:textId="4F1BCB9D" w:rsidR="00881FD1" w:rsidRPr="00C03648"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sidRPr="00C03648">
              <w:rPr>
                <w:lang w:val="en-CA"/>
              </w:rPr>
              <w:tab/>
            </w:r>
            <w:r w:rsidRPr="00C03648">
              <w:rPr>
                <w:b/>
                <w:lang w:val="en-CA"/>
              </w:rPr>
              <w:tab/>
            </w:r>
            <w:r>
              <w:rPr>
                <w:b/>
                <w:lang w:val="en-CA"/>
              </w:rPr>
              <w:tab/>
            </w:r>
            <w:r w:rsidRPr="00C03648">
              <w:rPr>
                <w:lang w:val="en-CA"/>
              </w:rPr>
              <w:t>cuboid_primitive (</w:t>
            </w:r>
            <w:r w:rsidR="00364202">
              <w:rPr>
                <w:lang w:val="en-CA"/>
              </w:rPr>
              <w:t>e , s</w:t>
            </w:r>
            <w:r w:rsidRPr="00C03648">
              <w:rPr>
                <w:lang w:val="en-CA"/>
              </w:rPr>
              <w:t>)</w:t>
            </w:r>
          </w:p>
        </w:tc>
        <w:tc>
          <w:tcPr>
            <w:tcW w:w="1337" w:type="dxa"/>
            <w:tcBorders>
              <w:top w:val="single" w:sz="4" w:space="0" w:color="auto"/>
              <w:left w:val="single" w:sz="4" w:space="0" w:color="auto"/>
              <w:bottom w:val="single" w:sz="4" w:space="0" w:color="auto"/>
              <w:right w:val="single" w:sz="4" w:space="0" w:color="auto"/>
            </w:tcBorders>
          </w:tcPr>
          <w:p w14:paraId="6121F6B8" w14:textId="77777777" w:rsidR="00881FD1" w:rsidRPr="00C03648"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b/>
                <w:bCs/>
                <w:lang w:val="en-CA"/>
              </w:rPr>
            </w:pPr>
          </w:p>
        </w:tc>
      </w:tr>
      <w:tr w:rsidR="00881FD1" w:rsidRPr="00C03648" w14:paraId="462F351E"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523E768F" w14:textId="6A2B49B1" w:rsidR="00881FD1" w:rsidRPr="00C03648"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sidRPr="00C03648">
              <w:rPr>
                <w:lang w:val="en-CA"/>
              </w:rPr>
              <w:tab/>
            </w:r>
            <w:r w:rsidRPr="00C03648">
              <w:rPr>
                <w:lang w:val="en-CA"/>
              </w:rPr>
              <w:tab/>
            </w:r>
            <w:r>
              <w:rPr>
                <w:lang w:val="en-CA"/>
              </w:rPr>
              <w:t xml:space="preserve">else </w:t>
            </w:r>
            <w:r w:rsidRPr="00C03648">
              <w:rPr>
                <w:lang w:val="en-CA"/>
              </w:rPr>
              <w:t>if(primitive_</w:t>
            </w:r>
            <w:r>
              <w:rPr>
                <w:lang w:val="en-CA"/>
              </w:rPr>
              <w:t>shape_</w:t>
            </w:r>
            <w:r w:rsidRPr="00C03648">
              <w:rPr>
                <w:lang w:val="en-CA"/>
              </w:rPr>
              <w:t>type</w:t>
            </w:r>
            <w:r w:rsidR="00364202">
              <w:rPr>
                <w:lang w:val="en-CA"/>
              </w:rPr>
              <w:t>[ e ][ s ]</w:t>
            </w:r>
            <w:r w:rsidRPr="00C03648">
              <w:rPr>
                <w:lang w:val="en-CA"/>
              </w:rPr>
              <w:t xml:space="preserve"> == 1)</w:t>
            </w:r>
          </w:p>
        </w:tc>
        <w:tc>
          <w:tcPr>
            <w:tcW w:w="1337" w:type="dxa"/>
            <w:tcBorders>
              <w:top w:val="single" w:sz="4" w:space="0" w:color="auto"/>
              <w:left w:val="single" w:sz="4" w:space="0" w:color="auto"/>
              <w:bottom w:val="single" w:sz="4" w:space="0" w:color="auto"/>
              <w:right w:val="single" w:sz="4" w:space="0" w:color="auto"/>
            </w:tcBorders>
          </w:tcPr>
          <w:p w14:paraId="41571E39" w14:textId="77777777" w:rsidR="00881FD1" w:rsidRPr="00C03648"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881FD1" w:rsidRPr="00C03648" w14:paraId="79797657"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1C159385" w14:textId="64089553" w:rsidR="00881FD1" w:rsidRPr="00C03648"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sidRPr="00C03648">
              <w:rPr>
                <w:lang w:val="en-CA"/>
              </w:rPr>
              <w:tab/>
            </w:r>
            <w:r w:rsidRPr="00C03648">
              <w:rPr>
                <w:lang w:val="en-CA"/>
              </w:rPr>
              <w:tab/>
            </w:r>
            <w:r>
              <w:rPr>
                <w:lang w:val="en-CA"/>
              </w:rPr>
              <w:tab/>
            </w:r>
            <w:r w:rsidRPr="00C03648">
              <w:rPr>
                <w:lang w:val="en-CA"/>
              </w:rPr>
              <w:t>spher</w:t>
            </w:r>
            <w:r>
              <w:rPr>
                <w:lang w:val="en-CA"/>
              </w:rPr>
              <w:t>oid</w:t>
            </w:r>
            <w:r w:rsidRPr="00C03648">
              <w:rPr>
                <w:lang w:val="en-CA"/>
              </w:rPr>
              <w:t>_primitive (</w:t>
            </w:r>
            <w:r w:rsidR="00364202">
              <w:rPr>
                <w:lang w:val="en-CA"/>
              </w:rPr>
              <w:t>e, s</w:t>
            </w:r>
            <w:r w:rsidRPr="00C03648">
              <w:rPr>
                <w:lang w:val="en-CA"/>
              </w:rPr>
              <w:t>)</w:t>
            </w:r>
          </w:p>
        </w:tc>
        <w:tc>
          <w:tcPr>
            <w:tcW w:w="1337" w:type="dxa"/>
            <w:tcBorders>
              <w:top w:val="single" w:sz="4" w:space="0" w:color="auto"/>
              <w:left w:val="single" w:sz="4" w:space="0" w:color="auto"/>
              <w:bottom w:val="single" w:sz="4" w:space="0" w:color="auto"/>
              <w:right w:val="single" w:sz="4" w:space="0" w:color="auto"/>
            </w:tcBorders>
          </w:tcPr>
          <w:p w14:paraId="02C92412" w14:textId="77777777" w:rsidR="00881FD1" w:rsidRPr="00C03648"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881FD1" w:rsidRPr="00C03648" w14:paraId="33D0B15A"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48C04B51" w14:textId="77CDEAA2" w:rsidR="00881FD1" w:rsidRPr="00C03648"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Pr>
                <w:lang w:val="en-CA"/>
              </w:rPr>
              <w:tab/>
            </w:r>
            <w:r>
              <w:rPr>
                <w:lang w:val="en-CA"/>
              </w:rPr>
              <w:tab/>
              <w:t>else if(primitive_shape_type</w:t>
            </w:r>
            <w:r w:rsidR="00364202">
              <w:rPr>
                <w:lang w:val="en-CA"/>
              </w:rPr>
              <w:t>[ e ][ s ]</w:t>
            </w:r>
            <w:r>
              <w:rPr>
                <w:lang w:val="en-CA"/>
              </w:rPr>
              <w:t xml:space="preserve">== 2) </w:t>
            </w:r>
          </w:p>
        </w:tc>
        <w:tc>
          <w:tcPr>
            <w:tcW w:w="1337" w:type="dxa"/>
            <w:tcBorders>
              <w:top w:val="single" w:sz="4" w:space="0" w:color="auto"/>
              <w:left w:val="single" w:sz="4" w:space="0" w:color="auto"/>
              <w:bottom w:val="single" w:sz="4" w:space="0" w:color="auto"/>
              <w:right w:val="single" w:sz="4" w:space="0" w:color="auto"/>
            </w:tcBorders>
          </w:tcPr>
          <w:p w14:paraId="14163A8B" w14:textId="77777777" w:rsidR="00881FD1" w:rsidRPr="00C03648"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881FD1" w:rsidRPr="00C03648" w14:paraId="6AC784B9"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68308EC7" w14:textId="757A2C36" w:rsidR="00881FD1" w:rsidRPr="00C03648"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Pr>
                <w:lang w:val="en-CA"/>
              </w:rPr>
              <w:tab/>
            </w:r>
            <w:r>
              <w:rPr>
                <w:lang w:val="en-CA"/>
              </w:rPr>
              <w:tab/>
            </w:r>
            <w:r>
              <w:rPr>
                <w:lang w:val="en-CA"/>
              </w:rPr>
              <w:tab/>
              <w:t>halfspace_primitive(</w:t>
            </w:r>
            <w:r w:rsidR="00364202">
              <w:rPr>
                <w:lang w:val="en-CA"/>
              </w:rPr>
              <w:t>e, s</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29E25444" w14:textId="77777777" w:rsidR="00881FD1" w:rsidRPr="00C03648"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881FD1" w:rsidRPr="00397B21" w14:paraId="58CB6363"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4071E6BC" w14:textId="31AF4ADA" w:rsidR="00881FD1" w:rsidRPr="00C03648"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Pr>
                <w:b/>
                <w:lang w:val="en-CA"/>
              </w:rPr>
              <w:tab/>
            </w:r>
            <w:r>
              <w:rPr>
                <w:b/>
                <w:lang w:val="en-CA"/>
              </w:rPr>
              <w:tab/>
            </w:r>
            <w:r>
              <w:rPr>
                <w:lang w:val="en-CA"/>
              </w:rPr>
              <w:t>if(guard_band_present_flag</w:t>
            </w:r>
            <w:r w:rsidR="00364202">
              <w:rPr>
                <w:lang w:val="en-CA"/>
              </w:rPr>
              <w:t>[ e ]</w:t>
            </w:r>
            <w:r w:rsidR="005F3CAD">
              <w:rPr>
                <w:lang w:val="en-CA"/>
              </w:rPr>
              <w:t xml:space="preserve"> </w:t>
            </w: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6CAD8B71" w14:textId="77777777" w:rsidR="00881FD1" w:rsidRPr="00C03648"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881FD1" w:rsidRPr="00C03648" w14:paraId="6A2F913F"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0DB0B831" w14:textId="6AFF0CA0" w:rsidR="00881FD1"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Pr>
                <w:lang w:val="en-CA"/>
              </w:rPr>
              <w:tab/>
            </w:r>
            <w:r>
              <w:rPr>
                <w:lang w:val="en-CA"/>
              </w:rPr>
              <w:tab/>
            </w:r>
            <w:r>
              <w:rPr>
                <w:lang w:val="en-CA"/>
              </w:rPr>
              <w:tab/>
            </w:r>
            <w:r w:rsidRPr="00C03648">
              <w:rPr>
                <w:b/>
                <w:lang w:val="en-CA"/>
              </w:rPr>
              <w:t>guard_band_</w:t>
            </w:r>
            <w:r>
              <w:rPr>
                <w:b/>
                <w:lang w:val="en-CA"/>
              </w:rPr>
              <w:t>size</w:t>
            </w:r>
            <w:r w:rsidRPr="00BB6F57">
              <w:rPr>
                <w:lang w:val="en-CA"/>
              </w:rPr>
              <w:t xml:space="preserve">[ </w:t>
            </w:r>
            <w:r w:rsidR="00364202">
              <w:rPr>
                <w:lang w:val="en-CA"/>
              </w:rPr>
              <w:t>e</w:t>
            </w:r>
            <w:r w:rsidRPr="00BB6F57">
              <w:rPr>
                <w:lang w:val="en-CA"/>
              </w:rPr>
              <w:t xml:space="preserve"> ]</w:t>
            </w:r>
            <w:r w:rsidR="00364202">
              <w:rPr>
                <w:lang w:val="en-CA"/>
              </w:rPr>
              <w:t>[ s ]</w:t>
            </w:r>
          </w:p>
        </w:tc>
        <w:tc>
          <w:tcPr>
            <w:tcW w:w="1337" w:type="dxa"/>
            <w:tcBorders>
              <w:top w:val="single" w:sz="4" w:space="0" w:color="auto"/>
              <w:left w:val="single" w:sz="4" w:space="0" w:color="auto"/>
              <w:bottom w:val="single" w:sz="4" w:space="0" w:color="auto"/>
              <w:right w:val="single" w:sz="4" w:space="0" w:color="auto"/>
            </w:tcBorders>
          </w:tcPr>
          <w:p w14:paraId="4F96E081" w14:textId="0AA441DD" w:rsidR="00881FD1" w:rsidRPr="00C03648"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C03648">
              <w:rPr>
                <w:lang w:val="en-CA"/>
              </w:rPr>
              <w:t>(</w:t>
            </w:r>
            <w:r>
              <w:rPr>
                <w:lang w:val="en-CA"/>
              </w:rPr>
              <w:t>16</w:t>
            </w:r>
            <w:r w:rsidRPr="00C03648">
              <w:rPr>
                <w:lang w:val="en-CA"/>
              </w:rPr>
              <w:t>)</w:t>
            </w:r>
          </w:p>
        </w:tc>
      </w:tr>
      <w:tr w:rsidR="00881FD1" w:rsidRPr="00C03648" w14:paraId="773C90DA"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656ED658" w14:textId="2CD76CBB" w:rsidR="00881FD1" w:rsidRPr="006854D3"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Pr>
                <w:lang w:val="en-CA"/>
              </w:rPr>
              <w:tab/>
            </w:r>
            <w:r>
              <w:rPr>
                <w:lang w:val="en-CA"/>
              </w:rPr>
              <w:tab/>
              <w:t>if(primitive_orientation_present_flag</w:t>
            </w:r>
            <w:r w:rsidR="00364202">
              <w:rPr>
                <w:lang w:val="en-CA"/>
              </w:rPr>
              <w:t>[ e ]</w:t>
            </w:r>
            <w:r w:rsidR="005F3CAD">
              <w:rPr>
                <w:lang w:val="en-CA"/>
              </w:rPr>
              <w:t xml:space="preserve"> </w:t>
            </w:r>
            <w:r>
              <w:rPr>
                <w:lang w:val="en-CA"/>
              </w:rPr>
              <w:t>) {</w:t>
            </w:r>
          </w:p>
        </w:tc>
        <w:tc>
          <w:tcPr>
            <w:tcW w:w="1337" w:type="dxa"/>
            <w:tcBorders>
              <w:top w:val="single" w:sz="4" w:space="0" w:color="auto"/>
              <w:left w:val="single" w:sz="4" w:space="0" w:color="auto"/>
              <w:bottom w:val="single" w:sz="4" w:space="0" w:color="auto"/>
              <w:right w:val="single" w:sz="4" w:space="0" w:color="auto"/>
            </w:tcBorders>
          </w:tcPr>
          <w:p w14:paraId="6821E434" w14:textId="77777777" w:rsidR="00881FD1" w:rsidRPr="00C03648"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881FD1" w:rsidRPr="00C03648" w14:paraId="54CB908B"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698E05F6" w14:textId="5BA487A1" w:rsidR="00881FD1" w:rsidRPr="00E818AF"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Pr>
                <w:lang w:val="en-CA"/>
              </w:rPr>
              <w:tab/>
            </w:r>
            <w:r>
              <w:rPr>
                <w:lang w:val="en-CA"/>
              </w:rPr>
              <w:tab/>
            </w:r>
            <w:r>
              <w:rPr>
                <w:lang w:val="en-CA"/>
              </w:rPr>
              <w:tab/>
            </w:r>
            <w:r>
              <w:rPr>
                <w:b/>
                <w:lang w:val="en-CA"/>
              </w:rPr>
              <w:t>primitive_shape</w:t>
            </w:r>
            <w:r w:rsidR="00BB6F57">
              <w:rPr>
                <w:b/>
                <w:lang w:val="en-CA"/>
              </w:rPr>
              <w:t>_</w:t>
            </w:r>
            <w:r>
              <w:rPr>
                <w:b/>
                <w:lang w:val="en-CA"/>
              </w:rPr>
              <w:t>yaw</w:t>
            </w:r>
            <w:r w:rsidR="00364202">
              <w:rPr>
                <w:lang w:val="en-CA"/>
              </w:rPr>
              <w:t>[ e ][ s ]</w:t>
            </w:r>
          </w:p>
        </w:tc>
        <w:tc>
          <w:tcPr>
            <w:tcW w:w="1337" w:type="dxa"/>
            <w:tcBorders>
              <w:top w:val="single" w:sz="4" w:space="0" w:color="auto"/>
              <w:left w:val="single" w:sz="4" w:space="0" w:color="auto"/>
              <w:bottom w:val="single" w:sz="4" w:space="0" w:color="auto"/>
              <w:right w:val="single" w:sz="4" w:space="0" w:color="auto"/>
            </w:tcBorders>
          </w:tcPr>
          <w:p w14:paraId="0887977F" w14:textId="1465E500" w:rsidR="00881FD1" w:rsidRPr="00C03648" w:rsidRDefault="00364202"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C03648">
              <w:rPr>
                <w:lang w:val="en-CA"/>
              </w:rPr>
              <w:t>(</w:t>
            </w:r>
            <w:r>
              <w:rPr>
                <w:lang w:val="en-CA"/>
              </w:rPr>
              <w:t>16</w:t>
            </w:r>
            <w:r w:rsidRPr="00C03648">
              <w:rPr>
                <w:lang w:val="en-CA"/>
              </w:rPr>
              <w:t>)</w:t>
            </w:r>
          </w:p>
        </w:tc>
      </w:tr>
      <w:tr w:rsidR="00881FD1" w:rsidRPr="00C03648" w14:paraId="0013743F"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2075012F" w14:textId="1C03FC17" w:rsidR="00881FD1" w:rsidRPr="007F3C73"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Pr>
                <w:lang w:val="en-CA"/>
              </w:rPr>
              <w:tab/>
            </w:r>
            <w:r>
              <w:rPr>
                <w:lang w:val="en-CA"/>
              </w:rPr>
              <w:tab/>
            </w:r>
            <w:r>
              <w:rPr>
                <w:lang w:val="en-CA"/>
              </w:rPr>
              <w:tab/>
            </w:r>
            <w:r w:rsidRPr="007F3C73">
              <w:rPr>
                <w:b/>
                <w:lang w:val="en-CA"/>
              </w:rPr>
              <w:t>primitive_</w:t>
            </w:r>
            <w:r>
              <w:rPr>
                <w:b/>
                <w:lang w:val="en-CA"/>
              </w:rPr>
              <w:t>shape</w:t>
            </w:r>
            <w:r w:rsidRPr="007F3C73">
              <w:rPr>
                <w:b/>
                <w:lang w:val="en-CA"/>
              </w:rPr>
              <w:t>_pitch</w:t>
            </w:r>
            <w:r w:rsidR="00364202">
              <w:rPr>
                <w:lang w:val="en-CA"/>
              </w:rPr>
              <w:t>[ e ][ s ]</w:t>
            </w:r>
          </w:p>
        </w:tc>
        <w:tc>
          <w:tcPr>
            <w:tcW w:w="1337" w:type="dxa"/>
            <w:tcBorders>
              <w:top w:val="single" w:sz="4" w:space="0" w:color="auto"/>
              <w:left w:val="single" w:sz="4" w:space="0" w:color="auto"/>
              <w:bottom w:val="single" w:sz="4" w:space="0" w:color="auto"/>
              <w:right w:val="single" w:sz="4" w:space="0" w:color="auto"/>
            </w:tcBorders>
          </w:tcPr>
          <w:p w14:paraId="43BB3600" w14:textId="240EF1D1" w:rsidR="00881FD1" w:rsidRPr="00C03648" w:rsidRDefault="00364202"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C03648">
              <w:rPr>
                <w:lang w:val="en-CA"/>
              </w:rPr>
              <w:t>(</w:t>
            </w:r>
            <w:r>
              <w:rPr>
                <w:lang w:val="en-CA"/>
              </w:rPr>
              <w:t>16</w:t>
            </w:r>
            <w:r w:rsidRPr="00C03648">
              <w:rPr>
                <w:lang w:val="en-CA"/>
              </w:rPr>
              <w:t>)</w:t>
            </w:r>
          </w:p>
        </w:tc>
      </w:tr>
      <w:tr w:rsidR="00881FD1" w:rsidRPr="00C03648" w14:paraId="48148EB9"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055F4AFD" w14:textId="4E6973DD" w:rsidR="00881FD1" w:rsidRPr="007F3C73"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Pr>
                <w:lang w:val="en-CA"/>
              </w:rPr>
              <w:tab/>
            </w:r>
            <w:r>
              <w:rPr>
                <w:lang w:val="en-CA"/>
              </w:rPr>
              <w:tab/>
            </w:r>
            <w:r>
              <w:rPr>
                <w:lang w:val="en-CA"/>
              </w:rPr>
              <w:tab/>
            </w:r>
            <w:r w:rsidRPr="007F3C73">
              <w:rPr>
                <w:b/>
                <w:lang w:val="en-CA"/>
              </w:rPr>
              <w:t>primitive_</w:t>
            </w:r>
            <w:r>
              <w:rPr>
                <w:b/>
                <w:lang w:val="en-CA"/>
              </w:rPr>
              <w:t>shape</w:t>
            </w:r>
            <w:r w:rsidRPr="007F3C73">
              <w:rPr>
                <w:b/>
                <w:lang w:val="en-CA"/>
              </w:rPr>
              <w:t>_roll</w:t>
            </w:r>
            <w:r w:rsidR="00364202">
              <w:rPr>
                <w:lang w:val="en-CA"/>
              </w:rPr>
              <w:t>[ e ][ s ]</w:t>
            </w:r>
          </w:p>
        </w:tc>
        <w:tc>
          <w:tcPr>
            <w:tcW w:w="1337" w:type="dxa"/>
            <w:tcBorders>
              <w:top w:val="single" w:sz="4" w:space="0" w:color="auto"/>
              <w:left w:val="single" w:sz="4" w:space="0" w:color="auto"/>
              <w:bottom w:val="single" w:sz="4" w:space="0" w:color="auto"/>
              <w:right w:val="single" w:sz="4" w:space="0" w:color="auto"/>
            </w:tcBorders>
          </w:tcPr>
          <w:p w14:paraId="33CC84EF" w14:textId="6C5F96F8" w:rsidR="00881FD1" w:rsidRPr="00C03648" w:rsidRDefault="00364202"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C03648">
              <w:rPr>
                <w:lang w:val="en-CA"/>
              </w:rPr>
              <w:t>(</w:t>
            </w:r>
            <w:r>
              <w:rPr>
                <w:lang w:val="en-CA"/>
              </w:rPr>
              <w:t>16</w:t>
            </w:r>
            <w:r w:rsidRPr="00C03648">
              <w:rPr>
                <w:lang w:val="en-CA"/>
              </w:rPr>
              <w:t>)</w:t>
            </w:r>
          </w:p>
        </w:tc>
      </w:tr>
      <w:tr w:rsidR="00881FD1" w:rsidRPr="00C03648" w14:paraId="5F69E34F"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57B424ED" w14:textId="77777777" w:rsidR="00881FD1" w:rsidRPr="006854D3"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Pr>
                <w:lang w:val="en-CA"/>
              </w:rPr>
              <w:tab/>
            </w:r>
            <w:r>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34F96A25" w14:textId="77777777" w:rsidR="00881FD1" w:rsidRPr="00C03648"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881FD1" w:rsidRPr="009F7C06" w14:paraId="417A6543"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7C422DAE" w14:textId="3E8EBE4D" w:rsidR="00881FD1" w:rsidRPr="0031033B" w:rsidRDefault="00881FD1"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Pr>
                <w:lang w:val="en-CA"/>
              </w:rPr>
              <w:tab/>
            </w:r>
            <w:r>
              <w:rPr>
                <w:lang w:val="en-CA"/>
              </w:rPr>
              <w:tab/>
            </w:r>
            <w:r w:rsidRPr="0031033B">
              <w:rPr>
                <w:lang w:val="en-CA"/>
              </w:rPr>
              <w:t>if(</w:t>
            </w:r>
            <w:r w:rsidR="005F3CAD">
              <w:rPr>
                <w:lang w:val="en-CA"/>
              </w:rPr>
              <w:t xml:space="preserve"> </w:t>
            </w:r>
            <w:r w:rsidRPr="0031033B">
              <w:rPr>
                <w:lang w:val="en-CA"/>
              </w:rPr>
              <w:t>viewing_direction_constraint_present</w:t>
            </w:r>
            <w:r>
              <w:rPr>
                <w:lang w:val="en-CA"/>
              </w:rPr>
              <w:t>_flag</w:t>
            </w:r>
            <w:r w:rsidR="00364202">
              <w:rPr>
                <w:lang w:val="en-CA"/>
              </w:rPr>
              <w:t>[ e ]</w:t>
            </w:r>
            <w:r w:rsidR="005F3CAD">
              <w:rPr>
                <w:lang w:val="en-CA"/>
              </w:rPr>
              <w:t xml:space="preserve"> </w:t>
            </w:r>
            <w:r w:rsidRPr="0031033B">
              <w:rPr>
                <w:lang w:val="en-CA"/>
              </w:rPr>
              <w:t>) {</w:t>
            </w:r>
          </w:p>
        </w:tc>
        <w:tc>
          <w:tcPr>
            <w:tcW w:w="1337" w:type="dxa"/>
            <w:tcBorders>
              <w:top w:val="single" w:sz="4" w:space="0" w:color="auto"/>
              <w:left w:val="single" w:sz="4" w:space="0" w:color="auto"/>
              <w:bottom w:val="single" w:sz="4" w:space="0" w:color="auto"/>
              <w:right w:val="single" w:sz="4" w:space="0" w:color="auto"/>
            </w:tcBorders>
          </w:tcPr>
          <w:p w14:paraId="11DF6034" w14:textId="77777777" w:rsidR="00881FD1" w:rsidRPr="0031033B" w:rsidRDefault="00881FD1"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672CDF" w:rsidRPr="009F7C06" w14:paraId="013D3360"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5120B10C" w14:textId="052761B9" w:rsidR="00672CDF" w:rsidRDefault="00672CDF"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Pr>
                <w:b/>
                <w:lang w:val="en-CA"/>
              </w:rPr>
              <w:tab/>
            </w:r>
            <w:r>
              <w:rPr>
                <w:b/>
                <w:lang w:val="en-CA"/>
              </w:rPr>
              <w:tab/>
            </w:r>
            <w:r>
              <w:rPr>
                <w:b/>
                <w:lang w:val="en-CA"/>
              </w:rPr>
              <w:tab/>
            </w:r>
            <w:r>
              <w:rPr>
                <w:lang w:val="en-CA"/>
              </w:rPr>
              <w:t>if(</w:t>
            </w:r>
            <w:r w:rsidR="005F3CAD">
              <w:rPr>
                <w:lang w:val="en-CA"/>
              </w:rPr>
              <w:t xml:space="preserve"> </w:t>
            </w:r>
            <w:r>
              <w:rPr>
                <w:lang w:val="en-CA"/>
              </w:rPr>
              <w:t>guard_band_present_flag[ e ])</w:t>
            </w:r>
          </w:p>
        </w:tc>
        <w:tc>
          <w:tcPr>
            <w:tcW w:w="1337" w:type="dxa"/>
            <w:tcBorders>
              <w:top w:val="single" w:sz="4" w:space="0" w:color="auto"/>
              <w:left w:val="single" w:sz="4" w:space="0" w:color="auto"/>
              <w:bottom w:val="single" w:sz="4" w:space="0" w:color="auto"/>
              <w:right w:val="single" w:sz="4" w:space="0" w:color="auto"/>
            </w:tcBorders>
          </w:tcPr>
          <w:p w14:paraId="6E34F8E4" w14:textId="77777777" w:rsidR="00672CDF" w:rsidRPr="0031033B" w:rsidRDefault="00672CDF"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672CDF" w:rsidRPr="009F7C06" w14:paraId="28BA70EC"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03952FAA" w14:textId="238DA648" w:rsidR="00672CDF" w:rsidRDefault="00672CDF"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Pr>
                <w:lang w:val="en-CA"/>
              </w:rPr>
              <w:tab/>
            </w:r>
            <w:r>
              <w:rPr>
                <w:lang w:val="en-CA"/>
              </w:rPr>
              <w:tab/>
            </w:r>
            <w:r>
              <w:rPr>
                <w:lang w:val="en-CA"/>
              </w:rPr>
              <w:tab/>
            </w:r>
            <w:r>
              <w:rPr>
                <w:lang w:val="en-CA"/>
              </w:rPr>
              <w:tab/>
            </w:r>
            <w:r w:rsidRPr="00191956">
              <w:rPr>
                <w:b/>
                <w:bCs/>
                <w:lang w:val="en-CA"/>
              </w:rPr>
              <w:t>guard_band_</w:t>
            </w:r>
            <w:r>
              <w:rPr>
                <w:b/>
                <w:bCs/>
                <w:lang w:val="en-CA"/>
              </w:rPr>
              <w:t>direc</w:t>
            </w:r>
            <w:r w:rsidRPr="00191956">
              <w:rPr>
                <w:b/>
                <w:bCs/>
                <w:lang w:val="en-CA"/>
              </w:rPr>
              <w:t>tion_size</w:t>
            </w:r>
            <w:r>
              <w:rPr>
                <w:lang w:val="en-CA"/>
              </w:rPr>
              <w:t>[ e ][ s ]</w:t>
            </w:r>
          </w:p>
        </w:tc>
        <w:tc>
          <w:tcPr>
            <w:tcW w:w="1337" w:type="dxa"/>
            <w:tcBorders>
              <w:top w:val="single" w:sz="4" w:space="0" w:color="auto"/>
              <w:left w:val="single" w:sz="4" w:space="0" w:color="auto"/>
              <w:bottom w:val="single" w:sz="4" w:space="0" w:color="auto"/>
              <w:right w:val="single" w:sz="4" w:space="0" w:color="auto"/>
            </w:tcBorders>
          </w:tcPr>
          <w:p w14:paraId="0D5248AB" w14:textId="137C3D3B" w:rsidR="00672CDF" w:rsidRPr="0031033B" w:rsidRDefault="00672CDF"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fl(16)</w:t>
            </w:r>
          </w:p>
        </w:tc>
      </w:tr>
      <w:tr w:rsidR="00672CDF" w:rsidRPr="0031033B" w14:paraId="16315618"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0F8B81ED" w14:textId="776084FE" w:rsidR="00672CDF" w:rsidRPr="0031033B" w:rsidRDefault="00672CDF"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sidRPr="0031033B">
              <w:rPr>
                <w:lang w:val="en-CA"/>
              </w:rPr>
              <w:tab/>
            </w:r>
            <w:r w:rsidRPr="0031033B">
              <w:rPr>
                <w:lang w:val="en-CA"/>
              </w:rPr>
              <w:tab/>
            </w:r>
            <w:r w:rsidRPr="0031033B">
              <w:rPr>
                <w:lang w:val="en-CA"/>
              </w:rPr>
              <w:tab/>
            </w:r>
            <w:r w:rsidRPr="00BB6F57">
              <w:rPr>
                <w:b/>
                <w:bCs/>
                <w:lang w:val="en-CA"/>
              </w:rPr>
              <w:t>primitive_shape_</w:t>
            </w:r>
            <w:r w:rsidRPr="0031033B">
              <w:rPr>
                <w:b/>
                <w:lang w:val="en-CA"/>
              </w:rPr>
              <w:t>view</w:t>
            </w:r>
            <w:r>
              <w:rPr>
                <w:b/>
                <w:lang w:val="en-CA"/>
              </w:rPr>
              <w:t>ing</w:t>
            </w:r>
            <w:r w:rsidRPr="0031033B">
              <w:rPr>
                <w:b/>
                <w:lang w:val="en-CA"/>
              </w:rPr>
              <w:t>_</w:t>
            </w:r>
            <w:r>
              <w:rPr>
                <w:b/>
                <w:lang w:val="en-CA"/>
              </w:rPr>
              <w:t>direction</w:t>
            </w:r>
            <w:r w:rsidRPr="0031033B">
              <w:rPr>
                <w:b/>
                <w:lang w:val="en-CA"/>
              </w:rPr>
              <w:t>_</w:t>
            </w:r>
            <w:r>
              <w:rPr>
                <w:b/>
                <w:lang w:val="en-CA"/>
              </w:rPr>
              <w:t>yaw_</w:t>
            </w:r>
            <w:r w:rsidRPr="0031033B">
              <w:rPr>
                <w:b/>
                <w:lang w:val="en-CA"/>
              </w:rPr>
              <w:t>center</w:t>
            </w:r>
            <w:r>
              <w:rPr>
                <w:lang w:val="en-CA"/>
              </w:rPr>
              <w:t>[ e ][ s ]</w:t>
            </w:r>
          </w:p>
        </w:tc>
        <w:tc>
          <w:tcPr>
            <w:tcW w:w="1337" w:type="dxa"/>
            <w:tcBorders>
              <w:top w:val="single" w:sz="4" w:space="0" w:color="auto"/>
              <w:left w:val="single" w:sz="4" w:space="0" w:color="auto"/>
              <w:bottom w:val="single" w:sz="4" w:space="0" w:color="auto"/>
              <w:right w:val="single" w:sz="4" w:space="0" w:color="auto"/>
            </w:tcBorders>
          </w:tcPr>
          <w:p w14:paraId="7604189E" w14:textId="66828BD9" w:rsidR="00672CDF" w:rsidRPr="0031033B" w:rsidRDefault="00672CDF"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C03648">
              <w:rPr>
                <w:lang w:val="en-CA"/>
              </w:rPr>
              <w:t>(</w:t>
            </w:r>
            <w:r>
              <w:rPr>
                <w:lang w:val="en-CA"/>
              </w:rPr>
              <w:t>16</w:t>
            </w:r>
            <w:r w:rsidRPr="00C03648">
              <w:rPr>
                <w:lang w:val="en-CA"/>
              </w:rPr>
              <w:t>)</w:t>
            </w:r>
          </w:p>
        </w:tc>
      </w:tr>
      <w:tr w:rsidR="00672CDF" w:rsidRPr="0031033B" w14:paraId="27BDADC9"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7DC09162" w14:textId="073985AA" w:rsidR="00672CDF" w:rsidRPr="0031033B" w:rsidRDefault="00672CDF"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sidRPr="0031033B">
              <w:rPr>
                <w:lang w:val="en-CA"/>
              </w:rPr>
              <w:tab/>
            </w:r>
            <w:r w:rsidRPr="0031033B">
              <w:rPr>
                <w:lang w:val="en-CA"/>
              </w:rPr>
              <w:tab/>
            </w:r>
            <w:r w:rsidRPr="0031033B">
              <w:rPr>
                <w:lang w:val="en-CA"/>
              </w:rPr>
              <w:tab/>
            </w:r>
            <w:r w:rsidRPr="0080660D">
              <w:rPr>
                <w:b/>
                <w:bCs/>
                <w:lang w:val="en-CA"/>
              </w:rPr>
              <w:t>primitive_shape_viewing</w:t>
            </w:r>
            <w:r w:rsidRPr="0031033B">
              <w:rPr>
                <w:b/>
                <w:lang w:val="en-CA"/>
              </w:rPr>
              <w:t>_</w:t>
            </w:r>
            <w:r>
              <w:rPr>
                <w:b/>
                <w:lang w:val="en-CA"/>
              </w:rPr>
              <w:t>direction_yaw</w:t>
            </w:r>
            <w:r w:rsidRPr="0031033B">
              <w:rPr>
                <w:b/>
                <w:lang w:val="en-CA"/>
              </w:rPr>
              <w:t>_</w:t>
            </w:r>
            <w:r>
              <w:rPr>
                <w:b/>
                <w:lang w:val="en-CA"/>
              </w:rPr>
              <w:t>range</w:t>
            </w:r>
            <w:r>
              <w:rPr>
                <w:lang w:val="en-CA"/>
              </w:rPr>
              <w:t>[ e ][ s ]</w:t>
            </w:r>
            <w:r w:rsidRPr="0031033B">
              <w:rPr>
                <w:b/>
                <w:lang w:val="en-CA"/>
              </w:rPr>
              <w:tab/>
            </w:r>
          </w:p>
        </w:tc>
        <w:tc>
          <w:tcPr>
            <w:tcW w:w="1337" w:type="dxa"/>
            <w:tcBorders>
              <w:top w:val="single" w:sz="4" w:space="0" w:color="auto"/>
              <w:left w:val="single" w:sz="4" w:space="0" w:color="auto"/>
              <w:bottom w:val="single" w:sz="4" w:space="0" w:color="auto"/>
              <w:right w:val="single" w:sz="4" w:space="0" w:color="auto"/>
            </w:tcBorders>
          </w:tcPr>
          <w:p w14:paraId="5F96656B" w14:textId="4E066F52" w:rsidR="00672CDF" w:rsidRPr="0031033B" w:rsidRDefault="00672CDF"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C03648">
              <w:rPr>
                <w:lang w:val="en-CA"/>
              </w:rPr>
              <w:t>(</w:t>
            </w:r>
            <w:r>
              <w:rPr>
                <w:lang w:val="en-CA"/>
              </w:rPr>
              <w:t>16</w:t>
            </w:r>
            <w:r w:rsidRPr="00C03648">
              <w:rPr>
                <w:lang w:val="en-CA"/>
              </w:rPr>
              <w:t>)</w:t>
            </w:r>
          </w:p>
        </w:tc>
      </w:tr>
      <w:tr w:rsidR="00672CDF" w:rsidRPr="0031033B" w14:paraId="7B0654B7"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32C0D1C9" w14:textId="7EF44CE0" w:rsidR="00672CDF" w:rsidRPr="0031033B" w:rsidRDefault="00672CDF"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sidRPr="0031033B">
              <w:rPr>
                <w:lang w:val="en-CA"/>
              </w:rPr>
              <w:tab/>
            </w:r>
            <w:r w:rsidRPr="0031033B">
              <w:rPr>
                <w:lang w:val="en-CA"/>
              </w:rPr>
              <w:tab/>
            </w:r>
            <w:r w:rsidRPr="0031033B">
              <w:rPr>
                <w:lang w:val="en-CA"/>
              </w:rPr>
              <w:tab/>
            </w:r>
            <w:r w:rsidRPr="00C2628C">
              <w:rPr>
                <w:b/>
                <w:bCs/>
                <w:lang w:val="en-CA"/>
              </w:rPr>
              <w:t>primitive_shape_</w:t>
            </w:r>
            <w:r w:rsidRPr="0031033B">
              <w:rPr>
                <w:b/>
                <w:lang w:val="en-CA"/>
              </w:rPr>
              <w:t>view</w:t>
            </w:r>
            <w:r>
              <w:rPr>
                <w:b/>
                <w:lang w:val="en-CA"/>
              </w:rPr>
              <w:t>ing</w:t>
            </w:r>
            <w:r w:rsidRPr="0031033B">
              <w:rPr>
                <w:b/>
                <w:lang w:val="en-CA"/>
              </w:rPr>
              <w:t>_</w:t>
            </w:r>
            <w:r>
              <w:rPr>
                <w:b/>
                <w:lang w:val="en-CA"/>
              </w:rPr>
              <w:t>direction_pitch</w:t>
            </w:r>
            <w:r w:rsidRPr="0031033B">
              <w:rPr>
                <w:b/>
                <w:lang w:val="en-CA"/>
              </w:rPr>
              <w:t>_center</w:t>
            </w:r>
            <w:r>
              <w:rPr>
                <w:lang w:val="en-CA"/>
              </w:rPr>
              <w:t>[ e ][ s ]</w:t>
            </w:r>
            <w:r w:rsidRPr="0031033B">
              <w:rPr>
                <w:b/>
                <w:lang w:val="en-CA"/>
              </w:rPr>
              <w:tab/>
            </w:r>
          </w:p>
        </w:tc>
        <w:tc>
          <w:tcPr>
            <w:tcW w:w="1337" w:type="dxa"/>
            <w:tcBorders>
              <w:top w:val="single" w:sz="4" w:space="0" w:color="auto"/>
              <w:left w:val="single" w:sz="4" w:space="0" w:color="auto"/>
              <w:bottom w:val="single" w:sz="4" w:space="0" w:color="auto"/>
              <w:right w:val="single" w:sz="4" w:space="0" w:color="auto"/>
            </w:tcBorders>
          </w:tcPr>
          <w:p w14:paraId="2A3CD6BA" w14:textId="01ACB959" w:rsidR="00672CDF" w:rsidRPr="0031033B" w:rsidRDefault="00672CDF"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C03648">
              <w:rPr>
                <w:lang w:val="en-CA"/>
              </w:rPr>
              <w:t>(</w:t>
            </w:r>
            <w:r>
              <w:rPr>
                <w:lang w:val="en-CA"/>
              </w:rPr>
              <w:t>16</w:t>
            </w:r>
            <w:r w:rsidRPr="00C03648">
              <w:rPr>
                <w:lang w:val="en-CA"/>
              </w:rPr>
              <w:t>)</w:t>
            </w:r>
          </w:p>
        </w:tc>
      </w:tr>
      <w:tr w:rsidR="00672CDF" w:rsidRPr="0031033B" w14:paraId="2B206AA4"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3CECE4B2" w14:textId="1F3ADE13" w:rsidR="00672CDF" w:rsidRPr="0031033B" w:rsidRDefault="00672CDF" w:rsidP="00F975BB">
            <w:pPr>
              <w:keepNext/>
              <w:keepLines/>
              <w:tabs>
                <w:tab w:val="clear" w:pos="403"/>
                <w:tab w:val="left" w:pos="216"/>
                <w:tab w:val="left" w:pos="432"/>
                <w:tab w:val="left" w:pos="648"/>
                <w:tab w:val="left" w:pos="864"/>
                <w:tab w:val="left" w:pos="1080"/>
                <w:tab w:val="left" w:pos="1296"/>
                <w:tab w:val="left" w:pos="1512"/>
              </w:tabs>
              <w:spacing w:before="20" w:after="40"/>
              <w:rPr>
                <w:b/>
                <w:lang w:val="en-CA"/>
              </w:rPr>
            </w:pPr>
            <w:r w:rsidRPr="0031033B">
              <w:rPr>
                <w:lang w:val="en-CA"/>
              </w:rPr>
              <w:tab/>
            </w:r>
            <w:r w:rsidRPr="0031033B">
              <w:rPr>
                <w:lang w:val="en-CA"/>
              </w:rPr>
              <w:tab/>
            </w:r>
            <w:r w:rsidRPr="0031033B">
              <w:rPr>
                <w:lang w:val="en-CA"/>
              </w:rPr>
              <w:tab/>
            </w:r>
            <w:r>
              <w:rPr>
                <w:b/>
                <w:bCs/>
                <w:lang w:val="en-CA"/>
              </w:rPr>
              <w:t>p</w:t>
            </w:r>
            <w:r w:rsidRPr="0080660D">
              <w:rPr>
                <w:b/>
                <w:bCs/>
                <w:lang w:val="en-CA"/>
              </w:rPr>
              <w:t>rimitive_shape_</w:t>
            </w:r>
            <w:r w:rsidRPr="0031033B">
              <w:rPr>
                <w:b/>
                <w:lang w:val="en-CA"/>
              </w:rPr>
              <w:t>view</w:t>
            </w:r>
            <w:r>
              <w:rPr>
                <w:b/>
                <w:lang w:val="en-CA"/>
              </w:rPr>
              <w:t>ing</w:t>
            </w:r>
            <w:r w:rsidRPr="0031033B">
              <w:rPr>
                <w:b/>
                <w:lang w:val="en-CA"/>
              </w:rPr>
              <w:t>_</w:t>
            </w:r>
            <w:r>
              <w:rPr>
                <w:b/>
                <w:lang w:val="en-CA"/>
              </w:rPr>
              <w:t>direction_pitch</w:t>
            </w:r>
            <w:r w:rsidRPr="0031033B">
              <w:rPr>
                <w:b/>
                <w:lang w:val="en-CA"/>
              </w:rPr>
              <w:t>_range</w:t>
            </w:r>
            <w:r>
              <w:rPr>
                <w:lang w:val="en-CA"/>
              </w:rPr>
              <w:t>[ e ][ s ]</w:t>
            </w:r>
            <w:r w:rsidRPr="00BB6F57" w:rsidDel="00364202">
              <w:rPr>
                <w:lang w:val="en-CA"/>
              </w:rPr>
              <w:t xml:space="preserve"> </w:t>
            </w:r>
            <w:r w:rsidRPr="0031033B">
              <w:rPr>
                <w:b/>
                <w:lang w:val="en-CA"/>
              </w:rPr>
              <w:tab/>
            </w:r>
          </w:p>
        </w:tc>
        <w:tc>
          <w:tcPr>
            <w:tcW w:w="1337" w:type="dxa"/>
            <w:tcBorders>
              <w:top w:val="single" w:sz="4" w:space="0" w:color="auto"/>
              <w:left w:val="single" w:sz="4" w:space="0" w:color="auto"/>
              <w:bottom w:val="single" w:sz="4" w:space="0" w:color="auto"/>
              <w:right w:val="single" w:sz="4" w:space="0" w:color="auto"/>
            </w:tcBorders>
          </w:tcPr>
          <w:p w14:paraId="670E5003" w14:textId="2AF3165A" w:rsidR="00672CDF" w:rsidRPr="0031033B" w:rsidRDefault="00672CDF"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r>
              <w:rPr>
                <w:lang w:val="en-CA"/>
              </w:rPr>
              <w:t>fl</w:t>
            </w:r>
            <w:r w:rsidRPr="00C03648">
              <w:rPr>
                <w:lang w:val="en-CA"/>
              </w:rPr>
              <w:t>(</w:t>
            </w:r>
            <w:r>
              <w:rPr>
                <w:lang w:val="en-CA"/>
              </w:rPr>
              <w:t>16</w:t>
            </w:r>
            <w:r w:rsidRPr="00C03648">
              <w:rPr>
                <w:lang w:val="en-CA"/>
              </w:rPr>
              <w:t>)</w:t>
            </w:r>
          </w:p>
        </w:tc>
      </w:tr>
      <w:tr w:rsidR="00672CDF" w:rsidRPr="00397B21" w14:paraId="1220515C"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15A7F078" w14:textId="77777777" w:rsidR="00672CDF" w:rsidRDefault="00672CDF"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sidRPr="0031033B">
              <w:rPr>
                <w:lang w:val="en-CA"/>
              </w:rPr>
              <w:tab/>
            </w:r>
            <w:r w:rsidRPr="0031033B">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66C0EBBB" w14:textId="77777777" w:rsidR="00672CDF" w:rsidRPr="00C03648" w:rsidRDefault="00672CDF"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C706D9" w:rsidRPr="00397B21" w14:paraId="3C5751CE"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0EA355AF" w14:textId="1E09D4D9" w:rsidR="00C706D9" w:rsidRPr="0031033B" w:rsidRDefault="00C706D9"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sidRPr="0031033B">
              <w:rPr>
                <w:lang w:val="en-CA"/>
              </w:rPr>
              <w:tab/>
              <w:t>}</w:t>
            </w:r>
          </w:p>
        </w:tc>
        <w:tc>
          <w:tcPr>
            <w:tcW w:w="1337" w:type="dxa"/>
            <w:tcBorders>
              <w:top w:val="single" w:sz="4" w:space="0" w:color="auto"/>
              <w:left w:val="single" w:sz="4" w:space="0" w:color="auto"/>
              <w:bottom w:val="single" w:sz="4" w:space="0" w:color="auto"/>
              <w:right w:val="single" w:sz="4" w:space="0" w:color="auto"/>
            </w:tcBorders>
          </w:tcPr>
          <w:p w14:paraId="2B1AC07D" w14:textId="77777777" w:rsidR="00C706D9" w:rsidRPr="00C03648" w:rsidRDefault="00C706D9"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tr w:rsidR="00672CDF" w:rsidRPr="00C03648" w14:paraId="18F8D7D5" w14:textId="77777777" w:rsidTr="002D3917">
        <w:trPr>
          <w:jc w:val="center"/>
        </w:trPr>
        <w:tc>
          <w:tcPr>
            <w:tcW w:w="7735" w:type="dxa"/>
            <w:tcBorders>
              <w:top w:val="single" w:sz="4" w:space="0" w:color="auto"/>
              <w:left w:val="single" w:sz="4" w:space="0" w:color="auto"/>
              <w:bottom w:val="single" w:sz="4" w:space="0" w:color="auto"/>
              <w:right w:val="single" w:sz="4" w:space="0" w:color="auto"/>
            </w:tcBorders>
          </w:tcPr>
          <w:p w14:paraId="7CDDE386" w14:textId="77777777" w:rsidR="00672CDF" w:rsidRPr="00C03648" w:rsidRDefault="00672CDF" w:rsidP="00F975BB">
            <w:pPr>
              <w:keepNext/>
              <w:keepLines/>
              <w:tabs>
                <w:tab w:val="clear" w:pos="403"/>
                <w:tab w:val="left" w:pos="216"/>
                <w:tab w:val="left" w:pos="432"/>
                <w:tab w:val="left" w:pos="648"/>
                <w:tab w:val="left" w:pos="864"/>
                <w:tab w:val="left" w:pos="1080"/>
                <w:tab w:val="left" w:pos="1296"/>
                <w:tab w:val="left" w:pos="1512"/>
              </w:tabs>
              <w:spacing w:before="20" w:after="40"/>
              <w:rPr>
                <w:lang w:val="en-CA"/>
              </w:rPr>
            </w:pPr>
            <w:r w:rsidRPr="00C03648">
              <w:rPr>
                <w:lang w:val="en-CA"/>
              </w:rPr>
              <w:t>}</w:t>
            </w:r>
            <w:r w:rsidRPr="00C03648">
              <w:rPr>
                <w:lang w:val="en-CA"/>
              </w:rPr>
              <w:tab/>
            </w:r>
          </w:p>
        </w:tc>
        <w:tc>
          <w:tcPr>
            <w:tcW w:w="1337" w:type="dxa"/>
            <w:tcBorders>
              <w:top w:val="single" w:sz="4" w:space="0" w:color="auto"/>
              <w:left w:val="single" w:sz="4" w:space="0" w:color="auto"/>
              <w:bottom w:val="single" w:sz="4" w:space="0" w:color="auto"/>
              <w:right w:val="single" w:sz="4" w:space="0" w:color="auto"/>
            </w:tcBorders>
          </w:tcPr>
          <w:p w14:paraId="676E9938" w14:textId="77777777" w:rsidR="00672CDF" w:rsidRPr="00C03648" w:rsidRDefault="00672CDF" w:rsidP="00F975BB">
            <w:pPr>
              <w:keepNext/>
              <w:keepLines/>
              <w:tabs>
                <w:tab w:val="left" w:pos="216"/>
                <w:tab w:val="left" w:pos="432"/>
                <w:tab w:val="left" w:pos="648"/>
                <w:tab w:val="left" w:pos="864"/>
                <w:tab w:val="left" w:pos="1080"/>
                <w:tab w:val="left" w:pos="1296"/>
                <w:tab w:val="left" w:pos="1512"/>
                <w:tab w:val="left" w:pos="1728"/>
                <w:tab w:val="left" w:pos="1944"/>
              </w:tabs>
              <w:spacing w:before="20" w:after="40"/>
              <w:jc w:val="center"/>
              <w:rPr>
                <w:lang w:val="en-CA"/>
              </w:rPr>
            </w:pPr>
          </w:p>
        </w:tc>
      </w:tr>
      <w:bookmarkEnd w:id="845"/>
    </w:tbl>
    <w:p w14:paraId="22FC8E20" w14:textId="7BD0E27E" w:rsidR="008E0753" w:rsidRDefault="008E0753" w:rsidP="00BB6F57">
      <w:pPr>
        <w:tabs>
          <w:tab w:val="left" w:pos="216"/>
          <w:tab w:val="left" w:pos="432"/>
          <w:tab w:val="left" w:pos="648"/>
          <w:tab w:val="left" w:pos="864"/>
          <w:tab w:val="left" w:pos="1080"/>
          <w:tab w:val="left" w:pos="1296"/>
          <w:tab w:val="left" w:pos="1512"/>
          <w:tab w:val="left" w:pos="1728"/>
          <w:tab w:val="left" w:pos="1944"/>
        </w:tabs>
        <w:rPr>
          <w:lang w:val="en-CA" w:eastAsia="ja-JP"/>
        </w:rPr>
      </w:pPr>
    </w:p>
    <w:p w14:paraId="178DE473" w14:textId="4DD378C8" w:rsidR="008E0753" w:rsidRDefault="008E0753">
      <w:pPr>
        <w:pStyle w:val="Heading4"/>
        <w:tabs>
          <w:tab w:val="left" w:pos="216"/>
          <w:tab w:val="left" w:pos="432"/>
          <w:tab w:val="left" w:pos="648"/>
          <w:tab w:val="left" w:pos="864"/>
          <w:tab w:val="left" w:pos="1080"/>
          <w:tab w:val="left" w:pos="1296"/>
          <w:tab w:val="left" w:pos="1512"/>
          <w:tab w:val="left" w:pos="1728"/>
          <w:tab w:val="left" w:pos="1944"/>
        </w:tabs>
      </w:pPr>
      <w:r>
        <w:lastRenderedPageBreak/>
        <w:t>Cuboid primitive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881FD1" w:rsidRPr="00C03648" w14:paraId="6845C21A"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hideMark/>
          </w:tcPr>
          <w:p w14:paraId="0B04129C" w14:textId="54379148" w:rsidR="00881FD1" w:rsidRPr="00C03648" w:rsidRDefault="00881FD1" w:rsidP="009D3381">
            <w:pPr>
              <w:pStyle w:val="tablesyntax"/>
              <w:spacing w:before="20" w:after="40"/>
              <w:jc w:val="both"/>
              <w:rPr>
                <w:rFonts w:ascii="Times New Roman" w:eastAsia="Times New Roman" w:hAnsi="Times New Roman"/>
                <w:sz w:val="22"/>
                <w:szCs w:val="22"/>
              </w:rPr>
            </w:pPr>
            <w:r w:rsidRPr="0080660D">
              <w:rPr>
                <w:rFonts w:ascii="Cambria" w:eastAsiaTheme="minorEastAsia" w:hAnsi="Cambria"/>
                <w:bCs/>
                <w:sz w:val="22"/>
                <w:szCs w:val="22"/>
              </w:rPr>
              <w:t>cuboid_primitive( </w:t>
            </w:r>
            <w:r w:rsidR="00364202" w:rsidRPr="0080660D">
              <w:rPr>
                <w:rFonts w:ascii="Cambria" w:eastAsiaTheme="minorEastAsia" w:hAnsi="Cambria"/>
                <w:bCs/>
                <w:sz w:val="22"/>
                <w:szCs w:val="22"/>
              </w:rPr>
              <w:t xml:space="preserve">e, </w:t>
            </w:r>
            <w:r w:rsidRPr="0080660D">
              <w:rPr>
                <w:rFonts w:ascii="Cambria" w:eastAsiaTheme="minorEastAsia" w:hAnsi="Cambria"/>
                <w:bCs/>
                <w:sz w:val="22"/>
                <w:szCs w:val="22"/>
              </w:rPr>
              <w:t>s ) {</w:t>
            </w:r>
          </w:p>
        </w:tc>
        <w:tc>
          <w:tcPr>
            <w:tcW w:w="1337" w:type="dxa"/>
            <w:tcBorders>
              <w:top w:val="single" w:sz="4" w:space="0" w:color="auto"/>
              <w:left w:val="single" w:sz="4" w:space="0" w:color="auto"/>
              <w:bottom w:val="single" w:sz="4" w:space="0" w:color="auto"/>
              <w:right w:val="single" w:sz="4" w:space="0" w:color="auto"/>
            </w:tcBorders>
            <w:hideMark/>
          </w:tcPr>
          <w:p w14:paraId="364AA26B" w14:textId="77777777" w:rsidR="00881FD1" w:rsidRPr="00C03648" w:rsidRDefault="00881FD1" w:rsidP="009D3381">
            <w:pPr>
              <w:keepNext/>
              <w:keepLines/>
              <w:spacing w:before="20" w:after="40"/>
              <w:jc w:val="center"/>
              <w:rPr>
                <w:rFonts w:eastAsia="MS Mincho"/>
                <w:b/>
                <w:bCs/>
                <w:lang w:val="en-CA"/>
              </w:rPr>
            </w:pPr>
            <w:r>
              <w:rPr>
                <w:b/>
                <w:bCs/>
                <w:lang w:val="en-CA"/>
              </w:rPr>
              <w:t xml:space="preserve"> </w:t>
            </w:r>
          </w:p>
        </w:tc>
      </w:tr>
      <w:tr w:rsidR="00881FD1" w:rsidRPr="00C03648" w14:paraId="5A70A9C1"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57345A7A" w14:textId="30663BF8" w:rsidR="00881FD1" w:rsidRPr="00C03648" w:rsidRDefault="00881FD1" w:rsidP="009D3381">
            <w:pPr>
              <w:pStyle w:val="tablesyntax"/>
              <w:spacing w:before="20" w:after="40"/>
              <w:jc w:val="both"/>
              <w:rPr>
                <w:rFonts w:ascii="Times New Roman" w:eastAsia="Times New Roman" w:hAnsi="Times New Roman"/>
                <w:sz w:val="22"/>
                <w:szCs w:val="22"/>
              </w:rPr>
            </w:pPr>
            <w:r w:rsidRPr="00C03648">
              <w:rPr>
                <w:b/>
              </w:rPr>
              <w:t xml:space="preserve">   </w:t>
            </w:r>
            <w:r w:rsidRPr="0080660D">
              <w:rPr>
                <w:rFonts w:ascii="Cambria" w:eastAsiaTheme="minorEastAsia" w:hAnsi="Cambria"/>
                <w:b/>
                <w:sz w:val="22"/>
                <w:szCs w:val="22"/>
              </w:rPr>
              <w:t>center_x</w:t>
            </w:r>
            <w:r w:rsidR="00264748" w:rsidRPr="0080660D">
              <w:rPr>
                <w:rFonts w:ascii="Cambria" w:eastAsiaTheme="minorEastAsia" w:hAnsi="Cambria"/>
                <w:bCs/>
                <w:sz w:val="22"/>
                <w:szCs w:val="22"/>
              </w:rPr>
              <w:t>[ e ]</w:t>
            </w:r>
            <w:r w:rsidRPr="0080660D">
              <w:rPr>
                <w:rFonts w:ascii="Cambria" w:eastAsiaTheme="minorEastAsia" w:hAnsi="Cambria"/>
                <w:bCs/>
                <w:sz w:val="22"/>
                <w:szCs w:val="22"/>
              </w:rPr>
              <w:t>[ s ]</w:t>
            </w:r>
          </w:p>
        </w:tc>
        <w:tc>
          <w:tcPr>
            <w:tcW w:w="1337" w:type="dxa"/>
            <w:tcBorders>
              <w:top w:val="single" w:sz="4" w:space="0" w:color="auto"/>
              <w:left w:val="single" w:sz="4" w:space="0" w:color="auto"/>
              <w:bottom w:val="single" w:sz="4" w:space="0" w:color="auto"/>
              <w:right w:val="single" w:sz="4" w:space="0" w:color="auto"/>
            </w:tcBorders>
          </w:tcPr>
          <w:p w14:paraId="0E7FDDE7" w14:textId="77777777" w:rsidR="00881FD1" w:rsidRPr="00C03648" w:rsidDel="00271051" w:rsidRDefault="00881FD1" w:rsidP="009D3381">
            <w:pPr>
              <w:keepNext/>
              <w:keepLines/>
              <w:spacing w:before="20" w:after="40"/>
              <w:jc w:val="center"/>
              <w:rPr>
                <w:b/>
                <w:bCs/>
                <w:lang w:val="en-CA"/>
              </w:rPr>
            </w:pPr>
            <w:r>
              <w:rPr>
                <w:lang w:val="en-CA"/>
              </w:rPr>
              <w:t>fl(16)</w:t>
            </w:r>
          </w:p>
        </w:tc>
      </w:tr>
      <w:tr w:rsidR="00881FD1" w:rsidRPr="00C03648" w14:paraId="345A6124"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2F2D2BDA" w14:textId="5D17745B" w:rsidR="00881FD1" w:rsidRPr="00C03648" w:rsidRDefault="00881FD1" w:rsidP="009D3381">
            <w:pPr>
              <w:pStyle w:val="tablesyntax"/>
              <w:spacing w:before="20" w:after="40"/>
              <w:jc w:val="both"/>
              <w:rPr>
                <w:rFonts w:ascii="Times New Roman" w:eastAsia="Times New Roman" w:hAnsi="Times New Roman"/>
                <w:sz w:val="22"/>
                <w:szCs w:val="22"/>
              </w:rPr>
            </w:pPr>
            <w:r w:rsidRPr="0080660D">
              <w:rPr>
                <w:rFonts w:ascii="Cambria" w:eastAsiaTheme="minorEastAsia" w:hAnsi="Cambria"/>
                <w:b/>
                <w:sz w:val="22"/>
                <w:szCs w:val="22"/>
              </w:rPr>
              <w:t xml:space="preserve">   center_y</w:t>
            </w:r>
            <w:r w:rsidR="00264748" w:rsidRPr="0080660D">
              <w:rPr>
                <w:rFonts w:ascii="Cambria" w:eastAsiaTheme="minorEastAsia" w:hAnsi="Cambria"/>
                <w:bCs/>
                <w:sz w:val="22"/>
                <w:szCs w:val="22"/>
              </w:rPr>
              <w:t>[ e ]</w:t>
            </w:r>
            <w:r w:rsidRPr="0080660D">
              <w:rPr>
                <w:rFonts w:ascii="Cambria" w:eastAsiaTheme="minorEastAsia" w:hAnsi="Cambria"/>
                <w:bCs/>
                <w:sz w:val="22"/>
                <w:szCs w:val="22"/>
              </w:rPr>
              <w:t>[ s ]</w:t>
            </w:r>
          </w:p>
        </w:tc>
        <w:tc>
          <w:tcPr>
            <w:tcW w:w="1337" w:type="dxa"/>
            <w:tcBorders>
              <w:top w:val="single" w:sz="4" w:space="0" w:color="auto"/>
              <w:left w:val="single" w:sz="4" w:space="0" w:color="auto"/>
              <w:bottom w:val="single" w:sz="4" w:space="0" w:color="auto"/>
              <w:right w:val="single" w:sz="4" w:space="0" w:color="auto"/>
            </w:tcBorders>
          </w:tcPr>
          <w:p w14:paraId="72F822C2" w14:textId="77777777" w:rsidR="00881FD1" w:rsidRPr="00C03648" w:rsidDel="00271051" w:rsidRDefault="00881FD1" w:rsidP="009D3381">
            <w:pPr>
              <w:keepNext/>
              <w:keepLines/>
              <w:spacing w:before="20" w:after="40"/>
              <w:jc w:val="center"/>
              <w:rPr>
                <w:b/>
                <w:bCs/>
                <w:lang w:val="en-CA"/>
              </w:rPr>
            </w:pPr>
            <w:r>
              <w:rPr>
                <w:lang w:val="en-CA"/>
              </w:rPr>
              <w:t>fl(16)</w:t>
            </w:r>
          </w:p>
        </w:tc>
      </w:tr>
      <w:tr w:rsidR="00881FD1" w:rsidRPr="00C03648" w14:paraId="2EA175AA"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0A4D74E1" w14:textId="67D7AA09" w:rsidR="00881FD1" w:rsidRPr="00C03648" w:rsidRDefault="00881FD1" w:rsidP="0080660D">
            <w:pPr>
              <w:keepNext/>
              <w:keepLines/>
              <w:tabs>
                <w:tab w:val="left" w:pos="216"/>
                <w:tab w:val="left" w:pos="432"/>
                <w:tab w:val="left" w:pos="648"/>
                <w:tab w:val="left" w:pos="864"/>
                <w:tab w:val="left" w:pos="1296"/>
                <w:tab w:val="left" w:pos="1512"/>
                <w:tab w:val="left" w:pos="1728"/>
                <w:tab w:val="left" w:pos="1944"/>
              </w:tabs>
              <w:spacing w:before="20" w:after="40"/>
              <w:rPr>
                <w:rFonts w:ascii="Times New Roman" w:eastAsia="Times New Roman" w:hAnsi="Times New Roman"/>
              </w:rPr>
            </w:pPr>
            <w:r w:rsidRPr="00C03648">
              <w:rPr>
                <w:b/>
              </w:rPr>
              <w:t xml:space="preserve">   ce</w:t>
            </w:r>
            <w:r w:rsidRPr="0080660D">
              <w:rPr>
                <w:b/>
                <w:lang w:val="en-CA"/>
              </w:rPr>
              <w:t>nter</w:t>
            </w:r>
            <w:r w:rsidRPr="00C03648">
              <w:rPr>
                <w:b/>
              </w:rPr>
              <w:t>_z</w:t>
            </w:r>
            <w:r w:rsidR="00264748" w:rsidRPr="0080660D">
              <w:rPr>
                <w:bCs/>
                <w:lang w:val="en-CA"/>
              </w:rPr>
              <w:t>[ e ]</w:t>
            </w:r>
            <w:r w:rsidRPr="0080660D">
              <w:rPr>
                <w:bCs/>
                <w:lang w:val="en-CA"/>
              </w:rPr>
              <w:t>[ s ]</w:t>
            </w:r>
          </w:p>
        </w:tc>
        <w:tc>
          <w:tcPr>
            <w:tcW w:w="1337" w:type="dxa"/>
            <w:tcBorders>
              <w:top w:val="single" w:sz="4" w:space="0" w:color="auto"/>
              <w:left w:val="single" w:sz="4" w:space="0" w:color="auto"/>
              <w:bottom w:val="single" w:sz="4" w:space="0" w:color="auto"/>
              <w:right w:val="single" w:sz="4" w:space="0" w:color="auto"/>
            </w:tcBorders>
          </w:tcPr>
          <w:p w14:paraId="58898433" w14:textId="77777777" w:rsidR="00881FD1" w:rsidRPr="00C03648" w:rsidDel="00271051" w:rsidRDefault="00881FD1" w:rsidP="009D3381">
            <w:pPr>
              <w:keepNext/>
              <w:keepLines/>
              <w:spacing w:before="20" w:after="40"/>
              <w:jc w:val="center"/>
              <w:rPr>
                <w:b/>
                <w:bCs/>
                <w:lang w:val="en-CA"/>
              </w:rPr>
            </w:pPr>
            <w:r>
              <w:rPr>
                <w:lang w:val="en-CA"/>
              </w:rPr>
              <w:t>fl(16)</w:t>
            </w:r>
          </w:p>
        </w:tc>
      </w:tr>
      <w:tr w:rsidR="00881FD1" w:rsidRPr="00C03648" w14:paraId="1D45B05D"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032BCC22" w14:textId="2714261F" w:rsidR="00881FD1" w:rsidRPr="00C03648"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C03648">
              <w:rPr>
                <w:b/>
                <w:lang w:val="en-CA"/>
              </w:rPr>
              <w:t xml:space="preserve">  </w:t>
            </w:r>
            <w:r w:rsidR="0001443A">
              <w:rPr>
                <w:b/>
                <w:lang w:val="en-CA"/>
              </w:rPr>
              <w:t xml:space="preserve"> size</w:t>
            </w:r>
            <w:r w:rsidRPr="00C03648">
              <w:rPr>
                <w:b/>
                <w:lang w:val="en-CA"/>
              </w:rPr>
              <w:t>_x</w:t>
            </w:r>
            <w:r w:rsidR="00264748" w:rsidRPr="00264748">
              <w:rPr>
                <w:bCs/>
              </w:rPr>
              <w:t>[ e ]</w:t>
            </w:r>
            <w:r w:rsidRPr="00C2628C">
              <w:rPr>
                <w:lang w:val="en-CA"/>
              </w:rPr>
              <w:t>[</w:t>
            </w:r>
            <w:r w:rsidRPr="00C03648">
              <w:rPr>
                <w:rFonts w:ascii="Times New Roman" w:eastAsia="Times New Roman" w:hAnsi="Times New Roman"/>
              </w:rPr>
              <w:t> </w:t>
            </w:r>
            <w:r>
              <w:rPr>
                <w:lang w:val="en-CA"/>
              </w:rPr>
              <w:t>s</w:t>
            </w:r>
            <w:r w:rsidRPr="00C03648">
              <w:rPr>
                <w:rFonts w:ascii="Times New Roman" w:eastAsia="Times New Roman" w:hAnsi="Times New Roman"/>
              </w:rPr>
              <w:t> </w:t>
            </w:r>
            <w:r w:rsidRPr="00C2628C">
              <w:rPr>
                <w:lang w:val="en-CA"/>
              </w:rPr>
              <w:t>]</w:t>
            </w:r>
          </w:p>
        </w:tc>
        <w:tc>
          <w:tcPr>
            <w:tcW w:w="1337" w:type="dxa"/>
            <w:tcBorders>
              <w:top w:val="single" w:sz="4" w:space="0" w:color="auto"/>
              <w:left w:val="single" w:sz="4" w:space="0" w:color="auto"/>
              <w:bottom w:val="single" w:sz="4" w:space="0" w:color="auto"/>
              <w:right w:val="single" w:sz="4" w:space="0" w:color="auto"/>
            </w:tcBorders>
          </w:tcPr>
          <w:p w14:paraId="4242F1DE" w14:textId="77777777" w:rsidR="00881FD1" w:rsidRPr="00C03648" w:rsidRDefault="00881FD1" w:rsidP="009D3381">
            <w:pPr>
              <w:keepNext/>
              <w:keepLines/>
              <w:spacing w:before="20" w:after="40"/>
              <w:jc w:val="center"/>
              <w:rPr>
                <w:lang w:val="en-CA"/>
              </w:rPr>
            </w:pPr>
            <w:r>
              <w:rPr>
                <w:lang w:val="en-CA"/>
              </w:rPr>
              <w:t>fl(16)</w:t>
            </w:r>
          </w:p>
        </w:tc>
      </w:tr>
      <w:tr w:rsidR="00881FD1" w:rsidRPr="00C03648" w14:paraId="1F5B96A8"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158B9AAF" w14:textId="7181D77C" w:rsidR="00881FD1" w:rsidRPr="00C03648"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C03648">
              <w:rPr>
                <w:b/>
                <w:lang w:val="en-CA"/>
              </w:rPr>
              <w:t xml:space="preserve">   </w:t>
            </w:r>
            <w:r w:rsidR="0001443A">
              <w:rPr>
                <w:b/>
                <w:lang w:val="en-CA"/>
              </w:rPr>
              <w:t>size</w:t>
            </w:r>
            <w:r w:rsidRPr="00C03648">
              <w:rPr>
                <w:b/>
                <w:lang w:val="en-CA"/>
              </w:rPr>
              <w:t>_y</w:t>
            </w:r>
            <w:r w:rsidR="00264748" w:rsidRPr="00264748">
              <w:rPr>
                <w:bCs/>
              </w:rPr>
              <w:t>[ e ]</w:t>
            </w:r>
            <w:r w:rsidRPr="00A97B77">
              <w:rPr>
                <w:lang w:val="en-CA"/>
              </w:rPr>
              <w:t>[</w:t>
            </w:r>
            <w:r w:rsidRPr="00C03648">
              <w:rPr>
                <w:rFonts w:ascii="Times New Roman" w:eastAsia="Times New Roman" w:hAnsi="Times New Roman"/>
              </w:rPr>
              <w:t> </w:t>
            </w:r>
            <w:r>
              <w:rPr>
                <w:rFonts w:ascii="Times New Roman" w:eastAsia="Times New Roman" w:hAnsi="Times New Roman"/>
              </w:rPr>
              <w:t>s</w:t>
            </w:r>
            <w:r w:rsidR="005A762E">
              <w:rPr>
                <w:rFonts w:ascii="Times New Roman" w:eastAsia="Times New Roman" w:hAnsi="Times New Roman"/>
              </w:rPr>
              <w:t xml:space="preserve"> </w:t>
            </w:r>
            <w:r w:rsidRPr="00A97B77">
              <w:rPr>
                <w:lang w:val="en-CA"/>
              </w:rPr>
              <w:t>]</w:t>
            </w:r>
          </w:p>
        </w:tc>
        <w:tc>
          <w:tcPr>
            <w:tcW w:w="1337" w:type="dxa"/>
            <w:tcBorders>
              <w:top w:val="single" w:sz="4" w:space="0" w:color="auto"/>
              <w:left w:val="single" w:sz="4" w:space="0" w:color="auto"/>
              <w:bottom w:val="single" w:sz="4" w:space="0" w:color="auto"/>
              <w:right w:val="single" w:sz="4" w:space="0" w:color="auto"/>
            </w:tcBorders>
          </w:tcPr>
          <w:p w14:paraId="27B9D636" w14:textId="77777777" w:rsidR="00881FD1" w:rsidRPr="00C03648" w:rsidRDefault="00881FD1" w:rsidP="009D3381">
            <w:pPr>
              <w:keepNext/>
              <w:keepLines/>
              <w:spacing w:before="20" w:after="40"/>
              <w:jc w:val="center"/>
              <w:rPr>
                <w:lang w:val="en-CA"/>
              </w:rPr>
            </w:pPr>
            <w:r>
              <w:rPr>
                <w:lang w:val="en-CA"/>
              </w:rPr>
              <w:t>fl(16)</w:t>
            </w:r>
          </w:p>
        </w:tc>
      </w:tr>
      <w:tr w:rsidR="00881FD1" w:rsidRPr="00C03648" w14:paraId="69CE5DC4"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17AF77FC" w14:textId="09FE318E" w:rsidR="00881FD1" w:rsidRPr="00C03648"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C03648">
              <w:rPr>
                <w:b/>
                <w:lang w:val="en-CA"/>
              </w:rPr>
              <w:t xml:space="preserve">   </w:t>
            </w:r>
            <w:r w:rsidR="0001443A">
              <w:rPr>
                <w:b/>
                <w:lang w:val="en-CA"/>
              </w:rPr>
              <w:t>size</w:t>
            </w:r>
            <w:r w:rsidRPr="00C03648">
              <w:rPr>
                <w:b/>
                <w:lang w:val="en-CA"/>
              </w:rPr>
              <w:t>_z</w:t>
            </w:r>
            <w:r w:rsidR="00264748" w:rsidRPr="00264748">
              <w:rPr>
                <w:bCs/>
              </w:rPr>
              <w:t>[ e ]</w:t>
            </w:r>
            <w:r w:rsidRPr="00A97B77">
              <w:rPr>
                <w:lang w:val="en-CA"/>
              </w:rPr>
              <w:t>[</w:t>
            </w:r>
            <w:r w:rsidRPr="00C03648">
              <w:rPr>
                <w:rFonts w:ascii="Times New Roman" w:eastAsia="Times New Roman" w:hAnsi="Times New Roman"/>
              </w:rPr>
              <w:t> </w:t>
            </w:r>
            <w:r>
              <w:rPr>
                <w:lang w:val="en-CA"/>
              </w:rPr>
              <w:t>s</w:t>
            </w:r>
            <w:r w:rsidRPr="00C03648">
              <w:rPr>
                <w:rFonts w:ascii="Times New Roman" w:eastAsia="Times New Roman" w:hAnsi="Times New Roman"/>
              </w:rPr>
              <w:t> </w:t>
            </w:r>
            <w:r w:rsidRPr="00A97B77">
              <w:rPr>
                <w:lang w:val="en-CA"/>
              </w:rPr>
              <w:t>]</w:t>
            </w:r>
          </w:p>
        </w:tc>
        <w:tc>
          <w:tcPr>
            <w:tcW w:w="1337" w:type="dxa"/>
            <w:tcBorders>
              <w:top w:val="single" w:sz="4" w:space="0" w:color="auto"/>
              <w:left w:val="single" w:sz="4" w:space="0" w:color="auto"/>
              <w:bottom w:val="single" w:sz="4" w:space="0" w:color="auto"/>
              <w:right w:val="single" w:sz="4" w:space="0" w:color="auto"/>
            </w:tcBorders>
          </w:tcPr>
          <w:p w14:paraId="419AC6EE" w14:textId="77777777" w:rsidR="00881FD1" w:rsidRPr="00C03648" w:rsidRDefault="00881FD1" w:rsidP="009D3381">
            <w:pPr>
              <w:keepNext/>
              <w:keepLines/>
              <w:spacing w:before="20" w:after="40"/>
              <w:jc w:val="center"/>
              <w:rPr>
                <w:lang w:val="en-CA"/>
              </w:rPr>
            </w:pPr>
            <w:r>
              <w:rPr>
                <w:lang w:val="en-CA"/>
              </w:rPr>
              <w:t>fl(16)</w:t>
            </w:r>
          </w:p>
        </w:tc>
      </w:tr>
      <w:tr w:rsidR="00881FD1" w:rsidRPr="00C03648" w14:paraId="65D3AB3C"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74F842A4" w14:textId="77777777" w:rsidR="00881FD1" w:rsidRPr="00C03648"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sidRPr="00C03648">
              <w:rPr>
                <w:lang w:val="en-CA"/>
              </w:rPr>
              <w:t>}</w:t>
            </w:r>
            <w:r w:rsidRPr="00C03648">
              <w:rPr>
                <w:lang w:val="en-CA"/>
              </w:rPr>
              <w:tab/>
            </w:r>
          </w:p>
        </w:tc>
        <w:tc>
          <w:tcPr>
            <w:tcW w:w="1337" w:type="dxa"/>
            <w:tcBorders>
              <w:top w:val="single" w:sz="4" w:space="0" w:color="auto"/>
              <w:left w:val="single" w:sz="4" w:space="0" w:color="auto"/>
              <w:bottom w:val="single" w:sz="4" w:space="0" w:color="auto"/>
              <w:right w:val="single" w:sz="4" w:space="0" w:color="auto"/>
            </w:tcBorders>
          </w:tcPr>
          <w:p w14:paraId="732176B3" w14:textId="77777777" w:rsidR="00881FD1" w:rsidRPr="00C03648" w:rsidRDefault="00881FD1" w:rsidP="009D3381">
            <w:pPr>
              <w:keepNext/>
              <w:keepLines/>
              <w:spacing w:before="20" w:after="40"/>
              <w:jc w:val="center"/>
              <w:rPr>
                <w:lang w:val="en-CA"/>
              </w:rPr>
            </w:pPr>
          </w:p>
        </w:tc>
      </w:tr>
    </w:tbl>
    <w:p w14:paraId="44CD6879" w14:textId="172DBF4E" w:rsidR="00881FD1" w:rsidRDefault="00881FD1" w:rsidP="00881FD1">
      <w:pPr>
        <w:rPr>
          <w:lang w:val="en-CA" w:eastAsia="ja-JP"/>
        </w:rPr>
      </w:pPr>
    </w:p>
    <w:p w14:paraId="46574127" w14:textId="109A1670" w:rsidR="008E0753" w:rsidRDefault="008E0753">
      <w:pPr>
        <w:pStyle w:val="Heading4"/>
        <w:tabs>
          <w:tab w:val="left" w:pos="216"/>
          <w:tab w:val="left" w:pos="432"/>
          <w:tab w:val="left" w:pos="648"/>
          <w:tab w:val="left" w:pos="864"/>
          <w:tab w:val="left" w:pos="1080"/>
          <w:tab w:val="left" w:pos="1296"/>
          <w:tab w:val="left" w:pos="1512"/>
          <w:tab w:val="left" w:pos="1728"/>
          <w:tab w:val="left" w:pos="1944"/>
        </w:tabs>
      </w:pPr>
      <w:r>
        <w:t>Sphere primitive</w:t>
      </w:r>
    </w:p>
    <w:p w14:paraId="025B8B07" w14:textId="0CF131D6" w:rsidR="00881FD1" w:rsidRDefault="00881FD1" w:rsidP="00881FD1">
      <w:pPr>
        <w:rPr>
          <w:lang w:val="en-CA"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881FD1" w:rsidRPr="00C03648" w14:paraId="750117A5"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hideMark/>
          </w:tcPr>
          <w:p w14:paraId="3B6D996B" w14:textId="22B51E8B" w:rsidR="00881FD1" w:rsidRPr="00C03648" w:rsidRDefault="00881FD1" w:rsidP="009D3381">
            <w:pPr>
              <w:pStyle w:val="tablesyntax"/>
              <w:spacing w:before="20" w:after="40"/>
              <w:jc w:val="both"/>
              <w:rPr>
                <w:rFonts w:ascii="Times New Roman" w:eastAsia="Times New Roman" w:hAnsi="Times New Roman"/>
                <w:sz w:val="22"/>
                <w:szCs w:val="22"/>
              </w:rPr>
            </w:pPr>
            <w:r w:rsidRPr="0080660D">
              <w:rPr>
                <w:rFonts w:ascii="Cambria" w:eastAsiaTheme="minorEastAsia" w:hAnsi="Cambria"/>
                <w:bCs/>
                <w:sz w:val="22"/>
                <w:szCs w:val="22"/>
              </w:rPr>
              <w:t>sphere_primitive( </w:t>
            </w:r>
            <w:r w:rsidR="00264748" w:rsidRPr="0080660D">
              <w:rPr>
                <w:rFonts w:ascii="Cambria" w:eastAsiaTheme="minorEastAsia" w:hAnsi="Cambria"/>
                <w:bCs/>
                <w:sz w:val="22"/>
                <w:szCs w:val="22"/>
              </w:rPr>
              <w:t xml:space="preserve">e, </w:t>
            </w:r>
            <w:r w:rsidRPr="0080660D">
              <w:rPr>
                <w:rFonts w:ascii="Cambria" w:eastAsiaTheme="minorEastAsia" w:hAnsi="Cambria"/>
                <w:bCs/>
                <w:sz w:val="22"/>
                <w:szCs w:val="22"/>
              </w:rPr>
              <w:t>s ) {</w:t>
            </w:r>
          </w:p>
        </w:tc>
        <w:tc>
          <w:tcPr>
            <w:tcW w:w="1337" w:type="dxa"/>
            <w:tcBorders>
              <w:top w:val="single" w:sz="4" w:space="0" w:color="auto"/>
              <w:left w:val="single" w:sz="4" w:space="0" w:color="auto"/>
              <w:bottom w:val="single" w:sz="4" w:space="0" w:color="auto"/>
              <w:right w:val="single" w:sz="4" w:space="0" w:color="auto"/>
            </w:tcBorders>
            <w:hideMark/>
          </w:tcPr>
          <w:p w14:paraId="76A3625A" w14:textId="77777777" w:rsidR="00881FD1" w:rsidRPr="00C03648" w:rsidRDefault="00881FD1" w:rsidP="009D3381">
            <w:pPr>
              <w:keepNext/>
              <w:keepLines/>
              <w:spacing w:before="20" w:after="40"/>
              <w:jc w:val="center"/>
              <w:rPr>
                <w:rFonts w:eastAsia="MS Mincho"/>
                <w:b/>
                <w:bCs/>
                <w:lang w:val="en-CA"/>
              </w:rPr>
            </w:pPr>
            <w:r w:rsidRPr="00C03648">
              <w:rPr>
                <w:b/>
                <w:bCs/>
                <w:lang w:val="en-CA"/>
              </w:rPr>
              <w:t>Descriptor</w:t>
            </w:r>
          </w:p>
        </w:tc>
      </w:tr>
      <w:tr w:rsidR="00881FD1" w:rsidRPr="00C03648" w14:paraId="2FECC9E2"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45F50602" w14:textId="7B7AA9F3" w:rsidR="00881FD1" w:rsidRPr="00C03648"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C03648">
              <w:rPr>
                <w:b/>
                <w:lang w:val="en-CA"/>
              </w:rPr>
              <w:t xml:space="preserve">   center_x</w:t>
            </w:r>
            <w:r w:rsidR="00264748" w:rsidRPr="00C2628C">
              <w:rPr>
                <w:bCs/>
              </w:rPr>
              <w:t>[ e ]</w:t>
            </w:r>
            <w:r w:rsidR="00264748">
              <w:rPr>
                <w:b/>
              </w:rPr>
              <w:t xml:space="preserve"> </w:t>
            </w:r>
            <w:r>
              <w:rPr>
                <w:lang w:val="en-CA"/>
              </w:rPr>
              <w:t>[</w:t>
            </w:r>
            <w:r>
              <w:t> </w:t>
            </w:r>
            <w:r>
              <w:rPr>
                <w:lang w:val="en-CA"/>
              </w:rPr>
              <w:t>s ]</w:t>
            </w:r>
          </w:p>
        </w:tc>
        <w:tc>
          <w:tcPr>
            <w:tcW w:w="1337" w:type="dxa"/>
            <w:tcBorders>
              <w:top w:val="single" w:sz="4" w:space="0" w:color="auto"/>
              <w:left w:val="single" w:sz="4" w:space="0" w:color="auto"/>
              <w:bottom w:val="single" w:sz="4" w:space="0" w:color="auto"/>
              <w:right w:val="single" w:sz="4" w:space="0" w:color="auto"/>
            </w:tcBorders>
          </w:tcPr>
          <w:p w14:paraId="63F4584F" w14:textId="77777777" w:rsidR="00881FD1" w:rsidRPr="00C03648" w:rsidRDefault="00881FD1" w:rsidP="009D3381">
            <w:pPr>
              <w:keepNext/>
              <w:keepLines/>
              <w:spacing w:before="20" w:after="40"/>
              <w:jc w:val="center"/>
              <w:rPr>
                <w:lang w:val="en-CA"/>
              </w:rPr>
            </w:pPr>
            <w:r>
              <w:rPr>
                <w:lang w:val="en-CA"/>
              </w:rPr>
              <w:t>fl(16)</w:t>
            </w:r>
          </w:p>
        </w:tc>
      </w:tr>
      <w:tr w:rsidR="00881FD1" w:rsidRPr="00C03648" w14:paraId="46DDC087"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2A09AE42" w14:textId="2BD6BB1A" w:rsidR="00881FD1" w:rsidRPr="00C03648"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C03648">
              <w:rPr>
                <w:b/>
                <w:lang w:val="en-CA"/>
              </w:rPr>
              <w:t xml:space="preserve">   center_y</w:t>
            </w:r>
            <w:r w:rsidR="00264748" w:rsidRPr="00C2628C">
              <w:rPr>
                <w:bCs/>
              </w:rPr>
              <w:t>[ e ]</w:t>
            </w:r>
            <w:r w:rsidR="00264748">
              <w:rPr>
                <w:b/>
              </w:rPr>
              <w:t xml:space="preserve"> </w:t>
            </w:r>
            <w:r>
              <w:rPr>
                <w:lang w:val="en-CA"/>
              </w:rPr>
              <w:t>[</w:t>
            </w:r>
            <w:r>
              <w:t> </w:t>
            </w:r>
            <w:r>
              <w:rPr>
                <w:lang w:val="en-CA"/>
              </w:rPr>
              <w:t>s ]</w:t>
            </w:r>
          </w:p>
        </w:tc>
        <w:tc>
          <w:tcPr>
            <w:tcW w:w="1337" w:type="dxa"/>
            <w:tcBorders>
              <w:top w:val="single" w:sz="4" w:space="0" w:color="auto"/>
              <w:left w:val="single" w:sz="4" w:space="0" w:color="auto"/>
              <w:bottom w:val="single" w:sz="4" w:space="0" w:color="auto"/>
              <w:right w:val="single" w:sz="4" w:space="0" w:color="auto"/>
            </w:tcBorders>
          </w:tcPr>
          <w:p w14:paraId="506ED492" w14:textId="77777777" w:rsidR="00881FD1" w:rsidRPr="00C03648" w:rsidRDefault="00881FD1" w:rsidP="009D3381">
            <w:pPr>
              <w:keepNext/>
              <w:keepLines/>
              <w:spacing w:before="20" w:after="40"/>
              <w:jc w:val="center"/>
              <w:rPr>
                <w:lang w:val="en-CA"/>
              </w:rPr>
            </w:pPr>
            <w:r>
              <w:rPr>
                <w:lang w:val="en-CA"/>
              </w:rPr>
              <w:t>fl(16)</w:t>
            </w:r>
          </w:p>
        </w:tc>
      </w:tr>
      <w:tr w:rsidR="00881FD1" w:rsidRPr="00C03648" w14:paraId="1DA3A275"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442FCC91" w14:textId="67D4AD88" w:rsidR="00881FD1" w:rsidRPr="00C03648"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C03648">
              <w:rPr>
                <w:b/>
                <w:lang w:val="en-CA"/>
              </w:rPr>
              <w:t xml:space="preserve">   center_z</w:t>
            </w:r>
            <w:r w:rsidR="00264748" w:rsidRPr="00C2628C">
              <w:rPr>
                <w:bCs/>
              </w:rPr>
              <w:t>[ e ]</w:t>
            </w:r>
            <w:r w:rsidR="00264748">
              <w:rPr>
                <w:b/>
              </w:rPr>
              <w:t xml:space="preserve"> </w:t>
            </w:r>
            <w:r>
              <w:rPr>
                <w:lang w:val="en-CA"/>
              </w:rPr>
              <w:t>[</w:t>
            </w:r>
            <w:r>
              <w:t> </w:t>
            </w:r>
            <w:r>
              <w:rPr>
                <w:lang w:val="en-CA"/>
              </w:rPr>
              <w:t>s ]</w:t>
            </w:r>
          </w:p>
        </w:tc>
        <w:tc>
          <w:tcPr>
            <w:tcW w:w="1337" w:type="dxa"/>
            <w:tcBorders>
              <w:top w:val="single" w:sz="4" w:space="0" w:color="auto"/>
              <w:left w:val="single" w:sz="4" w:space="0" w:color="auto"/>
              <w:bottom w:val="single" w:sz="4" w:space="0" w:color="auto"/>
              <w:right w:val="single" w:sz="4" w:space="0" w:color="auto"/>
            </w:tcBorders>
          </w:tcPr>
          <w:p w14:paraId="78C7A220" w14:textId="77777777" w:rsidR="00881FD1" w:rsidRPr="00C03648" w:rsidRDefault="00881FD1" w:rsidP="009D3381">
            <w:pPr>
              <w:keepNext/>
              <w:keepLines/>
              <w:spacing w:before="20" w:after="40"/>
              <w:jc w:val="center"/>
              <w:rPr>
                <w:lang w:val="en-CA"/>
              </w:rPr>
            </w:pPr>
            <w:r>
              <w:rPr>
                <w:lang w:val="en-CA"/>
              </w:rPr>
              <w:t>fl(16)</w:t>
            </w:r>
          </w:p>
        </w:tc>
      </w:tr>
      <w:tr w:rsidR="00881FD1" w:rsidRPr="00C03648" w14:paraId="29CBD366"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299C2DA9" w14:textId="6512397C" w:rsidR="00881FD1" w:rsidRPr="00C03648"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C03648">
              <w:rPr>
                <w:b/>
                <w:lang w:val="en-CA"/>
              </w:rPr>
              <w:t xml:space="preserve">   </w:t>
            </w:r>
            <w:r>
              <w:rPr>
                <w:b/>
                <w:lang w:val="en-CA"/>
              </w:rPr>
              <w:t>r</w:t>
            </w:r>
            <w:r w:rsidRPr="00C03648">
              <w:rPr>
                <w:b/>
                <w:lang w:val="en-CA"/>
              </w:rPr>
              <w:t>adius</w:t>
            </w:r>
            <w:r>
              <w:rPr>
                <w:b/>
                <w:lang w:val="en-CA"/>
              </w:rPr>
              <w:t>_x</w:t>
            </w:r>
            <w:r w:rsidR="00264748" w:rsidRPr="00C2628C">
              <w:rPr>
                <w:bCs/>
              </w:rPr>
              <w:t>[ e ]</w:t>
            </w:r>
            <w:r w:rsidR="00264748">
              <w:rPr>
                <w:b/>
              </w:rPr>
              <w:t xml:space="preserve"> </w:t>
            </w:r>
            <w:r>
              <w:rPr>
                <w:lang w:val="en-CA"/>
              </w:rPr>
              <w:t>[</w:t>
            </w:r>
            <w:r>
              <w:t> </w:t>
            </w:r>
            <w:r>
              <w:rPr>
                <w:lang w:val="en-CA"/>
              </w:rPr>
              <w:t>s ]</w:t>
            </w:r>
          </w:p>
        </w:tc>
        <w:tc>
          <w:tcPr>
            <w:tcW w:w="1337" w:type="dxa"/>
            <w:tcBorders>
              <w:top w:val="single" w:sz="4" w:space="0" w:color="auto"/>
              <w:left w:val="single" w:sz="4" w:space="0" w:color="auto"/>
              <w:bottom w:val="single" w:sz="4" w:space="0" w:color="auto"/>
              <w:right w:val="single" w:sz="4" w:space="0" w:color="auto"/>
            </w:tcBorders>
          </w:tcPr>
          <w:p w14:paraId="679066FD" w14:textId="77777777" w:rsidR="00881FD1" w:rsidRPr="00C03648" w:rsidRDefault="00881FD1" w:rsidP="009D3381">
            <w:pPr>
              <w:keepNext/>
              <w:keepLines/>
              <w:spacing w:before="20" w:after="40"/>
              <w:jc w:val="center"/>
              <w:rPr>
                <w:lang w:val="en-CA"/>
              </w:rPr>
            </w:pPr>
            <w:r>
              <w:rPr>
                <w:lang w:val="en-CA"/>
              </w:rPr>
              <w:t>fl(16)</w:t>
            </w:r>
          </w:p>
        </w:tc>
      </w:tr>
      <w:tr w:rsidR="00881FD1" w:rsidRPr="00C03648" w14:paraId="0CD538D0"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0B79C195" w14:textId="0734264A" w:rsidR="00881FD1" w:rsidRPr="00C03648"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C03648">
              <w:rPr>
                <w:b/>
                <w:lang w:val="en-CA"/>
              </w:rPr>
              <w:t xml:space="preserve">   </w:t>
            </w:r>
            <w:r>
              <w:rPr>
                <w:b/>
                <w:lang w:val="en-CA"/>
              </w:rPr>
              <w:t>r</w:t>
            </w:r>
            <w:r w:rsidRPr="00C03648">
              <w:rPr>
                <w:b/>
                <w:lang w:val="en-CA"/>
              </w:rPr>
              <w:t>adius</w:t>
            </w:r>
            <w:r>
              <w:rPr>
                <w:b/>
                <w:lang w:val="en-CA"/>
              </w:rPr>
              <w:t>_y</w:t>
            </w:r>
            <w:r w:rsidR="00264748" w:rsidRPr="00C2628C">
              <w:rPr>
                <w:bCs/>
              </w:rPr>
              <w:t>[ e ]</w:t>
            </w:r>
            <w:r w:rsidR="00264748">
              <w:rPr>
                <w:b/>
              </w:rPr>
              <w:t xml:space="preserve"> </w:t>
            </w:r>
            <w:r>
              <w:rPr>
                <w:lang w:val="en-CA"/>
              </w:rPr>
              <w:t>[</w:t>
            </w:r>
            <w:r>
              <w:t> </w:t>
            </w:r>
            <w:r>
              <w:rPr>
                <w:lang w:val="en-CA"/>
              </w:rPr>
              <w:t>s ]</w:t>
            </w:r>
          </w:p>
        </w:tc>
        <w:tc>
          <w:tcPr>
            <w:tcW w:w="1337" w:type="dxa"/>
            <w:tcBorders>
              <w:top w:val="single" w:sz="4" w:space="0" w:color="auto"/>
              <w:left w:val="single" w:sz="4" w:space="0" w:color="auto"/>
              <w:bottom w:val="single" w:sz="4" w:space="0" w:color="auto"/>
              <w:right w:val="single" w:sz="4" w:space="0" w:color="auto"/>
            </w:tcBorders>
          </w:tcPr>
          <w:p w14:paraId="59041638" w14:textId="77777777" w:rsidR="00881FD1" w:rsidDel="00D12BF4" w:rsidRDefault="00881FD1" w:rsidP="009D3381">
            <w:pPr>
              <w:keepNext/>
              <w:keepLines/>
              <w:spacing w:before="20" w:after="40"/>
              <w:jc w:val="center"/>
              <w:rPr>
                <w:lang w:val="en-CA"/>
              </w:rPr>
            </w:pPr>
            <w:r>
              <w:rPr>
                <w:lang w:val="en-CA"/>
              </w:rPr>
              <w:t>fl(16)</w:t>
            </w:r>
          </w:p>
        </w:tc>
      </w:tr>
      <w:tr w:rsidR="00881FD1" w:rsidRPr="00C03648" w14:paraId="67AF0764"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6AF14E90" w14:textId="76AD88FF" w:rsidR="00881FD1" w:rsidRPr="00C03648"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sidRPr="00C03648">
              <w:rPr>
                <w:b/>
                <w:lang w:val="en-CA"/>
              </w:rPr>
              <w:t xml:space="preserve">   </w:t>
            </w:r>
            <w:r>
              <w:rPr>
                <w:b/>
                <w:lang w:val="en-CA"/>
              </w:rPr>
              <w:t>r</w:t>
            </w:r>
            <w:r w:rsidRPr="00C03648">
              <w:rPr>
                <w:b/>
                <w:lang w:val="en-CA"/>
              </w:rPr>
              <w:t>adius</w:t>
            </w:r>
            <w:r>
              <w:rPr>
                <w:b/>
                <w:lang w:val="en-CA"/>
              </w:rPr>
              <w:t>_z</w:t>
            </w:r>
            <w:r w:rsidR="00264748" w:rsidRPr="00C2628C">
              <w:rPr>
                <w:bCs/>
              </w:rPr>
              <w:t>[ e ]</w:t>
            </w:r>
            <w:r w:rsidR="00264748">
              <w:rPr>
                <w:b/>
              </w:rPr>
              <w:t xml:space="preserve"> </w:t>
            </w:r>
            <w:r>
              <w:rPr>
                <w:lang w:val="en-CA"/>
              </w:rPr>
              <w:t>[</w:t>
            </w:r>
            <w:r>
              <w:t> </w:t>
            </w:r>
            <w:r>
              <w:rPr>
                <w:lang w:val="en-CA"/>
              </w:rPr>
              <w:t>s ]</w:t>
            </w:r>
          </w:p>
        </w:tc>
        <w:tc>
          <w:tcPr>
            <w:tcW w:w="1337" w:type="dxa"/>
            <w:tcBorders>
              <w:top w:val="single" w:sz="4" w:space="0" w:color="auto"/>
              <w:left w:val="single" w:sz="4" w:space="0" w:color="auto"/>
              <w:bottom w:val="single" w:sz="4" w:space="0" w:color="auto"/>
              <w:right w:val="single" w:sz="4" w:space="0" w:color="auto"/>
            </w:tcBorders>
          </w:tcPr>
          <w:p w14:paraId="465FE3B2" w14:textId="77777777" w:rsidR="00881FD1" w:rsidDel="00D12BF4" w:rsidRDefault="00881FD1" w:rsidP="009D3381">
            <w:pPr>
              <w:keepNext/>
              <w:keepLines/>
              <w:spacing w:before="20" w:after="40"/>
              <w:jc w:val="center"/>
              <w:rPr>
                <w:lang w:val="en-CA"/>
              </w:rPr>
            </w:pPr>
            <w:r>
              <w:rPr>
                <w:lang w:val="en-CA"/>
              </w:rPr>
              <w:t>fl(16)</w:t>
            </w:r>
          </w:p>
        </w:tc>
      </w:tr>
      <w:tr w:rsidR="00881FD1" w:rsidRPr="00C03648" w14:paraId="435151E3"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40BB7E77" w14:textId="77777777" w:rsidR="00881FD1" w:rsidRPr="006854D3" w:rsidRDefault="00881FD1" w:rsidP="009D338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73EF6DB9" w14:textId="77777777" w:rsidR="00881FD1" w:rsidRPr="00C03648" w:rsidRDefault="00881FD1" w:rsidP="009D3381">
            <w:pPr>
              <w:keepNext/>
              <w:keepLines/>
              <w:spacing w:before="20" w:after="40"/>
              <w:jc w:val="center"/>
              <w:rPr>
                <w:lang w:val="en-CA"/>
              </w:rPr>
            </w:pPr>
          </w:p>
        </w:tc>
      </w:tr>
    </w:tbl>
    <w:p w14:paraId="1C118B41" w14:textId="0D773BA9" w:rsidR="00881FD1" w:rsidRDefault="00881FD1" w:rsidP="00881FD1">
      <w:pPr>
        <w:rPr>
          <w:lang w:val="en-CA" w:eastAsia="ja-JP"/>
        </w:rPr>
      </w:pPr>
    </w:p>
    <w:p w14:paraId="0359D43B" w14:textId="2F88D028" w:rsidR="008E0753" w:rsidRDefault="008E0753">
      <w:pPr>
        <w:pStyle w:val="Heading4"/>
        <w:tabs>
          <w:tab w:val="left" w:pos="216"/>
          <w:tab w:val="left" w:pos="432"/>
          <w:tab w:val="left" w:pos="648"/>
          <w:tab w:val="left" w:pos="864"/>
          <w:tab w:val="left" w:pos="1080"/>
          <w:tab w:val="left" w:pos="1296"/>
          <w:tab w:val="left" w:pos="1512"/>
          <w:tab w:val="left" w:pos="1728"/>
          <w:tab w:val="left" w:pos="1944"/>
        </w:tabs>
      </w:pPr>
      <w:r>
        <w:t>Half_space primitive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5"/>
        <w:gridCol w:w="1337"/>
      </w:tblGrid>
      <w:tr w:rsidR="00881FD1" w:rsidRPr="00AA7FB7" w14:paraId="532DF15A"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hideMark/>
          </w:tcPr>
          <w:p w14:paraId="0E6F599F" w14:textId="01B859CE" w:rsidR="00881FD1" w:rsidRPr="00AA7FB7" w:rsidRDefault="00881FD1" w:rsidP="009D3381">
            <w:pPr>
              <w:pStyle w:val="tablesyntax"/>
              <w:spacing w:before="20" w:after="40"/>
              <w:jc w:val="both"/>
              <w:rPr>
                <w:rFonts w:ascii="Times New Roman" w:eastAsia="Times New Roman" w:hAnsi="Times New Roman"/>
                <w:sz w:val="22"/>
                <w:szCs w:val="22"/>
              </w:rPr>
            </w:pPr>
            <w:r w:rsidRPr="0080660D">
              <w:rPr>
                <w:rFonts w:ascii="Cambria" w:eastAsiaTheme="minorEastAsia" w:hAnsi="Cambria"/>
                <w:bCs/>
                <w:sz w:val="22"/>
                <w:szCs w:val="22"/>
              </w:rPr>
              <w:t>halfspace_primitive( </w:t>
            </w:r>
            <w:r w:rsidR="00264748" w:rsidRPr="0080660D">
              <w:rPr>
                <w:rFonts w:ascii="Cambria" w:eastAsiaTheme="minorEastAsia" w:hAnsi="Cambria"/>
                <w:bCs/>
                <w:sz w:val="22"/>
                <w:szCs w:val="22"/>
              </w:rPr>
              <w:t xml:space="preserve">e, </w:t>
            </w:r>
            <w:r w:rsidRPr="0080660D">
              <w:rPr>
                <w:rFonts w:ascii="Cambria" w:eastAsiaTheme="minorEastAsia" w:hAnsi="Cambria"/>
                <w:bCs/>
                <w:sz w:val="22"/>
                <w:szCs w:val="22"/>
              </w:rPr>
              <w:t>s ) {</w:t>
            </w:r>
          </w:p>
        </w:tc>
        <w:tc>
          <w:tcPr>
            <w:tcW w:w="1337" w:type="dxa"/>
            <w:tcBorders>
              <w:top w:val="single" w:sz="4" w:space="0" w:color="auto"/>
              <w:left w:val="single" w:sz="4" w:space="0" w:color="auto"/>
              <w:bottom w:val="single" w:sz="4" w:space="0" w:color="auto"/>
              <w:right w:val="single" w:sz="4" w:space="0" w:color="auto"/>
            </w:tcBorders>
            <w:hideMark/>
          </w:tcPr>
          <w:p w14:paraId="60CDD33F" w14:textId="77777777" w:rsidR="00881FD1" w:rsidRPr="00AA7FB7" w:rsidRDefault="00881FD1" w:rsidP="009D3381">
            <w:pPr>
              <w:keepNext/>
              <w:keepLines/>
              <w:spacing w:before="20" w:after="40"/>
              <w:jc w:val="center"/>
              <w:rPr>
                <w:rFonts w:eastAsia="MS Mincho"/>
                <w:b/>
                <w:bCs/>
                <w:lang w:val="en-CA"/>
              </w:rPr>
            </w:pPr>
            <w:r w:rsidRPr="00AA7FB7">
              <w:rPr>
                <w:b/>
                <w:bCs/>
                <w:lang w:val="en-CA"/>
              </w:rPr>
              <w:t>Descriptor</w:t>
            </w:r>
          </w:p>
        </w:tc>
      </w:tr>
      <w:tr w:rsidR="00C71535" w:rsidRPr="00AA7FB7" w14:paraId="10E7D545"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2ABA37D0" w14:textId="3D57F3C5" w:rsidR="00C71535" w:rsidRPr="005C76E0" w:rsidRDefault="00C71535" w:rsidP="009D3381">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Pr>
                <w:b/>
                <w:lang w:val="en-CA"/>
              </w:rPr>
              <w:tab/>
              <w:t>normal_x</w:t>
            </w:r>
            <w:r>
              <w:rPr>
                <w:lang w:val="en-CA"/>
              </w:rPr>
              <w:t>[ e ] [ s ]</w:t>
            </w:r>
          </w:p>
        </w:tc>
        <w:tc>
          <w:tcPr>
            <w:tcW w:w="1337" w:type="dxa"/>
            <w:tcBorders>
              <w:top w:val="single" w:sz="4" w:space="0" w:color="auto"/>
              <w:left w:val="single" w:sz="4" w:space="0" w:color="auto"/>
              <w:bottom w:val="single" w:sz="4" w:space="0" w:color="auto"/>
              <w:right w:val="single" w:sz="4" w:space="0" w:color="auto"/>
            </w:tcBorders>
          </w:tcPr>
          <w:p w14:paraId="44FBF4B6" w14:textId="2CEE825F" w:rsidR="00C71535" w:rsidRPr="00AA7FB7" w:rsidRDefault="00C71535" w:rsidP="009D3381">
            <w:pPr>
              <w:keepNext/>
              <w:keepLines/>
              <w:spacing w:before="20" w:after="40"/>
              <w:jc w:val="center"/>
              <w:rPr>
                <w:lang w:val="en-CA"/>
              </w:rPr>
            </w:pPr>
            <w:r>
              <w:rPr>
                <w:lang w:val="en-CA"/>
              </w:rPr>
              <w:t>fl(16)</w:t>
            </w:r>
          </w:p>
        </w:tc>
      </w:tr>
      <w:tr w:rsidR="00C71535" w:rsidRPr="00AA7FB7" w14:paraId="4591CD90" w14:textId="77777777" w:rsidTr="00110866">
        <w:trPr>
          <w:jc w:val="center"/>
        </w:trPr>
        <w:tc>
          <w:tcPr>
            <w:tcW w:w="7735" w:type="dxa"/>
            <w:tcBorders>
              <w:top w:val="single" w:sz="4" w:space="0" w:color="auto"/>
              <w:left w:val="single" w:sz="4" w:space="0" w:color="auto"/>
              <w:bottom w:val="single" w:sz="4" w:space="0" w:color="auto"/>
              <w:right w:val="single" w:sz="4" w:space="0" w:color="auto"/>
            </w:tcBorders>
          </w:tcPr>
          <w:p w14:paraId="57AD9200" w14:textId="672A3568" w:rsidR="00C71535" w:rsidRPr="00A224FB" w:rsidRDefault="00C71535" w:rsidP="00110866">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Pr>
                <w:b/>
                <w:lang w:val="en-CA"/>
              </w:rPr>
              <w:tab/>
              <w:t>normal_y</w:t>
            </w:r>
            <w:r>
              <w:rPr>
                <w:lang w:val="en-CA"/>
              </w:rPr>
              <w:t>[ e ] [ s ]</w:t>
            </w:r>
          </w:p>
        </w:tc>
        <w:tc>
          <w:tcPr>
            <w:tcW w:w="1337" w:type="dxa"/>
            <w:tcBorders>
              <w:top w:val="single" w:sz="4" w:space="0" w:color="auto"/>
              <w:left w:val="single" w:sz="4" w:space="0" w:color="auto"/>
              <w:bottom w:val="single" w:sz="4" w:space="0" w:color="auto"/>
              <w:right w:val="single" w:sz="4" w:space="0" w:color="auto"/>
            </w:tcBorders>
          </w:tcPr>
          <w:p w14:paraId="38C70183" w14:textId="77777777" w:rsidR="00C71535" w:rsidRPr="00AA7FB7" w:rsidRDefault="00C71535" w:rsidP="00110866">
            <w:pPr>
              <w:keepNext/>
              <w:keepLines/>
              <w:spacing w:before="20" w:after="40"/>
              <w:jc w:val="center"/>
              <w:rPr>
                <w:lang w:val="en-CA"/>
              </w:rPr>
            </w:pPr>
            <w:r>
              <w:rPr>
                <w:lang w:val="en-CA"/>
              </w:rPr>
              <w:t>fl(16)</w:t>
            </w:r>
          </w:p>
        </w:tc>
      </w:tr>
      <w:tr w:rsidR="00C71535" w:rsidRPr="00AA7FB7" w14:paraId="4F8CF859" w14:textId="77777777" w:rsidTr="00110866">
        <w:trPr>
          <w:jc w:val="center"/>
        </w:trPr>
        <w:tc>
          <w:tcPr>
            <w:tcW w:w="7735" w:type="dxa"/>
            <w:tcBorders>
              <w:top w:val="single" w:sz="4" w:space="0" w:color="auto"/>
              <w:left w:val="single" w:sz="4" w:space="0" w:color="auto"/>
              <w:bottom w:val="single" w:sz="4" w:space="0" w:color="auto"/>
              <w:right w:val="single" w:sz="4" w:space="0" w:color="auto"/>
            </w:tcBorders>
          </w:tcPr>
          <w:p w14:paraId="0587F864" w14:textId="61D2CE73" w:rsidR="00C71535" w:rsidRPr="00A224FB" w:rsidRDefault="00C71535" w:rsidP="00110866">
            <w:pPr>
              <w:keepNext/>
              <w:keepLines/>
              <w:tabs>
                <w:tab w:val="left" w:pos="216"/>
                <w:tab w:val="left" w:pos="432"/>
                <w:tab w:val="left" w:pos="648"/>
                <w:tab w:val="left" w:pos="864"/>
                <w:tab w:val="left" w:pos="1296"/>
                <w:tab w:val="left" w:pos="1512"/>
                <w:tab w:val="left" w:pos="1728"/>
                <w:tab w:val="left" w:pos="1944"/>
              </w:tabs>
              <w:spacing w:before="20" w:after="40"/>
              <w:rPr>
                <w:lang w:val="en-CA"/>
              </w:rPr>
            </w:pPr>
            <w:r>
              <w:rPr>
                <w:b/>
                <w:lang w:val="en-CA"/>
              </w:rPr>
              <w:tab/>
              <w:t>normal_z</w:t>
            </w:r>
            <w:r>
              <w:rPr>
                <w:lang w:val="en-CA"/>
              </w:rPr>
              <w:t>[ e ] [ s ]</w:t>
            </w:r>
          </w:p>
        </w:tc>
        <w:tc>
          <w:tcPr>
            <w:tcW w:w="1337" w:type="dxa"/>
            <w:tcBorders>
              <w:top w:val="single" w:sz="4" w:space="0" w:color="auto"/>
              <w:left w:val="single" w:sz="4" w:space="0" w:color="auto"/>
              <w:bottom w:val="single" w:sz="4" w:space="0" w:color="auto"/>
              <w:right w:val="single" w:sz="4" w:space="0" w:color="auto"/>
            </w:tcBorders>
          </w:tcPr>
          <w:p w14:paraId="4C50B718" w14:textId="77777777" w:rsidR="00C71535" w:rsidRPr="00AA7FB7" w:rsidRDefault="00C71535" w:rsidP="00110866">
            <w:pPr>
              <w:keepNext/>
              <w:keepLines/>
              <w:spacing w:before="20" w:after="40"/>
              <w:jc w:val="center"/>
              <w:rPr>
                <w:lang w:val="en-CA"/>
              </w:rPr>
            </w:pPr>
            <w:r>
              <w:rPr>
                <w:lang w:val="en-CA"/>
              </w:rPr>
              <w:t>fl(16)</w:t>
            </w:r>
          </w:p>
        </w:tc>
      </w:tr>
      <w:tr w:rsidR="00881FD1" w:rsidRPr="00AA7FB7" w14:paraId="48AF1F7B"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4F5E4118" w14:textId="77BFC2E3" w:rsidR="00881FD1" w:rsidRPr="00AA7FB7" w:rsidRDefault="00C71535" w:rsidP="009D3381">
            <w:pPr>
              <w:keepNext/>
              <w:keepLines/>
              <w:tabs>
                <w:tab w:val="left" w:pos="216"/>
                <w:tab w:val="left" w:pos="432"/>
                <w:tab w:val="left" w:pos="648"/>
                <w:tab w:val="left" w:pos="864"/>
                <w:tab w:val="left" w:pos="1296"/>
                <w:tab w:val="left" w:pos="1512"/>
                <w:tab w:val="left" w:pos="1728"/>
                <w:tab w:val="left" w:pos="1944"/>
              </w:tabs>
              <w:spacing w:before="20" w:after="40"/>
              <w:rPr>
                <w:b/>
                <w:lang w:val="en-CA"/>
              </w:rPr>
            </w:pPr>
            <w:r>
              <w:rPr>
                <w:b/>
                <w:lang w:val="en-CA"/>
              </w:rPr>
              <w:tab/>
            </w:r>
            <w:r w:rsidR="00881FD1" w:rsidRPr="00AA7FB7">
              <w:rPr>
                <w:b/>
                <w:lang w:val="en-CA"/>
              </w:rPr>
              <w:t>distance</w:t>
            </w:r>
            <w:r w:rsidR="00264748" w:rsidRPr="00C2628C">
              <w:rPr>
                <w:bCs/>
              </w:rPr>
              <w:t>[ e ]</w:t>
            </w:r>
            <w:r w:rsidR="00264748">
              <w:rPr>
                <w:b/>
              </w:rPr>
              <w:t xml:space="preserve"> </w:t>
            </w:r>
            <w:r w:rsidR="00881FD1" w:rsidRPr="00AA7FB7">
              <w:rPr>
                <w:lang w:val="en-CA"/>
              </w:rPr>
              <w:t>[</w:t>
            </w:r>
            <w:r w:rsidR="00881FD1" w:rsidRPr="00AA7FB7">
              <w:t> </w:t>
            </w:r>
            <w:r w:rsidR="00881FD1" w:rsidRPr="00AA7FB7">
              <w:rPr>
                <w:lang w:val="en-CA"/>
              </w:rPr>
              <w:t>s ]</w:t>
            </w:r>
          </w:p>
        </w:tc>
        <w:tc>
          <w:tcPr>
            <w:tcW w:w="1337" w:type="dxa"/>
            <w:tcBorders>
              <w:top w:val="single" w:sz="4" w:space="0" w:color="auto"/>
              <w:left w:val="single" w:sz="4" w:space="0" w:color="auto"/>
              <w:bottom w:val="single" w:sz="4" w:space="0" w:color="auto"/>
              <w:right w:val="single" w:sz="4" w:space="0" w:color="auto"/>
            </w:tcBorders>
          </w:tcPr>
          <w:p w14:paraId="6DF41AA5" w14:textId="77777777" w:rsidR="00881FD1" w:rsidRPr="00AA7FB7" w:rsidRDefault="00881FD1" w:rsidP="009D3381">
            <w:pPr>
              <w:keepNext/>
              <w:keepLines/>
              <w:spacing w:before="20" w:after="40"/>
              <w:jc w:val="center"/>
              <w:rPr>
                <w:lang w:val="en-CA"/>
              </w:rPr>
            </w:pPr>
            <w:r w:rsidRPr="00AA7FB7">
              <w:rPr>
                <w:lang w:val="en-CA"/>
              </w:rPr>
              <w:t>fl(</w:t>
            </w:r>
            <w:r>
              <w:rPr>
                <w:lang w:val="en-CA"/>
              </w:rPr>
              <w:t>16</w:t>
            </w:r>
            <w:r w:rsidRPr="00AA7FB7">
              <w:rPr>
                <w:lang w:val="en-CA"/>
              </w:rPr>
              <w:t>)</w:t>
            </w:r>
          </w:p>
        </w:tc>
      </w:tr>
      <w:tr w:rsidR="00881FD1" w:rsidRPr="00AA7FB7" w14:paraId="69C0E1D6" w14:textId="77777777" w:rsidTr="009D3381">
        <w:trPr>
          <w:jc w:val="center"/>
        </w:trPr>
        <w:tc>
          <w:tcPr>
            <w:tcW w:w="7735" w:type="dxa"/>
            <w:tcBorders>
              <w:top w:val="single" w:sz="4" w:space="0" w:color="auto"/>
              <w:left w:val="single" w:sz="4" w:space="0" w:color="auto"/>
              <w:bottom w:val="single" w:sz="4" w:space="0" w:color="auto"/>
              <w:right w:val="single" w:sz="4" w:space="0" w:color="auto"/>
            </w:tcBorders>
          </w:tcPr>
          <w:p w14:paraId="01578F20" w14:textId="12A48869" w:rsidR="00881FD1" w:rsidRPr="00C2628C" w:rsidRDefault="00C706D9" w:rsidP="009D3381">
            <w:pPr>
              <w:keepNext/>
              <w:keepLines/>
              <w:tabs>
                <w:tab w:val="left" w:pos="216"/>
                <w:tab w:val="left" w:pos="432"/>
                <w:tab w:val="left" w:pos="648"/>
                <w:tab w:val="left" w:pos="864"/>
                <w:tab w:val="left" w:pos="1296"/>
                <w:tab w:val="left" w:pos="1512"/>
                <w:tab w:val="left" w:pos="1728"/>
                <w:tab w:val="left" w:pos="1944"/>
              </w:tabs>
              <w:spacing w:before="20" w:after="40"/>
              <w:rPr>
                <w:strike/>
                <w:lang w:val="en-CA"/>
              </w:rPr>
            </w:pPr>
            <w:r>
              <w:rPr>
                <w:lang w:val="en-CA"/>
              </w:rPr>
              <w:t>}</w:t>
            </w:r>
          </w:p>
        </w:tc>
        <w:tc>
          <w:tcPr>
            <w:tcW w:w="1337" w:type="dxa"/>
            <w:tcBorders>
              <w:top w:val="single" w:sz="4" w:space="0" w:color="auto"/>
              <w:left w:val="single" w:sz="4" w:space="0" w:color="auto"/>
              <w:bottom w:val="single" w:sz="4" w:space="0" w:color="auto"/>
              <w:right w:val="single" w:sz="4" w:space="0" w:color="auto"/>
            </w:tcBorders>
          </w:tcPr>
          <w:p w14:paraId="171A5F26" w14:textId="77777777" w:rsidR="00881FD1" w:rsidRPr="00C2628C" w:rsidRDefault="00881FD1" w:rsidP="009D3381">
            <w:pPr>
              <w:keepNext/>
              <w:keepLines/>
              <w:spacing w:before="20" w:after="40"/>
              <w:jc w:val="center"/>
              <w:rPr>
                <w:strike/>
                <w:lang w:val="en-CA"/>
              </w:rPr>
            </w:pPr>
          </w:p>
        </w:tc>
      </w:tr>
    </w:tbl>
    <w:p w14:paraId="2EA66C6B" w14:textId="419A0F33" w:rsidR="00881FD1" w:rsidRDefault="00881FD1" w:rsidP="00881FD1">
      <w:pPr>
        <w:rPr>
          <w:lang w:val="en-CA" w:eastAsia="ja-JP"/>
        </w:rPr>
      </w:pPr>
    </w:p>
    <w:p w14:paraId="5C5D8848" w14:textId="77777777" w:rsidR="008E0753" w:rsidRPr="00F77545" w:rsidRDefault="008E0753" w:rsidP="0080660D">
      <w:pPr>
        <w:tabs>
          <w:tab w:val="left" w:pos="216"/>
          <w:tab w:val="left" w:pos="432"/>
          <w:tab w:val="left" w:pos="648"/>
          <w:tab w:val="left" w:pos="864"/>
          <w:tab w:val="left" w:pos="1080"/>
          <w:tab w:val="left" w:pos="1296"/>
          <w:tab w:val="left" w:pos="1512"/>
          <w:tab w:val="left" w:pos="1728"/>
          <w:tab w:val="left" w:pos="1944"/>
        </w:tabs>
        <w:rPr>
          <w:lang w:val="en-CA" w:eastAsia="ja-JP"/>
        </w:rPr>
      </w:pPr>
    </w:p>
    <w:p w14:paraId="259AFC69" w14:textId="77777777" w:rsidR="007452FF" w:rsidRPr="00A50F04" w:rsidRDefault="007452FF" w:rsidP="0080660D">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846" w:name="_Ref389779807"/>
      <w:bookmarkStart w:id="847" w:name="_Toc390728069"/>
      <w:bookmarkStart w:id="848" w:name="_Toc511952633"/>
      <w:bookmarkStart w:id="849" w:name="_Toc529871405"/>
      <w:bookmarkStart w:id="850" w:name="_Toc23927742"/>
      <w:r w:rsidRPr="00A50F04">
        <w:rPr>
          <w:lang w:val="en-CA"/>
        </w:rPr>
        <w:lastRenderedPageBreak/>
        <w:t>Semantics</w:t>
      </w:r>
      <w:bookmarkEnd w:id="846"/>
      <w:bookmarkEnd w:id="847"/>
      <w:bookmarkEnd w:id="848"/>
      <w:bookmarkEnd w:id="849"/>
      <w:bookmarkEnd w:id="850"/>
    </w:p>
    <w:p w14:paraId="45D21519" w14:textId="77777777" w:rsidR="007452FF" w:rsidRPr="00A50F04" w:rsidRDefault="007452FF" w:rsidP="0080660D">
      <w:pPr>
        <w:pStyle w:val="Heading3"/>
        <w:tabs>
          <w:tab w:val="left" w:pos="216"/>
          <w:tab w:val="left" w:pos="432"/>
          <w:tab w:val="left" w:pos="648"/>
          <w:tab w:val="left" w:pos="864"/>
          <w:tab w:val="left" w:pos="1080"/>
          <w:tab w:val="left" w:pos="1296"/>
          <w:tab w:val="left" w:pos="1512"/>
          <w:tab w:val="left" w:pos="1728"/>
          <w:tab w:val="left" w:pos="1944"/>
        </w:tabs>
      </w:pPr>
      <w:bookmarkStart w:id="851" w:name="_Toc390728070"/>
      <w:bookmarkStart w:id="852" w:name="_Toc511952634"/>
      <w:bookmarkStart w:id="853" w:name="_Toc529871406"/>
      <w:bookmarkStart w:id="854" w:name="_Toc23927743"/>
      <w:r w:rsidRPr="00A50F04">
        <w:t>General</w:t>
      </w:r>
      <w:bookmarkEnd w:id="851"/>
      <w:bookmarkEnd w:id="852"/>
      <w:bookmarkEnd w:id="853"/>
      <w:bookmarkEnd w:id="854"/>
    </w:p>
    <w:p w14:paraId="27802877" w14:textId="77777777" w:rsidR="007452FF" w:rsidRPr="00A50F04" w:rsidRDefault="007452FF" w:rsidP="0080660D">
      <w:pPr>
        <w:keepNext/>
        <w:keepLines/>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Semantics associated with the syntax structures and with the syntax elements within these structures are specified in this subclause. When the semantics of a syntax element are specified using a table or a set of tables, any values that are not specified in the table(s) shall not be present in the bitstream unless otherwise specified in this Specification.</w:t>
      </w:r>
    </w:p>
    <w:p w14:paraId="781F045A" w14:textId="77777777" w:rsidR="003E2871" w:rsidRPr="00B70E60" w:rsidRDefault="003E2871" w:rsidP="0080660D">
      <w:pPr>
        <w:pStyle w:val="Heading3"/>
        <w:widowControl w:val="0"/>
        <w:tabs>
          <w:tab w:val="left" w:pos="216"/>
          <w:tab w:val="left" w:pos="432"/>
          <w:tab w:val="left" w:pos="648"/>
          <w:tab w:val="left" w:pos="864"/>
          <w:tab w:val="left" w:pos="1080"/>
          <w:tab w:val="left" w:pos="1296"/>
          <w:tab w:val="left" w:pos="1512"/>
          <w:tab w:val="left" w:pos="1728"/>
          <w:tab w:val="left" w:pos="1944"/>
        </w:tabs>
        <w:adjustRightInd w:val="0"/>
        <w:textAlignment w:val="baseline"/>
      </w:pPr>
      <w:bookmarkStart w:id="855" w:name="_Toc13061387"/>
      <w:bookmarkStart w:id="856" w:name="_Toc23927744"/>
      <w:r w:rsidRPr="00B70E60">
        <w:t xml:space="preserve">Order of NAL units and association to </w:t>
      </w:r>
      <w:r>
        <w:t>IVSes and IV access units</w:t>
      </w:r>
      <w:bookmarkEnd w:id="855"/>
      <w:bookmarkEnd w:id="856"/>
      <w:r>
        <w:t xml:space="preserve">  </w:t>
      </w:r>
    </w:p>
    <w:p w14:paraId="58F6E61B" w14:textId="77777777" w:rsidR="003E2871" w:rsidRPr="00B70E60" w:rsidRDefault="003E2871" w:rsidP="0080660D">
      <w:pPr>
        <w:tabs>
          <w:tab w:val="left" w:pos="216"/>
          <w:tab w:val="left" w:pos="432"/>
          <w:tab w:val="left" w:pos="648"/>
          <w:tab w:val="left" w:pos="864"/>
          <w:tab w:val="left" w:pos="1080"/>
          <w:tab w:val="left" w:pos="1296"/>
          <w:tab w:val="left" w:pos="1512"/>
          <w:tab w:val="left" w:pos="1728"/>
          <w:tab w:val="left" w:pos="1944"/>
        </w:tabs>
        <w:rPr>
          <w:noProof/>
        </w:rPr>
      </w:pPr>
      <w:r w:rsidRPr="00B70E60">
        <w:rPr>
          <w:noProof/>
        </w:rPr>
        <w:t xml:space="preserve">A bitstream conforming to this Specification consists of one or more IVSes. Each IVS consists of one or more </w:t>
      </w:r>
      <w:r>
        <w:rPr>
          <w:noProof/>
        </w:rPr>
        <w:t xml:space="preserve">IV access units </w:t>
      </w:r>
      <w:r w:rsidRPr="00B70E60">
        <w:rPr>
          <w:noProof/>
        </w:rPr>
        <w:t xml:space="preserve">. </w:t>
      </w:r>
    </w:p>
    <w:p w14:paraId="12E68BED" w14:textId="2C0B49A8" w:rsidR="003E2871" w:rsidRPr="00B70E60" w:rsidRDefault="003E2871" w:rsidP="0080660D">
      <w:pPr>
        <w:tabs>
          <w:tab w:val="left" w:pos="216"/>
          <w:tab w:val="left" w:pos="432"/>
          <w:tab w:val="left" w:pos="648"/>
          <w:tab w:val="left" w:pos="864"/>
          <w:tab w:val="left" w:pos="1080"/>
          <w:tab w:val="left" w:pos="1296"/>
          <w:tab w:val="left" w:pos="1512"/>
          <w:tab w:val="left" w:pos="1728"/>
          <w:tab w:val="left" w:pos="1944"/>
        </w:tabs>
        <w:rPr>
          <w:noProof/>
        </w:rPr>
      </w:pPr>
      <w:r w:rsidRPr="00B70E60">
        <w:rPr>
          <w:noProof/>
        </w:rPr>
        <w:t>Each IVS consists</w:t>
      </w:r>
      <w:r w:rsidR="00FA09BC">
        <w:rPr>
          <w:noProof/>
        </w:rPr>
        <w:t xml:space="preserve"> of</w:t>
      </w:r>
      <w:r w:rsidRPr="00B70E60">
        <w:rPr>
          <w:noProof/>
        </w:rPr>
        <w:t xml:space="preserve"> </w:t>
      </w:r>
      <w:r>
        <w:rPr>
          <w:noProof/>
        </w:rPr>
        <w:t>an IV</w:t>
      </w:r>
      <w:r w:rsidRPr="00B70E60">
        <w:rPr>
          <w:noProof/>
        </w:rPr>
        <w:t xml:space="preserve"> sequence parameters</w:t>
      </w:r>
      <w:r>
        <w:rPr>
          <w:noProof/>
        </w:rPr>
        <w:t xml:space="preserve"> syntax structure</w:t>
      </w:r>
      <w:r w:rsidRPr="00B70E60">
        <w:rPr>
          <w:noProof/>
        </w:rPr>
        <w:t xml:space="preserve">, one or more IRAP-aligned multi-layer video codec CVSs, and one or more </w:t>
      </w:r>
      <w:r>
        <w:rPr>
          <w:noProof/>
        </w:rPr>
        <w:t>IV access</w:t>
      </w:r>
      <w:r w:rsidRPr="00B70E60">
        <w:rPr>
          <w:noProof/>
        </w:rPr>
        <w:t xml:space="preserve"> unit parameters</w:t>
      </w:r>
      <w:r>
        <w:rPr>
          <w:noProof/>
        </w:rPr>
        <w:t xml:space="preserve"> syntax structure</w:t>
      </w:r>
      <w:r w:rsidRPr="00B70E60">
        <w:rPr>
          <w:noProof/>
        </w:rPr>
        <w:t>.</w:t>
      </w:r>
    </w:p>
    <w:p w14:paraId="3192CF13" w14:textId="66377AB9" w:rsidR="003E2871" w:rsidRPr="00B70E60" w:rsidRDefault="003E2871" w:rsidP="008A393A">
      <w:pPr>
        <w:rPr>
          <w:noProof/>
        </w:rPr>
      </w:pPr>
      <w:r w:rsidRPr="00B70E60">
        <w:rPr>
          <w:noProof/>
        </w:rPr>
        <w:t xml:space="preserve">An IRAP-aligned multi-layer video codec CVS consists of one or more layer groups, each layer group representing an atlas containing </w:t>
      </w:r>
      <w:r w:rsidR="0029339A">
        <w:rPr>
          <w:noProof/>
        </w:rPr>
        <w:t>a texture component CVS and a depth component CVS, where</w:t>
      </w:r>
      <w:r w:rsidRPr="00B70E60">
        <w:rPr>
          <w:noProof/>
        </w:rPr>
        <w:t xml:space="preserve"> each CVS </w:t>
      </w:r>
      <w:r w:rsidR="00E864C8">
        <w:rPr>
          <w:noProof/>
        </w:rPr>
        <w:t xml:space="preserve">is </w:t>
      </w:r>
      <w:r w:rsidRPr="00B70E60">
        <w:rPr>
          <w:noProof/>
        </w:rPr>
        <w:t xml:space="preserve"> contained within a distinct layer. The IRAP-aligned multi-layer video codec CVS consists of one or more video codec access units, each video codec access unit containing one or more coded pictures, and when an IRAP picture is present in an access unit for any layer in the layer group, an IRAP picture shall be present in all layers in the layer group in that access unit.</w:t>
      </w:r>
    </w:p>
    <w:p w14:paraId="681EECC8" w14:textId="71AB6E1B" w:rsidR="003E2871" w:rsidRPr="00B70E60" w:rsidRDefault="003E2871" w:rsidP="005C76E0">
      <w:pPr>
        <w:tabs>
          <w:tab w:val="left" w:pos="216"/>
          <w:tab w:val="left" w:pos="432"/>
          <w:tab w:val="left" w:pos="648"/>
          <w:tab w:val="left" w:pos="864"/>
          <w:tab w:val="left" w:pos="1080"/>
          <w:tab w:val="left" w:pos="1296"/>
          <w:tab w:val="left" w:pos="1512"/>
          <w:tab w:val="left" w:pos="1728"/>
          <w:tab w:val="left" w:pos="1944"/>
        </w:tabs>
        <w:spacing w:after="0"/>
      </w:pPr>
      <w:r w:rsidRPr="00B70E60">
        <w:t xml:space="preserve">An </w:t>
      </w:r>
      <w:r w:rsidR="00EB780D">
        <w:t>IV access unit</w:t>
      </w:r>
      <w:r w:rsidRPr="00B70E60">
        <w:t xml:space="preserve"> consists of:</w:t>
      </w:r>
    </w:p>
    <w:p w14:paraId="025116C8" w14:textId="77777777" w:rsidR="003E2871" w:rsidRPr="00B70E60" w:rsidRDefault="003E2871" w:rsidP="00D6528D">
      <w:pPr>
        <w:pStyle w:val="ListParagraph"/>
        <w:numPr>
          <w:ilvl w:val="0"/>
          <w:numId w:val="12"/>
        </w:num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ind w:leftChars="0"/>
        <w:contextualSpacing/>
      </w:pPr>
      <w:r w:rsidRPr="00B70E60">
        <w:t xml:space="preserve">an </w:t>
      </w:r>
      <w:r>
        <w:t>IV access</w:t>
      </w:r>
      <w:r w:rsidRPr="00B70E60">
        <w:t xml:space="preserve"> unit parameter syntax structure</w:t>
      </w:r>
    </w:p>
    <w:p w14:paraId="7BE39B5E" w14:textId="77777777" w:rsidR="003E2871" w:rsidRPr="00B70E60" w:rsidRDefault="003E2871" w:rsidP="00D6528D">
      <w:pPr>
        <w:pStyle w:val="ListParagraph"/>
        <w:numPr>
          <w:ilvl w:val="0"/>
          <w:numId w:val="12"/>
        </w:num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ind w:leftChars="0"/>
        <w:contextualSpacing/>
      </w:pPr>
      <w:r w:rsidRPr="00B70E60">
        <w:t>zero or one atlas parameters list, which describes one or more atlases</w:t>
      </w:r>
    </w:p>
    <w:p w14:paraId="65CC6580" w14:textId="77777777" w:rsidR="003E2871" w:rsidRPr="00B70E60" w:rsidRDefault="003E2871" w:rsidP="00D6528D">
      <w:pPr>
        <w:pStyle w:val="ListParagraph"/>
        <w:numPr>
          <w:ilvl w:val="0"/>
          <w:numId w:val="12"/>
        </w:num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ind w:leftChars="0"/>
        <w:contextualSpacing/>
      </w:pPr>
      <w:r w:rsidRPr="00B70E60">
        <w:t xml:space="preserve">for each atlas </w:t>
      </w:r>
    </w:p>
    <w:p w14:paraId="6D5ED61C" w14:textId="77777777" w:rsidR="003E2871" w:rsidRPr="00B70E60" w:rsidRDefault="003E2871" w:rsidP="00D6528D">
      <w:pPr>
        <w:pStyle w:val="ListParagraph"/>
        <w:numPr>
          <w:ilvl w:val="1"/>
          <w:numId w:val="12"/>
        </w:num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ind w:leftChars="0"/>
        <w:contextualSpacing/>
      </w:pPr>
      <w:r w:rsidRPr="00B70E60">
        <w:t>zero or one texture coded picture</w:t>
      </w:r>
    </w:p>
    <w:p w14:paraId="0891235A" w14:textId="77777777" w:rsidR="003E2871" w:rsidRDefault="003E2871" w:rsidP="00D6528D">
      <w:pPr>
        <w:pStyle w:val="ListParagraph"/>
        <w:numPr>
          <w:ilvl w:val="1"/>
          <w:numId w:val="12"/>
        </w:num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ind w:leftChars="0"/>
        <w:contextualSpacing/>
      </w:pPr>
      <w:r w:rsidRPr="00B70E60">
        <w:t>zero or one depth coded picture</w:t>
      </w:r>
    </w:p>
    <w:p w14:paraId="56CB46D9" w14:textId="4D11E70E" w:rsidR="00F44644" w:rsidRDefault="00F44644" w:rsidP="005C76E0">
      <w:pPr>
        <w:pStyle w:val="Heading3"/>
        <w:widowControl w:val="0"/>
        <w:tabs>
          <w:tab w:val="left" w:pos="216"/>
          <w:tab w:val="left" w:pos="432"/>
          <w:tab w:val="left" w:pos="648"/>
          <w:tab w:val="left" w:pos="864"/>
          <w:tab w:val="left" w:pos="1080"/>
          <w:tab w:val="left" w:pos="1296"/>
          <w:tab w:val="left" w:pos="1512"/>
          <w:tab w:val="left" w:pos="1728"/>
          <w:tab w:val="left" w:pos="1944"/>
        </w:tabs>
        <w:adjustRightInd w:val="0"/>
        <w:textAlignment w:val="baseline"/>
      </w:pPr>
      <w:bookmarkStart w:id="857" w:name="_Toc13061389"/>
      <w:bookmarkStart w:id="858" w:name="_Toc23927745"/>
      <w:r w:rsidRPr="00B70E60">
        <w:t>IV</w:t>
      </w:r>
      <w:r w:rsidR="00530164">
        <w:t xml:space="preserve"> sequence</w:t>
      </w:r>
      <w:r w:rsidRPr="00B70E60">
        <w:t xml:space="preserve"> parameters semantics</w:t>
      </w:r>
      <w:bookmarkEnd w:id="857"/>
      <w:bookmarkEnd w:id="858"/>
    </w:p>
    <w:p w14:paraId="796C4F93" w14:textId="51E7DF29" w:rsidR="005E3331" w:rsidRDefault="005E3331" w:rsidP="005E3331">
      <w:pPr>
        <w:tabs>
          <w:tab w:val="left" w:pos="216"/>
          <w:tab w:val="left" w:pos="432"/>
          <w:tab w:val="left" w:pos="648"/>
          <w:tab w:val="left" w:pos="864"/>
          <w:tab w:val="left" w:pos="1080"/>
          <w:tab w:val="left" w:pos="1296"/>
          <w:tab w:val="left" w:pos="1512"/>
          <w:tab w:val="left" w:pos="1728"/>
          <w:tab w:val="left" w:pos="1944"/>
        </w:tabs>
        <w:rPr>
          <w:lang w:val="en-CA"/>
        </w:rPr>
      </w:pPr>
      <w:r w:rsidRPr="00F22372">
        <w:rPr>
          <w:b/>
          <w:lang w:val="en-CA"/>
        </w:rPr>
        <w:t>depth_</w:t>
      </w:r>
      <w:r w:rsidR="000623DC">
        <w:rPr>
          <w:b/>
          <w:lang w:val="en-CA"/>
        </w:rPr>
        <w:t>params</w:t>
      </w:r>
      <w:r w:rsidRPr="00F22372">
        <w:rPr>
          <w:b/>
          <w:lang w:val="en-CA"/>
        </w:rPr>
        <w:t>_num_bits_minus8</w:t>
      </w:r>
      <w:r>
        <w:rPr>
          <w:lang w:val="en-CA"/>
        </w:rPr>
        <w:t xml:space="preserve"> plus 8 specifies the number of bits used to represent the </w:t>
      </w:r>
      <w:r w:rsidRPr="00F22372">
        <w:rPr>
          <w:lang w:val="en-CA"/>
        </w:rPr>
        <w:t>depth_occ_map_threshold_default</w:t>
      </w:r>
      <w:r w:rsidRPr="00766F77">
        <w:rPr>
          <w:lang w:val="en-CA"/>
        </w:rPr>
        <w:t>[</w:t>
      </w:r>
      <w:r>
        <w:rPr>
          <w:lang w:val="en-CA"/>
        </w:rPr>
        <w:t> </w:t>
      </w:r>
      <w:r w:rsidRPr="00766F77">
        <w:rPr>
          <w:lang w:val="en-CA"/>
        </w:rPr>
        <w:t>v</w:t>
      </w:r>
      <w:r>
        <w:rPr>
          <w:lang w:val="en-CA"/>
        </w:rPr>
        <w:t> </w:t>
      </w:r>
      <w:r w:rsidRPr="00766F77">
        <w:rPr>
          <w:lang w:val="en-CA"/>
        </w:rPr>
        <w:t>] and</w:t>
      </w:r>
      <w:r w:rsidRPr="00683C3C">
        <w:rPr>
          <w:lang w:val="en-CA"/>
        </w:rPr>
        <w:t xml:space="preserve"> </w:t>
      </w:r>
      <w:r w:rsidRPr="00602BA5">
        <w:rPr>
          <w:lang w:val="en-CA"/>
        </w:rPr>
        <w:t>depth_</w:t>
      </w:r>
      <w:r>
        <w:rPr>
          <w:lang w:val="en-CA"/>
        </w:rPr>
        <w:t>start</w:t>
      </w:r>
      <w:r w:rsidRPr="00602BA5">
        <w:rPr>
          <w:lang w:val="en-CA"/>
        </w:rPr>
        <w:t>_default[</w:t>
      </w:r>
      <w:r>
        <w:rPr>
          <w:lang w:val="en-CA"/>
        </w:rPr>
        <w:t> </w:t>
      </w:r>
      <w:r w:rsidRPr="00602BA5">
        <w:rPr>
          <w:lang w:val="en-CA"/>
        </w:rPr>
        <w:t>v</w:t>
      </w:r>
      <w:r>
        <w:rPr>
          <w:lang w:val="en-CA"/>
        </w:rPr>
        <w:t> </w:t>
      </w:r>
      <w:r w:rsidRPr="00602BA5">
        <w:rPr>
          <w:lang w:val="en-CA"/>
        </w:rPr>
        <w:t>]</w:t>
      </w:r>
      <w:r>
        <w:rPr>
          <w:lang w:val="en-CA"/>
        </w:rPr>
        <w:t xml:space="preserve"> syntax elements in the depth_quantization(</w:t>
      </w:r>
      <w:r w:rsidR="00002C0D">
        <w:rPr>
          <w:lang w:val="en-CA"/>
        </w:rPr>
        <w:t> </w:t>
      </w:r>
      <w:r>
        <w:rPr>
          <w:lang w:val="en-CA"/>
        </w:rPr>
        <w:t>v</w:t>
      </w:r>
      <w:r w:rsidR="00002C0D">
        <w:rPr>
          <w:lang w:val="en-CA"/>
        </w:rPr>
        <w:t> </w:t>
      </w:r>
      <w:r>
        <w:rPr>
          <w:lang w:val="en-CA"/>
        </w:rPr>
        <w:t>) syntax structure, and the depth_occ_map_th</w:t>
      </w:r>
      <w:r w:rsidR="002A2304">
        <w:rPr>
          <w:lang w:val="en-CA"/>
        </w:rPr>
        <w:t>r</w:t>
      </w:r>
      <w:r>
        <w:rPr>
          <w:lang w:val="en-CA"/>
        </w:rPr>
        <w:t>eshold[</w:t>
      </w:r>
      <w:r w:rsidR="00002C0D">
        <w:rPr>
          <w:lang w:val="en-CA"/>
        </w:rPr>
        <w:t> </w:t>
      </w:r>
      <w:r>
        <w:rPr>
          <w:lang w:val="en-CA"/>
        </w:rPr>
        <w:t>a</w:t>
      </w:r>
      <w:r w:rsidR="00002C0D">
        <w:rPr>
          <w:lang w:val="en-CA"/>
        </w:rPr>
        <w:t> </w:t>
      </w:r>
      <w:r>
        <w:rPr>
          <w:lang w:val="en-CA"/>
        </w:rPr>
        <w:t>][</w:t>
      </w:r>
      <w:r w:rsidR="00002C0D">
        <w:rPr>
          <w:lang w:val="en-CA"/>
        </w:rPr>
        <w:t> </w:t>
      </w:r>
      <w:r w:rsidR="002A2304">
        <w:rPr>
          <w:lang w:val="en-CA"/>
        </w:rPr>
        <w:t>p</w:t>
      </w:r>
      <w:r w:rsidR="00002C0D">
        <w:rPr>
          <w:lang w:val="en-CA"/>
        </w:rPr>
        <w:t> </w:t>
      </w:r>
      <w:r>
        <w:rPr>
          <w:lang w:val="en-CA"/>
        </w:rPr>
        <w:t>] and depth_start[ a ][ </w:t>
      </w:r>
      <w:r w:rsidR="00002C0D">
        <w:rPr>
          <w:lang w:val="en-CA"/>
        </w:rPr>
        <w:t>p</w:t>
      </w:r>
      <w:r>
        <w:rPr>
          <w:lang w:val="en-CA"/>
        </w:rPr>
        <w:t xml:space="preserve"> ] syntax elements in the depth_occupancy( a, </w:t>
      </w:r>
      <w:r w:rsidR="00002C0D">
        <w:rPr>
          <w:lang w:val="en-CA"/>
        </w:rPr>
        <w:t>p</w:t>
      </w:r>
      <w:r>
        <w:rPr>
          <w:lang w:val="en-CA"/>
        </w:rPr>
        <w:t xml:space="preserve"> ) syntax structure.</w:t>
      </w:r>
    </w:p>
    <w:p w14:paraId="76368D87" w14:textId="303AFD23" w:rsidR="00FD7825" w:rsidRDefault="005944FD" w:rsidP="005C76E0">
      <w:pPr>
        <w:tabs>
          <w:tab w:val="left" w:pos="216"/>
          <w:tab w:val="left" w:pos="432"/>
          <w:tab w:val="left" w:pos="648"/>
          <w:tab w:val="left" w:pos="864"/>
          <w:tab w:val="left" w:pos="1080"/>
          <w:tab w:val="left" w:pos="1296"/>
          <w:tab w:val="left" w:pos="1512"/>
          <w:tab w:val="left" w:pos="1728"/>
          <w:tab w:val="left" w:pos="1944"/>
        </w:tabs>
        <w:rPr>
          <w:rFonts w:eastAsia="Times New Roman" w:cstheme="majorBidi"/>
          <w:lang w:val="en-CA"/>
        </w:rPr>
      </w:pPr>
      <w:r w:rsidRPr="0054165E">
        <w:rPr>
          <w:rFonts w:eastAsia="Times New Roman" w:cstheme="majorBidi"/>
          <w:b/>
          <w:bCs/>
          <w:lang w:val="en-CA"/>
        </w:rPr>
        <w:t>depth_</w:t>
      </w:r>
      <w:r w:rsidR="000C067A">
        <w:rPr>
          <w:rFonts w:eastAsia="Times New Roman" w:cstheme="majorBidi"/>
          <w:b/>
          <w:bCs/>
          <w:lang w:val="en-CA"/>
        </w:rPr>
        <w:t>low_</w:t>
      </w:r>
      <w:r w:rsidRPr="0054165E">
        <w:rPr>
          <w:rFonts w:eastAsia="Times New Roman" w:cstheme="majorBidi"/>
          <w:b/>
          <w:bCs/>
          <w:lang w:val="en-CA"/>
        </w:rPr>
        <w:t>quality</w:t>
      </w:r>
      <w:r w:rsidR="000C067A">
        <w:rPr>
          <w:rFonts w:eastAsia="Times New Roman" w:cstheme="majorBidi"/>
          <w:b/>
          <w:bCs/>
          <w:lang w:val="en-CA"/>
        </w:rPr>
        <w:t>_flag</w:t>
      </w:r>
      <w:r w:rsidRPr="0054165E">
        <w:rPr>
          <w:rFonts w:eastAsia="Times New Roman" w:cstheme="majorBidi"/>
          <w:lang w:val="en-CA"/>
        </w:rPr>
        <w:t xml:space="preserve"> </w:t>
      </w:r>
      <w:r w:rsidRPr="005944FD">
        <w:rPr>
          <w:noProof/>
        </w:rPr>
        <w:t xml:space="preserve">equal to 1 </w:t>
      </w:r>
      <w:r w:rsidR="00FD7825">
        <w:rPr>
          <w:noProof/>
        </w:rPr>
        <w:t>indicates</w:t>
      </w:r>
      <w:r w:rsidRPr="005944FD">
        <w:rPr>
          <w:noProof/>
        </w:rPr>
        <w:t xml:space="preserve"> that the </w:t>
      </w:r>
      <w:r w:rsidR="00FD7825">
        <w:rPr>
          <w:noProof/>
        </w:rPr>
        <w:t xml:space="preserve">depth fidelity confidence is low. </w:t>
      </w:r>
      <w:r w:rsidR="00FD7825" w:rsidRPr="0054165E">
        <w:rPr>
          <w:rFonts w:eastAsia="Times New Roman" w:cstheme="majorBidi"/>
          <w:bCs/>
          <w:lang w:val="en-CA"/>
        </w:rPr>
        <w:t>depth_low_quality_flag</w:t>
      </w:r>
      <w:r w:rsidR="00FD7825" w:rsidRPr="00A86F6B">
        <w:rPr>
          <w:rFonts w:eastAsia="Times New Roman" w:cstheme="majorBidi"/>
          <w:lang w:val="en-CA"/>
        </w:rPr>
        <w:t xml:space="preserve"> </w:t>
      </w:r>
      <w:r w:rsidR="00FD7825">
        <w:rPr>
          <w:rFonts w:eastAsia="Times New Roman" w:cstheme="majorBidi"/>
          <w:lang w:val="en-CA"/>
        </w:rPr>
        <w:t xml:space="preserve">equal to 0 indicates that </w:t>
      </w:r>
      <w:r w:rsidR="00FD7825" w:rsidRPr="005944FD">
        <w:rPr>
          <w:noProof/>
        </w:rPr>
        <w:t xml:space="preserve">the </w:t>
      </w:r>
      <w:r w:rsidR="00FD7825">
        <w:rPr>
          <w:noProof/>
        </w:rPr>
        <w:t>depth fidelity confidence is not low.</w:t>
      </w:r>
    </w:p>
    <w:p w14:paraId="6D0E785F" w14:textId="39B59EF5" w:rsidR="005944FD" w:rsidRDefault="005944FD" w:rsidP="005C76E0">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CA"/>
        </w:rPr>
      </w:pPr>
      <w:r w:rsidRPr="0054165E">
        <w:rPr>
          <w:rFonts w:eastAsia="Times New Roman" w:cstheme="majorBidi"/>
          <w:b/>
          <w:bCs/>
          <w:lang w:val="en-CA"/>
        </w:rPr>
        <w:t>num_groups_minus1</w:t>
      </w:r>
      <w:r w:rsidRPr="0054165E">
        <w:rPr>
          <w:rFonts w:eastAsia="Times New Roman" w:cstheme="majorBidi"/>
          <w:lang w:val="en-CA"/>
        </w:rPr>
        <w:t xml:space="preserve"> </w:t>
      </w:r>
      <w:r w:rsidRPr="0054165E">
        <w:rPr>
          <w:rStyle w:val="normaltextrun1"/>
          <w:rFonts w:cstheme="majorBidi"/>
          <w:lang w:val="en-CA"/>
        </w:rPr>
        <w:t>specifies the maximum value of group_id[</w:t>
      </w:r>
      <w:r w:rsidR="00002C0D">
        <w:rPr>
          <w:rStyle w:val="normaltextrun1"/>
          <w:rFonts w:cstheme="majorBidi"/>
          <w:lang w:val="en-CA"/>
        </w:rPr>
        <w:t> </w:t>
      </w:r>
      <w:r w:rsidRPr="0054165E">
        <w:rPr>
          <w:rStyle w:val="normaltextrun1"/>
          <w:rFonts w:cstheme="majorBidi"/>
          <w:lang w:val="en-CA"/>
        </w:rPr>
        <w:t>i</w:t>
      </w:r>
      <w:r w:rsidR="00784BDF">
        <w:rPr>
          <w:rStyle w:val="normaltextrun1"/>
          <w:rFonts w:cstheme="majorBidi"/>
          <w:lang w:val="en-CA"/>
        </w:rPr>
        <w:t xml:space="preserve"> </w:t>
      </w:r>
      <w:r w:rsidRPr="0054165E">
        <w:rPr>
          <w:rStyle w:val="normaltextrun1"/>
          <w:rFonts w:cstheme="majorBidi"/>
          <w:lang w:val="en-CA"/>
        </w:rPr>
        <w:t xml:space="preserve">] in the atlas_params_list( ) syntax structure. When not present, the value of </w:t>
      </w:r>
      <w:r w:rsidRPr="0054165E">
        <w:rPr>
          <w:rFonts w:eastAsia="Times New Roman" w:cstheme="majorBidi"/>
          <w:bCs/>
          <w:lang w:val="en-CA"/>
        </w:rPr>
        <w:t>num_groups_minus1 is inferred to be equal to 0.</w:t>
      </w:r>
    </w:p>
    <w:p w14:paraId="50BA388F" w14:textId="79B5FA7A" w:rsidR="00303F22" w:rsidRDefault="009A4DAB" w:rsidP="00875741">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CA"/>
        </w:rPr>
      </w:pPr>
      <w:r w:rsidRPr="0054165E">
        <w:rPr>
          <w:rFonts w:eastAsia="Times New Roman" w:cstheme="majorBidi"/>
          <w:b/>
          <w:bCs/>
          <w:lang w:val="en-CA"/>
        </w:rPr>
        <w:t>max_</w:t>
      </w:r>
      <w:r w:rsidR="007447FD">
        <w:rPr>
          <w:rFonts w:eastAsia="Times New Roman" w:cstheme="majorBidi"/>
          <w:b/>
          <w:bCs/>
          <w:lang w:val="en-CA"/>
        </w:rPr>
        <w:t>entit</w:t>
      </w:r>
      <w:r w:rsidR="00784BDF">
        <w:rPr>
          <w:rFonts w:eastAsia="Times New Roman" w:cstheme="majorBidi"/>
          <w:b/>
          <w:bCs/>
          <w:lang w:val="en-CA"/>
        </w:rPr>
        <w:t>ie</w:t>
      </w:r>
      <w:r w:rsidRPr="0054165E">
        <w:rPr>
          <w:rFonts w:eastAsia="Times New Roman" w:cstheme="majorBidi"/>
          <w:b/>
          <w:bCs/>
          <w:lang w:val="en-CA"/>
        </w:rPr>
        <w:t>s_minus1</w:t>
      </w:r>
      <w:r w:rsidRPr="0054165E">
        <w:rPr>
          <w:rFonts w:eastAsia="Times New Roman" w:cstheme="majorBidi"/>
          <w:lang w:val="en-CA"/>
        </w:rPr>
        <w:t xml:space="preserve"> </w:t>
      </w:r>
      <w:r w:rsidRPr="0054165E">
        <w:rPr>
          <w:rStyle w:val="normaltextrun1"/>
          <w:rFonts w:cstheme="majorBidi"/>
          <w:lang w:val="en-CA"/>
        </w:rPr>
        <w:t xml:space="preserve">specifies the maximum value </w:t>
      </w:r>
      <w:r w:rsidRPr="0054165E">
        <w:rPr>
          <w:rFonts w:eastAsia="Times New Roman" w:cstheme="majorBidi"/>
          <w:lang w:val="en-CA"/>
        </w:rPr>
        <w:t xml:space="preserve">of </w:t>
      </w:r>
      <w:r w:rsidR="007447FD">
        <w:rPr>
          <w:rFonts w:cstheme="majorBidi"/>
          <w:lang w:val="en-CA"/>
        </w:rPr>
        <w:t>entity</w:t>
      </w:r>
      <w:r w:rsidRPr="0054165E">
        <w:rPr>
          <w:rFonts w:cstheme="majorBidi"/>
          <w:lang w:val="en-CA"/>
        </w:rPr>
        <w:t>_id[</w:t>
      </w:r>
      <w:r w:rsidRPr="0054165E">
        <w:rPr>
          <w:rFonts w:cstheme="majorBidi"/>
          <w:noProof/>
        </w:rPr>
        <w:t> </w:t>
      </w:r>
      <w:r w:rsidRPr="0054165E">
        <w:rPr>
          <w:rFonts w:cstheme="majorBidi"/>
          <w:lang w:val="en-CA"/>
        </w:rPr>
        <w:t>a</w:t>
      </w:r>
      <w:r w:rsidRPr="0054165E">
        <w:rPr>
          <w:rFonts w:cstheme="majorBidi"/>
          <w:noProof/>
        </w:rPr>
        <w:t> </w:t>
      </w:r>
      <w:r w:rsidRPr="0054165E">
        <w:rPr>
          <w:rFonts w:cstheme="majorBidi"/>
          <w:lang w:val="en-CA"/>
        </w:rPr>
        <w:t>][</w:t>
      </w:r>
      <w:r w:rsidRPr="0054165E">
        <w:rPr>
          <w:rFonts w:cstheme="majorBidi"/>
          <w:noProof/>
        </w:rPr>
        <w:t> </w:t>
      </w:r>
      <w:r w:rsidRPr="0054165E">
        <w:rPr>
          <w:rFonts w:cstheme="majorBidi"/>
          <w:lang w:val="en-CA"/>
        </w:rPr>
        <w:t>i</w:t>
      </w:r>
      <w:r w:rsidRPr="0054165E">
        <w:rPr>
          <w:rFonts w:cstheme="majorBidi"/>
          <w:noProof/>
        </w:rPr>
        <w:t> </w:t>
      </w:r>
      <w:r w:rsidRPr="0054165E">
        <w:rPr>
          <w:rFonts w:cstheme="majorBidi"/>
          <w:lang w:val="en-CA"/>
        </w:rPr>
        <w:t xml:space="preserve">] </w:t>
      </w:r>
      <w:bookmarkStart w:id="859" w:name="_Hlk21410783"/>
      <w:r w:rsidRPr="0054165E">
        <w:rPr>
          <w:rStyle w:val="normaltextrun1"/>
          <w:rFonts w:cstheme="majorBidi"/>
          <w:lang w:val="en-CA"/>
        </w:rPr>
        <w:t xml:space="preserve">in the atlas_params( ) syntax structure. When not present, the value of </w:t>
      </w:r>
      <w:r w:rsidRPr="0054165E">
        <w:rPr>
          <w:rFonts w:eastAsia="Times New Roman" w:cstheme="majorBidi"/>
          <w:bCs/>
          <w:lang w:val="en-CA"/>
        </w:rPr>
        <w:t>max_</w:t>
      </w:r>
      <w:r w:rsidR="007447FD">
        <w:rPr>
          <w:rFonts w:eastAsia="Times New Roman" w:cstheme="majorBidi"/>
          <w:bCs/>
          <w:lang w:val="en-CA"/>
        </w:rPr>
        <w:t>entit</w:t>
      </w:r>
      <w:r w:rsidR="00784BDF">
        <w:rPr>
          <w:rFonts w:eastAsia="Times New Roman" w:cstheme="majorBidi"/>
          <w:bCs/>
          <w:lang w:val="en-CA"/>
        </w:rPr>
        <w:t>ie</w:t>
      </w:r>
      <w:r w:rsidRPr="0054165E">
        <w:rPr>
          <w:rFonts w:eastAsia="Times New Roman" w:cstheme="majorBidi"/>
          <w:bCs/>
          <w:lang w:val="en-CA"/>
        </w:rPr>
        <w:t>s_minus1 is inferred to be equal to 0.</w:t>
      </w:r>
      <w:bookmarkEnd w:id="859"/>
    </w:p>
    <w:p w14:paraId="3D382443" w14:textId="77777777" w:rsidR="00DD71A5" w:rsidRPr="0054165E" w:rsidRDefault="00DD71A5" w:rsidP="00DD71A5">
      <w:pPr>
        <w:tabs>
          <w:tab w:val="left" w:pos="216"/>
          <w:tab w:val="left" w:pos="432"/>
          <w:tab w:val="left" w:pos="648"/>
          <w:tab w:val="left" w:pos="864"/>
          <w:tab w:val="left" w:pos="1080"/>
          <w:tab w:val="left" w:pos="1296"/>
          <w:tab w:val="left" w:pos="1512"/>
          <w:tab w:val="left" w:pos="1728"/>
          <w:tab w:val="left" w:pos="1944"/>
        </w:tabs>
        <w:rPr>
          <w:rStyle w:val="normaltextrun1"/>
          <w:rFonts w:cstheme="majorBidi"/>
          <w:lang w:val="en-CA"/>
        </w:rPr>
      </w:pPr>
      <w:r w:rsidRPr="003B5E16">
        <w:rPr>
          <w:b/>
          <w:lang w:val="en-CA"/>
        </w:rPr>
        <w:t>viewing_space_present_flag</w:t>
      </w:r>
      <w:r>
        <w:rPr>
          <w:lang w:val="en-CA"/>
        </w:rPr>
        <w:t xml:space="preserve"> equal to 1 specifies that the viewing_space( ) syntax structure is present.</w:t>
      </w:r>
      <w:r w:rsidRPr="008A393A">
        <w:rPr>
          <w:lang w:val="en-CA"/>
        </w:rPr>
        <w:t xml:space="preserve"> </w:t>
      </w:r>
      <w:r>
        <w:rPr>
          <w:lang w:val="en-CA"/>
        </w:rPr>
        <w:t>viewing_space_present_flag equal to 1 specifies that the viewing_space( ) syntax structure is not present.</w:t>
      </w:r>
    </w:p>
    <w:p w14:paraId="7104D486" w14:textId="77777777" w:rsidR="00F44644" w:rsidRPr="00B70E60" w:rsidRDefault="00F44644" w:rsidP="005C76E0">
      <w:pPr>
        <w:tabs>
          <w:tab w:val="left" w:pos="216"/>
          <w:tab w:val="left" w:pos="432"/>
          <w:tab w:val="left" w:pos="648"/>
          <w:tab w:val="left" w:pos="864"/>
          <w:tab w:val="left" w:pos="1080"/>
          <w:tab w:val="left" w:pos="1296"/>
          <w:tab w:val="left" w:pos="1512"/>
          <w:tab w:val="left" w:pos="1728"/>
          <w:tab w:val="left" w:pos="1944"/>
        </w:tabs>
        <w:rPr>
          <w:b/>
          <w:noProof/>
        </w:rPr>
      </w:pPr>
      <w:r w:rsidRPr="00B70E60">
        <w:rPr>
          <w:b/>
          <w:bCs/>
          <w:noProof/>
        </w:rPr>
        <w:t>ivs_sp_extension_present_flag</w:t>
      </w:r>
      <w:r w:rsidRPr="00B70E60">
        <w:rPr>
          <w:bCs/>
          <w:noProof/>
        </w:rPr>
        <w:t xml:space="preserve"> equal to </w:t>
      </w:r>
      <w:r w:rsidRPr="00B70E60">
        <w:rPr>
          <w:noProof/>
        </w:rPr>
        <w:t xml:space="preserve">equal to 0 specifies that no ivs_sp_extension_data_flag syntax elements are present in the syntax structure. </w:t>
      </w:r>
      <w:r w:rsidRPr="00B70E60">
        <w:rPr>
          <w:bCs/>
          <w:noProof/>
        </w:rPr>
        <w:t>ivs_sp_</w:t>
      </w:r>
      <w:r w:rsidRPr="003259F1">
        <w:rPr>
          <w:bCs/>
          <w:noProof/>
        </w:rPr>
        <w:t>extension_present_</w:t>
      </w:r>
      <w:r w:rsidRPr="00B70E60">
        <w:rPr>
          <w:noProof/>
        </w:rPr>
        <w:t>flag equal to 1 specifies that there are ivs_sp_</w:t>
      </w:r>
      <w:r w:rsidRPr="003259F1">
        <w:rPr>
          <w:noProof/>
        </w:rPr>
        <w:t>extension_data_flag</w:t>
      </w:r>
      <w:r w:rsidRPr="00B70E60">
        <w:rPr>
          <w:noProof/>
        </w:rPr>
        <w:t xml:space="preserve"> syntax elements present syntax structure. Decoders conforming to a profile specified in Annex </w:t>
      </w:r>
      <w:r w:rsidRPr="009635A2">
        <w:rPr>
          <w:noProof/>
        </w:rPr>
        <w:fldChar w:fldCharType="begin" w:fldLock="1"/>
      </w:r>
      <w:r w:rsidRPr="00B70E60">
        <w:rPr>
          <w:noProof/>
        </w:rPr>
        <w:instrText xml:space="preserve"> REF _Ref397947017 \r \h </w:instrText>
      </w:r>
      <w:r w:rsidRPr="003259F1">
        <w:rPr>
          <w:noProof/>
        </w:rPr>
        <w:instrText xml:space="preserve">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 xml:space="preserve">shall ignore all data that follow the value 1 for </w:t>
      </w:r>
      <w:r w:rsidRPr="00B70E60">
        <w:rPr>
          <w:bCs/>
          <w:noProof/>
        </w:rPr>
        <w:t>ivs_sp_</w:t>
      </w:r>
      <w:r w:rsidRPr="003259F1">
        <w:rPr>
          <w:bCs/>
          <w:noProof/>
        </w:rPr>
        <w:t>extension_present_flag</w:t>
      </w:r>
      <w:r w:rsidRPr="00B70E60">
        <w:rPr>
          <w:noProof/>
        </w:rPr>
        <w:t>.</w:t>
      </w:r>
    </w:p>
    <w:p w14:paraId="615A11C3" w14:textId="77777777" w:rsidR="00F44644" w:rsidRPr="00B70E60" w:rsidRDefault="00F44644" w:rsidP="005C76E0">
      <w:pPr>
        <w:tabs>
          <w:tab w:val="left" w:pos="216"/>
          <w:tab w:val="left" w:pos="432"/>
          <w:tab w:val="left" w:pos="648"/>
          <w:tab w:val="left" w:pos="864"/>
          <w:tab w:val="left" w:pos="1080"/>
          <w:tab w:val="left" w:pos="1296"/>
          <w:tab w:val="left" w:pos="1512"/>
          <w:tab w:val="left" w:pos="1728"/>
          <w:tab w:val="left" w:pos="1944"/>
        </w:tabs>
        <w:rPr>
          <w:bCs/>
          <w:noProof/>
        </w:rPr>
      </w:pPr>
      <w:r w:rsidRPr="00B70E60">
        <w:rPr>
          <w:b/>
          <w:noProof/>
        </w:rPr>
        <w:lastRenderedPageBreak/>
        <w:t>ivs_sp_extension_data_flag</w:t>
      </w:r>
      <w:r w:rsidRPr="00B70E60">
        <w:rPr>
          <w:noProof/>
        </w:rPr>
        <w:t xml:space="preserve"> may have any value. Its presence and value do not affect decoder conformance to profiles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w:t>
      </w:r>
      <w:r w:rsidRPr="00B70E60">
        <w:rPr>
          <w:noProof/>
        </w:rPr>
        <w:t xml:space="preserve"> Decoders conforming to a profile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shall ignore all ivs_sp_extension_data_flag syntax elements.</w:t>
      </w:r>
    </w:p>
    <w:p w14:paraId="278C920A" w14:textId="1A9B228E" w:rsidR="00F44644" w:rsidRDefault="00F44644" w:rsidP="005C76E0">
      <w:pPr>
        <w:pStyle w:val="Heading4"/>
        <w:widowControl w:val="0"/>
        <w:tabs>
          <w:tab w:val="left" w:pos="216"/>
          <w:tab w:val="left" w:pos="432"/>
          <w:tab w:val="left" w:pos="648"/>
          <w:tab w:val="left" w:pos="864"/>
          <w:tab w:val="left" w:pos="1080"/>
          <w:tab w:val="left" w:pos="1296"/>
          <w:tab w:val="left" w:pos="1512"/>
          <w:tab w:val="left" w:pos="1728"/>
          <w:tab w:val="left" w:pos="1944"/>
        </w:tabs>
        <w:adjustRightInd w:val="0"/>
        <w:textAlignment w:val="baseline"/>
      </w:pPr>
      <w:r w:rsidRPr="00B70E60">
        <w:t>IV profile, tier, level semantics</w:t>
      </w:r>
    </w:p>
    <w:p w14:paraId="4F28B772" w14:textId="4C8956DC" w:rsidR="00F44644" w:rsidRDefault="00F44644" w:rsidP="005C76E0">
      <w:pPr>
        <w:tabs>
          <w:tab w:val="left" w:pos="216"/>
          <w:tab w:val="left" w:pos="432"/>
          <w:tab w:val="left" w:pos="648"/>
          <w:tab w:val="left" w:pos="864"/>
          <w:tab w:val="left" w:pos="1080"/>
          <w:tab w:val="left" w:pos="1296"/>
          <w:tab w:val="left" w:pos="1512"/>
          <w:tab w:val="left" w:pos="1728"/>
          <w:tab w:val="left" w:pos="1944"/>
        </w:tabs>
      </w:pPr>
      <w:r w:rsidRPr="003259F1">
        <w:rPr>
          <w:highlight w:val="yellow"/>
        </w:rPr>
        <w:t>[Ed. (JB):</w:t>
      </w:r>
      <w:r>
        <w:t xml:space="preserve"> To be provided.]</w:t>
      </w:r>
    </w:p>
    <w:p w14:paraId="33D5E8DB" w14:textId="77777777" w:rsidR="00F44644" w:rsidRPr="00B70E60" w:rsidRDefault="00F44644" w:rsidP="005C76E0">
      <w:pPr>
        <w:tabs>
          <w:tab w:val="left" w:pos="216"/>
          <w:tab w:val="left" w:pos="432"/>
          <w:tab w:val="left" w:pos="648"/>
          <w:tab w:val="left" w:pos="864"/>
          <w:tab w:val="left" w:pos="1080"/>
          <w:tab w:val="left" w:pos="1296"/>
          <w:tab w:val="left" w:pos="1512"/>
          <w:tab w:val="left" w:pos="1728"/>
          <w:tab w:val="left" w:pos="1944"/>
        </w:tabs>
      </w:pPr>
    </w:p>
    <w:p w14:paraId="7A9D2289" w14:textId="402BD9F8" w:rsidR="007452FF" w:rsidRPr="00A50F04" w:rsidRDefault="00FF30B0" w:rsidP="005C76E0">
      <w:pPr>
        <w:pStyle w:val="Heading3"/>
        <w:tabs>
          <w:tab w:val="left" w:pos="216"/>
          <w:tab w:val="left" w:pos="432"/>
          <w:tab w:val="left" w:pos="648"/>
          <w:tab w:val="left" w:pos="864"/>
          <w:tab w:val="left" w:pos="1080"/>
          <w:tab w:val="left" w:pos="1296"/>
          <w:tab w:val="left" w:pos="1512"/>
          <w:tab w:val="left" w:pos="1728"/>
          <w:tab w:val="left" w:pos="1944"/>
        </w:tabs>
      </w:pPr>
      <w:bookmarkStart w:id="860" w:name="_Toc23927746"/>
      <w:r>
        <w:t>C</w:t>
      </w:r>
      <w:r w:rsidR="001B48D2">
        <w:t>amera</w:t>
      </w:r>
      <w:r w:rsidR="007452FF" w:rsidRPr="00A50F04">
        <w:t xml:space="preserve"> parameters </w:t>
      </w:r>
      <w:r w:rsidR="00B87CE4">
        <w:t xml:space="preserve">list </w:t>
      </w:r>
      <w:r w:rsidR="007452FF" w:rsidRPr="00A50F04">
        <w:t>semantics</w:t>
      </w:r>
      <w:bookmarkEnd w:id="860"/>
    </w:p>
    <w:p w14:paraId="7942E2A5" w14:textId="0C543F2A" w:rsidR="007452FF" w:rsidRPr="00F77545" w:rsidRDefault="00C61C85" w:rsidP="005C76E0">
      <w:pPr>
        <w:tabs>
          <w:tab w:val="left" w:pos="216"/>
          <w:tab w:val="left" w:pos="432"/>
          <w:tab w:val="left" w:pos="648"/>
          <w:tab w:val="left" w:pos="864"/>
          <w:tab w:val="left" w:pos="1080"/>
          <w:tab w:val="left" w:pos="1296"/>
          <w:tab w:val="left" w:pos="1512"/>
          <w:tab w:val="left" w:pos="1728"/>
          <w:tab w:val="left" w:pos="1944"/>
        </w:tabs>
        <w:rPr>
          <w:b/>
          <w:lang w:val="en-CA"/>
        </w:rPr>
      </w:pPr>
      <w:r>
        <w:rPr>
          <w:rFonts w:eastAsia="Times New Roman"/>
          <w:b/>
          <w:lang w:val="en-CA"/>
        </w:rPr>
        <w:t>view_params_list</w:t>
      </w:r>
      <w:r w:rsidR="007452FF" w:rsidRPr="00F77545">
        <w:rPr>
          <w:rFonts w:eastAsia="Times New Roman"/>
          <w:lang w:val="en-CA"/>
        </w:rPr>
        <w:t xml:space="preserve">( ) specifies </w:t>
      </w:r>
      <w:r w:rsidR="004A0EDF">
        <w:rPr>
          <w:rFonts w:eastAsia="Times New Roman"/>
          <w:lang w:val="en-CA"/>
        </w:rPr>
        <w:t xml:space="preserve">a list </w:t>
      </w:r>
      <w:r w:rsidR="007452FF" w:rsidRPr="00F77545">
        <w:rPr>
          <w:rFonts w:eastAsia="Times New Roman"/>
          <w:lang w:val="en-CA"/>
        </w:rPr>
        <w:t xml:space="preserve">of </w:t>
      </w:r>
      <w:r w:rsidR="001B48D2">
        <w:rPr>
          <w:rFonts w:eastAsia="Times New Roman"/>
          <w:lang w:val="en-CA"/>
        </w:rPr>
        <w:t>camera</w:t>
      </w:r>
      <w:r w:rsidR="007452FF" w:rsidRPr="00F77545">
        <w:rPr>
          <w:rFonts w:eastAsia="Times New Roman"/>
          <w:lang w:val="en-CA"/>
        </w:rPr>
        <w:t>s representing the 3D scene.</w:t>
      </w:r>
    </w:p>
    <w:p w14:paraId="636157EE" w14:textId="1707E5C8" w:rsidR="008A393A" w:rsidRPr="005C76E0" w:rsidRDefault="007452FF" w:rsidP="005C76E0">
      <w:pPr>
        <w:tabs>
          <w:tab w:val="left" w:pos="216"/>
          <w:tab w:val="left" w:pos="432"/>
          <w:tab w:val="left" w:pos="648"/>
          <w:tab w:val="left" w:pos="864"/>
          <w:tab w:val="left" w:pos="1080"/>
          <w:tab w:val="left" w:pos="1296"/>
          <w:tab w:val="left" w:pos="1512"/>
          <w:tab w:val="left" w:pos="1728"/>
          <w:tab w:val="left" w:pos="1944"/>
        </w:tabs>
        <w:rPr>
          <w:b/>
          <w:lang w:val="en-CA"/>
        </w:rPr>
      </w:pPr>
      <w:r w:rsidRPr="00F77545">
        <w:rPr>
          <w:b/>
          <w:lang w:val="en-CA"/>
        </w:rPr>
        <w:t xml:space="preserve">num_cameras_minus1 </w:t>
      </w:r>
      <w:r w:rsidRPr="008A393A">
        <w:rPr>
          <w:lang w:val="en-CA"/>
        </w:rPr>
        <w:t xml:space="preserve">plus 1 indicates the number of </w:t>
      </w:r>
      <w:r w:rsidR="001B48D2" w:rsidRPr="008A393A">
        <w:rPr>
          <w:lang w:val="en-CA"/>
        </w:rPr>
        <w:t>camera</w:t>
      </w:r>
      <w:r w:rsidRPr="008A393A">
        <w:rPr>
          <w:lang w:val="en-CA"/>
        </w:rPr>
        <w:t xml:space="preserve">s in the </w:t>
      </w:r>
      <w:r w:rsidR="001B48D2" w:rsidRPr="008A393A">
        <w:rPr>
          <w:lang w:val="en-CA"/>
        </w:rPr>
        <w:t>camera</w:t>
      </w:r>
      <w:r w:rsidRPr="008A393A">
        <w:rPr>
          <w:lang w:val="en-CA"/>
        </w:rPr>
        <w:t xml:space="preserve"> </w:t>
      </w:r>
      <w:r w:rsidR="00FF30B0" w:rsidRPr="008A393A">
        <w:rPr>
          <w:lang w:val="en-CA"/>
        </w:rPr>
        <w:t>list</w:t>
      </w:r>
      <w:r w:rsidRPr="008A393A">
        <w:rPr>
          <w:lang w:val="en-CA"/>
        </w:rPr>
        <w:t>.</w:t>
      </w:r>
    </w:p>
    <w:p w14:paraId="7EF2DF28" w14:textId="30DBD12D" w:rsidR="007452FF" w:rsidRPr="008A393A" w:rsidRDefault="00605399" w:rsidP="005C76E0">
      <w:pPr>
        <w:tabs>
          <w:tab w:val="left" w:pos="216"/>
          <w:tab w:val="left" w:pos="432"/>
          <w:tab w:val="left" w:pos="648"/>
          <w:tab w:val="left" w:pos="864"/>
          <w:tab w:val="left" w:pos="1080"/>
          <w:tab w:val="left" w:pos="1296"/>
          <w:tab w:val="left" w:pos="1512"/>
          <w:tab w:val="left" w:pos="1728"/>
          <w:tab w:val="left" w:pos="1944"/>
        </w:tabs>
        <w:rPr>
          <w:lang w:val="en-CA"/>
        </w:rPr>
      </w:pPr>
      <w:r>
        <w:rPr>
          <w:b/>
          <w:lang w:val="en-CA"/>
        </w:rPr>
        <w:t>cam_</w:t>
      </w:r>
      <w:r w:rsidR="007452FF" w:rsidRPr="00F77545">
        <w:rPr>
          <w:b/>
          <w:lang w:val="en-CA"/>
        </w:rPr>
        <w:t>pos_x</w:t>
      </w:r>
      <w:r w:rsidR="0076790C" w:rsidRPr="008A393A">
        <w:rPr>
          <w:lang w:val="en-CA"/>
        </w:rPr>
        <w:t xml:space="preserve">[ </w:t>
      </w:r>
      <w:r w:rsidR="004A0EDF" w:rsidRPr="008A393A">
        <w:rPr>
          <w:lang w:val="en-CA"/>
        </w:rPr>
        <w:t xml:space="preserve">i </w:t>
      </w:r>
      <w:r w:rsidR="0076790C" w:rsidRPr="005C76E0">
        <w:rPr>
          <w:lang w:val="en-CA"/>
        </w:rPr>
        <w:t>]</w:t>
      </w:r>
      <w:r w:rsidR="007452FF" w:rsidRPr="008A393A">
        <w:rPr>
          <w:lang w:val="en-CA"/>
        </w:rPr>
        <w:t xml:space="preserve"> specifies in meters the X (back-to-front) coordinate of the location of th</w:t>
      </w:r>
      <w:r w:rsidR="004A0EDF" w:rsidRPr="008A393A">
        <w:rPr>
          <w:lang w:val="en-CA"/>
        </w:rPr>
        <w:t>e</w:t>
      </w:r>
      <w:r w:rsidR="007452FF" w:rsidRPr="008A393A">
        <w:rPr>
          <w:lang w:val="en-CA"/>
        </w:rPr>
        <w:t xml:space="preserve"> i-th </w:t>
      </w:r>
      <w:r w:rsidR="001B48D2" w:rsidRPr="008A393A">
        <w:rPr>
          <w:lang w:val="en-CA"/>
        </w:rPr>
        <w:t>camera</w:t>
      </w:r>
      <w:r w:rsidR="007452FF" w:rsidRPr="008A393A">
        <w:rPr>
          <w:lang w:val="en-CA"/>
        </w:rPr>
        <w:t xml:space="preserve"> </w:t>
      </w:r>
      <w:r w:rsidR="005069BC">
        <w:rPr>
          <w:lang w:val="en-CA"/>
        </w:rPr>
        <w:t xml:space="preserve">as floating point </w:t>
      </w:r>
      <w:r w:rsidR="007452FF" w:rsidRPr="008A393A">
        <w:rPr>
          <w:lang w:val="en-CA"/>
        </w:rPr>
        <w:t>in the global reference coordinate system.</w:t>
      </w:r>
    </w:p>
    <w:p w14:paraId="4667F632" w14:textId="315A8B15" w:rsidR="007452FF" w:rsidRPr="00F77545" w:rsidRDefault="00605399" w:rsidP="005C76E0">
      <w:pPr>
        <w:tabs>
          <w:tab w:val="left" w:pos="216"/>
          <w:tab w:val="left" w:pos="432"/>
          <w:tab w:val="left" w:pos="648"/>
          <w:tab w:val="left" w:pos="864"/>
          <w:tab w:val="left" w:pos="1080"/>
          <w:tab w:val="left" w:pos="1296"/>
          <w:tab w:val="left" w:pos="1512"/>
          <w:tab w:val="left" w:pos="1728"/>
          <w:tab w:val="left" w:pos="1944"/>
        </w:tabs>
        <w:rPr>
          <w:lang w:val="en-CA"/>
        </w:rPr>
      </w:pPr>
      <w:r>
        <w:rPr>
          <w:b/>
          <w:lang w:val="en-CA"/>
        </w:rPr>
        <w:t>cam_</w:t>
      </w:r>
      <w:r w:rsidR="007452FF" w:rsidRPr="00F77545">
        <w:rPr>
          <w:b/>
          <w:lang w:val="en-CA"/>
        </w:rPr>
        <w:t>pos_y</w:t>
      </w:r>
      <w:r w:rsidR="0076790C">
        <w:rPr>
          <w:lang w:val="en-CA"/>
        </w:rPr>
        <w:t xml:space="preserve">[ </w:t>
      </w:r>
      <w:r w:rsidR="00B87CE4">
        <w:rPr>
          <w:lang w:val="en-CA"/>
        </w:rPr>
        <w:t>i</w:t>
      </w:r>
      <w:r w:rsidR="004A0EDF">
        <w:rPr>
          <w:lang w:val="en-CA"/>
        </w:rPr>
        <w:t xml:space="preserve"> </w:t>
      </w:r>
      <w:r w:rsidR="0076790C">
        <w:rPr>
          <w:lang w:val="en-CA" w:eastAsia="de-DE"/>
        </w:rPr>
        <w:t>]</w:t>
      </w:r>
      <w:r w:rsidR="007452FF" w:rsidRPr="00F77545">
        <w:rPr>
          <w:lang w:val="en-CA"/>
        </w:rPr>
        <w:t xml:space="preserve"> specifies in meters the Y (lateral, </w:t>
      </w:r>
      <w:r w:rsidR="007774C2">
        <w:rPr>
          <w:lang w:val="en-CA"/>
        </w:rPr>
        <w:t>left</w:t>
      </w:r>
      <w:r w:rsidR="007452FF" w:rsidRPr="00F77545">
        <w:rPr>
          <w:lang w:val="en-CA"/>
        </w:rPr>
        <w:t>-to-</w:t>
      </w:r>
      <w:r w:rsidR="007774C2">
        <w:rPr>
          <w:lang w:val="en-CA"/>
        </w:rPr>
        <w:t>right</w:t>
      </w:r>
      <w:r w:rsidR="007452FF" w:rsidRPr="00F77545">
        <w:rPr>
          <w:lang w:val="en-CA"/>
        </w:rPr>
        <w:t xml:space="preserve">) coordinate of the location of the i-th </w:t>
      </w:r>
      <w:r w:rsidR="001B48D2">
        <w:rPr>
          <w:lang w:val="en-CA"/>
        </w:rPr>
        <w:t>camera</w:t>
      </w:r>
      <w:r w:rsidR="007452FF" w:rsidRPr="00F77545">
        <w:rPr>
          <w:lang w:val="en-CA"/>
        </w:rPr>
        <w:t xml:space="preserve"> </w:t>
      </w:r>
      <w:r w:rsidR="005069BC">
        <w:rPr>
          <w:lang w:val="en-CA"/>
        </w:rPr>
        <w:t xml:space="preserve">as floating point </w:t>
      </w:r>
      <w:r w:rsidR="007452FF" w:rsidRPr="00F77545">
        <w:rPr>
          <w:lang w:val="en-CA"/>
        </w:rPr>
        <w:t>in the global reference coordinate system.</w:t>
      </w:r>
    </w:p>
    <w:p w14:paraId="1D5CAEF6" w14:textId="7500B88C" w:rsidR="007452FF" w:rsidRPr="00F77545" w:rsidRDefault="00605399" w:rsidP="005C76E0">
      <w:pPr>
        <w:tabs>
          <w:tab w:val="left" w:pos="216"/>
          <w:tab w:val="left" w:pos="432"/>
          <w:tab w:val="left" w:pos="648"/>
          <w:tab w:val="left" w:pos="864"/>
          <w:tab w:val="left" w:pos="1080"/>
          <w:tab w:val="left" w:pos="1296"/>
          <w:tab w:val="left" w:pos="1512"/>
          <w:tab w:val="left" w:pos="1728"/>
          <w:tab w:val="left" w:pos="1944"/>
        </w:tabs>
        <w:rPr>
          <w:lang w:val="en-CA"/>
        </w:rPr>
      </w:pPr>
      <w:r>
        <w:rPr>
          <w:b/>
          <w:lang w:val="en-CA"/>
        </w:rPr>
        <w:t>cam_</w:t>
      </w:r>
      <w:r w:rsidR="007452FF" w:rsidRPr="00F77545">
        <w:rPr>
          <w:b/>
          <w:lang w:val="en-CA"/>
        </w:rPr>
        <w:t>pos_z</w:t>
      </w:r>
      <w:r w:rsidR="0076790C">
        <w:rPr>
          <w:lang w:val="en-CA"/>
        </w:rPr>
        <w:t xml:space="preserve">[ </w:t>
      </w:r>
      <w:r w:rsidR="00B87CE4">
        <w:rPr>
          <w:lang w:val="en-CA"/>
        </w:rPr>
        <w:t>i</w:t>
      </w:r>
      <w:r w:rsidR="004A0EDF">
        <w:rPr>
          <w:lang w:val="en-CA"/>
        </w:rPr>
        <w:t xml:space="preserve"> </w:t>
      </w:r>
      <w:r w:rsidR="0076790C">
        <w:rPr>
          <w:lang w:val="en-CA" w:eastAsia="de-DE"/>
        </w:rPr>
        <w:t>]</w:t>
      </w:r>
      <w:r w:rsidR="007452FF" w:rsidRPr="00F77545">
        <w:rPr>
          <w:lang w:val="en-CA"/>
        </w:rPr>
        <w:t xml:space="preserve"> specifies in meters the Z (</w:t>
      </w:r>
      <w:r w:rsidR="007774C2">
        <w:rPr>
          <w:lang w:val="en-CA"/>
        </w:rPr>
        <w:t>down-to</w:t>
      </w:r>
      <w:r w:rsidR="009A4740">
        <w:rPr>
          <w:lang w:val="en-CA"/>
        </w:rPr>
        <w:t>-</w:t>
      </w:r>
      <w:r w:rsidR="007452FF" w:rsidRPr="00F77545">
        <w:rPr>
          <w:lang w:val="en-CA"/>
        </w:rPr>
        <w:t xml:space="preserve">up) coordinate of the location of the i-th </w:t>
      </w:r>
      <w:r w:rsidR="001B48D2">
        <w:rPr>
          <w:lang w:val="en-CA"/>
        </w:rPr>
        <w:t>camera</w:t>
      </w:r>
      <w:r w:rsidR="007452FF" w:rsidRPr="00F77545">
        <w:rPr>
          <w:lang w:val="en-CA"/>
        </w:rPr>
        <w:t xml:space="preserve"> </w:t>
      </w:r>
      <w:r w:rsidR="005069BC">
        <w:rPr>
          <w:lang w:val="en-CA"/>
        </w:rPr>
        <w:t xml:space="preserve">as floating point </w:t>
      </w:r>
      <w:r w:rsidR="007452FF" w:rsidRPr="00F77545">
        <w:rPr>
          <w:lang w:val="en-CA"/>
        </w:rPr>
        <w:t>in the global reference coordinate system.</w:t>
      </w:r>
    </w:p>
    <w:p w14:paraId="07B0E232" w14:textId="1A624810" w:rsidR="007452FF" w:rsidRPr="00A50F04" w:rsidRDefault="00605399" w:rsidP="005C76E0">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eastAsia="Times New Roman" w:hAnsi="Cambria"/>
          <w:sz w:val="22"/>
          <w:szCs w:val="22"/>
          <w:lang w:val="en-CA"/>
        </w:rPr>
      </w:pPr>
      <w:r>
        <w:rPr>
          <w:rFonts w:ascii="Cambria" w:hAnsi="Cambria"/>
          <w:b/>
          <w:sz w:val="22"/>
          <w:szCs w:val="22"/>
          <w:lang w:val="en-CA"/>
        </w:rPr>
        <w:t>cam_</w:t>
      </w:r>
      <w:r w:rsidR="007452FF" w:rsidRPr="00F77545">
        <w:rPr>
          <w:rFonts w:ascii="Cambria" w:hAnsi="Cambria"/>
          <w:b/>
          <w:sz w:val="22"/>
          <w:szCs w:val="22"/>
          <w:lang w:val="en-CA"/>
        </w:rPr>
        <w:t>yaw</w:t>
      </w:r>
      <w:r w:rsidR="0076790C">
        <w:rPr>
          <w:rFonts w:ascii="Cambria" w:hAnsi="Cambria"/>
          <w:sz w:val="22"/>
          <w:szCs w:val="22"/>
          <w:lang w:val="en-CA"/>
        </w:rPr>
        <w:t xml:space="preserve">[ </w:t>
      </w:r>
      <w:r w:rsidR="00B87CE4">
        <w:rPr>
          <w:rFonts w:ascii="Cambria" w:hAnsi="Cambria"/>
          <w:sz w:val="22"/>
          <w:szCs w:val="22"/>
          <w:lang w:val="en-CA"/>
        </w:rPr>
        <w:t>i</w:t>
      </w:r>
      <w:r w:rsidR="004A0EDF">
        <w:rPr>
          <w:rFonts w:ascii="Cambria" w:hAnsi="Cambria"/>
          <w:sz w:val="22"/>
          <w:szCs w:val="22"/>
          <w:lang w:val="en-CA"/>
        </w:rPr>
        <w:t xml:space="preserve"> </w:t>
      </w:r>
      <w:r w:rsidR="0076790C">
        <w:rPr>
          <w:rFonts w:ascii="Cambria" w:hAnsi="Cambria"/>
          <w:sz w:val="22"/>
          <w:szCs w:val="22"/>
          <w:lang w:val="en-CA" w:eastAsia="de-DE"/>
        </w:rPr>
        <w:t>]</w:t>
      </w:r>
      <w:r w:rsidR="007452FF" w:rsidRPr="00F77545">
        <w:rPr>
          <w:rFonts w:ascii="Cambria" w:eastAsia="Times New Roman" w:hAnsi="Cambria"/>
          <w:sz w:val="22"/>
          <w:szCs w:val="22"/>
          <w:lang w:val="en-CA"/>
        </w:rPr>
        <w:t xml:space="preserve">, </w:t>
      </w:r>
      <w:r>
        <w:rPr>
          <w:rFonts w:ascii="Cambria" w:hAnsi="Cambria"/>
          <w:b/>
          <w:sz w:val="22"/>
          <w:szCs w:val="22"/>
          <w:lang w:val="en-CA"/>
        </w:rPr>
        <w:t>cam_</w:t>
      </w:r>
      <w:r w:rsidR="007452FF" w:rsidRPr="00F77545">
        <w:rPr>
          <w:rFonts w:ascii="Cambria" w:hAnsi="Cambria"/>
          <w:b/>
          <w:sz w:val="22"/>
          <w:szCs w:val="22"/>
          <w:lang w:val="en-CA"/>
        </w:rPr>
        <w:t>pitch</w:t>
      </w:r>
      <w:r w:rsidR="0076790C">
        <w:rPr>
          <w:rFonts w:ascii="Cambria" w:hAnsi="Cambria"/>
          <w:sz w:val="22"/>
          <w:szCs w:val="22"/>
          <w:lang w:val="en-CA"/>
        </w:rPr>
        <w:t xml:space="preserve">[ </w:t>
      </w:r>
      <w:r w:rsidR="00B87CE4">
        <w:rPr>
          <w:rFonts w:ascii="Cambria" w:hAnsi="Cambria"/>
          <w:sz w:val="22"/>
          <w:szCs w:val="22"/>
          <w:lang w:val="en-CA"/>
        </w:rPr>
        <w:t xml:space="preserve">i </w:t>
      </w:r>
      <w:r w:rsidR="0076790C">
        <w:rPr>
          <w:rFonts w:ascii="Cambria" w:hAnsi="Cambria"/>
          <w:sz w:val="22"/>
          <w:szCs w:val="22"/>
          <w:lang w:val="en-CA" w:eastAsia="de-DE"/>
        </w:rPr>
        <w:t>]</w:t>
      </w:r>
      <w:r w:rsidR="007452FF" w:rsidRPr="00F77545">
        <w:rPr>
          <w:rFonts w:ascii="Cambria" w:eastAsia="Times New Roman" w:hAnsi="Cambria"/>
          <w:sz w:val="22"/>
          <w:szCs w:val="22"/>
          <w:lang w:val="en-CA"/>
        </w:rPr>
        <w:t xml:space="preserve">, and </w:t>
      </w:r>
      <w:r>
        <w:rPr>
          <w:rFonts w:ascii="Cambria" w:hAnsi="Cambria"/>
          <w:b/>
          <w:sz w:val="22"/>
          <w:szCs w:val="22"/>
          <w:lang w:val="en-CA"/>
        </w:rPr>
        <w:t>cam_</w:t>
      </w:r>
      <w:r w:rsidR="007452FF" w:rsidRPr="00F77545">
        <w:rPr>
          <w:rFonts w:ascii="Cambria" w:hAnsi="Cambria"/>
          <w:b/>
          <w:sz w:val="22"/>
          <w:szCs w:val="22"/>
          <w:lang w:val="en-CA"/>
        </w:rPr>
        <w:t>roll</w:t>
      </w:r>
      <w:r w:rsidR="0076790C">
        <w:rPr>
          <w:rFonts w:ascii="Cambria" w:hAnsi="Cambria"/>
          <w:sz w:val="22"/>
          <w:szCs w:val="22"/>
          <w:lang w:val="en-CA"/>
        </w:rPr>
        <w:t xml:space="preserve">[ </w:t>
      </w:r>
      <w:r w:rsidR="00B87CE4">
        <w:rPr>
          <w:rFonts w:ascii="Cambria" w:hAnsi="Cambria"/>
          <w:sz w:val="22"/>
          <w:szCs w:val="22"/>
          <w:lang w:val="en-CA"/>
        </w:rPr>
        <w:t>i</w:t>
      </w:r>
      <w:r w:rsidR="004A0EDF">
        <w:rPr>
          <w:rFonts w:ascii="Cambria" w:hAnsi="Cambria"/>
          <w:sz w:val="22"/>
          <w:szCs w:val="22"/>
          <w:lang w:val="en-CA"/>
        </w:rPr>
        <w:t xml:space="preserve"> </w:t>
      </w:r>
      <w:r w:rsidR="0076790C">
        <w:rPr>
          <w:rFonts w:ascii="Cambria" w:hAnsi="Cambria"/>
          <w:sz w:val="22"/>
          <w:szCs w:val="22"/>
          <w:lang w:val="en-CA" w:eastAsia="de-DE"/>
        </w:rPr>
        <w:t>]</w:t>
      </w:r>
      <w:r w:rsidR="007452FF" w:rsidRPr="00F77545">
        <w:rPr>
          <w:rFonts w:ascii="Cambria" w:hAnsi="Cambria"/>
          <w:sz w:val="22"/>
          <w:szCs w:val="22"/>
          <w:lang w:val="en-CA"/>
        </w:rPr>
        <w:t xml:space="preserve"> </w:t>
      </w:r>
      <w:r w:rsidR="007452FF" w:rsidRPr="00F77545">
        <w:rPr>
          <w:rFonts w:ascii="Cambria" w:eastAsia="Times New Roman" w:hAnsi="Cambria"/>
          <w:sz w:val="22"/>
          <w:szCs w:val="22"/>
          <w:lang w:val="en-CA"/>
        </w:rPr>
        <w:t xml:space="preserve">specify the yaw, pitch, and roll angles respectively, of the rotation that is applied to convert the global coordinate axes to the local coordinate axes of the i-th </w:t>
      </w:r>
      <w:r w:rsidR="001B48D2">
        <w:rPr>
          <w:rFonts w:ascii="Cambria" w:eastAsia="Times New Roman" w:hAnsi="Cambria"/>
          <w:sz w:val="22"/>
          <w:szCs w:val="22"/>
          <w:lang w:val="en-CA"/>
        </w:rPr>
        <w:t>camera</w:t>
      </w:r>
      <w:r w:rsidR="007452FF" w:rsidRPr="00F77545">
        <w:rPr>
          <w:rFonts w:ascii="Cambria" w:eastAsia="Times New Roman" w:hAnsi="Cambria"/>
          <w:sz w:val="22"/>
          <w:szCs w:val="22"/>
          <w:lang w:val="en-CA"/>
        </w:rPr>
        <w:t xml:space="preserve">, </w:t>
      </w:r>
      <w:r w:rsidR="00552847">
        <w:rPr>
          <w:rFonts w:ascii="Cambria" w:eastAsia="Times New Roman" w:hAnsi="Cambria"/>
          <w:sz w:val="22"/>
          <w:szCs w:val="22"/>
          <w:lang w:val="en-CA"/>
        </w:rPr>
        <w:t xml:space="preserve">as floating-point </w:t>
      </w:r>
      <w:r w:rsidR="007452FF" w:rsidRPr="00F77545">
        <w:rPr>
          <w:rFonts w:ascii="Cambria" w:eastAsia="Times New Roman" w:hAnsi="Cambria"/>
          <w:sz w:val="22"/>
          <w:szCs w:val="22"/>
          <w:lang w:val="en-CA"/>
        </w:rPr>
        <w:t xml:space="preserve">in units of degrees, </w:t>
      </w:r>
      <w:r w:rsidR="007774C2" w:rsidRPr="005408A5">
        <w:rPr>
          <w:rFonts w:ascii="Cambria" w:eastAsia="Times New Roman" w:hAnsi="Cambria"/>
          <w:sz w:val="22"/>
          <w:szCs w:val="22"/>
          <w:lang w:val="en-CA"/>
        </w:rPr>
        <w:t>in the global reference coordinate system.</w:t>
      </w:r>
    </w:p>
    <w:p w14:paraId="27E24EF0" w14:textId="2F8A984B" w:rsidR="007452FF" w:rsidRDefault="007452FF" w:rsidP="00875741">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hAnsi="Cambria"/>
          <w:sz w:val="22"/>
          <w:szCs w:val="22"/>
          <w:lang w:val="en-CA" w:eastAsia="de-DE"/>
        </w:rPr>
      </w:pPr>
      <w:r w:rsidRPr="00F77545">
        <w:rPr>
          <w:rFonts w:ascii="Cambria" w:hAnsi="Cambria"/>
          <w:b/>
          <w:sz w:val="22"/>
          <w:szCs w:val="22"/>
          <w:lang w:val="en-CA" w:eastAsia="de-DE"/>
        </w:rPr>
        <w:t xml:space="preserve">intrinsic_params_equal_flag </w:t>
      </w:r>
      <w:r w:rsidRPr="00F77545">
        <w:rPr>
          <w:rFonts w:ascii="Cambria" w:hAnsi="Cambria"/>
          <w:sz w:val="22"/>
          <w:szCs w:val="22"/>
          <w:lang w:val="en-CA" w:eastAsia="de-DE"/>
        </w:rPr>
        <w:t>equal to 1 specifies that the intrinsic parameters camera_intrinsics( )</w:t>
      </w:r>
      <w:r w:rsidR="00766F77">
        <w:rPr>
          <w:rFonts w:ascii="Cambria" w:hAnsi="Cambria"/>
          <w:sz w:val="22"/>
          <w:szCs w:val="22"/>
          <w:lang w:val="en-CA" w:eastAsia="de-DE"/>
        </w:rPr>
        <w:t xml:space="preserve"> </w:t>
      </w:r>
      <w:r w:rsidRPr="00F77545">
        <w:rPr>
          <w:rFonts w:ascii="Cambria" w:hAnsi="Cambria"/>
          <w:sz w:val="22"/>
          <w:szCs w:val="22"/>
          <w:lang w:val="en-CA" w:eastAsia="de-DE"/>
        </w:rPr>
        <w:t xml:space="preserve">of the 0-th camera apply to all </w:t>
      </w:r>
      <w:r w:rsidR="001B48D2">
        <w:rPr>
          <w:rFonts w:ascii="Cambria" w:hAnsi="Cambria"/>
          <w:sz w:val="22"/>
          <w:szCs w:val="22"/>
          <w:lang w:val="en-CA" w:eastAsia="de-DE"/>
        </w:rPr>
        <w:t>camera</w:t>
      </w:r>
      <w:r w:rsidRPr="00F77545">
        <w:rPr>
          <w:rFonts w:ascii="Cambria" w:hAnsi="Cambria"/>
          <w:sz w:val="22"/>
          <w:szCs w:val="22"/>
          <w:lang w:val="en-CA" w:eastAsia="de-DE"/>
        </w:rPr>
        <w:t xml:space="preserve">s in the </w:t>
      </w:r>
      <w:r w:rsidR="001B48D2">
        <w:rPr>
          <w:rFonts w:ascii="Cambria" w:hAnsi="Cambria"/>
          <w:sz w:val="22"/>
          <w:szCs w:val="22"/>
          <w:lang w:val="en-CA" w:eastAsia="de-DE"/>
        </w:rPr>
        <w:t>camera</w:t>
      </w:r>
      <w:r w:rsidRPr="00F77545">
        <w:rPr>
          <w:rFonts w:ascii="Cambria" w:hAnsi="Cambria"/>
          <w:sz w:val="22"/>
          <w:szCs w:val="22"/>
          <w:lang w:val="en-CA" w:eastAsia="de-DE"/>
        </w:rPr>
        <w:t xml:space="preserve"> </w:t>
      </w:r>
      <w:r w:rsidR="00FF30B0">
        <w:rPr>
          <w:rFonts w:ascii="Cambria" w:hAnsi="Cambria"/>
          <w:sz w:val="22"/>
          <w:szCs w:val="22"/>
          <w:lang w:val="en-CA" w:eastAsia="de-DE"/>
        </w:rPr>
        <w:t>parameters list</w:t>
      </w:r>
      <w:r w:rsidRPr="00F77545">
        <w:rPr>
          <w:rFonts w:ascii="Cambria" w:hAnsi="Cambria"/>
          <w:sz w:val="22"/>
          <w:szCs w:val="22"/>
          <w:lang w:val="en-CA" w:eastAsia="de-DE"/>
        </w:rPr>
        <w:t xml:space="preserve">. intrinsic_params_equal_flag equal to 0 specifies that the intrinsic parameters camera_intrinsics() are present for each </w:t>
      </w:r>
      <w:r w:rsidR="001B48D2">
        <w:rPr>
          <w:rFonts w:ascii="Cambria" w:hAnsi="Cambria"/>
          <w:sz w:val="22"/>
          <w:szCs w:val="22"/>
          <w:lang w:val="en-CA" w:eastAsia="de-DE"/>
        </w:rPr>
        <w:t>camera</w:t>
      </w:r>
      <w:r w:rsidRPr="00F77545">
        <w:rPr>
          <w:rFonts w:ascii="Cambria" w:hAnsi="Cambria"/>
          <w:sz w:val="22"/>
          <w:szCs w:val="22"/>
          <w:lang w:val="en-CA" w:eastAsia="de-DE"/>
        </w:rPr>
        <w:t xml:space="preserve"> in the </w:t>
      </w:r>
      <w:r w:rsidR="001B48D2">
        <w:rPr>
          <w:rFonts w:ascii="Cambria" w:hAnsi="Cambria"/>
          <w:sz w:val="22"/>
          <w:szCs w:val="22"/>
          <w:lang w:val="en-CA" w:eastAsia="de-DE"/>
        </w:rPr>
        <w:t>camera</w:t>
      </w:r>
      <w:r w:rsidRPr="00F77545">
        <w:rPr>
          <w:rFonts w:ascii="Cambria" w:hAnsi="Cambria"/>
          <w:sz w:val="22"/>
          <w:szCs w:val="22"/>
          <w:lang w:val="en-CA" w:eastAsia="de-DE"/>
        </w:rPr>
        <w:t xml:space="preserve"> </w:t>
      </w:r>
      <w:r w:rsidR="00FF30B0">
        <w:rPr>
          <w:rFonts w:ascii="Cambria" w:hAnsi="Cambria"/>
          <w:sz w:val="22"/>
          <w:szCs w:val="22"/>
          <w:lang w:val="en-CA" w:eastAsia="de-DE"/>
        </w:rPr>
        <w:t xml:space="preserve">parameters </w:t>
      </w:r>
      <w:r w:rsidR="004A0EDF">
        <w:rPr>
          <w:rFonts w:ascii="Cambria" w:hAnsi="Cambria"/>
          <w:sz w:val="22"/>
          <w:szCs w:val="22"/>
          <w:lang w:val="en-CA" w:eastAsia="de-DE"/>
        </w:rPr>
        <w:t>list</w:t>
      </w:r>
      <w:r w:rsidRPr="00F77545">
        <w:rPr>
          <w:rFonts w:ascii="Cambria" w:hAnsi="Cambria"/>
          <w:sz w:val="22"/>
          <w:szCs w:val="22"/>
          <w:lang w:val="en-CA" w:eastAsia="de-DE"/>
        </w:rPr>
        <w:t>.</w:t>
      </w:r>
    </w:p>
    <w:p w14:paraId="3714F6A5" w14:textId="4D22F782" w:rsidR="005069BC" w:rsidRPr="00F77545" w:rsidRDefault="005069BC" w:rsidP="005C76E0">
      <w:pPr>
        <w:tabs>
          <w:tab w:val="left" w:pos="216"/>
          <w:tab w:val="left" w:pos="432"/>
          <w:tab w:val="left" w:pos="648"/>
          <w:tab w:val="left" w:pos="864"/>
          <w:tab w:val="left" w:pos="1080"/>
          <w:tab w:val="left" w:pos="1296"/>
          <w:tab w:val="left" w:pos="1512"/>
          <w:tab w:val="left" w:pos="1728"/>
          <w:tab w:val="left" w:pos="1944"/>
        </w:tabs>
        <w:rPr>
          <w:lang w:val="en-CA" w:eastAsia="de-DE"/>
        </w:rPr>
      </w:pPr>
      <w:r w:rsidRPr="00F77545">
        <w:rPr>
          <w:b/>
          <w:lang w:val="en-CA" w:eastAsia="de-DE"/>
        </w:rPr>
        <w:t>depth_quantization_params_equal_flag</w:t>
      </w:r>
      <w:r w:rsidRPr="00F77545">
        <w:rPr>
          <w:lang w:val="en-CA" w:eastAsia="de-DE"/>
        </w:rPr>
        <w:t xml:space="preserve"> equal to 1 specifies that the depth quantization  parameters depth_quantization(</w:t>
      </w:r>
      <w:r w:rsidR="00766F77">
        <w:rPr>
          <w:lang w:val="en-CA" w:eastAsia="de-DE"/>
        </w:rPr>
        <w:t xml:space="preserve"> v</w:t>
      </w:r>
      <w:r w:rsidRPr="00F77545">
        <w:rPr>
          <w:lang w:val="en-CA" w:eastAsia="de-DE"/>
        </w:rPr>
        <w:t xml:space="preserve"> )</w:t>
      </w:r>
      <w:r>
        <w:rPr>
          <w:lang w:val="en-CA" w:eastAsia="de-DE"/>
        </w:rPr>
        <w:t xml:space="preserve"> </w:t>
      </w:r>
      <w:r w:rsidRPr="00F77545">
        <w:rPr>
          <w:lang w:val="en-CA" w:eastAsia="de-DE"/>
        </w:rPr>
        <w:t xml:space="preserve">of the 0-th </w:t>
      </w:r>
      <w:r>
        <w:rPr>
          <w:lang w:val="en-CA" w:eastAsia="de-DE"/>
        </w:rPr>
        <w:t>camera</w:t>
      </w:r>
      <w:r w:rsidRPr="00F77545">
        <w:rPr>
          <w:lang w:val="en-CA" w:eastAsia="de-DE"/>
        </w:rPr>
        <w:t xml:space="preserve"> appl</w:t>
      </w:r>
      <w:r w:rsidR="005C0331">
        <w:rPr>
          <w:lang w:val="en-CA" w:eastAsia="de-DE"/>
        </w:rPr>
        <w:t>ies</w:t>
      </w:r>
      <w:r w:rsidRPr="00F77545">
        <w:rPr>
          <w:lang w:val="en-CA" w:eastAsia="de-DE"/>
        </w:rPr>
        <w:t xml:space="preserve"> to all </w:t>
      </w:r>
      <w:r>
        <w:rPr>
          <w:lang w:val="en-CA" w:eastAsia="de-DE"/>
        </w:rPr>
        <w:t>camera</w:t>
      </w:r>
      <w:r w:rsidRPr="00F77545">
        <w:rPr>
          <w:lang w:val="en-CA" w:eastAsia="de-DE"/>
        </w:rPr>
        <w:t xml:space="preserve">s in the </w:t>
      </w:r>
      <w:r>
        <w:rPr>
          <w:lang w:val="en-CA" w:eastAsia="de-DE"/>
        </w:rPr>
        <w:t>camera</w:t>
      </w:r>
      <w:r w:rsidRPr="00F77545">
        <w:rPr>
          <w:lang w:val="en-CA" w:eastAsia="de-DE"/>
        </w:rPr>
        <w:t xml:space="preserve"> </w:t>
      </w:r>
      <w:r>
        <w:rPr>
          <w:lang w:val="en-CA" w:eastAsia="de-DE"/>
        </w:rPr>
        <w:t>parameters list</w:t>
      </w:r>
      <w:r w:rsidRPr="00F77545">
        <w:rPr>
          <w:lang w:val="en-CA" w:eastAsia="de-DE"/>
        </w:rPr>
        <w:t>. depth_quantization_params_equal_flag equal to 0 specifies that the depth quantization parameters depth_quantization(</w:t>
      </w:r>
      <w:r w:rsidR="00766F77">
        <w:rPr>
          <w:lang w:val="en-CA" w:eastAsia="de-DE"/>
        </w:rPr>
        <w:t xml:space="preserve"> v</w:t>
      </w:r>
      <w:r w:rsidRPr="00F77545">
        <w:rPr>
          <w:lang w:val="en-CA" w:eastAsia="de-DE"/>
        </w:rPr>
        <w:t xml:space="preserve"> )</w:t>
      </w:r>
      <w:r>
        <w:rPr>
          <w:lang w:val="en-CA" w:eastAsia="de-DE"/>
        </w:rPr>
        <w:t xml:space="preserve"> </w:t>
      </w:r>
      <w:r w:rsidRPr="00F77545">
        <w:rPr>
          <w:lang w:val="en-CA" w:eastAsia="de-DE"/>
        </w:rPr>
        <w:t xml:space="preserve">are present for each </w:t>
      </w:r>
      <w:r>
        <w:rPr>
          <w:lang w:val="en-CA" w:eastAsia="de-DE"/>
        </w:rPr>
        <w:t>camera</w:t>
      </w:r>
      <w:r w:rsidRPr="00F77545">
        <w:rPr>
          <w:lang w:val="en-CA" w:eastAsia="de-DE"/>
        </w:rPr>
        <w:t xml:space="preserve"> in the </w:t>
      </w:r>
      <w:r>
        <w:rPr>
          <w:lang w:val="en-CA" w:eastAsia="de-DE"/>
        </w:rPr>
        <w:t>camera parameters list.</w:t>
      </w:r>
    </w:p>
    <w:p w14:paraId="2FFB1E90" w14:textId="517E1250" w:rsidR="007452FF" w:rsidRPr="00A50F04" w:rsidRDefault="00FF30B0" w:rsidP="005C76E0">
      <w:pPr>
        <w:pStyle w:val="Heading4"/>
        <w:tabs>
          <w:tab w:val="left" w:pos="216"/>
          <w:tab w:val="left" w:pos="432"/>
          <w:tab w:val="left" w:pos="648"/>
          <w:tab w:val="left" w:pos="864"/>
          <w:tab w:val="left" w:pos="1080"/>
          <w:tab w:val="left" w:pos="1296"/>
          <w:tab w:val="left" w:pos="1512"/>
          <w:tab w:val="left" w:pos="1728"/>
          <w:tab w:val="left" w:pos="1944"/>
        </w:tabs>
      </w:pPr>
      <w:r>
        <w:t>C</w:t>
      </w:r>
      <w:r w:rsidR="001B48D2">
        <w:t>amera</w:t>
      </w:r>
      <w:r w:rsidR="007452FF" w:rsidRPr="00A50F04">
        <w:t xml:space="preserve"> intrinsics </w:t>
      </w:r>
      <w:r w:rsidR="008A19AA">
        <w:t>semantics</w:t>
      </w:r>
    </w:p>
    <w:p w14:paraId="4FD037D4" w14:textId="4A326084" w:rsidR="007452FF" w:rsidRPr="00F77545" w:rsidRDefault="00605399" w:rsidP="005C76E0">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hAnsi="Cambria"/>
          <w:sz w:val="22"/>
          <w:szCs w:val="22"/>
          <w:lang w:val="en-CA" w:eastAsia="de-DE"/>
        </w:rPr>
      </w:pPr>
      <w:r>
        <w:rPr>
          <w:rFonts w:ascii="Cambria" w:hAnsi="Cambria"/>
          <w:b/>
          <w:sz w:val="22"/>
          <w:szCs w:val="22"/>
          <w:lang w:val="en-CA" w:eastAsia="de-DE"/>
        </w:rPr>
        <w:t>cam_</w:t>
      </w:r>
      <w:r w:rsidR="007452FF" w:rsidRPr="00F77545">
        <w:rPr>
          <w:rFonts w:ascii="Cambria" w:hAnsi="Cambria"/>
          <w:b/>
          <w:sz w:val="22"/>
          <w:szCs w:val="22"/>
          <w:lang w:val="en-CA" w:eastAsia="de-DE"/>
        </w:rPr>
        <w:t>type</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 xml:space="preserve"> indicates the projection method of the v-th </w:t>
      </w:r>
      <w:r w:rsidR="001B48D2">
        <w:rPr>
          <w:rFonts w:ascii="Cambria" w:hAnsi="Cambria"/>
          <w:sz w:val="22"/>
          <w:szCs w:val="22"/>
          <w:lang w:val="en-CA" w:eastAsia="de-DE"/>
        </w:rPr>
        <w:t>camera</w:t>
      </w:r>
      <w:r w:rsidR="007452FF" w:rsidRPr="00F77545">
        <w:rPr>
          <w:rFonts w:ascii="Cambria" w:hAnsi="Cambria"/>
          <w:sz w:val="22"/>
          <w:szCs w:val="22"/>
          <w:lang w:val="en-CA" w:eastAsia="de-DE"/>
        </w:rPr>
        <w:t xml:space="preserve">. </w:t>
      </w:r>
      <w:r>
        <w:rPr>
          <w:rFonts w:ascii="Cambria" w:hAnsi="Cambria"/>
          <w:sz w:val="22"/>
          <w:szCs w:val="22"/>
          <w:lang w:val="en-CA" w:eastAsia="de-DE"/>
        </w:rPr>
        <w:t>cam_</w:t>
      </w:r>
      <w:r w:rsidR="007452FF" w:rsidRPr="00F77545">
        <w:rPr>
          <w:rFonts w:ascii="Cambria" w:hAnsi="Cambria"/>
          <w:sz w:val="22"/>
          <w:szCs w:val="22"/>
          <w:lang w:val="en-CA" w:eastAsia="de-DE"/>
        </w:rPr>
        <w:t>type</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 xml:space="preserve">  equal to 0 specifies </w:t>
      </w:r>
      <w:r w:rsidR="00EC5EC3">
        <w:rPr>
          <w:rFonts w:ascii="Cambria" w:hAnsi="Cambria"/>
          <w:sz w:val="22"/>
          <w:szCs w:val="22"/>
          <w:lang w:val="en-CA" w:eastAsia="de-DE"/>
        </w:rPr>
        <w:t>ERP</w:t>
      </w:r>
      <w:r w:rsidR="00EC5EC3" w:rsidRPr="00F77545">
        <w:rPr>
          <w:rFonts w:ascii="Cambria" w:hAnsi="Cambria"/>
          <w:sz w:val="22"/>
          <w:szCs w:val="22"/>
          <w:lang w:val="en-CA" w:eastAsia="de-DE"/>
        </w:rPr>
        <w:t xml:space="preserve"> </w:t>
      </w:r>
      <w:r w:rsidR="002D1AB4" w:rsidRPr="00F77545">
        <w:rPr>
          <w:rFonts w:ascii="Cambria" w:hAnsi="Cambria"/>
          <w:sz w:val="22"/>
          <w:szCs w:val="22"/>
          <w:lang w:val="en-CA" w:eastAsia="de-DE"/>
        </w:rPr>
        <w:t>projection</w:t>
      </w:r>
      <w:r w:rsidR="007452FF" w:rsidRPr="00F77545">
        <w:rPr>
          <w:rFonts w:ascii="Cambria" w:hAnsi="Cambria"/>
          <w:sz w:val="22"/>
          <w:szCs w:val="22"/>
          <w:lang w:val="en-CA" w:eastAsia="de-DE"/>
        </w:rPr>
        <w:t xml:space="preserve">. </w:t>
      </w:r>
      <w:r>
        <w:rPr>
          <w:rFonts w:ascii="Cambria" w:hAnsi="Cambria"/>
          <w:sz w:val="22"/>
          <w:szCs w:val="22"/>
          <w:lang w:val="en-CA" w:eastAsia="de-DE"/>
        </w:rPr>
        <w:t>cam_</w:t>
      </w:r>
      <w:r w:rsidR="007452FF" w:rsidRPr="00F77545">
        <w:rPr>
          <w:rFonts w:ascii="Cambria" w:hAnsi="Cambria"/>
          <w:sz w:val="22"/>
          <w:szCs w:val="22"/>
          <w:lang w:val="en-CA" w:eastAsia="de-DE"/>
        </w:rPr>
        <w:t>type</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7452FF" w:rsidRPr="00F77545">
        <w:rPr>
          <w:rFonts w:ascii="Cambria" w:hAnsi="Cambria"/>
          <w:sz w:val="22"/>
          <w:szCs w:val="22"/>
          <w:lang w:val="en-CA" w:eastAsia="de-DE"/>
        </w:rPr>
        <w:t xml:space="preserve">  equal to 1 specifies a </w:t>
      </w:r>
      <w:r w:rsidR="005069BC">
        <w:rPr>
          <w:rFonts w:ascii="Cambria" w:hAnsi="Cambria"/>
          <w:sz w:val="22"/>
          <w:szCs w:val="22"/>
          <w:lang w:val="en-CA" w:eastAsia="de-DE"/>
        </w:rPr>
        <w:t>perspective</w:t>
      </w:r>
      <w:r w:rsidR="00EC5EC3" w:rsidRPr="00F77545">
        <w:rPr>
          <w:rFonts w:ascii="Cambria" w:hAnsi="Cambria"/>
          <w:sz w:val="22"/>
          <w:szCs w:val="22"/>
          <w:lang w:val="en-CA" w:eastAsia="de-DE"/>
        </w:rPr>
        <w:t xml:space="preserve"> </w:t>
      </w:r>
      <w:r w:rsidR="007452FF" w:rsidRPr="00F77545">
        <w:rPr>
          <w:rFonts w:ascii="Cambria" w:hAnsi="Cambria"/>
          <w:sz w:val="22"/>
          <w:szCs w:val="22"/>
          <w:lang w:val="en-CA" w:eastAsia="de-DE"/>
        </w:rPr>
        <w:t xml:space="preserve">projection. </w:t>
      </w:r>
      <w:r>
        <w:rPr>
          <w:rFonts w:ascii="Cambria" w:hAnsi="Cambria"/>
          <w:sz w:val="22"/>
          <w:szCs w:val="22"/>
          <w:lang w:val="en-CA" w:eastAsia="de-DE"/>
        </w:rPr>
        <w:t>cam_</w:t>
      </w:r>
      <w:r w:rsidR="007452FF" w:rsidRPr="00F77545">
        <w:rPr>
          <w:rFonts w:ascii="Cambria" w:hAnsi="Cambria"/>
          <w:sz w:val="22"/>
          <w:szCs w:val="22"/>
          <w:lang w:val="en-CA" w:eastAsia="de-DE"/>
        </w:rPr>
        <w:t xml:space="preserve">type values in range </w:t>
      </w:r>
      <w:r w:rsidR="001040C3">
        <w:rPr>
          <w:rFonts w:ascii="Cambria" w:hAnsi="Cambria"/>
          <w:sz w:val="22"/>
          <w:szCs w:val="22"/>
          <w:lang w:val="en-CA" w:eastAsia="de-DE"/>
        </w:rPr>
        <w:t>2</w:t>
      </w:r>
      <w:r w:rsidR="001040C3" w:rsidRPr="00F77545">
        <w:rPr>
          <w:rFonts w:ascii="Cambria" w:hAnsi="Cambria"/>
          <w:sz w:val="22"/>
          <w:szCs w:val="22"/>
          <w:lang w:val="en-CA" w:eastAsia="de-DE"/>
        </w:rPr>
        <w:t xml:space="preserve"> </w:t>
      </w:r>
      <w:r w:rsidR="007452FF" w:rsidRPr="00F77545">
        <w:rPr>
          <w:rFonts w:ascii="Cambria" w:hAnsi="Cambria"/>
          <w:sz w:val="22"/>
          <w:szCs w:val="22"/>
          <w:lang w:val="en-CA" w:eastAsia="de-DE"/>
        </w:rPr>
        <w:t>to 255 are reserved for future use by ISO/IEC.</w:t>
      </w:r>
    </w:p>
    <w:p w14:paraId="01FA9EBB" w14:textId="439A7520" w:rsidR="007452FF" w:rsidRPr="00A50F04" w:rsidRDefault="007452FF" w:rsidP="005C76E0">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eastAsia="Times New Roman" w:hAnsi="Cambria"/>
          <w:sz w:val="22"/>
          <w:szCs w:val="22"/>
          <w:lang w:val="en-CA"/>
        </w:rPr>
      </w:pPr>
      <w:r w:rsidRPr="00F77545">
        <w:rPr>
          <w:rFonts w:ascii="Cambria" w:hAnsi="Cambria"/>
          <w:b/>
          <w:sz w:val="22"/>
          <w:szCs w:val="22"/>
          <w:lang w:val="en-CA"/>
        </w:rPr>
        <w:t>projection_plane_width</w:t>
      </w:r>
      <w:r w:rsidR="00F10819">
        <w:rPr>
          <w:rFonts w:ascii="Cambria" w:hAnsi="Cambria"/>
          <w:b/>
          <w:sz w:val="22"/>
          <w:szCs w:val="22"/>
          <w:lang w:val="en-CA"/>
        </w:rPr>
        <w:t>_minus1</w:t>
      </w:r>
      <w:r w:rsidR="0076790C">
        <w:rPr>
          <w:rFonts w:ascii="Cambria" w:hAnsi="Cambria"/>
          <w:sz w:val="22"/>
          <w:szCs w:val="22"/>
          <w:lang w:val="en-CA" w:eastAsia="de-DE"/>
        </w:rPr>
        <w:t xml:space="preserve">[ </w:t>
      </w:r>
      <w:r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197D36">
        <w:rPr>
          <w:rFonts w:ascii="Cambria" w:hAnsi="Cambria"/>
          <w:sz w:val="22"/>
          <w:szCs w:val="22"/>
          <w:lang w:val="en-CA" w:eastAsia="de-DE"/>
        </w:rPr>
        <w:t xml:space="preserve"> + 1</w:t>
      </w:r>
      <w:r w:rsidRPr="00F77545">
        <w:rPr>
          <w:rFonts w:ascii="Cambria" w:hAnsi="Cambria"/>
          <w:sz w:val="22"/>
          <w:szCs w:val="22"/>
          <w:lang w:val="en-CA" w:eastAsia="de-DE"/>
        </w:rPr>
        <w:t xml:space="preserve"> </w:t>
      </w:r>
      <w:r w:rsidRPr="00F77545">
        <w:rPr>
          <w:lang w:val="en-CA"/>
        </w:rPr>
        <w:t xml:space="preserve"> </w:t>
      </w:r>
      <w:r w:rsidRPr="00F77545">
        <w:rPr>
          <w:rFonts w:ascii="Cambria" w:hAnsi="Cambria"/>
          <w:sz w:val="22"/>
          <w:szCs w:val="22"/>
          <w:lang w:val="en-CA"/>
        </w:rPr>
        <w:t>and</w:t>
      </w:r>
      <w:r w:rsidRPr="00F77545">
        <w:rPr>
          <w:rFonts w:ascii="Cambria" w:hAnsi="Cambria"/>
          <w:b/>
          <w:sz w:val="22"/>
          <w:szCs w:val="22"/>
          <w:lang w:val="en-CA"/>
        </w:rPr>
        <w:t xml:space="preserve"> projection_plane_height</w:t>
      </w:r>
      <w:r w:rsidR="00F10819">
        <w:rPr>
          <w:rFonts w:ascii="Cambria" w:hAnsi="Cambria"/>
          <w:b/>
          <w:sz w:val="22"/>
          <w:szCs w:val="22"/>
          <w:lang w:val="en-CA"/>
        </w:rPr>
        <w:t>_minus1</w:t>
      </w:r>
      <w:r w:rsidR="0076790C">
        <w:rPr>
          <w:rFonts w:ascii="Cambria" w:hAnsi="Cambria"/>
          <w:sz w:val="22"/>
          <w:szCs w:val="22"/>
          <w:lang w:val="en-CA" w:eastAsia="de-DE"/>
        </w:rPr>
        <w:t xml:space="preserve">[ </w:t>
      </w:r>
      <w:r w:rsidRPr="00F77545">
        <w:rPr>
          <w:rFonts w:ascii="Cambria" w:hAnsi="Cambria"/>
          <w:sz w:val="22"/>
          <w:szCs w:val="22"/>
          <w:lang w:val="en-CA" w:eastAsia="de-DE"/>
        </w:rPr>
        <w:t>v</w:t>
      </w:r>
      <w:r w:rsidR="0076790C">
        <w:rPr>
          <w:rFonts w:ascii="Cambria" w:hAnsi="Cambria"/>
          <w:sz w:val="22"/>
          <w:szCs w:val="22"/>
          <w:lang w:val="en-CA" w:eastAsia="de-DE"/>
        </w:rPr>
        <w:t xml:space="preserve"> ]</w:t>
      </w:r>
      <w:r w:rsidR="00197D36">
        <w:rPr>
          <w:rFonts w:ascii="Cambria" w:hAnsi="Cambria"/>
          <w:sz w:val="22"/>
          <w:szCs w:val="22"/>
          <w:lang w:val="en-CA" w:eastAsia="de-DE"/>
        </w:rPr>
        <w:t xml:space="preserve"> + 1</w:t>
      </w:r>
      <w:r w:rsidRPr="00F77545">
        <w:rPr>
          <w:rFonts w:ascii="Cambria" w:hAnsi="Cambria"/>
          <w:sz w:val="22"/>
          <w:szCs w:val="22"/>
          <w:lang w:val="en-CA" w:eastAsia="de-DE"/>
        </w:rPr>
        <w:t xml:space="preserve"> </w:t>
      </w:r>
      <w:r w:rsidRPr="00F77545">
        <w:rPr>
          <w:lang w:val="en-CA"/>
        </w:rPr>
        <w:t xml:space="preserve"> </w:t>
      </w:r>
      <w:r w:rsidRPr="00F77545">
        <w:rPr>
          <w:rFonts w:ascii="Cambria" w:hAnsi="Cambria"/>
          <w:sz w:val="22"/>
          <w:szCs w:val="22"/>
          <w:lang w:val="en-CA"/>
        </w:rPr>
        <w:t xml:space="preserve">specify the horizontal and vertical resolutions of the </w:t>
      </w:r>
      <w:r w:rsidR="001B48D2">
        <w:rPr>
          <w:rFonts w:ascii="Cambria" w:hAnsi="Cambria"/>
          <w:sz w:val="22"/>
          <w:szCs w:val="22"/>
          <w:lang w:val="en-CA"/>
        </w:rPr>
        <w:t>camera</w:t>
      </w:r>
      <w:r w:rsidRPr="00F77545">
        <w:rPr>
          <w:rFonts w:ascii="Cambria" w:hAnsi="Cambria"/>
          <w:sz w:val="22"/>
          <w:szCs w:val="22"/>
          <w:lang w:val="en-CA"/>
        </w:rPr>
        <w:t xml:space="preserve"> projection plane, respectively, expressed in coded luma samples. </w:t>
      </w:r>
    </w:p>
    <w:p w14:paraId="06A80FD4" w14:textId="0E338209"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rFonts w:eastAsia="Times New Roman"/>
          <w:lang w:val="en-CA"/>
        </w:rPr>
      </w:pPr>
      <w:r w:rsidRPr="00F77545">
        <w:rPr>
          <w:b/>
          <w:lang w:val="en-CA"/>
        </w:rPr>
        <w:t>erp_phi_min</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lang w:val="en-CA"/>
        </w:rPr>
        <w:t xml:space="preserve"> and </w:t>
      </w:r>
      <w:r w:rsidRPr="00F77545">
        <w:rPr>
          <w:b/>
          <w:lang w:val="en-CA"/>
        </w:rPr>
        <w:t>erp_phi_max</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rPr>
        <w:t xml:space="preserve"> specify the longitude range (minimum and maximum values) for an ERP  projection, </w:t>
      </w:r>
      <w:r w:rsidR="005F1939">
        <w:rPr>
          <w:lang w:val="en-CA"/>
        </w:rPr>
        <w:t>as floating</w:t>
      </w:r>
      <w:r w:rsidR="00616F03">
        <w:rPr>
          <w:lang w:val="en-CA"/>
        </w:rPr>
        <w:t xml:space="preserve">-point </w:t>
      </w:r>
      <w:r w:rsidRPr="00F77545">
        <w:rPr>
          <w:lang w:val="en-CA"/>
        </w:rPr>
        <w:t>in units of</w:t>
      </w:r>
      <w:r w:rsidR="00334F64">
        <w:rPr>
          <w:lang w:val="en-CA"/>
        </w:rPr>
        <w:t xml:space="preserve"> </w:t>
      </w:r>
      <w:r w:rsidRPr="00F77545">
        <w:rPr>
          <w:rFonts w:eastAsia="Times New Roman"/>
          <w:lang w:val="en-CA"/>
        </w:rPr>
        <w:t xml:space="preserve">degrees. </w:t>
      </w:r>
      <w:r w:rsidRPr="00F77545">
        <w:rPr>
          <w:lang w:val="en-CA"/>
        </w:rPr>
        <w:t>erp_phi_min</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lang w:val="en-CA"/>
        </w:rPr>
        <w:t xml:space="preserve"> and erp_phi_max</w:t>
      </w:r>
      <w:r w:rsidR="0076790C">
        <w:rPr>
          <w:lang w:val="en-CA" w:eastAsia="de-DE"/>
        </w:rPr>
        <w:t xml:space="preserve">[ </w:t>
      </w:r>
      <w:r w:rsidRPr="00F77545">
        <w:rPr>
          <w:lang w:val="en-CA" w:eastAsia="de-DE"/>
        </w:rPr>
        <w:t>v</w:t>
      </w:r>
      <w:r w:rsidR="0076790C">
        <w:rPr>
          <w:lang w:val="en-CA" w:eastAsia="de-DE"/>
        </w:rPr>
        <w:t xml:space="preserve"> ]</w:t>
      </w:r>
      <w:r w:rsidRPr="00F77545">
        <w:rPr>
          <w:lang w:val="en-CA" w:eastAsia="de-DE"/>
        </w:rPr>
        <w:t xml:space="preserve"> </w:t>
      </w:r>
      <w:r w:rsidRPr="00F77545">
        <w:rPr>
          <w:rFonts w:eastAsia="Times New Roman"/>
          <w:lang w:val="en-CA"/>
        </w:rPr>
        <w:t xml:space="preserve"> shall be in the range </w:t>
      </w:r>
      <w:r w:rsidRPr="00F77545">
        <w:rPr>
          <w:lang w:val="en-CA"/>
        </w:rPr>
        <w:t xml:space="preserve"> </w:t>
      </w:r>
      <w:r w:rsidRPr="00A50F04">
        <w:rPr>
          <w:rFonts w:eastAsia="Times New Roman"/>
          <w:lang w:val="en-CA"/>
        </w:rPr>
        <w:t>−180 to 180, inclusive</w:t>
      </w:r>
      <w:r w:rsidR="00B04D88">
        <w:rPr>
          <w:rFonts w:eastAsia="Times New Roman"/>
          <w:lang w:val="en-CA"/>
        </w:rPr>
        <w:t xml:space="preserve">, </w:t>
      </w:r>
      <w:r w:rsidR="007774C2">
        <w:rPr>
          <w:rFonts w:eastAsia="Times New Roman"/>
          <w:lang w:val="en-CA"/>
        </w:rPr>
        <w:t>in</w:t>
      </w:r>
      <w:r w:rsidR="00B04D88">
        <w:rPr>
          <w:rFonts w:eastAsia="Times New Roman"/>
          <w:lang w:val="en-CA"/>
        </w:rPr>
        <w:t xml:space="preserve"> the </w:t>
      </w:r>
      <w:r w:rsidR="00553E84">
        <w:rPr>
          <w:rFonts w:eastAsia="Times New Roman"/>
          <w:lang w:val="en-CA"/>
        </w:rPr>
        <w:t>spherical</w:t>
      </w:r>
      <w:r w:rsidR="007774C2">
        <w:rPr>
          <w:rFonts w:eastAsia="Times New Roman"/>
          <w:lang w:val="en-CA"/>
        </w:rPr>
        <w:t xml:space="preserve"> </w:t>
      </w:r>
      <w:r w:rsidR="00B04D88">
        <w:rPr>
          <w:rFonts w:eastAsia="Times New Roman"/>
          <w:lang w:val="en-CA"/>
        </w:rPr>
        <w:t xml:space="preserve">coordinate </w:t>
      </w:r>
      <w:r w:rsidR="007774C2">
        <w:rPr>
          <w:rFonts w:eastAsia="Times New Roman"/>
          <w:lang w:val="en-CA"/>
        </w:rPr>
        <w:t>system.</w:t>
      </w:r>
    </w:p>
    <w:p w14:paraId="7873EBB7" w14:textId="0F115C76"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b/>
          <w:lang w:val="en-CA"/>
        </w:rPr>
        <w:t>erp_theta_min</w:t>
      </w:r>
      <w:r w:rsidR="00197D36" w:rsidRPr="005C76E0">
        <w:rPr>
          <w:lang w:val="en-CA"/>
        </w:rPr>
        <w:t>[ v ]</w:t>
      </w:r>
      <w:r w:rsidRPr="00F77545">
        <w:rPr>
          <w:lang w:val="en-CA"/>
        </w:rPr>
        <w:t xml:space="preserve"> and </w:t>
      </w:r>
      <w:r w:rsidRPr="00F77545">
        <w:rPr>
          <w:b/>
          <w:lang w:val="en-CA"/>
        </w:rPr>
        <w:t>erp_theta_max</w:t>
      </w:r>
      <w:r w:rsidR="00197D36" w:rsidRPr="00602BA5">
        <w:rPr>
          <w:lang w:val="en-CA"/>
        </w:rPr>
        <w:t>[ v ]</w:t>
      </w:r>
      <w:r w:rsidRPr="00F77545">
        <w:rPr>
          <w:lang w:val="en-CA"/>
        </w:rPr>
        <w:t xml:space="preserve"> specify the latitude range (minimum and maximum values) for an ERP projection,</w:t>
      </w:r>
      <w:r w:rsidR="00334F64">
        <w:rPr>
          <w:lang w:val="en-CA"/>
        </w:rPr>
        <w:t xml:space="preserve"> as floating-point</w:t>
      </w:r>
      <w:r w:rsidRPr="00F77545">
        <w:rPr>
          <w:lang w:val="en-CA"/>
        </w:rPr>
        <w:t xml:space="preserve"> in units </w:t>
      </w:r>
      <w:r w:rsidR="001C140D">
        <w:rPr>
          <w:lang w:val="en-CA"/>
        </w:rPr>
        <w:t xml:space="preserve">of </w:t>
      </w:r>
      <w:r w:rsidRPr="00F77545">
        <w:rPr>
          <w:rFonts w:eastAsia="Times New Roman"/>
          <w:lang w:val="en-CA"/>
        </w:rPr>
        <w:t xml:space="preserve">degrees. </w:t>
      </w:r>
      <w:r w:rsidRPr="00F77545">
        <w:rPr>
          <w:lang w:val="en-CA"/>
        </w:rPr>
        <w:t>erp_theta_min</w:t>
      </w:r>
      <w:r w:rsidR="00431B38">
        <w:rPr>
          <w:lang w:val="en-CA"/>
        </w:rPr>
        <w:t>[ v ]</w:t>
      </w:r>
      <w:r w:rsidRPr="00F77545">
        <w:rPr>
          <w:lang w:val="en-CA"/>
        </w:rPr>
        <w:t xml:space="preserve"> and erp_theta_max</w:t>
      </w:r>
      <w:r w:rsidR="00431B38">
        <w:rPr>
          <w:lang w:val="en-CA"/>
        </w:rPr>
        <w:t>[ v ]</w:t>
      </w:r>
      <w:r w:rsidRPr="00F77545">
        <w:rPr>
          <w:lang w:val="en-CA"/>
        </w:rPr>
        <w:t xml:space="preserve"> </w:t>
      </w:r>
      <w:r w:rsidRPr="00F77545">
        <w:rPr>
          <w:rFonts w:eastAsia="Times New Roman"/>
          <w:lang w:val="en-CA"/>
        </w:rPr>
        <w:t xml:space="preserve">shall be in the range </w:t>
      </w:r>
      <w:r w:rsidRPr="00A50F04">
        <w:rPr>
          <w:rFonts w:eastAsia="Times New Roman"/>
          <w:lang w:val="en-CA"/>
        </w:rPr>
        <w:t>−90 to 90, inclusive</w:t>
      </w:r>
      <w:r w:rsidR="00B04D88">
        <w:rPr>
          <w:rFonts w:eastAsia="Times New Roman"/>
          <w:lang w:val="en-CA"/>
        </w:rPr>
        <w:t xml:space="preserve">,  </w:t>
      </w:r>
      <w:r w:rsidR="007774C2">
        <w:rPr>
          <w:rFonts w:eastAsia="Times New Roman"/>
          <w:lang w:val="en-CA"/>
        </w:rPr>
        <w:t xml:space="preserve">in the </w:t>
      </w:r>
      <w:r w:rsidR="00553E84">
        <w:rPr>
          <w:rFonts w:eastAsia="Times New Roman"/>
          <w:lang w:val="en-CA"/>
        </w:rPr>
        <w:t>spherical</w:t>
      </w:r>
      <w:r w:rsidR="007774C2">
        <w:rPr>
          <w:rFonts w:eastAsia="Times New Roman"/>
          <w:lang w:val="en-CA"/>
        </w:rPr>
        <w:t xml:space="preserve"> coordinate system.</w:t>
      </w:r>
    </w:p>
    <w:p w14:paraId="74FBD2E8" w14:textId="1922FB2C" w:rsidR="007452FF"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bookmarkStart w:id="861" w:name="_Hlk22056275"/>
      <w:r w:rsidRPr="00F77545">
        <w:rPr>
          <w:b/>
          <w:lang w:val="en-CA"/>
        </w:rPr>
        <w:lastRenderedPageBreak/>
        <w:t>perspective_focal_hor</w:t>
      </w:r>
      <w:bookmarkStart w:id="862" w:name="_Hlk23182808"/>
      <w:r w:rsidR="00002C0D">
        <w:rPr>
          <w:lang w:val="en-CA"/>
        </w:rPr>
        <w:t>[ v ]</w:t>
      </w:r>
      <w:r w:rsidRPr="00F77545">
        <w:rPr>
          <w:lang w:val="en-CA"/>
        </w:rPr>
        <w:t xml:space="preserve"> </w:t>
      </w:r>
      <w:bookmarkEnd w:id="862"/>
      <w:r w:rsidRPr="00F77545">
        <w:rPr>
          <w:lang w:val="en-CA"/>
        </w:rPr>
        <w:t xml:space="preserve">and </w:t>
      </w:r>
      <w:r w:rsidRPr="00F77545">
        <w:rPr>
          <w:b/>
          <w:lang w:val="en-CA"/>
        </w:rPr>
        <w:t>perspective_focal_ver</w:t>
      </w:r>
      <w:r w:rsidR="00002C0D">
        <w:rPr>
          <w:lang w:val="en-CA"/>
        </w:rPr>
        <w:t>[ v ]</w:t>
      </w:r>
      <w:r w:rsidRPr="00F77545">
        <w:rPr>
          <w:lang w:val="en-CA"/>
        </w:rPr>
        <w:t xml:space="preserve">are </w:t>
      </w:r>
      <w:r w:rsidR="001C140D">
        <w:rPr>
          <w:lang w:val="en-CA"/>
        </w:rPr>
        <w:t>floating-point</w:t>
      </w:r>
      <w:r w:rsidRPr="00F77545">
        <w:rPr>
          <w:lang w:val="en-CA"/>
        </w:rPr>
        <w:t xml:space="preserve"> values that specify in luma sample</w:t>
      </w:r>
      <w:r w:rsidR="00766F77">
        <w:rPr>
          <w:lang w:val="en-CA"/>
        </w:rPr>
        <w:t xml:space="preserve"> position</w:t>
      </w:r>
      <w:r w:rsidR="002E015B">
        <w:rPr>
          <w:lang w:val="en-CA"/>
        </w:rPr>
        <w:t xml:space="preserve"> unit</w:t>
      </w:r>
      <w:r w:rsidRPr="00F77545">
        <w:rPr>
          <w:lang w:val="en-CA"/>
        </w:rPr>
        <w:t xml:space="preserve">s the horizontal and vertical components, respectively, of the focal of a </w:t>
      </w:r>
      <w:r w:rsidR="00950DE6" w:rsidRPr="00F77545">
        <w:rPr>
          <w:lang w:val="en-CA"/>
        </w:rPr>
        <w:t>perspective projection</w:t>
      </w:r>
      <w:r w:rsidRPr="00F77545">
        <w:rPr>
          <w:lang w:val="en-CA"/>
        </w:rPr>
        <w:t>.</w:t>
      </w:r>
      <w:r w:rsidR="00766F77">
        <w:rPr>
          <w:lang w:val="en-CA"/>
        </w:rPr>
        <w:t xml:space="preserve"> </w:t>
      </w:r>
    </w:p>
    <w:bookmarkEnd w:id="861"/>
    <w:p w14:paraId="423DA617" w14:textId="3FD08717" w:rsidR="0072235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b/>
          <w:lang w:val="en-CA"/>
        </w:rPr>
        <w:t>perspective_center_hor</w:t>
      </w:r>
      <w:r w:rsidR="00002C0D">
        <w:rPr>
          <w:lang w:val="en-CA"/>
        </w:rPr>
        <w:t>[ v ]</w:t>
      </w:r>
      <w:r w:rsidRPr="00F77545">
        <w:rPr>
          <w:lang w:val="en-CA"/>
        </w:rPr>
        <w:t xml:space="preserve"> and </w:t>
      </w:r>
      <w:r w:rsidRPr="00F77545">
        <w:rPr>
          <w:b/>
          <w:lang w:val="en-CA"/>
        </w:rPr>
        <w:t>perspective_center_ver</w:t>
      </w:r>
      <w:r w:rsidR="00002C0D">
        <w:rPr>
          <w:lang w:val="en-CA"/>
        </w:rPr>
        <w:t>[ v ]</w:t>
      </w:r>
      <w:r w:rsidRPr="00F77545">
        <w:rPr>
          <w:lang w:val="en-CA"/>
        </w:rPr>
        <w:t xml:space="preserve"> are </w:t>
      </w:r>
      <w:r w:rsidR="001C140D">
        <w:rPr>
          <w:lang w:val="en-CA"/>
        </w:rPr>
        <w:t>floating-point</w:t>
      </w:r>
      <w:r w:rsidRPr="00F77545">
        <w:rPr>
          <w:lang w:val="en-CA"/>
        </w:rPr>
        <w:t xml:space="preserve"> values that specify in luma sample</w:t>
      </w:r>
      <w:r w:rsidR="002E015B">
        <w:rPr>
          <w:lang w:val="en-CA"/>
        </w:rPr>
        <w:t xml:space="preserve"> position</w:t>
      </w:r>
      <w:r w:rsidRPr="00F77545">
        <w:rPr>
          <w:lang w:val="en-CA"/>
        </w:rPr>
        <w:t xml:space="preserve">s the horizontal and vertical coordinates, respectively, of the principal point of a perspective projection (intersection of optical axis with image plane). </w:t>
      </w:r>
    </w:p>
    <w:p w14:paraId="7BD710A7" w14:textId="3DDB5639" w:rsidR="007452FF" w:rsidRDefault="00722355" w:rsidP="005C76E0">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 xml:space="preserve">NOTE: </w:t>
      </w:r>
      <w:r w:rsidR="00A4436C">
        <w:rPr>
          <w:lang w:val="en-CA"/>
        </w:rPr>
        <w:t>It</w:t>
      </w:r>
      <w:r w:rsidR="002E015B" w:rsidRPr="002E015B">
        <w:rPr>
          <w:lang w:val="en-CA"/>
        </w:rPr>
        <w:t xml:space="preserve"> is possible to have a perspective camera </w:t>
      </w:r>
      <w:r w:rsidR="002E015B">
        <w:rPr>
          <w:lang w:val="en-CA"/>
        </w:rPr>
        <w:t>with a projection center o</w:t>
      </w:r>
      <w:r w:rsidR="002E015B" w:rsidRPr="002E015B">
        <w:rPr>
          <w:lang w:val="en-CA"/>
        </w:rPr>
        <w:t>utside of the viewport.</w:t>
      </w:r>
      <w:r w:rsidR="00237874">
        <w:rPr>
          <w:lang w:val="en-CA"/>
        </w:rPr>
        <w:t xml:space="preserve"> </w:t>
      </w:r>
      <w:r w:rsidR="00237874" w:rsidRPr="005C76E0">
        <w:rPr>
          <w:highlight w:val="yellow"/>
          <w:lang w:val="en-CA"/>
        </w:rPr>
        <w:t>[Ed.(BK):</w:t>
      </w:r>
      <w:r w:rsidR="00237874">
        <w:rPr>
          <w:lang w:val="en-CA"/>
        </w:rPr>
        <w:t xml:space="preserve"> I have added this note only because I removed the restriction from the semantics.]</w:t>
      </w:r>
    </w:p>
    <w:p w14:paraId="04A6D8F9" w14:textId="77777777" w:rsidR="007452FF" w:rsidRPr="00A50F04" w:rsidRDefault="007452FF" w:rsidP="005C76E0">
      <w:pPr>
        <w:pStyle w:val="Heading4"/>
        <w:tabs>
          <w:tab w:val="left" w:pos="216"/>
          <w:tab w:val="left" w:pos="432"/>
          <w:tab w:val="left" w:pos="648"/>
          <w:tab w:val="left" w:pos="864"/>
          <w:tab w:val="left" w:pos="1080"/>
          <w:tab w:val="left" w:pos="1296"/>
          <w:tab w:val="left" w:pos="1512"/>
          <w:tab w:val="left" w:pos="1728"/>
          <w:tab w:val="left" w:pos="1944"/>
        </w:tabs>
      </w:pPr>
      <w:r w:rsidRPr="00A50F04">
        <w:t>Depth quantization semantics</w:t>
      </w:r>
    </w:p>
    <w:p w14:paraId="648D59C5" w14:textId="2CF5FAF0"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b/>
          <w:lang w:val="en-CA"/>
        </w:rPr>
        <w:t>quantization_law</w:t>
      </w:r>
      <w:r w:rsidR="0076790C">
        <w:rPr>
          <w:lang w:val="en-CA"/>
        </w:rPr>
        <w:t>[</w:t>
      </w:r>
      <w:r w:rsidR="00EA0B5E" w:rsidRPr="00F77545">
        <w:rPr>
          <w:lang w:val="en-CA"/>
        </w:rPr>
        <w:t> </w:t>
      </w:r>
      <w:r w:rsidRPr="00F77545">
        <w:rPr>
          <w:lang w:val="en-CA"/>
        </w:rPr>
        <w:t>v</w:t>
      </w:r>
      <w:r w:rsidR="00EA0B5E" w:rsidRPr="00F77545">
        <w:rPr>
          <w:lang w:val="en-CA"/>
        </w:rPr>
        <w:t> </w:t>
      </w:r>
      <w:r w:rsidR="0076790C">
        <w:rPr>
          <w:lang w:val="en-CA"/>
        </w:rPr>
        <w:t>]</w:t>
      </w:r>
      <w:r w:rsidRPr="00F77545">
        <w:rPr>
          <w:lang w:val="en-CA"/>
        </w:rPr>
        <w:t xml:space="preserve"> indicates the type of depth quantization method of the v-th </w:t>
      </w:r>
      <w:r w:rsidR="001B48D2">
        <w:rPr>
          <w:lang w:val="en-CA"/>
        </w:rPr>
        <w:t>camera</w:t>
      </w:r>
      <w:r w:rsidRPr="00F77545">
        <w:rPr>
          <w:lang w:val="en-CA"/>
        </w:rPr>
        <w:t>. quantization_law</w:t>
      </w:r>
      <w:r w:rsidR="0076790C">
        <w:rPr>
          <w:lang w:val="en-CA"/>
        </w:rPr>
        <w:t>[</w:t>
      </w:r>
      <w:r w:rsidR="00EA0B5E" w:rsidRPr="00F77545">
        <w:rPr>
          <w:lang w:val="en-CA"/>
        </w:rPr>
        <w:t> </w:t>
      </w:r>
      <w:r w:rsidRPr="00F77545">
        <w:rPr>
          <w:lang w:val="en-CA"/>
        </w:rPr>
        <w:t>v</w:t>
      </w:r>
      <w:r w:rsidR="00EA0B5E" w:rsidRPr="00F77545">
        <w:rPr>
          <w:lang w:val="en-CA"/>
        </w:rPr>
        <w:t> </w:t>
      </w:r>
      <w:r w:rsidR="0076790C">
        <w:rPr>
          <w:lang w:val="en-CA"/>
        </w:rPr>
        <w:t>]</w:t>
      </w:r>
      <w:r w:rsidRPr="00F77545">
        <w:rPr>
          <w:lang w:val="en-CA"/>
        </w:rPr>
        <w:t xml:space="preserve"> equal to 0 specifies a uniform quantization of the inverse of depth values. Values of quantization_law</w:t>
      </w:r>
      <w:r w:rsidR="0076790C">
        <w:rPr>
          <w:lang w:val="en-CA"/>
        </w:rPr>
        <w:t>[</w:t>
      </w:r>
      <w:r w:rsidR="00EA0B5E" w:rsidRPr="00F77545">
        <w:rPr>
          <w:lang w:val="en-CA"/>
        </w:rPr>
        <w:t> </w:t>
      </w:r>
      <w:r w:rsidRPr="00F77545">
        <w:rPr>
          <w:lang w:val="en-CA"/>
        </w:rPr>
        <w:t>v</w:t>
      </w:r>
      <w:r w:rsidR="00EA0B5E" w:rsidRPr="00F77545">
        <w:rPr>
          <w:lang w:val="en-CA"/>
        </w:rPr>
        <w:t> </w:t>
      </w:r>
      <w:r w:rsidR="0076790C">
        <w:rPr>
          <w:lang w:val="en-CA"/>
        </w:rPr>
        <w:t>]</w:t>
      </w:r>
      <w:r w:rsidRPr="00F77545">
        <w:rPr>
          <w:lang w:val="en-CA"/>
        </w:rPr>
        <w:t xml:space="preserve">  greater than 0 are reserved for future use by ISO/IEC. </w:t>
      </w:r>
    </w:p>
    <w:p w14:paraId="68A12B13" w14:textId="25B99287" w:rsidR="00BA5854" w:rsidRDefault="00BA5854" w:rsidP="005C76E0">
      <w:pPr>
        <w:tabs>
          <w:tab w:val="left" w:pos="216"/>
          <w:tab w:val="left" w:pos="432"/>
          <w:tab w:val="left" w:pos="648"/>
          <w:tab w:val="left" w:pos="864"/>
          <w:tab w:val="left" w:pos="1080"/>
          <w:tab w:val="left" w:pos="1296"/>
          <w:tab w:val="left" w:pos="1512"/>
          <w:tab w:val="left" w:pos="1728"/>
          <w:tab w:val="left" w:pos="1944"/>
        </w:tabs>
        <w:rPr>
          <w:lang w:val="en-CA"/>
        </w:rPr>
      </w:pPr>
      <w:r>
        <w:rPr>
          <w:b/>
          <w:lang w:val="en-CA"/>
        </w:rPr>
        <w:t>norm_disp_low</w:t>
      </w:r>
      <w:r>
        <w:rPr>
          <w:lang w:val="en-CA"/>
        </w:rPr>
        <w:t xml:space="preserve">[ </w:t>
      </w:r>
      <w:r w:rsidRPr="00F77545">
        <w:rPr>
          <w:lang w:val="en-CA"/>
        </w:rPr>
        <w:t>v</w:t>
      </w:r>
      <w:r>
        <w:rPr>
          <w:lang w:val="en-CA"/>
        </w:rPr>
        <w:t xml:space="preserve"> ]</w:t>
      </w:r>
      <w:r w:rsidRPr="00F77545">
        <w:rPr>
          <w:lang w:val="en-CA"/>
        </w:rPr>
        <w:t xml:space="preserve">  and </w:t>
      </w:r>
      <w:r>
        <w:rPr>
          <w:b/>
          <w:lang w:val="en-CA"/>
        </w:rPr>
        <w:t>norm_disp_high</w:t>
      </w:r>
      <w:r>
        <w:rPr>
          <w:lang w:val="en-CA"/>
        </w:rPr>
        <w:t xml:space="preserve">[ </w:t>
      </w:r>
      <w:r w:rsidRPr="00F77545">
        <w:rPr>
          <w:lang w:val="en-CA"/>
        </w:rPr>
        <w:t>v</w:t>
      </w:r>
      <w:r>
        <w:rPr>
          <w:lang w:val="en-CA"/>
        </w:rPr>
        <w:t xml:space="preserve"> ]</w:t>
      </w:r>
      <w:r w:rsidRPr="00F77545">
        <w:rPr>
          <w:lang w:val="en-CA"/>
        </w:rPr>
        <w:t xml:space="preserve">  are </w:t>
      </w:r>
      <w:r>
        <w:rPr>
          <w:lang w:val="en-CA"/>
        </w:rPr>
        <w:t xml:space="preserve">floating-point </w:t>
      </w:r>
      <w:r w:rsidRPr="00F77545">
        <w:rPr>
          <w:lang w:val="en-CA"/>
        </w:rPr>
        <w:t xml:space="preserve">values that specify the minimum and maximum </w:t>
      </w:r>
      <w:r>
        <w:rPr>
          <w:lang w:val="en-CA"/>
        </w:rPr>
        <w:t xml:space="preserve">normalized disparity </w:t>
      </w:r>
      <w:r w:rsidRPr="00F77545">
        <w:rPr>
          <w:lang w:val="en-CA"/>
        </w:rPr>
        <w:t>values, respectively,  in meters</w:t>
      </w:r>
      <w:r w:rsidRPr="006813EC">
        <w:rPr>
          <w:vertAlign w:val="superscript"/>
          <w:lang w:val="en-CA"/>
        </w:rPr>
        <w:t>-1</w:t>
      </w:r>
      <w:r w:rsidRPr="00F77545">
        <w:rPr>
          <w:lang w:val="en-CA"/>
        </w:rPr>
        <w:t xml:space="preserve"> of the 3D scene captured by the v-th </w:t>
      </w:r>
      <w:r>
        <w:rPr>
          <w:lang w:val="en-CA"/>
        </w:rPr>
        <w:t>camera</w:t>
      </w:r>
      <w:r w:rsidRPr="00F77545">
        <w:rPr>
          <w:lang w:val="en-CA"/>
        </w:rPr>
        <w:t>.</w:t>
      </w:r>
      <w:r>
        <w:rPr>
          <w:lang w:val="en-CA"/>
        </w:rPr>
        <w:t xml:space="preserve"> </w:t>
      </w:r>
    </w:p>
    <w:p w14:paraId="0ECB38C4" w14:textId="7A73DF96" w:rsidR="00530164" w:rsidRDefault="00C13260" w:rsidP="00C13260">
      <w:pPr>
        <w:tabs>
          <w:tab w:val="left" w:pos="216"/>
          <w:tab w:val="left" w:pos="432"/>
          <w:tab w:val="left" w:pos="648"/>
          <w:tab w:val="left" w:pos="864"/>
          <w:tab w:val="left" w:pos="1080"/>
          <w:tab w:val="left" w:pos="1296"/>
          <w:tab w:val="left" w:pos="1512"/>
          <w:tab w:val="left" w:pos="1728"/>
          <w:tab w:val="left" w:pos="1944"/>
        </w:tabs>
        <w:rPr>
          <w:lang w:val="en-CA"/>
        </w:rPr>
      </w:pPr>
      <w:r w:rsidRPr="00AC404D">
        <w:rPr>
          <w:b/>
          <w:lang w:val="en-CA"/>
        </w:rPr>
        <w:t>depth_occ_map_threshold</w:t>
      </w:r>
      <w:r>
        <w:rPr>
          <w:b/>
          <w:lang w:val="en-CA"/>
        </w:rPr>
        <w:t>_default</w:t>
      </w:r>
      <w:r w:rsidRPr="00AC404D">
        <w:rPr>
          <w:lang w:val="en-CA"/>
        </w:rPr>
        <w:t>[ </w:t>
      </w:r>
      <w:r>
        <w:rPr>
          <w:lang w:val="en-CA"/>
        </w:rPr>
        <w:t>v</w:t>
      </w:r>
      <w:r w:rsidRPr="00AC404D">
        <w:rPr>
          <w:lang w:val="en-CA"/>
        </w:rPr>
        <w:t xml:space="preserve"> ] specifies the </w:t>
      </w:r>
      <w:r>
        <w:rPr>
          <w:lang w:val="en-CA"/>
        </w:rPr>
        <w:t>infer</w:t>
      </w:r>
      <w:r w:rsidR="00530164">
        <w:rPr>
          <w:lang w:val="en-CA"/>
        </w:rPr>
        <w:t>ence</w:t>
      </w:r>
      <w:r>
        <w:rPr>
          <w:lang w:val="en-CA"/>
        </w:rPr>
        <w:t xml:space="preserve"> value of </w:t>
      </w:r>
      <w:r w:rsidR="00530164">
        <w:rPr>
          <w:lang w:val="en-CA"/>
        </w:rPr>
        <w:t xml:space="preserve">the </w:t>
      </w:r>
      <w:r w:rsidR="00530164" w:rsidRPr="005C76E0">
        <w:rPr>
          <w:lang w:val="en-CA"/>
        </w:rPr>
        <w:t>depth_occ_map_threshold</w:t>
      </w:r>
      <w:r w:rsidR="00530164" w:rsidRPr="00530164">
        <w:rPr>
          <w:lang w:val="en-CA"/>
        </w:rPr>
        <w:t>[ a</w:t>
      </w:r>
      <w:r w:rsidR="00530164" w:rsidRPr="00AC404D">
        <w:rPr>
          <w:lang w:val="en-CA"/>
        </w:rPr>
        <w:t> ][ i ]</w:t>
      </w:r>
      <w:r w:rsidR="00530164">
        <w:rPr>
          <w:lang w:val="en-CA"/>
        </w:rPr>
        <w:t xml:space="preserve"> syntax element for the v-th view.</w:t>
      </w:r>
      <w:r w:rsidR="00A76CCB">
        <w:rPr>
          <w:lang w:val="en-CA"/>
        </w:rPr>
        <w:t xml:space="preserve"> </w:t>
      </w:r>
      <w:r w:rsidR="00A76CCB" w:rsidRPr="00AC404D">
        <w:rPr>
          <w:lang w:val="en-CA"/>
        </w:rPr>
        <w:t xml:space="preserve">The number of bits of the syntax element is </w:t>
      </w:r>
      <w:r w:rsidR="00A76CCB" w:rsidRPr="002F77F5">
        <w:rPr>
          <w:lang w:val="en-CA"/>
        </w:rPr>
        <w:t>depth_</w:t>
      </w:r>
      <w:r w:rsidR="00A76CCB">
        <w:rPr>
          <w:lang w:val="en-CA"/>
        </w:rPr>
        <w:t>params</w:t>
      </w:r>
      <w:r w:rsidR="00A76CCB" w:rsidRPr="002F77F5">
        <w:rPr>
          <w:lang w:val="en-CA"/>
        </w:rPr>
        <w:t>_num_bits_minus8</w:t>
      </w:r>
      <w:r w:rsidR="00A76CCB" w:rsidRPr="00AC404D">
        <w:rPr>
          <w:lang w:val="en-CA"/>
        </w:rPr>
        <w:t xml:space="preserve"> + 8 bits.</w:t>
      </w:r>
      <w:r w:rsidR="00A76CCB">
        <w:rPr>
          <w:lang w:val="en-CA"/>
        </w:rPr>
        <w:t xml:space="preserve">  </w:t>
      </w:r>
    </w:p>
    <w:p w14:paraId="2CBA58C5" w14:textId="04CD38DB" w:rsidR="00530164" w:rsidRPr="00530164" w:rsidRDefault="00530164" w:rsidP="00530164">
      <w:pPr>
        <w:tabs>
          <w:tab w:val="left" w:pos="216"/>
          <w:tab w:val="left" w:pos="432"/>
          <w:tab w:val="left" w:pos="648"/>
          <w:tab w:val="left" w:pos="864"/>
          <w:tab w:val="left" w:pos="1080"/>
          <w:tab w:val="left" w:pos="1296"/>
          <w:tab w:val="left" w:pos="1512"/>
          <w:tab w:val="left" w:pos="1728"/>
          <w:tab w:val="left" w:pos="1944"/>
        </w:tabs>
        <w:rPr>
          <w:lang w:val="en-CA"/>
        </w:rPr>
      </w:pPr>
      <w:r>
        <w:rPr>
          <w:b/>
          <w:lang w:val="en-CA"/>
        </w:rPr>
        <w:t>depth_start_default_present_flag</w:t>
      </w:r>
      <w:r>
        <w:rPr>
          <w:lang w:val="en-CA"/>
        </w:rPr>
        <w:t xml:space="preserve"> equal to 1 specifies that the depth_start_default[ v ] syntax element is present. </w:t>
      </w:r>
      <w:r w:rsidRPr="005C76E0">
        <w:rPr>
          <w:lang w:val="en-CA"/>
        </w:rPr>
        <w:t>depth_start_default_present_flag</w:t>
      </w:r>
      <w:r>
        <w:rPr>
          <w:lang w:val="en-CA"/>
        </w:rPr>
        <w:t xml:space="preserve"> equal to 0 specifies that the depth_start_default[ v ] syntax element is not present.</w:t>
      </w:r>
      <w:r w:rsidR="0077119B">
        <w:rPr>
          <w:lang w:val="en-CA"/>
        </w:rPr>
        <w:t xml:space="preserve"> </w:t>
      </w:r>
      <w:r w:rsidRPr="005C76E0">
        <w:rPr>
          <w:highlight w:val="yellow"/>
          <w:lang w:val="en-CA"/>
        </w:rPr>
        <w:t>[Ed. (JB):</w:t>
      </w:r>
      <w:r>
        <w:rPr>
          <w:lang w:val="en-CA"/>
        </w:rPr>
        <w:t xml:space="preserve"> Maybe rename and improve the semantics to clarify what happens when no depth start value is used at all, and reference the subclause of the corresponding decoding process.]</w:t>
      </w:r>
      <w:r w:rsidR="00237874">
        <w:rPr>
          <w:lang w:val="en-CA"/>
        </w:rPr>
        <w:t xml:space="preserve"> </w:t>
      </w:r>
      <w:r w:rsidR="00237874" w:rsidRPr="005C76E0">
        <w:rPr>
          <w:highlight w:val="yellow"/>
          <w:lang w:val="en-CA"/>
        </w:rPr>
        <w:t>[Ed.(BK):</w:t>
      </w:r>
      <w:r w:rsidR="00237874" w:rsidRPr="00553E84">
        <w:rPr>
          <w:lang w:val="en-CA"/>
        </w:rPr>
        <w:t xml:space="preserve"> </w:t>
      </w:r>
      <w:r w:rsidR="00237874">
        <w:rPr>
          <w:lang w:val="en-CA"/>
        </w:rPr>
        <w:t>There are reasons to allow all combinations of</w:t>
      </w:r>
      <w:r w:rsidR="00237874" w:rsidRPr="00553E84">
        <w:rPr>
          <w:lang w:val="en-CA"/>
        </w:rPr>
        <w:t xml:space="preserve"> </w:t>
      </w:r>
      <w:r w:rsidR="00237874" w:rsidRPr="005C76E0">
        <w:rPr>
          <w:lang w:val="en-CA"/>
        </w:rPr>
        <w:t xml:space="preserve">depth_start_default_present_flag </w:t>
      </w:r>
      <w:r w:rsidR="00237874">
        <w:rPr>
          <w:lang w:val="en-CA"/>
        </w:rPr>
        <w:t xml:space="preserve">and </w:t>
      </w:r>
      <w:r w:rsidR="00237874" w:rsidRPr="00553E84">
        <w:rPr>
          <w:lang w:val="en-CA"/>
        </w:rPr>
        <w:t>depth_start_present[ v ]</w:t>
      </w:r>
      <w:r w:rsidR="00237874" w:rsidRPr="005C76E0">
        <w:rPr>
          <w:lang w:val="en-CA"/>
        </w:rPr>
        <w:t>.</w:t>
      </w:r>
      <w:r w:rsidR="00237874">
        <w:rPr>
          <w:lang w:val="en-CA"/>
        </w:rPr>
        <w:t xml:space="preserve"> </w:t>
      </w:r>
      <w:r w:rsidR="00553E84">
        <w:rPr>
          <w:lang w:val="en-CA"/>
        </w:rPr>
        <w:t xml:space="preserve">Let’s use Section </w:t>
      </w:r>
      <w:r w:rsidR="00237874">
        <w:rPr>
          <w:lang w:val="en-CA"/>
        </w:rPr>
        <w:fldChar w:fldCharType="begin"/>
      </w:r>
      <w:r w:rsidR="00237874">
        <w:rPr>
          <w:lang w:val="en-CA"/>
        </w:rPr>
        <w:instrText xml:space="preserve"> REF _Ref22126710 \r \h </w:instrText>
      </w:r>
      <w:r w:rsidR="00237874">
        <w:rPr>
          <w:lang w:val="en-CA"/>
        </w:rPr>
      </w:r>
      <w:r w:rsidR="00237874">
        <w:rPr>
          <w:lang w:val="en-CA"/>
        </w:rPr>
        <w:fldChar w:fldCharType="separate"/>
      </w:r>
      <w:r w:rsidR="000E73CD">
        <w:rPr>
          <w:lang w:val="en-CA"/>
        </w:rPr>
        <w:t>8.3</w:t>
      </w:r>
      <w:r w:rsidR="00237874">
        <w:rPr>
          <w:lang w:val="en-CA"/>
        </w:rPr>
        <w:fldChar w:fldCharType="end"/>
      </w:r>
      <w:r w:rsidR="00553E84">
        <w:rPr>
          <w:lang w:val="en-CA"/>
        </w:rPr>
        <w:t xml:space="preserve"> for more explanation</w:t>
      </w:r>
      <w:r w:rsidR="00237874">
        <w:rPr>
          <w:lang w:val="en-CA"/>
        </w:rPr>
        <w:t>.</w:t>
      </w:r>
      <w:r w:rsidR="00237874" w:rsidRPr="005C76E0">
        <w:rPr>
          <w:lang w:val="en-CA"/>
        </w:rPr>
        <w:t>]</w:t>
      </w:r>
    </w:p>
    <w:p w14:paraId="1DB9D587" w14:textId="7812F2CC" w:rsidR="007452FF" w:rsidRDefault="00530164" w:rsidP="005C76E0">
      <w:pPr>
        <w:tabs>
          <w:tab w:val="left" w:pos="216"/>
          <w:tab w:val="left" w:pos="432"/>
          <w:tab w:val="left" w:pos="648"/>
          <w:tab w:val="left" w:pos="864"/>
          <w:tab w:val="left" w:pos="1080"/>
          <w:tab w:val="left" w:pos="1296"/>
          <w:tab w:val="left" w:pos="1512"/>
          <w:tab w:val="left" w:pos="1728"/>
          <w:tab w:val="left" w:pos="1944"/>
        </w:tabs>
        <w:rPr>
          <w:lang w:val="en-CA"/>
        </w:rPr>
      </w:pPr>
      <w:r>
        <w:rPr>
          <w:b/>
          <w:lang w:val="en-CA"/>
        </w:rPr>
        <w:t>depth_start_default</w:t>
      </w:r>
      <w:r w:rsidRPr="005C76E0">
        <w:rPr>
          <w:lang w:val="en-CA"/>
        </w:rPr>
        <w:t>[ v ]</w:t>
      </w:r>
      <w:r>
        <w:rPr>
          <w:lang w:val="en-CA"/>
        </w:rPr>
        <w:t xml:space="preserve"> specifies the inference value of the depth_start</w:t>
      </w:r>
      <w:r w:rsidRPr="00AC404D">
        <w:rPr>
          <w:lang w:val="en-CA"/>
        </w:rPr>
        <w:t>[ a ][ i ]</w:t>
      </w:r>
      <w:r>
        <w:rPr>
          <w:lang w:val="en-CA"/>
        </w:rPr>
        <w:t xml:space="preserve"> syntax element for the v-th view.</w:t>
      </w:r>
      <w:r w:rsidRPr="00AC404D">
        <w:rPr>
          <w:lang w:val="en-CA"/>
        </w:rPr>
        <w:t xml:space="preserve"> </w:t>
      </w:r>
      <w:r w:rsidR="0077119B" w:rsidRPr="00AC404D">
        <w:rPr>
          <w:lang w:val="en-CA"/>
        </w:rPr>
        <w:t xml:space="preserve">The number of bits of the syntax element is </w:t>
      </w:r>
      <w:r w:rsidR="002F77F5" w:rsidRPr="002F77F5">
        <w:rPr>
          <w:lang w:val="en-CA"/>
        </w:rPr>
        <w:t>depth_</w:t>
      </w:r>
      <w:r w:rsidR="000623DC">
        <w:rPr>
          <w:lang w:val="en-CA"/>
        </w:rPr>
        <w:t>params</w:t>
      </w:r>
      <w:r w:rsidR="002F77F5" w:rsidRPr="002F77F5">
        <w:rPr>
          <w:lang w:val="en-CA"/>
        </w:rPr>
        <w:t>_num_bits_minus8</w:t>
      </w:r>
      <w:r w:rsidR="0077119B" w:rsidRPr="00AC404D">
        <w:rPr>
          <w:lang w:val="en-CA"/>
        </w:rPr>
        <w:t xml:space="preserve"> + 8 bits.</w:t>
      </w:r>
    </w:p>
    <w:p w14:paraId="35E54CBB" w14:textId="09F96C0E" w:rsidR="005C34F9" w:rsidRPr="00B70E60" w:rsidRDefault="005C34F9" w:rsidP="005C76E0">
      <w:pPr>
        <w:pStyle w:val="Heading3"/>
        <w:widowControl w:val="0"/>
        <w:tabs>
          <w:tab w:val="left" w:pos="216"/>
          <w:tab w:val="left" w:pos="432"/>
          <w:tab w:val="left" w:pos="648"/>
          <w:tab w:val="left" w:pos="864"/>
          <w:tab w:val="left" w:pos="1080"/>
          <w:tab w:val="left" w:pos="1296"/>
          <w:tab w:val="left" w:pos="1512"/>
          <w:tab w:val="left" w:pos="1728"/>
          <w:tab w:val="left" w:pos="1944"/>
        </w:tabs>
        <w:adjustRightInd w:val="0"/>
        <w:textAlignment w:val="baseline"/>
      </w:pPr>
      <w:bookmarkStart w:id="863" w:name="_Toc5888639"/>
      <w:bookmarkStart w:id="864" w:name="_Toc5888640"/>
      <w:bookmarkStart w:id="865" w:name="_Toc13061390"/>
      <w:bookmarkStart w:id="866" w:name="_Toc23927747"/>
      <w:bookmarkEnd w:id="863"/>
      <w:bookmarkEnd w:id="864"/>
      <w:r>
        <w:t xml:space="preserve">IV access units </w:t>
      </w:r>
      <w:r w:rsidRPr="00B70E60">
        <w:t>parameters semantics</w:t>
      </w:r>
      <w:bookmarkEnd w:id="865"/>
      <w:bookmarkEnd w:id="866"/>
      <w:r w:rsidRPr="00B70E60">
        <w:t xml:space="preserve"> </w:t>
      </w:r>
    </w:p>
    <w:p w14:paraId="38BD7375" w14:textId="77777777" w:rsidR="005C34F9" w:rsidRPr="005C76E0" w:rsidRDefault="005C34F9" w:rsidP="005C76E0">
      <w:pPr>
        <w:tabs>
          <w:tab w:val="left" w:pos="216"/>
          <w:tab w:val="left" w:pos="432"/>
          <w:tab w:val="left" w:pos="648"/>
          <w:tab w:val="left" w:pos="864"/>
          <w:tab w:val="left" w:pos="1080"/>
          <w:tab w:val="left" w:pos="1296"/>
          <w:tab w:val="left" w:pos="1512"/>
          <w:tab w:val="left" w:pos="1728"/>
          <w:tab w:val="left" w:pos="1944"/>
        </w:tabs>
        <w:rPr>
          <w:bCs/>
          <w:noProof/>
        </w:rPr>
      </w:pPr>
      <w:r w:rsidRPr="005C76E0">
        <w:rPr>
          <w:b/>
          <w:bCs/>
          <w:noProof/>
        </w:rPr>
        <w:t>atlas_params_present_flag</w:t>
      </w:r>
      <w:r>
        <w:rPr>
          <w:bCs/>
          <w:noProof/>
        </w:rPr>
        <w:t xml:space="preserve"> equal to 1 indicates that the atlas_params_list( ) syntax structure is present. </w:t>
      </w:r>
      <w:r w:rsidRPr="003259F1">
        <w:rPr>
          <w:bCs/>
          <w:noProof/>
        </w:rPr>
        <w:t>atlas_params_present_flag</w:t>
      </w:r>
      <w:r>
        <w:rPr>
          <w:bCs/>
          <w:noProof/>
        </w:rPr>
        <w:t xml:space="preserve"> equal to 0 indicates that the atlas_params_list( ) syntax structure is not present. </w:t>
      </w:r>
    </w:p>
    <w:p w14:paraId="57031AF5" w14:textId="77777777" w:rsidR="005C34F9" w:rsidRPr="00B70E60" w:rsidRDefault="005C34F9" w:rsidP="005C76E0">
      <w:pPr>
        <w:tabs>
          <w:tab w:val="left" w:pos="216"/>
          <w:tab w:val="left" w:pos="432"/>
          <w:tab w:val="left" w:pos="648"/>
          <w:tab w:val="left" w:pos="864"/>
          <w:tab w:val="left" w:pos="1080"/>
          <w:tab w:val="left" w:pos="1296"/>
          <w:tab w:val="left" w:pos="1512"/>
          <w:tab w:val="left" w:pos="1728"/>
          <w:tab w:val="left" w:pos="1944"/>
        </w:tabs>
        <w:rPr>
          <w:b/>
          <w:noProof/>
        </w:rPr>
      </w:pPr>
      <w:r>
        <w:rPr>
          <w:b/>
          <w:bCs/>
          <w:noProof/>
        </w:rPr>
        <w:t>ivs_aup_extension</w:t>
      </w:r>
      <w:r w:rsidRPr="00B70E60">
        <w:rPr>
          <w:b/>
          <w:bCs/>
          <w:noProof/>
        </w:rPr>
        <w:t>_present_flag</w:t>
      </w:r>
      <w:r w:rsidRPr="00B70E60">
        <w:rPr>
          <w:bCs/>
          <w:noProof/>
        </w:rPr>
        <w:t xml:space="preserve"> equal to </w:t>
      </w:r>
      <w:r w:rsidRPr="00B70E60">
        <w:rPr>
          <w:noProof/>
        </w:rPr>
        <w:t xml:space="preserve">equal to 0 specifies that no </w:t>
      </w:r>
      <w:r>
        <w:rPr>
          <w:noProof/>
        </w:rPr>
        <w:t>ivs_aup_extension</w:t>
      </w:r>
      <w:r w:rsidRPr="00B70E60">
        <w:rPr>
          <w:noProof/>
        </w:rPr>
        <w:t xml:space="preserve">_data_flag syntax elements are present in the syntax structure. </w:t>
      </w:r>
      <w:r>
        <w:rPr>
          <w:bCs/>
          <w:noProof/>
        </w:rPr>
        <w:t>ivs_aup_extension</w:t>
      </w:r>
      <w:r w:rsidRPr="00B70E60">
        <w:rPr>
          <w:bCs/>
          <w:noProof/>
        </w:rPr>
        <w:t>_present_</w:t>
      </w:r>
      <w:r w:rsidRPr="00B70E60">
        <w:rPr>
          <w:noProof/>
        </w:rPr>
        <w:t xml:space="preserve">flag equal to 1 specifies that there are </w:t>
      </w:r>
      <w:r>
        <w:rPr>
          <w:noProof/>
        </w:rPr>
        <w:t>ivs_aup_extension</w:t>
      </w:r>
      <w:r w:rsidRPr="00B70E60">
        <w:rPr>
          <w:noProof/>
        </w:rPr>
        <w:t xml:space="preserve">_data_flag syntax elements present syntax structure. Decoders conforming to a profile specified in Annex </w:t>
      </w:r>
      <w:r w:rsidRPr="009635A2">
        <w:rPr>
          <w:noProof/>
        </w:rPr>
        <w:fldChar w:fldCharType="begin" w:fldLock="1"/>
      </w:r>
      <w:r w:rsidRPr="00B70E60">
        <w:rPr>
          <w:noProof/>
        </w:rPr>
        <w:instrText xml:space="preserve"> REF _Ref397947017 \r \h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 xml:space="preserve">shall ignore all data that follow the value 1 for </w:t>
      </w:r>
      <w:r>
        <w:rPr>
          <w:bCs/>
          <w:noProof/>
        </w:rPr>
        <w:t>ivs_aup_extension</w:t>
      </w:r>
      <w:r w:rsidRPr="00B70E60">
        <w:rPr>
          <w:bCs/>
          <w:noProof/>
        </w:rPr>
        <w:t>_present_flag</w:t>
      </w:r>
      <w:r w:rsidRPr="00B70E60">
        <w:rPr>
          <w:noProof/>
        </w:rPr>
        <w:t>.</w:t>
      </w:r>
    </w:p>
    <w:p w14:paraId="2D2DFF79" w14:textId="77777777" w:rsidR="005C34F9" w:rsidRPr="00B70E60" w:rsidRDefault="005C34F9" w:rsidP="005C76E0">
      <w:pPr>
        <w:tabs>
          <w:tab w:val="left" w:pos="216"/>
          <w:tab w:val="left" w:pos="432"/>
          <w:tab w:val="left" w:pos="648"/>
          <w:tab w:val="left" w:pos="864"/>
          <w:tab w:val="left" w:pos="1080"/>
          <w:tab w:val="left" w:pos="1296"/>
          <w:tab w:val="left" w:pos="1512"/>
          <w:tab w:val="left" w:pos="1728"/>
          <w:tab w:val="left" w:pos="1944"/>
        </w:tabs>
        <w:rPr>
          <w:bCs/>
          <w:noProof/>
        </w:rPr>
      </w:pPr>
      <w:r>
        <w:rPr>
          <w:b/>
          <w:noProof/>
        </w:rPr>
        <w:t>ivs_aup_extension</w:t>
      </w:r>
      <w:r w:rsidRPr="00B70E60">
        <w:rPr>
          <w:b/>
          <w:noProof/>
        </w:rPr>
        <w:t>_data_flag</w:t>
      </w:r>
      <w:r w:rsidRPr="00B70E60">
        <w:rPr>
          <w:noProof/>
        </w:rPr>
        <w:t xml:space="preserve"> may have any value. Its presence and value do not affect decoder conformance to profiles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w:t>
      </w:r>
      <w:r w:rsidRPr="00B70E60">
        <w:rPr>
          <w:noProof/>
        </w:rPr>
        <w:t xml:space="preserve"> Decoders conforming to a profile specified in Annex </w:t>
      </w:r>
      <w:r w:rsidRPr="009635A2">
        <w:rPr>
          <w:noProof/>
        </w:rPr>
        <w:fldChar w:fldCharType="begin" w:fldLock="1"/>
      </w:r>
      <w:r w:rsidRPr="00B70E60">
        <w:rPr>
          <w:noProof/>
        </w:rPr>
        <w:instrText xml:space="preserve"> REF _Ref397947017 \r \h </w:instrText>
      </w:r>
      <w:r>
        <w:rPr>
          <w:noProof/>
        </w:rPr>
        <w:instrText xml:space="preserve"> \* MERGEFORMAT </w:instrText>
      </w:r>
      <w:r w:rsidRPr="009635A2">
        <w:rPr>
          <w:noProof/>
        </w:rPr>
      </w:r>
      <w:r w:rsidRPr="009635A2">
        <w:rPr>
          <w:noProof/>
        </w:rPr>
        <w:fldChar w:fldCharType="separate"/>
      </w:r>
      <w:r w:rsidRPr="00B70E60">
        <w:rPr>
          <w:noProof/>
        </w:rPr>
        <w:t>A</w:t>
      </w:r>
      <w:r w:rsidRPr="009635A2">
        <w:rPr>
          <w:noProof/>
        </w:rPr>
        <w:fldChar w:fldCharType="end"/>
      </w:r>
      <w:r w:rsidRPr="00B70E60">
        <w:rPr>
          <w:bCs/>
          <w:noProof/>
        </w:rPr>
        <w:t xml:space="preserve"> </w:t>
      </w:r>
      <w:r w:rsidRPr="00B70E60">
        <w:rPr>
          <w:noProof/>
        </w:rPr>
        <w:t xml:space="preserve">shall ignore all </w:t>
      </w:r>
      <w:r>
        <w:rPr>
          <w:noProof/>
        </w:rPr>
        <w:t>ivs_aup_extension</w:t>
      </w:r>
      <w:r w:rsidRPr="00B70E60">
        <w:rPr>
          <w:noProof/>
        </w:rPr>
        <w:t>_data_flag syntax elements.</w:t>
      </w:r>
    </w:p>
    <w:p w14:paraId="7D41524A" w14:textId="1D5E34C5" w:rsidR="007452FF" w:rsidRPr="00A50F04" w:rsidRDefault="007452FF" w:rsidP="005C76E0">
      <w:pPr>
        <w:pStyle w:val="Heading3"/>
        <w:tabs>
          <w:tab w:val="left" w:pos="216"/>
          <w:tab w:val="left" w:pos="432"/>
          <w:tab w:val="left" w:pos="648"/>
          <w:tab w:val="left" w:pos="864"/>
          <w:tab w:val="left" w:pos="1080"/>
          <w:tab w:val="left" w:pos="1296"/>
          <w:tab w:val="left" w:pos="1512"/>
          <w:tab w:val="left" w:pos="1728"/>
          <w:tab w:val="left" w:pos="1944"/>
        </w:tabs>
      </w:pPr>
      <w:bookmarkStart w:id="867" w:name="_Toc23927748"/>
      <w:r w:rsidRPr="00A50F04">
        <w:t xml:space="preserve">Atlas parameters </w:t>
      </w:r>
      <w:r w:rsidR="004A0EDF">
        <w:t xml:space="preserve">list </w:t>
      </w:r>
      <w:r w:rsidRPr="00A50F04">
        <w:t>semantics</w:t>
      </w:r>
      <w:bookmarkEnd w:id="867"/>
      <w:r w:rsidRPr="00A50F04">
        <w:t xml:space="preserve"> </w:t>
      </w:r>
    </w:p>
    <w:p w14:paraId="4DFECE34" w14:textId="042FD1A0" w:rsidR="007452FF" w:rsidRPr="00F77545" w:rsidRDefault="00FF30B0" w:rsidP="005C76E0">
      <w:pPr>
        <w:tabs>
          <w:tab w:val="left" w:pos="216"/>
          <w:tab w:val="left" w:pos="432"/>
          <w:tab w:val="left" w:pos="648"/>
          <w:tab w:val="left" w:pos="864"/>
          <w:tab w:val="left" w:pos="1080"/>
          <w:tab w:val="left" w:pos="1296"/>
          <w:tab w:val="left" w:pos="1512"/>
          <w:tab w:val="left" w:pos="1728"/>
          <w:tab w:val="left" w:pos="1944"/>
        </w:tabs>
        <w:rPr>
          <w:lang w:val="en-CA"/>
        </w:rPr>
      </w:pPr>
      <w:r>
        <w:rPr>
          <w:b/>
          <w:lang w:val="en-CA"/>
        </w:rPr>
        <w:t>num_atlases_minus1</w:t>
      </w:r>
      <w:r w:rsidR="007452FF" w:rsidRPr="00F77545">
        <w:rPr>
          <w:b/>
          <w:lang w:val="en-CA"/>
        </w:rPr>
        <w:t xml:space="preserve"> </w:t>
      </w:r>
      <w:r w:rsidR="007452FF" w:rsidRPr="00F77545">
        <w:rPr>
          <w:lang w:val="en-CA"/>
        </w:rPr>
        <w:t>plus 1 indicates the number of atlas</w:t>
      </w:r>
      <w:r w:rsidR="004A0EDF">
        <w:rPr>
          <w:lang w:val="en-CA"/>
        </w:rPr>
        <w:t>es</w:t>
      </w:r>
      <w:r w:rsidR="0099771B">
        <w:rPr>
          <w:lang w:val="en-CA"/>
        </w:rPr>
        <w:t xml:space="preserve"> </w:t>
      </w:r>
      <w:r w:rsidR="007452FF" w:rsidRPr="00F77545">
        <w:rPr>
          <w:lang w:val="en-CA"/>
        </w:rPr>
        <w:t xml:space="preserve">in the atlas </w:t>
      </w:r>
      <w:r w:rsidR="004A0EDF">
        <w:rPr>
          <w:lang w:val="en-CA"/>
        </w:rPr>
        <w:t>list</w:t>
      </w:r>
      <w:r w:rsidR="007452FF" w:rsidRPr="00F77545">
        <w:rPr>
          <w:lang w:val="en-CA"/>
        </w:rPr>
        <w:t>.</w:t>
      </w:r>
    </w:p>
    <w:p w14:paraId="5C4CAB2D" w14:textId="1C9A6134" w:rsidR="00DB6425" w:rsidRDefault="00074BFE" w:rsidP="00DB6425">
      <w:pPr>
        <w:tabs>
          <w:tab w:val="left" w:pos="216"/>
          <w:tab w:val="left" w:pos="432"/>
          <w:tab w:val="left" w:pos="648"/>
          <w:tab w:val="left" w:pos="864"/>
          <w:tab w:val="left" w:pos="1080"/>
          <w:tab w:val="left" w:pos="1296"/>
          <w:tab w:val="left" w:pos="1512"/>
          <w:tab w:val="left" w:pos="1728"/>
          <w:tab w:val="left" w:pos="1944"/>
        </w:tabs>
        <w:rPr>
          <w:lang w:val="en-CA"/>
        </w:rPr>
      </w:pPr>
      <w:r>
        <w:rPr>
          <w:b/>
          <w:lang w:val="en-CA"/>
        </w:rPr>
        <w:lastRenderedPageBreak/>
        <w:t>omaf_v1_compatible_flag</w:t>
      </w:r>
      <w:r w:rsidRPr="00F77545">
        <w:rPr>
          <w:b/>
          <w:lang w:val="en-CA"/>
        </w:rPr>
        <w:t xml:space="preserve"> </w:t>
      </w:r>
      <w:r>
        <w:rPr>
          <w:lang w:val="en-CA"/>
        </w:rPr>
        <w:t xml:space="preserve">specifies that the layer containing </w:t>
      </w:r>
      <w:r w:rsidR="001A7B86">
        <w:rPr>
          <w:lang w:val="en-CA"/>
        </w:rPr>
        <w:t xml:space="preserve">the </w:t>
      </w:r>
      <w:r>
        <w:rPr>
          <w:lang w:val="en-CA"/>
        </w:rPr>
        <w:t>0-th atlas texture component is compatible for carriage within ISO/IEC 23009-2 1</w:t>
      </w:r>
      <w:r w:rsidRPr="00824031">
        <w:rPr>
          <w:vertAlign w:val="superscript"/>
          <w:lang w:val="en-CA"/>
        </w:rPr>
        <w:t>st</w:t>
      </w:r>
      <w:r>
        <w:rPr>
          <w:lang w:val="en-CA"/>
        </w:rPr>
        <w:t xml:space="preserve"> edition (2019). </w:t>
      </w:r>
      <w:r w:rsidR="00DB6425">
        <w:rPr>
          <w:lang w:val="en-CA"/>
        </w:rPr>
        <w:t xml:space="preserve"> When omaf_v1_compatible_flag is </w:t>
      </w:r>
      <w:r w:rsidR="00E2149E">
        <w:rPr>
          <w:lang w:val="en-CA"/>
        </w:rPr>
        <w:t>equal to 1</w:t>
      </w:r>
      <w:r w:rsidR="00DB6425">
        <w:rPr>
          <w:lang w:val="en-CA"/>
        </w:rPr>
        <w:t xml:space="preserve">, </w:t>
      </w:r>
      <w:r w:rsidR="00E2149E">
        <w:rPr>
          <w:lang w:val="en-CA"/>
        </w:rPr>
        <w:t xml:space="preserve">it is a requirement of bitstream conformance that </w:t>
      </w:r>
      <w:r w:rsidR="00DB6425">
        <w:rPr>
          <w:lang w:val="en-CA"/>
        </w:rPr>
        <w:t>at least one sub-set of patches in the layer containing the 0-th atlas texture component conform</w:t>
      </w:r>
      <w:r w:rsidR="00E2149E">
        <w:rPr>
          <w:lang w:val="en-CA"/>
        </w:rPr>
        <w:t>s</w:t>
      </w:r>
      <w:r w:rsidR="00DB6425">
        <w:rPr>
          <w:lang w:val="en-CA"/>
        </w:rPr>
        <w:t xml:space="preserve"> to a projection format specified in ISO/IEC 23009-2 1</w:t>
      </w:r>
      <w:r w:rsidR="00DB6425" w:rsidRPr="00AD6C0E">
        <w:rPr>
          <w:vertAlign w:val="superscript"/>
          <w:lang w:val="en-CA"/>
        </w:rPr>
        <w:t>st</w:t>
      </w:r>
      <w:r w:rsidR="00DB6425">
        <w:rPr>
          <w:lang w:val="en-CA"/>
        </w:rPr>
        <w:t xml:space="preserve"> edition (2019)</w:t>
      </w:r>
      <w:r w:rsidR="00C61C85">
        <w:rPr>
          <w:lang w:val="en-CA"/>
        </w:rPr>
        <w:t xml:space="preserve">. </w:t>
      </w:r>
    </w:p>
    <w:p w14:paraId="43397B54" w14:textId="7B95DB68" w:rsidR="007452FF"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b/>
          <w:lang w:val="en-CA"/>
        </w:rPr>
        <w:t>atlas_id</w:t>
      </w:r>
      <w:r w:rsidR="0076790C">
        <w:rPr>
          <w:lang w:val="en-CA" w:eastAsia="de-DE"/>
        </w:rPr>
        <w:t xml:space="preserve">[ </w:t>
      </w:r>
      <w:r w:rsidRPr="00F77545">
        <w:rPr>
          <w:lang w:val="en-CA" w:eastAsia="de-DE"/>
        </w:rPr>
        <w:t>i</w:t>
      </w:r>
      <w:r w:rsidR="0076790C">
        <w:rPr>
          <w:lang w:val="en-CA" w:eastAsia="de-DE"/>
        </w:rPr>
        <w:t xml:space="preserve"> ]</w:t>
      </w:r>
      <w:r w:rsidRPr="00F77545">
        <w:rPr>
          <w:lang w:val="en-CA" w:eastAsia="de-DE"/>
        </w:rPr>
        <w:t xml:space="preserve"> indicates the index of the i-th atlas</w:t>
      </w:r>
      <w:r w:rsidRPr="00F77545">
        <w:rPr>
          <w:lang w:val="en-CA"/>
        </w:rPr>
        <w:t>.</w:t>
      </w:r>
    </w:p>
    <w:p w14:paraId="3F0F19D2" w14:textId="29E62270" w:rsidR="005944FD" w:rsidRPr="0054165E" w:rsidRDefault="005944FD" w:rsidP="005C76E0">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CA"/>
        </w:rPr>
      </w:pPr>
      <w:r w:rsidRPr="0054165E">
        <w:rPr>
          <w:rFonts w:eastAsia="Times New Roman" w:cstheme="majorBidi"/>
          <w:b/>
          <w:bCs/>
          <w:lang w:val="en-CA"/>
        </w:rPr>
        <w:t>group_id</w:t>
      </w:r>
      <w:r w:rsidR="007B79B3" w:rsidRPr="0054165E">
        <w:rPr>
          <w:rFonts w:eastAsia="Times New Roman" w:cstheme="majorBidi"/>
          <w:lang w:val="en-CA"/>
        </w:rPr>
        <w:t xml:space="preserve">[ </w:t>
      </w:r>
      <w:r w:rsidR="007B79B3">
        <w:rPr>
          <w:rFonts w:eastAsia="Times New Roman" w:cstheme="majorBidi"/>
          <w:lang w:val="en-CA"/>
        </w:rPr>
        <w:t>i</w:t>
      </w:r>
      <w:r w:rsidR="007B79B3" w:rsidRPr="0054165E">
        <w:rPr>
          <w:rFonts w:eastAsia="Times New Roman" w:cstheme="majorBidi"/>
          <w:lang w:val="en-CA"/>
        </w:rPr>
        <w:t xml:space="preserve"> ]</w:t>
      </w:r>
      <w:r w:rsidRPr="0054165E">
        <w:rPr>
          <w:rFonts w:eastAsia="Times New Roman" w:cstheme="majorBidi"/>
          <w:lang w:val="en-CA"/>
        </w:rPr>
        <w:t xml:space="preserve"> specifies the group index </w:t>
      </w:r>
      <w:r w:rsidR="007B79B3">
        <w:rPr>
          <w:rFonts w:eastAsia="Times New Roman" w:cstheme="majorBidi"/>
          <w:lang w:val="en-CA"/>
        </w:rPr>
        <w:t>of the i-th</w:t>
      </w:r>
      <w:r w:rsidRPr="0054165E">
        <w:rPr>
          <w:rFonts w:eastAsia="Times New Roman" w:cstheme="majorBidi"/>
          <w:lang w:val="en-CA"/>
        </w:rPr>
        <w:t xml:space="preserve"> atlas. </w:t>
      </w:r>
      <w:r w:rsidRPr="0054165E">
        <w:rPr>
          <w:rFonts w:eastAsia="Times New Roman" w:cstheme="majorBidi"/>
        </w:rPr>
        <w:t>The number of bits used for the representation of group_id</w:t>
      </w:r>
      <w:r w:rsidR="003D244F">
        <w:rPr>
          <w:rFonts w:eastAsia="Times New Roman" w:cstheme="majorBidi"/>
        </w:rPr>
        <w:t>[ i ]</w:t>
      </w:r>
      <w:r w:rsidRPr="0054165E">
        <w:rPr>
          <w:rFonts w:eastAsia="Times New Roman" w:cstheme="majorBidi"/>
          <w:lang w:val="en-CA"/>
        </w:rPr>
        <w:t xml:space="preserve"> is Ceil(Log2( num_groups_minus1+1) ). The value of group_id shall be in the range of 0 .. num_groups_minus1. </w:t>
      </w:r>
      <w:r w:rsidRPr="0054165E">
        <w:rPr>
          <w:rStyle w:val="normaltextrun1"/>
          <w:rFonts w:cstheme="majorBidi"/>
          <w:lang w:val="en-CA"/>
        </w:rPr>
        <w:t xml:space="preserve">When not present, the value of </w:t>
      </w:r>
      <w:r w:rsidRPr="0054165E">
        <w:rPr>
          <w:rFonts w:eastAsia="Times New Roman" w:cstheme="majorBidi"/>
          <w:bCs/>
          <w:lang w:val="en-CA"/>
        </w:rPr>
        <w:t>group_id</w:t>
      </w:r>
      <w:r w:rsidR="003D244F">
        <w:rPr>
          <w:rFonts w:eastAsia="Times New Roman" w:cstheme="majorBidi"/>
          <w:bCs/>
          <w:lang w:val="en-CA"/>
        </w:rPr>
        <w:t>[ i ]</w:t>
      </w:r>
      <w:r w:rsidRPr="0054165E">
        <w:rPr>
          <w:rFonts w:eastAsia="Times New Roman" w:cstheme="majorBidi"/>
          <w:bCs/>
          <w:lang w:val="en-CA"/>
        </w:rPr>
        <w:t xml:space="preserve"> is inferred to be equal to 0.</w:t>
      </w:r>
    </w:p>
    <w:p w14:paraId="0F3D2893" w14:textId="77777777" w:rsidR="007452FF" w:rsidRPr="00A50F04" w:rsidRDefault="007452FF" w:rsidP="005C76E0">
      <w:pPr>
        <w:pStyle w:val="Heading4"/>
        <w:tabs>
          <w:tab w:val="left" w:pos="216"/>
          <w:tab w:val="left" w:pos="432"/>
          <w:tab w:val="left" w:pos="648"/>
          <w:tab w:val="left" w:pos="864"/>
          <w:tab w:val="left" w:pos="1080"/>
          <w:tab w:val="left" w:pos="1296"/>
          <w:tab w:val="left" w:pos="1512"/>
          <w:tab w:val="left" w:pos="1728"/>
          <w:tab w:val="left" w:pos="1944"/>
        </w:tabs>
      </w:pPr>
      <w:r w:rsidRPr="00A50F04">
        <w:t xml:space="preserve">Atlas parameters semantics </w:t>
      </w:r>
    </w:p>
    <w:p w14:paraId="384A47D3" w14:textId="7083C60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b/>
          <w:lang w:val="en-CA"/>
        </w:rPr>
        <w:t>num_patches_minus1</w:t>
      </w:r>
      <w:r w:rsidR="0076790C">
        <w:rPr>
          <w:lang w:val="en-CA"/>
        </w:rPr>
        <w:t xml:space="preserve">[ </w:t>
      </w:r>
      <w:r w:rsidRPr="00F77545">
        <w:rPr>
          <w:lang w:val="en-CA"/>
        </w:rPr>
        <w:t>a</w:t>
      </w:r>
      <w:r w:rsidR="0076790C">
        <w:rPr>
          <w:lang w:val="en-CA"/>
        </w:rPr>
        <w:t xml:space="preserve"> ]</w:t>
      </w:r>
      <w:r w:rsidRPr="00F77545">
        <w:rPr>
          <w:b/>
          <w:lang w:val="en-CA"/>
        </w:rPr>
        <w:t xml:space="preserve"> </w:t>
      </w:r>
      <w:r w:rsidRPr="00F77545">
        <w:rPr>
          <w:lang w:val="en-CA"/>
        </w:rPr>
        <w:t>plus 1 indicates the number of patches in the a-th atlas.</w:t>
      </w:r>
    </w:p>
    <w:p w14:paraId="62C3AD6F" w14:textId="128DB741" w:rsidR="005C34F9" w:rsidRPr="00B70E60" w:rsidRDefault="005C34F9" w:rsidP="005C76E0">
      <w:pPr>
        <w:tabs>
          <w:tab w:val="left" w:pos="216"/>
          <w:tab w:val="left" w:pos="432"/>
          <w:tab w:val="left" w:pos="648"/>
          <w:tab w:val="left" w:pos="864"/>
          <w:tab w:val="left" w:pos="1080"/>
          <w:tab w:val="left" w:pos="1296"/>
          <w:tab w:val="left" w:pos="1512"/>
          <w:tab w:val="left" w:pos="1728"/>
          <w:tab w:val="left" w:pos="1944"/>
        </w:tabs>
        <w:rPr>
          <w:noProof/>
        </w:rPr>
      </w:pPr>
      <w:r w:rsidRPr="00B70E60">
        <w:rPr>
          <w:b/>
          <w:lang w:val="en-CA"/>
        </w:rPr>
        <w:t>atlas_width</w:t>
      </w:r>
      <w:r w:rsidR="003D244F">
        <w:rPr>
          <w:b/>
          <w:lang w:val="en-CA"/>
        </w:rPr>
        <w:t>_minus1</w:t>
      </w:r>
      <w:r w:rsidRPr="00B70E60">
        <w:rPr>
          <w:lang w:val="en-CA"/>
        </w:rPr>
        <w:t xml:space="preserve">[ a ] </w:t>
      </w:r>
      <w:r w:rsidR="003D244F">
        <w:rPr>
          <w:lang w:val="en-CA"/>
        </w:rPr>
        <w:t xml:space="preserve">plus 1 </w:t>
      </w:r>
      <w:r w:rsidRPr="00B70E60">
        <w:rPr>
          <w:lang w:val="en-CA"/>
        </w:rPr>
        <w:t>indicates the width of the a-th atlas</w:t>
      </w:r>
      <w:r w:rsidR="003D244F">
        <w:rPr>
          <w:lang w:val="en-CA"/>
        </w:rPr>
        <w:t xml:space="preserve"> in luma samples</w:t>
      </w:r>
      <w:r w:rsidRPr="00B70E60">
        <w:rPr>
          <w:lang w:val="en-CA"/>
        </w:rPr>
        <w:t>. It is a requirement of bitstream conformance that atlas_width[</w:t>
      </w:r>
      <w:r w:rsidRPr="00EE45AF">
        <w:rPr>
          <w:lang w:val="en-CA"/>
        </w:rPr>
        <w:t> a </w:t>
      </w:r>
      <w:r w:rsidRPr="00B70E60">
        <w:rPr>
          <w:lang w:val="en-CA"/>
        </w:rPr>
        <w:t xml:space="preserve">] equal </w:t>
      </w:r>
      <w:r w:rsidRPr="00B70E60" w:rsidDel="003C51E6">
        <w:rPr>
          <w:noProof/>
        </w:rPr>
        <w:t>pic_width_in_luma_samples</w:t>
      </w:r>
      <w:r w:rsidRPr="00B70E60">
        <w:rPr>
          <w:noProof/>
        </w:rPr>
        <w:t xml:space="preserve"> in the active SPS for the texture atlas component layer of the a-th atlas.</w:t>
      </w:r>
    </w:p>
    <w:p w14:paraId="6F330863" w14:textId="6B751190" w:rsidR="005C34F9" w:rsidRDefault="005C34F9" w:rsidP="005C76E0">
      <w:pPr>
        <w:tabs>
          <w:tab w:val="left" w:pos="216"/>
          <w:tab w:val="left" w:pos="432"/>
          <w:tab w:val="left" w:pos="648"/>
          <w:tab w:val="left" w:pos="864"/>
          <w:tab w:val="left" w:pos="1080"/>
          <w:tab w:val="left" w:pos="1296"/>
          <w:tab w:val="left" w:pos="1512"/>
          <w:tab w:val="left" w:pos="1728"/>
          <w:tab w:val="left" w:pos="1944"/>
        </w:tabs>
        <w:rPr>
          <w:noProof/>
        </w:rPr>
      </w:pPr>
      <w:r w:rsidRPr="00B70E60">
        <w:rPr>
          <w:b/>
          <w:lang w:val="en-CA"/>
        </w:rPr>
        <w:t>atlas_height</w:t>
      </w:r>
      <w:r w:rsidR="003D244F">
        <w:rPr>
          <w:b/>
          <w:lang w:val="en-CA"/>
        </w:rPr>
        <w:t>_minus1</w:t>
      </w:r>
      <w:r w:rsidRPr="00B70E60">
        <w:rPr>
          <w:lang w:val="en-CA"/>
        </w:rPr>
        <w:t xml:space="preserve">[ a ] </w:t>
      </w:r>
      <w:r w:rsidR="003D244F">
        <w:rPr>
          <w:lang w:val="en-CA"/>
        </w:rPr>
        <w:t xml:space="preserve">plus 1 </w:t>
      </w:r>
      <w:r w:rsidRPr="00B70E60">
        <w:rPr>
          <w:lang w:val="en-CA"/>
        </w:rPr>
        <w:t>indicates the height of the a-th atlas</w:t>
      </w:r>
      <w:r w:rsidR="003D244F">
        <w:rPr>
          <w:lang w:val="en-CA"/>
        </w:rPr>
        <w:t xml:space="preserve"> in luma samples</w:t>
      </w:r>
      <w:r w:rsidRPr="00B70E60">
        <w:rPr>
          <w:lang w:val="en-CA"/>
        </w:rPr>
        <w:t>. It is a requirement of bitstream conformance that atlas_height[</w:t>
      </w:r>
      <w:r w:rsidRPr="00EE45AF">
        <w:rPr>
          <w:lang w:val="en-CA"/>
        </w:rPr>
        <w:t> a </w:t>
      </w:r>
      <w:r w:rsidRPr="00B70E60">
        <w:rPr>
          <w:lang w:val="en-CA"/>
        </w:rPr>
        <w:t xml:space="preserve">] equal </w:t>
      </w:r>
      <w:r w:rsidRPr="00B70E60" w:rsidDel="003C51E6">
        <w:rPr>
          <w:noProof/>
        </w:rPr>
        <w:t>pic_</w:t>
      </w:r>
      <w:r w:rsidRPr="00B70E60">
        <w:rPr>
          <w:noProof/>
        </w:rPr>
        <w:t>height</w:t>
      </w:r>
      <w:r w:rsidRPr="00B70E60" w:rsidDel="003C51E6">
        <w:rPr>
          <w:noProof/>
        </w:rPr>
        <w:t>_in_luma_samples</w:t>
      </w:r>
      <w:r w:rsidRPr="00B70E60">
        <w:rPr>
          <w:noProof/>
        </w:rPr>
        <w:t xml:space="preserve"> in the active SPS for the texture atlas component layer of the a-th atlas.</w:t>
      </w:r>
    </w:p>
    <w:p w14:paraId="5576296B" w14:textId="77777777" w:rsidR="00074BFE" w:rsidRPr="00A97B77" w:rsidRDefault="00074BFE" w:rsidP="00074BFE">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CA"/>
        </w:rPr>
      </w:pPr>
      <w:r>
        <w:rPr>
          <w:rFonts w:eastAsia="Times New Roman" w:cstheme="majorBidi"/>
          <w:b/>
          <w:bCs/>
          <w:lang w:val="en-CA"/>
        </w:rPr>
        <w:t>depth_occ_params_present_flag</w:t>
      </w:r>
      <w:r>
        <w:rPr>
          <w:rFonts w:eastAsia="Times New Roman" w:cstheme="majorBidi"/>
          <w:bCs/>
          <w:lang w:val="en-CA"/>
        </w:rPr>
        <w:t xml:space="preserve">[ a ] equal to 1 specifies that the depth_occupancy(a, i) syntax structure is present. </w:t>
      </w:r>
      <w:r w:rsidRPr="00A97B77">
        <w:rPr>
          <w:rFonts w:eastAsia="Times New Roman" w:cstheme="majorBidi"/>
          <w:bCs/>
          <w:lang w:val="en-CA"/>
        </w:rPr>
        <w:t>depth_occ_params_present_flag</w:t>
      </w:r>
      <w:r>
        <w:rPr>
          <w:rFonts w:eastAsia="Times New Roman" w:cstheme="majorBidi"/>
          <w:bCs/>
          <w:lang w:val="en-CA"/>
        </w:rPr>
        <w:t xml:space="preserve">[ a ] equal to 1 specifies that the depth_occupancy(a, i) syntax structure is not present. </w:t>
      </w:r>
    </w:p>
    <w:p w14:paraId="14B23AE1" w14:textId="0B3A5B73" w:rsidR="007452FF"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b/>
          <w:lang w:val="en-CA"/>
        </w:rPr>
        <w:t>view_id</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C64924">
        <w:rPr>
          <w:lang w:val="en-CA"/>
        </w:rPr>
        <w:t>p</w:t>
      </w:r>
      <w:r w:rsidR="0099771B" w:rsidRPr="003F3F11">
        <w:rPr>
          <w:noProof/>
        </w:rPr>
        <w:t> </w:t>
      </w:r>
      <w:r w:rsidR="0099771B">
        <w:rPr>
          <w:lang w:val="en-CA"/>
        </w:rPr>
        <w:t xml:space="preserve">] </w:t>
      </w:r>
      <w:r w:rsidRPr="00F77545">
        <w:rPr>
          <w:lang w:val="en-CA"/>
        </w:rPr>
        <w:t xml:space="preserve"> indicates the </w:t>
      </w:r>
      <w:r w:rsidR="008C05A5" w:rsidRPr="00F77545">
        <w:rPr>
          <w:lang w:val="en-CA"/>
        </w:rPr>
        <w:t xml:space="preserve">view representation pair </w:t>
      </w:r>
      <w:r w:rsidRPr="00F77545">
        <w:rPr>
          <w:lang w:val="en-CA"/>
        </w:rPr>
        <w:t xml:space="preserve">index associated with the </w:t>
      </w:r>
      <w:r w:rsidR="00C64924">
        <w:rPr>
          <w:lang w:val="en-CA"/>
        </w:rPr>
        <w:t>p</w:t>
      </w:r>
      <w:r w:rsidRPr="00F77545">
        <w:rPr>
          <w:lang w:val="en-CA"/>
        </w:rPr>
        <w:t xml:space="preserve">-th patch of the a-th atlas. </w:t>
      </w:r>
    </w:p>
    <w:p w14:paraId="2F509CA5" w14:textId="5D30FBF3" w:rsidR="004B0358" w:rsidRPr="00723339" w:rsidRDefault="007447FD" w:rsidP="005C76E0">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CA"/>
        </w:rPr>
      </w:pPr>
      <w:r>
        <w:rPr>
          <w:rFonts w:cstheme="majorBidi"/>
          <w:b/>
          <w:bCs/>
          <w:lang w:val="en-CA"/>
        </w:rPr>
        <w:t>entity</w:t>
      </w:r>
      <w:r w:rsidR="004B0358" w:rsidRPr="00723339">
        <w:rPr>
          <w:rFonts w:cstheme="majorBidi"/>
          <w:b/>
          <w:bCs/>
          <w:lang w:val="en-CA"/>
        </w:rPr>
        <w:t>_id</w:t>
      </w:r>
      <w:r w:rsidR="004B0358" w:rsidRPr="00723339">
        <w:rPr>
          <w:rFonts w:cstheme="majorBidi"/>
          <w:lang w:val="en-CA"/>
        </w:rPr>
        <w:t>[</w:t>
      </w:r>
      <w:r w:rsidR="004B0358" w:rsidRPr="00723339">
        <w:rPr>
          <w:rFonts w:cstheme="majorBidi"/>
          <w:noProof/>
        </w:rPr>
        <w:t> </w:t>
      </w:r>
      <w:r w:rsidR="004B0358" w:rsidRPr="00723339">
        <w:rPr>
          <w:rFonts w:cstheme="majorBidi"/>
          <w:lang w:val="en-CA"/>
        </w:rPr>
        <w:t>a</w:t>
      </w:r>
      <w:r w:rsidR="004B0358" w:rsidRPr="00723339">
        <w:rPr>
          <w:rFonts w:cstheme="majorBidi"/>
          <w:noProof/>
        </w:rPr>
        <w:t> </w:t>
      </w:r>
      <w:r w:rsidR="004B0358" w:rsidRPr="00723339">
        <w:rPr>
          <w:rFonts w:cstheme="majorBidi"/>
          <w:lang w:val="en-CA"/>
        </w:rPr>
        <w:t>][</w:t>
      </w:r>
      <w:r w:rsidR="004B0358" w:rsidRPr="00723339">
        <w:rPr>
          <w:rFonts w:cstheme="majorBidi"/>
          <w:noProof/>
        </w:rPr>
        <w:t> </w:t>
      </w:r>
      <w:r w:rsidR="00002C0D">
        <w:rPr>
          <w:rFonts w:cstheme="majorBidi"/>
          <w:noProof/>
        </w:rPr>
        <w:t>p</w:t>
      </w:r>
      <w:r w:rsidR="004B0358" w:rsidRPr="00723339">
        <w:rPr>
          <w:rFonts w:cstheme="majorBidi"/>
          <w:noProof/>
        </w:rPr>
        <w:t> </w:t>
      </w:r>
      <w:r w:rsidR="004B0358" w:rsidRPr="00723339">
        <w:rPr>
          <w:rFonts w:cstheme="majorBidi"/>
          <w:lang w:val="en-CA"/>
        </w:rPr>
        <w:t xml:space="preserve">] specifies the </w:t>
      </w:r>
      <w:r>
        <w:rPr>
          <w:rFonts w:cstheme="majorBidi"/>
          <w:lang w:val="en-CA"/>
        </w:rPr>
        <w:t>entity</w:t>
      </w:r>
      <w:r w:rsidR="004B0358" w:rsidRPr="00723339">
        <w:rPr>
          <w:rFonts w:cstheme="majorBidi"/>
          <w:lang w:val="en-CA"/>
        </w:rPr>
        <w:t xml:space="preserve">ID of the </w:t>
      </w:r>
      <w:r w:rsidR="00002C0D">
        <w:rPr>
          <w:rFonts w:cstheme="majorBidi"/>
          <w:lang w:val="en-CA"/>
        </w:rPr>
        <w:t>p</w:t>
      </w:r>
      <w:r w:rsidR="004B0358" w:rsidRPr="00723339">
        <w:rPr>
          <w:rFonts w:cstheme="majorBidi"/>
          <w:lang w:val="en-CA"/>
        </w:rPr>
        <w:t>-th patch of the a-th atlas, within the view_id[</w:t>
      </w:r>
      <w:r w:rsidR="004B0358" w:rsidRPr="00723339">
        <w:rPr>
          <w:rFonts w:cstheme="majorBidi"/>
          <w:noProof/>
        </w:rPr>
        <w:t> </w:t>
      </w:r>
      <w:r w:rsidR="004B0358" w:rsidRPr="00723339">
        <w:rPr>
          <w:rFonts w:cstheme="majorBidi"/>
          <w:lang w:val="en-CA"/>
        </w:rPr>
        <w:t>a</w:t>
      </w:r>
      <w:r w:rsidR="004B0358" w:rsidRPr="00723339">
        <w:rPr>
          <w:rFonts w:cstheme="majorBidi"/>
          <w:noProof/>
        </w:rPr>
        <w:t> </w:t>
      </w:r>
      <w:r w:rsidR="004B0358" w:rsidRPr="00723339">
        <w:rPr>
          <w:rFonts w:cstheme="majorBidi"/>
          <w:lang w:val="en-CA"/>
        </w:rPr>
        <w:t>][</w:t>
      </w:r>
      <w:r w:rsidR="004B0358" w:rsidRPr="00723339">
        <w:rPr>
          <w:rFonts w:cstheme="majorBidi"/>
          <w:noProof/>
        </w:rPr>
        <w:t> </w:t>
      </w:r>
      <w:r w:rsidR="00002C0D">
        <w:rPr>
          <w:rFonts w:cstheme="majorBidi"/>
          <w:lang w:val="en-CA"/>
        </w:rPr>
        <w:t>p</w:t>
      </w:r>
      <w:r w:rsidR="004B0358" w:rsidRPr="00723339">
        <w:rPr>
          <w:rFonts w:cstheme="majorBidi"/>
          <w:noProof/>
        </w:rPr>
        <w:t> </w:t>
      </w:r>
      <w:r w:rsidR="004B0358" w:rsidRPr="00723339">
        <w:rPr>
          <w:rFonts w:cstheme="majorBidi"/>
          <w:lang w:val="en-CA"/>
        </w:rPr>
        <w:t xml:space="preserve">]-th view. </w:t>
      </w:r>
      <w:r w:rsidR="004B0358" w:rsidRPr="00723339">
        <w:rPr>
          <w:rFonts w:cstheme="majorBidi"/>
        </w:rPr>
        <w:t xml:space="preserve">The number of bits used for the representation of </w:t>
      </w:r>
      <w:r>
        <w:rPr>
          <w:rFonts w:cstheme="majorBidi"/>
        </w:rPr>
        <w:t>entity</w:t>
      </w:r>
      <w:r w:rsidR="004B0358" w:rsidRPr="00723339">
        <w:rPr>
          <w:rFonts w:cstheme="majorBidi"/>
        </w:rPr>
        <w:t>_id</w:t>
      </w:r>
      <w:r w:rsidR="004B0358" w:rsidRPr="00723339">
        <w:rPr>
          <w:rFonts w:cstheme="majorBidi"/>
          <w:lang w:val="en-CA"/>
        </w:rPr>
        <w:t>[ a ][ </w:t>
      </w:r>
      <w:r w:rsidR="00002C0D">
        <w:rPr>
          <w:rFonts w:cstheme="majorBidi"/>
          <w:lang w:val="en-CA"/>
        </w:rPr>
        <w:t>p</w:t>
      </w:r>
      <w:r w:rsidR="004B0358" w:rsidRPr="00723339">
        <w:rPr>
          <w:rFonts w:cstheme="majorBidi"/>
          <w:lang w:val="en-CA"/>
        </w:rPr>
        <w:t> ] is Ceil(Log2(</w:t>
      </w:r>
      <w:r w:rsidR="004B0358" w:rsidRPr="00723339">
        <w:rPr>
          <w:rFonts w:eastAsia="Times New Roman" w:cstheme="majorBidi"/>
          <w:lang w:val="en-CA"/>
        </w:rPr>
        <w:t>max_</w:t>
      </w:r>
      <w:r>
        <w:rPr>
          <w:rFonts w:eastAsia="Times New Roman" w:cstheme="majorBidi"/>
          <w:lang w:val="en-CA"/>
        </w:rPr>
        <w:t>entit</w:t>
      </w:r>
      <w:r w:rsidR="00784BDF">
        <w:rPr>
          <w:rFonts w:eastAsia="Times New Roman" w:cstheme="majorBidi"/>
          <w:lang w:val="en-CA"/>
        </w:rPr>
        <w:t>ie</w:t>
      </w:r>
      <w:r w:rsidR="004B0358" w:rsidRPr="00723339">
        <w:rPr>
          <w:rFonts w:eastAsia="Times New Roman" w:cstheme="majorBidi"/>
          <w:lang w:val="en-CA"/>
        </w:rPr>
        <w:t>s_minus1+1</w:t>
      </w:r>
      <w:r w:rsidR="004B0358" w:rsidRPr="00723339">
        <w:rPr>
          <w:rFonts w:cstheme="majorBidi"/>
          <w:lang w:val="en-CA"/>
        </w:rPr>
        <w:t xml:space="preserve">) ). The value of </w:t>
      </w:r>
      <w:r>
        <w:rPr>
          <w:rFonts w:cstheme="majorBidi"/>
          <w:lang w:val="en-CA"/>
        </w:rPr>
        <w:t>entity</w:t>
      </w:r>
      <w:r w:rsidR="004B0358" w:rsidRPr="00723339">
        <w:rPr>
          <w:rFonts w:cstheme="majorBidi"/>
          <w:lang w:val="en-CA"/>
        </w:rPr>
        <w:t>_id[ a ][ </w:t>
      </w:r>
      <w:r w:rsidR="00002C0D">
        <w:rPr>
          <w:rFonts w:cstheme="majorBidi"/>
          <w:lang w:val="en-CA"/>
        </w:rPr>
        <w:t>p</w:t>
      </w:r>
      <w:r w:rsidR="004B0358" w:rsidRPr="00723339">
        <w:rPr>
          <w:rFonts w:cstheme="majorBidi"/>
          <w:lang w:val="en-CA"/>
        </w:rPr>
        <w:t> ] shall be in range of 0 .. max_</w:t>
      </w:r>
      <w:r>
        <w:rPr>
          <w:rFonts w:cstheme="majorBidi"/>
          <w:lang w:val="en-CA"/>
        </w:rPr>
        <w:t>entit</w:t>
      </w:r>
      <w:r w:rsidR="00784BDF">
        <w:rPr>
          <w:rFonts w:cstheme="majorBidi"/>
          <w:lang w:val="en-CA"/>
        </w:rPr>
        <w:t>ie</w:t>
      </w:r>
      <w:r w:rsidR="004B0358" w:rsidRPr="00723339">
        <w:rPr>
          <w:rFonts w:cstheme="majorBidi"/>
          <w:lang w:val="en-CA"/>
        </w:rPr>
        <w:t xml:space="preserve">s_minus1. </w:t>
      </w:r>
      <w:bookmarkStart w:id="868" w:name="_Hlk21410907"/>
      <w:r w:rsidR="004B0358" w:rsidRPr="00723339">
        <w:rPr>
          <w:rStyle w:val="normaltextrun1"/>
          <w:rFonts w:cstheme="majorBidi"/>
          <w:lang w:val="en-CA"/>
        </w:rPr>
        <w:t xml:space="preserve">When not present, the value of </w:t>
      </w:r>
      <w:r>
        <w:rPr>
          <w:rFonts w:eastAsia="Times New Roman" w:cstheme="majorBidi"/>
          <w:bCs/>
          <w:lang w:val="en-CA"/>
        </w:rPr>
        <w:t>entity</w:t>
      </w:r>
      <w:r w:rsidR="004B0358" w:rsidRPr="00723339">
        <w:rPr>
          <w:rFonts w:eastAsia="Times New Roman" w:cstheme="majorBidi"/>
          <w:bCs/>
          <w:lang w:val="en-CA"/>
        </w:rPr>
        <w:t>_id</w:t>
      </w:r>
      <w:r w:rsidR="003D244F" w:rsidRPr="00723339">
        <w:rPr>
          <w:rFonts w:cstheme="majorBidi"/>
          <w:lang w:val="en-CA"/>
        </w:rPr>
        <w:t>[ a ][ </w:t>
      </w:r>
      <w:r w:rsidR="00002C0D">
        <w:rPr>
          <w:rFonts w:cstheme="majorBidi"/>
          <w:lang w:val="en-CA"/>
        </w:rPr>
        <w:t>p</w:t>
      </w:r>
      <w:r w:rsidR="003D244F" w:rsidRPr="00723339">
        <w:rPr>
          <w:rFonts w:cstheme="majorBidi"/>
          <w:lang w:val="en-CA"/>
        </w:rPr>
        <w:t xml:space="preserve"> ] </w:t>
      </w:r>
      <w:r w:rsidR="004B0358" w:rsidRPr="00723339">
        <w:rPr>
          <w:rFonts w:eastAsia="Times New Roman" w:cstheme="majorBidi"/>
          <w:bCs/>
          <w:lang w:val="en-CA"/>
        </w:rPr>
        <w:t xml:space="preserve"> is inferred to be equal to 0.</w:t>
      </w:r>
      <w:bookmarkEnd w:id="868"/>
    </w:p>
    <w:p w14:paraId="4BB3897F" w14:textId="63AE7039" w:rsidR="005C34F9" w:rsidRPr="00B70E60"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b/>
          <w:lang w:val="en-CA"/>
        </w:rPr>
        <w:t>patch_width</w:t>
      </w:r>
      <w:r w:rsidR="00005C8E">
        <w:rPr>
          <w:b/>
          <w:lang w:val="en-CA"/>
        </w:rPr>
        <w:t>_in_view</w:t>
      </w:r>
      <w:r w:rsidR="002E4A2A">
        <w:rPr>
          <w:b/>
          <w:lang w:val="en-CA"/>
        </w:rPr>
        <w:t>_minus1</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002C0D">
        <w:rPr>
          <w:lang w:val="en-CA"/>
        </w:rPr>
        <w:t>p</w:t>
      </w:r>
      <w:r w:rsidR="0099771B" w:rsidRPr="003F3F11">
        <w:rPr>
          <w:noProof/>
        </w:rPr>
        <w:t> </w:t>
      </w:r>
      <w:r w:rsidR="0099771B">
        <w:rPr>
          <w:lang w:val="en-CA"/>
        </w:rPr>
        <w:t>]</w:t>
      </w:r>
      <w:r w:rsidR="00D856A2">
        <w:rPr>
          <w:lang w:val="en-CA"/>
        </w:rPr>
        <w:t xml:space="preserve"> + 1</w:t>
      </w:r>
      <w:r w:rsidR="0099771B">
        <w:rPr>
          <w:lang w:val="en-CA"/>
        </w:rPr>
        <w:t xml:space="preserve"> </w:t>
      </w:r>
      <w:r w:rsidRPr="00F77545">
        <w:rPr>
          <w:lang w:val="en-CA"/>
        </w:rPr>
        <w:t xml:space="preserve">and </w:t>
      </w:r>
      <w:r w:rsidRPr="00F77545">
        <w:rPr>
          <w:b/>
          <w:lang w:val="en-CA"/>
        </w:rPr>
        <w:t>patch_height</w:t>
      </w:r>
      <w:r w:rsidR="00005C8E">
        <w:rPr>
          <w:b/>
          <w:lang w:val="en-CA"/>
        </w:rPr>
        <w:t>_in_view</w:t>
      </w:r>
      <w:r w:rsidR="002E4A2A">
        <w:rPr>
          <w:b/>
          <w:lang w:val="en-CA"/>
        </w:rPr>
        <w:t>_minus1</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002C0D">
        <w:rPr>
          <w:lang w:val="en-CA"/>
        </w:rPr>
        <w:t>p</w:t>
      </w:r>
      <w:r w:rsidR="0099771B" w:rsidRPr="003F3F11">
        <w:rPr>
          <w:noProof/>
        </w:rPr>
        <w:t> </w:t>
      </w:r>
      <w:r w:rsidR="0099771B">
        <w:rPr>
          <w:lang w:val="en-CA"/>
        </w:rPr>
        <w:t xml:space="preserve">] </w:t>
      </w:r>
      <w:r w:rsidR="00D856A2">
        <w:rPr>
          <w:lang w:val="en-CA"/>
        </w:rPr>
        <w:t xml:space="preserve">+ 1 </w:t>
      </w:r>
      <w:r w:rsidRPr="00F77545">
        <w:rPr>
          <w:lang w:val="en-CA"/>
        </w:rPr>
        <w:t xml:space="preserve">specify the width and height in luma samples, respectively, of the </w:t>
      </w:r>
      <w:r w:rsidR="00002C0D">
        <w:rPr>
          <w:lang w:val="en-CA"/>
        </w:rPr>
        <w:t>p</w:t>
      </w:r>
      <w:r w:rsidRPr="00F77545">
        <w:rPr>
          <w:lang w:val="en-CA"/>
        </w:rPr>
        <w:t>-th patch of the a-th atlas</w:t>
      </w:r>
      <w:r w:rsidR="00005C8E">
        <w:rPr>
          <w:lang w:val="en-CA"/>
        </w:rPr>
        <w:t xml:space="preserve">, within the </w:t>
      </w:r>
      <w:r w:rsidR="00005C8E" w:rsidRPr="00F77545">
        <w:rPr>
          <w:lang w:val="en-CA"/>
        </w:rPr>
        <w:t>view_id</w:t>
      </w:r>
      <w:r w:rsidR="00005C8E">
        <w:rPr>
          <w:lang w:val="en-CA"/>
        </w:rPr>
        <w:t>[</w:t>
      </w:r>
      <w:r w:rsidR="00005C8E" w:rsidRPr="003F3F11">
        <w:rPr>
          <w:noProof/>
        </w:rPr>
        <w:t> </w:t>
      </w:r>
      <w:r w:rsidR="00005C8E" w:rsidRPr="00F77545">
        <w:rPr>
          <w:lang w:val="en-CA"/>
        </w:rPr>
        <w:t>a</w:t>
      </w:r>
      <w:r w:rsidR="00005C8E" w:rsidRPr="003F3F11">
        <w:rPr>
          <w:noProof/>
        </w:rPr>
        <w:t> </w:t>
      </w:r>
      <w:r w:rsidR="00005C8E">
        <w:rPr>
          <w:lang w:val="en-CA"/>
        </w:rPr>
        <w:t>][</w:t>
      </w:r>
      <w:r w:rsidR="00005C8E" w:rsidRPr="003F3F11">
        <w:rPr>
          <w:noProof/>
        </w:rPr>
        <w:t> </w:t>
      </w:r>
      <w:r w:rsidR="00002C0D">
        <w:rPr>
          <w:lang w:val="en-CA"/>
        </w:rPr>
        <w:t>p</w:t>
      </w:r>
      <w:r w:rsidR="00005C8E" w:rsidRPr="003F3F11">
        <w:rPr>
          <w:noProof/>
        </w:rPr>
        <w:t> </w:t>
      </w:r>
      <w:r w:rsidR="00005C8E">
        <w:rPr>
          <w:lang w:val="en-CA"/>
        </w:rPr>
        <w:t>]-</w:t>
      </w:r>
      <w:r w:rsidR="00005C8E" w:rsidRPr="00F77545">
        <w:rPr>
          <w:lang w:val="en-CA"/>
        </w:rPr>
        <w:t>th view</w:t>
      </w:r>
      <w:r w:rsidRPr="00F77545">
        <w:rPr>
          <w:lang w:val="en-CA"/>
        </w:rPr>
        <w:t>.</w:t>
      </w:r>
      <w:r w:rsidR="005C34F9">
        <w:rPr>
          <w:lang w:val="en-CA"/>
        </w:rPr>
        <w:t xml:space="preserve"> </w:t>
      </w:r>
      <w:r w:rsidR="005C34F9" w:rsidRPr="00B70E60">
        <w:t xml:space="preserve">The number of bits used for the representation of </w:t>
      </w:r>
      <w:r w:rsidR="005C34F9" w:rsidRPr="003259F1">
        <w:rPr>
          <w:lang w:val="en-CA"/>
        </w:rPr>
        <w:t>patch_width_in_view</w:t>
      </w:r>
      <w:r w:rsidR="005C34F9" w:rsidRPr="00B70E60">
        <w:rPr>
          <w:lang w:val="en-CA"/>
        </w:rPr>
        <w:t>[ a ][ </w:t>
      </w:r>
      <w:r w:rsidR="00002C0D">
        <w:rPr>
          <w:lang w:val="en-CA"/>
        </w:rPr>
        <w:t>p</w:t>
      </w:r>
      <w:r w:rsidR="005C34F9" w:rsidRPr="00B70E60">
        <w:rPr>
          <w:lang w:val="en-CA"/>
        </w:rPr>
        <w:t xml:space="preserve"> ] and </w:t>
      </w:r>
      <w:r w:rsidR="005C34F9" w:rsidRPr="003259F1">
        <w:rPr>
          <w:lang w:val="en-CA"/>
        </w:rPr>
        <w:t>patch_height_in_view</w:t>
      </w:r>
      <w:r w:rsidR="005C34F9" w:rsidRPr="00B70E60">
        <w:rPr>
          <w:lang w:val="en-CA"/>
        </w:rPr>
        <w:t>[ a ][ </w:t>
      </w:r>
      <w:r w:rsidR="00002C0D">
        <w:rPr>
          <w:lang w:val="en-CA"/>
        </w:rPr>
        <w:t>p</w:t>
      </w:r>
      <w:r w:rsidR="005C34F9" w:rsidRPr="00B70E60">
        <w:rPr>
          <w:lang w:val="en-CA"/>
        </w:rPr>
        <w:t> ] are Ceil(Log2( </w:t>
      </w:r>
      <w:r w:rsidR="005C34F9" w:rsidRPr="003259F1">
        <w:rPr>
          <w:lang w:val="en-CA"/>
        </w:rPr>
        <w:t>projection_plane_width</w:t>
      </w:r>
      <w:r w:rsidR="00D856A2">
        <w:rPr>
          <w:lang w:val="en-CA"/>
        </w:rPr>
        <w:t>_minus1</w:t>
      </w:r>
      <w:r w:rsidR="005C34F9" w:rsidRPr="00B70E60">
        <w:rPr>
          <w:lang w:val="en-CA"/>
        </w:rPr>
        <w:t>[</w:t>
      </w:r>
      <w:r w:rsidR="0077119B">
        <w:rPr>
          <w:lang w:val="en-CA"/>
        </w:rPr>
        <w:t>view_id</w:t>
      </w:r>
      <w:r w:rsidR="005C34F9" w:rsidRPr="00B70E60">
        <w:rPr>
          <w:lang w:val="en-CA"/>
        </w:rPr>
        <w:t>[ a ][ </w:t>
      </w:r>
      <w:r w:rsidR="00002C0D">
        <w:rPr>
          <w:lang w:val="en-CA"/>
        </w:rPr>
        <w:t>p</w:t>
      </w:r>
      <w:r w:rsidR="005C34F9" w:rsidRPr="00B70E60">
        <w:rPr>
          <w:lang w:val="en-CA"/>
        </w:rPr>
        <w:t> ]</w:t>
      </w:r>
      <w:r w:rsidR="00D856A2">
        <w:rPr>
          <w:lang w:val="en-CA"/>
        </w:rPr>
        <w:t xml:space="preserve"> + 1</w:t>
      </w:r>
      <w:r w:rsidR="005C34F9" w:rsidRPr="00B70E60">
        <w:rPr>
          <w:lang w:val="en-CA"/>
        </w:rPr>
        <w:t>) ) and Ceil(Log2( projection_plane_height</w:t>
      </w:r>
      <w:r w:rsidR="00D856A2">
        <w:rPr>
          <w:lang w:val="en-CA"/>
        </w:rPr>
        <w:t>_minus1</w:t>
      </w:r>
      <w:r w:rsidR="005C34F9" w:rsidRPr="00B70E60">
        <w:rPr>
          <w:lang w:val="en-CA"/>
        </w:rPr>
        <w:t>[</w:t>
      </w:r>
      <w:r w:rsidR="0077119B">
        <w:rPr>
          <w:lang w:val="en-CA"/>
        </w:rPr>
        <w:t>view_id</w:t>
      </w:r>
      <w:r w:rsidR="005C34F9" w:rsidRPr="00B70E60">
        <w:rPr>
          <w:lang w:val="en-CA"/>
        </w:rPr>
        <w:t>[ a ][ </w:t>
      </w:r>
      <w:r w:rsidR="00002C0D">
        <w:rPr>
          <w:lang w:val="en-CA"/>
        </w:rPr>
        <w:t>p</w:t>
      </w:r>
      <w:r w:rsidR="005C34F9" w:rsidRPr="00B70E60">
        <w:rPr>
          <w:lang w:val="en-CA"/>
        </w:rPr>
        <w:t> ]</w:t>
      </w:r>
      <w:r w:rsidR="00D856A2">
        <w:rPr>
          <w:lang w:val="en-CA"/>
        </w:rPr>
        <w:t xml:space="preserve"> + 1</w:t>
      </w:r>
      <w:r w:rsidR="005C34F9" w:rsidRPr="00B70E60">
        <w:rPr>
          <w:lang w:val="en-CA"/>
        </w:rPr>
        <w:t>) ) bits, respectively.</w:t>
      </w:r>
    </w:p>
    <w:p w14:paraId="78FFFF60" w14:textId="030A8E31"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b/>
          <w:lang w:val="en-CA"/>
        </w:rPr>
        <w:t>patch_pos_in_atlas_x</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002C0D">
        <w:rPr>
          <w:lang w:val="en-CA"/>
        </w:rPr>
        <w:t>p</w:t>
      </w:r>
      <w:r w:rsidR="0099771B" w:rsidRPr="003F3F11">
        <w:rPr>
          <w:noProof/>
        </w:rPr>
        <w:t> </w:t>
      </w:r>
      <w:r w:rsidR="0099771B">
        <w:rPr>
          <w:lang w:val="en-CA"/>
        </w:rPr>
        <w:t xml:space="preserve">] </w:t>
      </w:r>
      <w:r w:rsidRPr="00F77545">
        <w:rPr>
          <w:lang w:val="en-CA"/>
        </w:rPr>
        <w:t xml:space="preserve">and </w:t>
      </w:r>
      <w:r w:rsidRPr="00F77545">
        <w:rPr>
          <w:b/>
          <w:lang w:val="en-CA"/>
        </w:rPr>
        <w:t>patch_pos_in_atlas_y</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002C0D">
        <w:rPr>
          <w:lang w:val="en-CA"/>
        </w:rPr>
        <w:t>p</w:t>
      </w:r>
      <w:r w:rsidR="0099771B" w:rsidRPr="003F3F11">
        <w:rPr>
          <w:noProof/>
        </w:rPr>
        <w:t> </w:t>
      </w:r>
      <w:r w:rsidR="0099771B">
        <w:rPr>
          <w:lang w:val="en-CA"/>
        </w:rPr>
        <w:t xml:space="preserve">] </w:t>
      </w:r>
      <w:r w:rsidRPr="00F77545">
        <w:rPr>
          <w:lang w:val="en-CA"/>
        </w:rPr>
        <w:t xml:space="preserve">specify the horizontal and vertical coordinates in luma samples, respectively,  of the top-left corner of the </w:t>
      </w:r>
      <w:r w:rsidR="00002C0D">
        <w:rPr>
          <w:lang w:val="en-CA"/>
        </w:rPr>
        <w:t>p</w:t>
      </w:r>
      <w:r w:rsidRPr="00F77545">
        <w:rPr>
          <w:lang w:val="en-CA"/>
        </w:rPr>
        <w:t xml:space="preserve">-th patch of the a-th atlas. </w:t>
      </w:r>
      <w:r w:rsidR="005C34F9" w:rsidRPr="00B70E60">
        <w:t xml:space="preserve">The number of bits used for the representation of </w:t>
      </w:r>
      <w:r w:rsidR="005C34F9" w:rsidRPr="003259F1">
        <w:rPr>
          <w:lang w:val="en-CA"/>
        </w:rPr>
        <w:t>patch_pos_in_atlas_x</w:t>
      </w:r>
      <w:r w:rsidR="005C34F9" w:rsidRPr="00B70E60">
        <w:rPr>
          <w:lang w:val="en-CA"/>
        </w:rPr>
        <w:t>[ a ][ </w:t>
      </w:r>
      <w:r w:rsidR="00002C0D">
        <w:rPr>
          <w:lang w:val="en-CA"/>
        </w:rPr>
        <w:t>p</w:t>
      </w:r>
      <w:r w:rsidR="005C34F9" w:rsidRPr="00B70E60">
        <w:rPr>
          <w:lang w:val="en-CA"/>
        </w:rPr>
        <w:t xml:space="preserve"> ] and </w:t>
      </w:r>
      <w:r w:rsidR="005C34F9" w:rsidRPr="003259F1">
        <w:rPr>
          <w:lang w:val="en-CA"/>
        </w:rPr>
        <w:t>patch_pos_in_atlas_y</w:t>
      </w:r>
      <w:r w:rsidR="005C34F9" w:rsidRPr="00B70E60">
        <w:rPr>
          <w:lang w:val="en-CA"/>
        </w:rPr>
        <w:t>[ a ][ </w:t>
      </w:r>
      <w:r w:rsidR="00002C0D">
        <w:rPr>
          <w:lang w:val="en-CA"/>
        </w:rPr>
        <w:t>p</w:t>
      </w:r>
      <w:r w:rsidR="005C34F9" w:rsidRPr="00B70E60">
        <w:rPr>
          <w:lang w:val="en-CA"/>
        </w:rPr>
        <w:t> ]  are Ceil ( Log2( atlas_width</w:t>
      </w:r>
      <w:r w:rsidR="00D856A2">
        <w:rPr>
          <w:lang w:val="en-CA"/>
        </w:rPr>
        <w:t>_minus1</w:t>
      </w:r>
      <w:r w:rsidR="005C34F9" w:rsidRPr="00B70E60">
        <w:rPr>
          <w:lang w:val="en-CA"/>
        </w:rPr>
        <w:t>[ a ]</w:t>
      </w:r>
      <w:r w:rsidR="00E2149E">
        <w:rPr>
          <w:lang w:val="en-CA"/>
        </w:rPr>
        <w:t> </w:t>
      </w:r>
      <w:r w:rsidR="00D856A2">
        <w:rPr>
          <w:lang w:val="en-CA"/>
        </w:rPr>
        <w:t>+</w:t>
      </w:r>
      <w:r w:rsidR="00E2149E">
        <w:rPr>
          <w:lang w:val="en-CA"/>
        </w:rPr>
        <w:t> </w:t>
      </w:r>
      <w:r w:rsidR="00D856A2">
        <w:rPr>
          <w:lang w:val="en-CA"/>
        </w:rPr>
        <w:t>1</w:t>
      </w:r>
      <w:r w:rsidR="005C34F9" w:rsidRPr="00B70E60">
        <w:rPr>
          <w:lang w:val="en-CA"/>
        </w:rPr>
        <w:t> ) ) and Ceil( Log2( atlas_height</w:t>
      </w:r>
      <w:r w:rsidR="00D856A2">
        <w:rPr>
          <w:lang w:val="en-CA"/>
        </w:rPr>
        <w:t>_minus1</w:t>
      </w:r>
      <w:r w:rsidR="005C34F9" w:rsidRPr="00B70E60">
        <w:rPr>
          <w:lang w:val="en-CA"/>
        </w:rPr>
        <w:t>[ a ]</w:t>
      </w:r>
      <w:r w:rsidR="00D856A2">
        <w:rPr>
          <w:lang w:val="en-CA"/>
        </w:rPr>
        <w:t xml:space="preserve"> + 1</w:t>
      </w:r>
      <w:r w:rsidR="005C34F9" w:rsidRPr="00B70E60">
        <w:rPr>
          <w:lang w:val="en-CA"/>
        </w:rPr>
        <w:t> ) ), bits respectively.</w:t>
      </w:r>
    </w:p>
    <w:p w14:paraId="0FF4F5BF" w14:textId="5E620C81"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b/>
          <w:lang w:val="en-CA"/>
        </w:rPr>
        <w:t>patch_pos_in_view_x</w:t>
      </w:r>
      <w:r w:rsidRPr="00F77545" w:rsidDel="009B26CC">
        <w:rPr>
          <w:b/>
          <w:lang w:val="en-CA"/>
        </w:rPr>
        <w:t xml:space="preserve"> </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002C0D">
        <w:rPr>
          <w:lang w:val="en-CA"/>
        </w:rPr>
        <w:t>p</w:t>
      </w:r>
      <w:r w:rsidR="0099771B" w:rsidRPr="003F3F11">
        <w:rPr>
          <w:noProof/>
        </w:rPr>
        <w:t> </w:t>
      </w:r>
      <w:r w:rsidR="0099771B">
        <w:rPr>
          <w:lang w:val="en-CA"/>
        </w:rPr>
        <w:t xml:space="preserve">] </w:t>
      </w:r>
      <w:r w:rsidRPr="00F77545">
        <w:rPr>
          <w:lang w:val="en-CA"/>
        </w:rPr>
        <w:t xml:space="preserve">and </w:t>
      </w:r>
      <w:r w:rsidRPr="00F77545">
        <w:rPr>
          <w:b/>
          <w:lang w:val="en-CA"/>
        </w:rPr>
        <w:t>patch_pos_in_view_y</w:t>
      </w:r>
      <w:r w:rsidRPr="00F77545" w:rsidDel="009B26CC">
        <w:rPr>
          <w:b/>
          <w:lang w:val="en-CA"/>
        </w:rPr>
        <w:t xml:space="preserve"> </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002C0D">
        <w:rPr>
          <w:lang w:val="en-CA"/>
        </w:rPr>
        <w:t>p</w:t>
      </w:r>
      <w:r w:rsidR="0099771B" w:rsidRPr="003F3F11">
        <w:rPr>
          <w:noProof/>
        </w:rPr>
        <w:t> </w:t>
      </w:r>
      <w:r w:rsidR="0099771B">
        <w:rPr>
          <w:lang w:val="en-CA"/>
        </w:rPr>
        <w:t xml:space="preserve">] </w:t>
      </w:r>
      <w:r w:rsidRPr="00F77545">
        <w:rPr>
          <w:lang w:val="en-CA"/>
        </w:rPr>
        <w:t xml:space="preserve">specify the horizontal and vertical coordinates in luma samples, respectively,  of the top-left corner of the i-th patch in the </w:t>
      </w:r>
      <w:r w:rsidRPr="00F77545">
        <w:rPr>
          <w:b/>
          <w:lang w:val="en-CA"/>
        </w:rPr>
        <w:t xml:space="preserve"> </w:t>
      </w:r>
      <w:r w:rsidRPr="00F77545">
        <w:rPr>
          <w:lang w:val="en-CA"/>
        </w:rPr>
        <w:t>view_id</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002C0D">
        <w:rPr>
          <w:lang w:val="en-CA"/>
        </w:rPr>
        <w:t>p</w:t>
      </w:r>
      <w:r w:rsidR="0099771B" w:rsidRPr="003F3F11">
        <w:rPr>
          <w:noProof/>
        </w:rPr>
        <w:t> </w:t>
      </w:r>
      <w:r w:rsidR="0099771B">
        <w:rPr>
          <w:lang w:val="en-CA"/>
        </w:rPr>
        <w:t>]-</w:t>
      </w:r>
      <w:r w:rsidRPr="00F77545">
        <w:rPr>
          <w:lang w:val="en-CA"/>
        </w:rPr>
        <w:t>th view.</w:t>
      </w:r>
      <w:r w:rsidR="005C34F9" w:rsidRPr="005C34F9">
        <w:rPr>
          <w:lang w:val="en-CA"/>
        </w:rPr>
        <w:t xml:space="preserve"> </w:t>
      </w:r>
      <w:r w:rsidR="005C34F9" w:rsidRPr="00B70E60">
        <w:rPr>
          <w:lang w:val="en-CA"/>
        </w:rPr>
        <w:t xml:space="preserve">The number of bits used for the representation of </w:t>
      </w:r>
      <w:r w:rsidR="005C34F9" w:rsidRPr="003259F1">
        <w:rPr>
          <w:lang w:val="en-CA"/>
        </w:rPr>
        <w:t>patch_pos_in_view_x</w:t>
      </w:r>
      <w:r w:rsidR="005C34F9" w:rsidRPr="00B70E60">
        <w:rPr>
          <w:lang w:val="en-CA"/>
        </w:rPr>
        <w:t>[ a ][ </w:t>
      </w:r>
      <w:r w:rsidR="00002C0D">
        <w:rPr>
          <w:lang w:val="en-CA"/>
        </w:rPr>
        <w:t>p</w:t>
      </w:r>
      <w:r w:rsidR="005C34F9" w:rsidRPr="00B70E60">
        <w:rPr>
          <w:lang w:val="en-CA"/>
        </w:rPr>
        <w:t xml:space="preserve"> ] and </w:t>
      </w:r>
      <w:r w:rsidR="005C34F9" w:rsidRPr="003259F1">
        <w:rPr>
          <w:lang w:val="en-CA"/>
        </w:rPr>
        <w:t>patch_pos_in_view_y</w:t>
      </w:r>
      <w:r w:rsidR="005C34F9" w:rsidRPr="00B70E60">
        <w:rPr>
          <w:lang w:val="en-CA"/>
        </w:rPr>
        <w:t>[ a ][ i ] are Ceil( Log2( projection_plane_width</w:t>
      </w:r>
      <w:r w:rsidR="00D856A2">
        <w:rPr>
          <w:lang w:val="en-CA"/>
        </w:rPr>
        <w:t>_minus1</w:t>
      </w:r>
      <w:r w:rsidR="005C34F9" w:rsidRPr="00B70E60">
        <w:rPr>
          <w:lang w:val="en-CA"/>
        </w:rPr>
        <w:t>[ </w:t>
      </w:r>
      <w:r w:rsidR="0077119B">
        <w:rPr>
          <w:lang w:val="en-CA"/>
        </w:rPr>
        <w:t>view_id</w:t>
      </w:r>
      <w:r w:rsidR="005C34F9" w:rsidRPr="00B70E60">
        <w:rPr>
          <w:lang w:val="en-CA"/>
        </w:rPr>
        <w:t>[ a ][ </w:t>
      </w:r>
      <w:r w:rsidR="00002C0D">
        <w:rPr>
          <w:lang w:val="en-CA"/>
        </w:rPr>
        <w:t>p</w:t>
      </w:r>
      <w:r w:rsidR="005C34F9" w:rsidRPr="00B70E60">
        <w:rPr>
          <w:lang w:val="en-CA"/>
        </w:rPr>
        <w:t> ]</w:t>
      </w:r>
      <w:r w:rsidR="00D856A2">
        <w:rPr>
          <w:lang w:val="en-CA"/>
        </w:rPr>
        <w:t>] + 1</w:t>
      </w:r>
      <w:r w:rsidR="005C34F9" w:rsidRPr="00B70E60">
        <w:rPr>
          <w:lang w:val="en-CA"/>
        </w:rPr>
        <w:t>) ) and Ceil Log2( projection_plane_height</w:t>
      </w:r>
      <w:r w:rsidR="00D856A2">
        <w:rPr>
          <w:lang w:val="en-CA"/>
        </w:rPr>
        <w:t>_minus1</w:t>
      </w:r>
      <w:r w:rsidR="005C34F9" w:rsidRPr="00B70E60">
        <w:rPr>
          <w:lang w:val="en-CA"/>
        </w:rPr>
        <w:t>[</w:t>
      </w:r>
      <w:r w:rsidR="0077119B">
        <w:rPr>
          <w:lang w:val="en-CA"/>
        </w:rPr>
        <w:t>view_id</w:t>
      </w:r>
      <w:r w:rsidR="005C34F9" w:rsidRPr="00B70E60">
        <w:rPr>
          <w:lang w:val="en-CA"/>
        </w:rPr>
        <w:t>[ a ][ </w:t>
      </w:r>
      <w:r w:rsidR="00002C0D">
        <w:rPr>
          <w:lang w:val="en-CA"/>
        </w:rPr>
        <w:t>p</w:t>
      </w:r>
      <w:r w:rsidR="005C34F9" w:rsidRPr="00B70E60">
        <w:rPr>
          <w:lang w:val="en-CA"/>
        </w:rPr>
        <w:t> ]</w:t>
      </w:r>
      <w:r w:rsidR="00D856A2">
        <w:rPr>
          <w:lang w:val="en-CA"/>
        </w:rPr>
        <w:t>] + 1</w:t>
      </w:r>
      <w:r w:rsidR="005C34F9" w:rsidRPr="00B70E60">
        <w:rPr>
          <w:lang w:val="en-CA"/>
        </w:rPr>
        <w:t>) ) bits, respectively.</w:t>
      </w:r>
    </w:p>
    <w:p w14:paraId="31CEF3FA" w14:textId="14A1A87C" w:rsidR="0056434B" w:rsidRDefault="007452FF" w:rsidP="000E73CD">
      <w:pPr>
        <w:tabs>
          <w:tab w:val="left" w:pos="216"/>
          <w:tab w:val="left" w:pos="432"/>
          <w:tab w:val="left" w:pos="648"/>
          <w:tab w:val="left" w:pos="864"/>
          <w:tab w:val="left" w:pos="1080"/>
          <w:tab w:val="left" w:pos="1296"/>
          <w:tab w:val="left" w:pos="1512"/>
          <w:tab w:val="left" w:pos="1728"/>
          <w:tab w:val="left" w:pos="1944"/>
        </w:tabs>
        <w:rPr>
          <w:lang w:val="en-CA" w:eastAsia="ko-KR"/>
        </w:rPr>
      </w:pPr>
      <w:r w:rsidRPr="00F77545">
        <w:rPr>
          <w:b/>
          <w:lang w:val="en-CA"/>
        </w:rPr>
        <w:t>patch_rotation</w:t>
      </w:r>
      <w:r w:rsidR="0099771B">
        <w:rPr>
          <w:lang w:val="en-CA"/>
        </w:rPr>
        <w:t>[</w:t>
      </w:r>
      <w:r w:rsidR="0099771B" w:rsidRPr="003F3F11">
        <w:rPr>
          <w:noProof/>
        </w:rPr>
        <w:t> </w:t>
      </w:r>
      <w:r w:rsidR="0099771B" w:rsidRPr="00F77545">
        <w:rPr>
          <w:lang w:val="en-CA"/>
        </w:rPr>
        <w:t>a</w:t>
      </w:r>
      <w:r w:rsidR="0099771B" w:rsidRPr="003F3F11">
        <w:rPr>
          <w:noProof/>
        </w:rPr>
        <w:t> </w:t>
      </w:r>
      <w:r w:rsidR="0099771B">
        <w:rPr>
          <w:lang w:val="en-CA"/>
        </w:rPr>
        <w:t>][</w:t>
      </w:r>
      <w:r w:rsidR="0099771B" w:rsidRPr="003F3F11">
        <w:rPr>
          <w:noProof/>
        </w:rPr>
        <w:t> </w:t>
      </w:r>
      <w:r w:rsidR="00002C0D">
        <w:rPr>
          <w:lang w:val="en-CA"/>
        </w:rPr>
        <w:t>p</w:t>
      </w:r>
      <w:r w:rsidR="0099771B" w:rsidRPr="003F3F11">
        <w:rPr>
          <w:noProof/>
        </w:rPr>
        <w:t> </w:t>
      </w:r>
      <w:r w:rsidR="0099771B">
        <w:rPr>
          <w:lang w:val="en-CA"/>
        </w:rPr>
        <w:t xml:space="preserve">] </w:t>
      </w:r>
      <w:r w:rsidRPr="00F77545">
        <w:rPr>
          <w:lang w:val="en-CA"/>
        </w:rPr>
        <w:t>indicates rotation</w:t>
      </w:r>
      <w:r w:rsidR="005C34F9">
        <w:rPr>
          <w:lang w:val="en-CA"/>
        </w:rPr>
        <w:t xml:space="preserve"> and </w:t>
      </w:r>
      <w:r w:rsidR="00A11EA2">
        <w:rPr>
          <w:lang w:val="en-CA"/>
        </w:rPr>
        <w:t>mirror</w:t>
      </w:r>
      <w:r w:rsidRPr="00F77545">
        <w:rPr>
          <w:lang w:val="en-CA"/>
        </w:rPr>
        <w:t xml:space="preserve"> of the </w:t>
      </w:r>
      <w:r w:rsidR="00002C0D">
        <w:rPr>
          <w:lang w:val="en-CA"/>
        </w:rPr>
        <w:t>p</w:t>
      </w:r>
      <w:r w:rsidRPr="00F77545">
        <w:rPr>
          <w:lang w:val="en-CA"/>
        </w:rPr>
        <w:t xml:space="preserve">-th patch in the </w:t>
      </w:r>
      <w:r w:rsidR="00381FDA">
        <w:rPr>
          <w:lang w:val="en-CA"/>
        </w:rPr>
        <w:t xml:space="preserve">a-th </w:t>
      </w:r>
      <w:r w:rsidRPr="00F77545">
        <w:rPr>
          <w:lang w:val="en-CA"/>
        </w:rPr>
        <w:t xml:space="preserve">atlas relative to the orientation of the patch in the </w:t>
      </w:r>
      <w:r w:rsidR="00381FDA" w:rsidRPr="00F77545">
        <w:rPr>
          <w:lang w:val="en-CA"/>
        </w:rPr>
        <w:t>view_id</w:t>
      </w:r>
      <w:r w:rsidR="00381FDA">
        <w:rPr>
          <w:lang w:val="en-CA"/>
        </w:rPr>
        <w:t>[</w:t>
      </w:r>
      <w:r w:rsidR="00381FDA" w:rsidRPr="003F3F11">
        <w:rPr>
          <w:noProof/>
        </w:rPr>
        <w:t> </w:t>
      </w:r>
      <w:r w:rsidR="00381FDA" w:rsidRPr="00F77545">
        <w:rPr>
          <w:lang w:val="en-CA"/>
        </w:rPr>
        <w:t>a</w:t>
      </w:r>
      <w:r w:rsidR="00381FDA" w:rsidRPr="003F3F11">
        <w:rPr>
          <w:noProof/>
        </w:rPr>
        <w:t> </w:t>
      </w:r>
      <w:r w:rsidR="00381FDA">
        <w:rPr>
          <w:lang w:val="en-CA"/>
        </w:rPr>
        <w:t>][</w:t>
      </w:r>
      <w:r w:rsidR="00381FDA" w:rsidRPr="003F3F11">
        <w:rPr>
          <w:noProof/>
        </w:rPr>
        <w:t> </w:t>
      </w:r>
      <w:r w:rsidR="00002C0D">
        <w:rPr>
          <w:lang w:val="en-CA"/>
        </w:rPr>
        <w:t>p</w:t>
      </w:r>
      <w:r w:rsidR="00381FDA" w:rsidRPr="003F3F11">
        <w:rPr>
          <w:noProof/>
        </w:rPr>
        <w:t> </w:t>
      </w:r>
      <w:r w:rsidR="00381FDA">
        <w:rPr>
          <w:lang w:val="en-CA"/>
        </w:rPr>
        <w:t>]-</w:t>
      </w:r>
      <w:r w:rsidR="00381FDA" w:rsidRPr="00F77545">
        <w:rPr>
          <w:lang w:val="en-CA"/>
        </w:rPr>
        <w:t>th view</w:t>
      </w:r>
      <w:r w:rsidR="00E2149E">
        <w:rPr>
          <w:lang w:val="en-CA"/>
        </w:rPr>
        <w:t>, as defined in</w:t>
      </w:r>
      <w:r w:rsidRPr="00F77545">
        <w:rPr>
          <w:lang w:val="en-CA"/>
        </w:rPr>
        <w:t>.</w:t>
      </w:r>
      <w:r w:rsidR="00A54AE4">
        <w:rPr>
          <w:lang w:val="en-CA" w:eastAsia="ko-KR"/>
        </w:rPr>
        <w:t xml:space="preserve">. </w:t>
      </w:r>
      <w:r w:rsidR="00A547D3">
        <w:rPr>
          <w:lang w:val="en-CA" w:eastAsia="ko-KR"/>
        </w:rPr>
        <w:fldChar w:fldCharType="begin"/>
      </w:r>
      <w:r w:rsidR="00A547D3">
        <w:rPr>
          <w:lang w:val="en-CA" w:eastAsia="ko-KR"/>
        </w:rPr>
        <w:instrText xml:space="preserve"> REF _Ref16156940 \h </w:instrText>
      </w:r>
      <w:r w:rsidR="00A547D3">
        <w:rPr>
          <w:lang w:val="en-CA" w:eastAsia="ko-KR"/>
        </w:rPr>
      </w:r>
      <w:r w:rsidR="00A547D3">
        <w:rPr>
          <w:lang w:val="en-CA" w:eastAsia="ko-KR"/>
        </w:rPr>
        <w:fldChar w:fldCharType="separate"/>
      </w:r>
      <w:r w:rsidR="00A547D3">
        <w:rPr>
          <w:lang w:val="en-CA" w:eastAsia="ko-KR"/>
        </w:rPr>
        <w:fldChar w:fldCharType="end"/>
      </w:r>
      <w:r w:rsidR="00C57F22">
        <w:rPr>
          <w:lang w:val="en-CA" w:eastAsia="ko-KR"/>
        </w:rPr>
        <w:fldChar w:fldCharType="begin"/>
      </w:r>
      <w:r w:rsidR="00C57F22">
        <w:rPr>
          <w:lang w:val="en-CA" w:eastAsia="ko-KR"/>
        </w:rPr>
        <w:instrText xml:space="preserve"> REF _Ref16157026 \h </w:instrText>
      </w:r>
      <w:r w:rsidR="00C57F22">
        <w:rPr>
          <w:lang w:val="en-CA" w:eastAsia="ko-KR"/>
        </w:rPr>
      </w:r>
      <w:r w:rsidR="00C57F22">
        <w:rPr>
          <w:lang w:val="en-CA" w:eastAsia="ko-KR"/>
        </w:rPr>
        <w:fldChar w:fldCharType="separate"/>
      </w:r>
      <w:r w:rsidR="000E73CD">
        <w:t xml:space="preserve">Table </w:t>
      </w:r>
      <w:r w:rsidR="000E73CD">
        <w:rPr>
          <w:noProof/>
        </w:rPr>
        <w:t>7</w:t>
      </w:r>
      <w:r w:rsidR="000E73CD">
        <w:noBreakHyphen/>
      </w:r>
      <w:r w:rsidR="000E73CD">
        <w:rPr>
          <w:noProof/>
        </w:rPr>
        <w:t>1</w:t>
      </w:r>
      <w:r w:rsidR="00C57F22">
        <w:rPr>
          <w:lang w:val="en-CA" w:eastAsia="ko-KR"/>
        </w:rPr>
        <w:fldChar w:fldCharType="end"/>
      </w:r>
      <w:r w:rsidR="00A54AE4">
        <w:rPr>
          <w:lang w:val="en-CA" w:eastAsia="ko-KR"/>
        </w:rPr>
        <w:t xml:space="preserve"> </w:t>
      </w:r>
      <w:r w:rsidR="00E2149E">
        <w:rPr>
          <w:lang w:val="en-CA" w:eastAsia="ko-KR"/>
        </w:rPr>
        <w:t>and illustrated in</w:t>
      </w:r>
      <w:r w:rsidR="00136821">
        <w:rPr>
          <w:lang w:val="en-CA" w:eastAsia="ko-KR"/>
        </w:rPr>
        <w:t xml:space="preserve"> Fig 3</w:t>
      </w:r>
      <w:r w:rsidR="00A547D3">
        <w:rPr>
          <w:lang w:val="en-CA" w:eastAsia="ko-KR"/>
        </w:rPr>
        <w:t>.</w:t>
      </w:r>
    </w:p>
    <w:p w14:paraId="421FF342" w14:textId="33DFDF9B" w:rsidR="009940D4" w:rsidRDefault="009940D4" w:rsidP="000E73CD">
      <w:pPr>
        <w:pStyle w:val="Caption"/>
        <w:tabs>
          <w:tab w:val="left" w:pos="216"/>
          <w:tab w:val="left" w:pos="432"/>
          <w:tab w:val="left" w:pos="648"/>
          <w:tab w:val="left" w:pos="864"/>
          <w:tab w:val="left" w:pos="1080"/>
          <w:tab w:val="left" w:pos="1296"/>
          <w:tab w:val="left" w:pos="1512"/>
          <w:tab w:val="left" w:pos="1728"/>
          <w:tab w:val="left" w:pos="1944"/>
        </w:tabs>
        <w:rPr>
          <w:lang w:eastAsia="ko-KR"/>
        </w:rPr>
      </w:pPr>
      <w:bookmarkStart w:id="869" w:name="_Ref16157026"/>
      <w:bookmarkStart w:id="870" w:name="_Ref16156940"/>
      <w:r>
        <w:lastRenderedPageBreak/>
        <w:t xml:space="preserve">Table </w:t>
      </w:r>
      <w:r>
        <w:fldChar w:fldCharType="begin"/>
      </w:r>
      <w:r>
        <w:instrText xml:space="preserve"> STYLEREF 1 \s </w:instrText>
      </w:r>
      <w:r>
        <w:fldChar w:fldCharType="separate"/>
      </w:r>
      <w:r w:rsidR="000E73CD">
        <w:rPr>
          <w:noProof/>
        </w:rPr>
        <w:t>7</w:t>
      </w:r>
      <w:r>
        <w:fldChar w:fldCharType="end"/>
      </w:r>
      <w:r>
        <w:noBreakHyphen/>
      </w:r>
      <w:r>
        <w:fldChar w:fldCharType="begin"/>
      </w:r>
      <w:r>
        <w:instrText xml:space="preserve"> SEQ Table \* ARABIC \s 1 </w:instrText>
      </w:r>
      <w:r>
        <w:fldChar w:fldCharType="separate"/>
      </w:r>
      <w:r w:rsidR="000E73CD">
        <w:rPr>
          <w:noProof/>
        </w:rPr>
        <w:t>1</w:t>
      </w:r>
      <w:r>
        <w:fldChar w:fldCharType="end"/>
      </w:r>
      <w:bookmarkEnd w:id="869"/>
      <w:r>
        <w:t xml:space="preserve"> coding of patch_rotation (3 bits)</w:t>
      </w:r>
      <w:bookmarkEnd w:id="870"/>
    </w:p>
    <w:p w14:paraId="616F7817" w14:textId="77777777" w:rsidR="00A547D3" w:rsidRDefault="00A547D3" w:rsidP="005C76E0">
      <w:pPr>
        <w:pStyle w:val="Caption"/>
        <w:tabs>
          <w:tab w:val="left" w:pos="216"/>
          <w:tab w:val="left" w:pos="432"/>
          <w:tab w:val="left" w:pos="648"/>
          <w:tab w:val="left" w:pos="864"/>
          <w:tab w:val="left" w:pos="1080"/>
          <w:tab w:val="left" w:pos="1296"/>
          <w:tab w:val="left" w:pos="1512"/>
          <w:tab w:val="left" w:pos="1728"/>
          <w:tab w:val="left" w:pos="1944"/>
        </w:tabs>
      </w:pPr>
    </w:p>
    <w:tbl>
      <w:tblPr>
        <w:tblStyle w:val="TableGrid"/>
        <w:tblW w:w="0" w:type="auto"/>
        <w:tblInd w:w="2155" w:type="dxa"/>
        <w:tblLook w:val="04A0" w:firstRow="1" w:lastRow="0" w:firstColumn="1" w:lastColumn="0" w:noHBand="0" w:noVBand="1"/>
      </w:tblPr>
      <w:tblGrid>
        <w:gridCol w:w="1563"/>
        <w:gridCol w:w="1338"/>
        <w:gridCol w:w="1338"/>
        <w:gridCol w:w="1338"/>
      </w:tblGrid>
      <w:tr w:rsidR="00A547D3" w14:paraId="77391463" w14:textId="77777777" w:rsidTr="005944FD">
        <w:tc>
          <w:tcPr>
            <w:tcW w:w="1563" w:type="dxa"/>
          </w:tcPr>
          <w:p w14:paraId="0C5EFD86" w14:textId="18C94AC2" w:rsidR="00A547D3" w:rsidRPr="001F250A" w:rsidRDefault="00E2149E" w:rsidP="005C76E0">
            <w:pPr>
              <w:tabs>
                <w:tab w:val="left" w:pos="216"/>
                <w:tab w:val="left" w:pos="432"/>
                <w:tab w:val="left" w:pos="648"/>
                <w:tab w:val="left" w:pos="864"/>
                <w:tab w:val="left" w:pos="1080"/>
                <w:tab w:val="left" w:pos="1296"/>
                <w:tab w:val="left" w:pos="1512"/>
                <w:tab w:val="left" w:pos="1728"/>
                <w:tab w:val="left" w:pos="1944"/>
              </w:tabs>
              <w:rPr>
                <w:b/>
                <w:bCs/>
                <w:lang w:val="en-CA"/>
              </w:rPr>
            </w:pPr>
            <w:r>
              <w:rPr>
                <w:b/>
                <w:bCs/>
                <w:lang w:val="en-CA"/>
              </w:rPr>
              <w:t>p</w:t>
            </w:r>
            <w:r w:rsidR="00A547D3" w:rsidRPr="001F250A">
              <w:rPr>
                <w:b/>
                <w:bCs/>
                <w:lang w:val="en-CA"/>
              </w:rPr>
              <w:t>atch_rotation</w:t>
            </w:r>
          </w:p>
        </w:tc>
        <w:tc>
          <w:tcPr>
            <w:tcW w:w="1338" w:type="dxa"/>
          </w:tcPr>
          <w:p w14:paraId="3330B820" w14:textId="77777777" w:rsidR="00A547D3" w:rsidRPr="00170EDE" w:rsidRDefault="00A547D3" w:rsidP="005C76E0">
            <w:pPr>
              <w:tabs>
                <w:tab w:val="left" w:pos="216"/>
                <w:tab w:val="left" w:pos="432"/>
                <w:tab w:val="left" w:pos="648"/>
                <w:tab w:val="left" w:pos="864"/>
                <w:tab w:val="left" w:pos="1080"/>
                <w:tab w:val="left" w:pos="1296"/>
                <w:tab w:val="left" w:pos="1512"/>
                <w:tab w:val="left" w:pos="1728"/>
                <w:tab w:val="left" w:pos="1944"/>
              </w:tabs>
              <w:jc w:val="center"/>
              <w:rPr>
                <w:b/>
                <w:bCs/>
                <w:lang w:val="en-CA"/>
              </w:rPr>
            </w:pPr>
            <w:r>
              <w:rPr>
                <w:b/>
                <w:bCs/>
                <w:lang w:val="en-CA"/>
              </w:rPr>
              <w:t>Name</w:t>
            </w:r>
          </w:p>
        </w:tc>
        <w:tc>
          <w:tcPr>
            <w:tcW w:w="1338" w:type="dxa"/>
          </w:tcPr>
          <w:p w14:paraId="6F14712C" w14:textId="145F165B" w:rsidR="00A547D3" w:rsidRDefault="00A11EA2" w:rsidP="005C76E0">
            <w:pPr>
              <w:tabs>
                <w:tab w:val="left" w:pos="216"/>
                <w:tab w:val="left" w:pos="432"/>
                <w:tab w:val="left" w:pos="648"/>
                <w:tab w:val="left" w:pos="864"/>
                <w:tab w:val="left" w:pos="1080"/>
                <w:tab w:val="left" w:pos="1296"/>
                <w:tab w:val="left" w:pos="1512"/>
                <w:tab w:val="left" w:pos="1728"/>
                <w:tab w:val="left" w:pos="1944"/>
              </w:tabs>
              <w:jc w:val="center"/>
              <w:rPr>
                <w:b/>
                <w:bCs/>
                <w:lang w:val="en-CA"/>
              </w:rPr>
            </w:pPr>
            <w:r>
              <w:rPr>
                <w:b/>
                <w:bCs/>
                <w:lang w:val="en-CA"/>
              </w:rPr>
              <w:t>Mirror</w:t>
            </w:r>
          </w:p>
        </w:tc>
        <w:tc>
          <w:tcPr>
            <w:tcW w:w="1338" w:type="dxa"/>
          </w:tcPr>
          <w:p w14:paraId="7E46A51C" w14:textId="77777777" w:rsidR="00A547D3" w:rsidRPr="001F250A" w:rsidRDefault="00A547D3" w:rsidP="005C76E0">
            <w:pPr>
              <w:tabs>
                <w:tab w:val="left" w:pos="216"/>
                <w:tab w:val="left" w:pos="432"/>
                <w:tab w:val="left" w:pos="648"/>
                <w:tab w:val="left" w:pos="864"/>
                <w:tab w:val="left" w:pos="1080"/>
                <w:tab w:val="left" w:pos="1296"/>
                <w:tab w:val="left" w:pos="1512"/>
                <w:tab w:val="left" w:pos="1728"/>
                <w:tab w:val="left" w:pos="1944"/>
              </w:tabs>
              <w:rPr>
                <w:b/>
                <w:bCs/>
                <w:lang w:val="en-CA"/>
              </w:rPr>
            </w:pPr>
            <w:r>
              <w:rPr>
                <w:b/>
                <w:bCs/>
                <w:lang w:val="en-CA"/>
              </w:rPr>
              <w:t>R</w:t>
            </w:r>
            <w:r w:rsidRPr="001F250A">
              <w:rPr>
                <w:b/>
                <w:bCs/>
                <w:lang w:val="en-CA"/>
              </w:rPr>
              <w:t>otation</w:t>
            </w:r>
          </w:p>
        </w:tc>
      </w:tr>
      <w:tr w:rsidR="00A547D3" w14:paraId="1885172A" w14:textId="77777777" w:rsidTr="005944FD">
        <w:tc>
          <w:tcPr>
            <w:tcW w:w="1563" w:type="dxa"/>
          </w:tcPr>
          <w:p w14:paraId="63D0057C"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0</w:t>
            </w:r>
          </w:p>
        </w:tc>
        <w:tc>
          <w:tcPr>
            <w:tcW w:w="1338" w:type="dxa"/>
          </w:tcPr>
          <w:p w14:paraId="3E6F5910"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NULL</w:t>
            </w:r>
          </w:p>
        </w:tc>
        <w:tc>
          <w:tcPr>
            <w:tcW w:w="1338" w:type="dxa"/>
          </w:tcPr>
          <w:p w14:paraId="50B88DAF"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none</w:t>
            </w:r>
          </w:p>
        </w:tc>
        <w:tc>
          <w:tcPr>
            <w:tcW w:w="1338" w:type="dxa"/>
          </w:tcPr>
          <w:p w14:paraId="5320485E"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0°</w:t>
            </w:r>
          </w:p>
        </w:tc>
      </w:tr>
      <w:tr w:rsidR="00A547D3" w14:paraId="3CC4F621" w14:textId="77777777" w:rsidTr="005944FD">
        <w:tc>
          <w:tcPr>
            <w:tcW w:w="1563" w:type="dxa"/>
          </w:tcPr>
          <w:p w14:paraId="44D67801"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1</w:t>
            </w:r>
          </w:p>
        </w:tc>
        <w:tc>
          <w:tcPr>
            <w:tcW w:w="1338" w:type="dxa"/>
          </w:tcPr>
          <w:p w14:paraId="72C69EB8"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SWAP</w:t>
            </w:r>
          </w:p>
        </w:tc>
        <w:tc>
          <w:tcPr>
            <w:tcW w:w="1338" w:type="dxa"/>
          </w:tcPr>
          <w:p w14:paraId="48C3E950"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Y axis</w:t>
            </w:r>
          </w:p>
        </w:tc>
        <w:tc>
          <w:tcPr>
            <w:tcW w:w="1338" w:type="dxa"/>
          </w:tcPr>
          <w:p w14:paraId="1EDA6E44" w14:textId="27C324CB" w:rsidR="00A547D3" w:rsidRDefault="00091F70"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27</w:t>
            </w:r>
            <w:r w:rsidR="00A547D3">
              <w:rPr>
                <w:lang w:val="en-CA"/>
              </w:rPr>
              <w:t>0°</w:t>
            </w:r>
          </w:p>
        </w:tc>
      </w:tr>
      <w:tr w:rsidR="00A547D3" w14:paraId="02A4097A" w14:textId="77777777" w:rsidTr="005944FD">
        <w:tc>
          <w:tcPr>
            <w:tcW w:w="1563" w:type="dxa"/>
          </w:tcPr>
          <w:p w14:paraId="6B231824"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2</w:t>
            </w:r>
          </w:p>
        </w:tc>
        <w:tc>
          <w:tcPr>
            <w:tcW w:w="1338" w:type="dxa"/>
          </w:tcPr>
          <w:p w14:paraId="3C621A35"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ROT90</w:t>
            </w:r>
          </w:p>
        </w:tc>
        <w:tc>
          <w:tcPr>
            <w:tcW w:w="1338" w:type="dxa"/>
          </w:tcPr>
          <w:p w14:paraId="1A944A48"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none</w:t>
            </w:r>
          </w:p>
        </w:tc>
        <w:tc>
          <w:tcPr>
            <w:tcW w:w="1338" w:type="dxa"/>
          </w:tcPr>
          <w:p w14:paraId="45F27CA1" w14:textId="0804EDC9" w:rsidR="00A547D3" w:rsidRDefault="00091F70"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9</w:t>
            </w:r>
            <w:r w:rsidR="00A547D3">
              <w:rPr>
                <w:lang w:val="en-CA"/>
              </w:rPr>
              <w:t>0°</w:t>
            </w:r>
          </w:p>
        </w:tc>
      </w:tr>
      <w:tr w:rsidR="00A547D3" w14:paraId="042E5726" w14:textId="77777777" w:rsidTr="005944FD">
        <w:tc>
          <w:tcPr>
            <w:tcW w:w="1563" w:type="dxa"/>
          </w:tcPr>
          <w:p w14:paraId="6A0C50C1"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3</w:t>
            </w:r>
          </w:p>
        </w:tc>
        <w:tc>
          <w:tcPr>
            <w:tcW w:w="1338" w:type="dxa"/>
          </w:tcPr>
          <w:p w14:paraId="7582E83C"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ROT180</w:t>
            </w:r>
          </w:p>
        </w:tc>
        <w:tc>
          <w:tcPr>
            <w:tcW w:w="1338" w:type="dxa"/>
          </w:tcPr>
          <w:p w14:paraId="3A143AC3"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none</w:t>
            </w:r>
          </w:p>
        </w:tc>
        <w:tc>
          <w:tcPr>
            <w:tcW w:w="1338" w:type="dxa"/>
          </w:tcPr>
          <w:p w14:paraId="351F1326"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180°</w:t>
            </w:r>
          </w:p>
        </w:tc>
      </w:tr>
      <w:tr w:rsidR="00A547D3" w14:paraId="60D2953E" w14:textId="77777777" w:rsidTr="005944FD">
        <w:tc>
          <w:tcPr>
            <w:tcW w:w="1563" w:type="dxa"/>
          </w:tcPr>
          <w:p w14:paraId="00D20514"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4</w:t>
            </w:r>
          </w:p>
        </w:tc>
        <w:tc>
          <w:tcPr>
            <w:tcW w:w="1338" w:type="dxa"/>
          </w:tcPr>
          <w:p w14:paraId="1419938E"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ROT270</w:t>
            </w:r>
          </w:p>
        </w:tc>
        <w:tc>
          <w:tcPr>
            <w:tcW w:w="1338" w:type="dxa"/>
          </w:tcPr>
          <w:p w14:paraId="343E6669"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none</w:t>
            </w:r>
          </w:p>
        </w:tc>
        <w:tc>
          <w:tcPr>
            <w:tcW w:w="1338" w:type="dxa"/>
          </w:tcPr>
          <w:p w14:paraId="58EB957C" w14:textId="6CBD8DDA" w:rsidR="00A547D3" w:rsidRDefault="00091F70"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27</w:t>
            </w:r>
            <w:r w:rsidR="00A547D3">
              <w:rPr>
                <w:lang w:val="en-CA"/>
              </w:rPr>
              <w:t>0°</w:t>
            </w:r>
          </w:p>
        </w:tc>
      </w:tr>
      <w:tr w:rsidR="00A547D3" w14:paraId="4D1FF9A7" w14:textId="77777777" w:rsidTr="005944FD">
        <w:tc>
          <w:tcPr>
            <w:tcW w:w="1563" w:type="dxa"/>
          </w:tcPr>
          <w:p w14:paraId="09B44FEE"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5</w:t>
            </w:r>
          </w:p>
        </w:tc>
        <w:tc>
          <w:tcPr>
            <w:tcW w:w="1338" w:type="dxa"/>
          </w:tcPr>
          <w:p w14:paraId="656B2038"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MIRROR</w:t>
            </w:r>
          </w:p>
        </w:tc>
        <w:tc>
          <w:tcPr>
            <w:tcW w:w="1338" w:type="dxa"/>
          </w:tcPr>
          <w:p w14:paraId="59BFFE7A"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Y axis</w:t>
            </w:r>
          </w:p>
        </w:tc>
        <w:tc>
          <w:tcPr>
            <w:tcW w:w="1338" w:type="dxa"/>
          </w:tcPr>
          <w:p w14:paraId="35926B02"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180°</w:t>
            </w:r>
          </w:p>
        </w:tc>
      </w:tr>
      <w:tr w:rsidR="00A547D3" w14:paraId="6A220A1E" w14:textId="77777777" w:rsidTr="005944FD">
        <w:tc>
          <w:tcPr>
            <w:tcW w:w="1563" w:type="dxa"/>
          </w:tcPr>
          <w:p w14:paraId="5EB951E9"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6</w:t>
            </w:r>
          </w:p>
        </w:tc>
        <w:tc>
          <w:tcPr>
            <w:tcW w:w="1338" w:type="dxa"/>
          </w:tcPr>
          <w:p w14:paraId="0688341C"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MROT90</w:t>
            </w:r>
          </w:p>
        </w:tc>
        <w:tc>
          <w:tcPr>
            <w:tcW w:w="1338" w:type="dxa"/>
          </w:tcPr>
          <w:p w14:paraId="3243CF32"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Y axis</w:t>
            </w:r>
          </w:p>
        </w:tc>
        <w:tc>
          <w:tcPr>
            <w:tcW w:w="1338" w:type="dxa"/>
          </w:tcPr>
          <w:p w14:paraId="6E706D67" w14:textId="46ABB2AE" w:rsidR="00A547D3" w:rsidRDefault="00091F70"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9</w:t>
            </w:r>
            <w:r w:rsidR="00A547D3">
              <w:rPr>
                <w:lang w:val="en-CA"/>
              </w:rPr>
              <w:t>0°</w:t>
            </w:r>
          </w:p>
        </w:tc>
      </w:tr>
      <w:tr w:rsidR="00A547D3" w14:paraId="06E5A593" w14:textId="77777777" w:rsidTr="005944FD">
        <w:tc>
          <w:tcPr>
            <w:tcW w:w="1563" w:type="dxa"/>
          </w:tcPr>
          <w:p w14:paraId="36EB0AEC"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7</w:t>
            </w:r>
          </w:p>
        </w:tc>
        <w:tc>
          <w:tcPr>
            <w:tcW w:w="1338" w:type="dxa"/>
          </w:tcPr>
          <w:p w14:paraId="720EDA65"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MROT180</w:t>
            </w:r>
          </w:p>
        </w:tc>
        <w:tc>
          <w:tcPr>
            <w:tcW w:w="1338" w:type="dxa"/>
          </w:tcPr>
          <w:p w14:paraId="3EDD4CA7"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Y axis</w:t>
            </w:r>
          </w:p>
        </w:tc>
        <w:tc>
          <w:tcPr>
            <w:tcW w:w="1338" w:type="dxa"/>
          </w:tcPr>
          <w:p w14:paraId="4AD2752A" w14:textId="77777777" w:rsidR="00A547D3" w:rsidRDefault="00A547D3"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Pr>
                <w:lang w:val="en-CA"/>
              </w:rPr>
              <w:t>0°</w:t>
            </w:r>
          </w:p>
        </w:tc>
      </w:tr>
    </w:tbl>
    <w:p w14:paraId="3B7A6488" w14:textId="77777777" w:rsidR="00A547D3" w:rsidRPr="00824031" w:rsidRDefault="00A547D3" w:rsidP="005C76E0">
      <w:pPr>
        <w:tabs>
          <w:tab w:val="left" w:pos="216"/>
          <w:tab w:val="left" w:pos="432"/>
          <w:tab w:val="left" w:pos="648"/>
          <w:tab w:val="left" w:pos="864"/>
          <w:tab w:val="left" w:pos="1080"/>
          <w:tab w:val="left" w:pos="1296"/>
          <w:tab w:val="left" w:pos="1512"/>
          <w:tab w:val="left" w:pos="1728"/>
          <w:tab w:val="left" w:pos="1944"/>
        </w:tabs>
        <w:rPr>
          <w:lang w:val="en-CA"/>
        </w:rPr>
      </w:pPr>
    </w:p>
    <w:p w14:paraId="43845B35" w14:textId="1312EF46" w:rsidR="007452FF" w:rsidRPr="00F77545" w:rsidRDefault="00065487" w:rsidP="005C76E0">
      <w:pPr>
        <w:tabs>
          <w:tab w:val="left" w:pos="216"/>
          <w:tab w:val="left" w:pos="432"/>
          <w:tab w:val="left" w:pos="648"/>
          <w:tab w:val="left" w:pos="864"/>
          <w:tab w:val="left" w:pos="1080"/>
          <w:tab w:val="left" w:pos="1296"/>
          <w:tab w:val="left" w:pos="1512"/>
          <w:tab w:val="left" w:pos="1728"/>
          <w:tab w:val="left" w:pos="1944"/>
        </w:tabs>
        <w:jc w:val="center"/>
        <w:rPr>
          <w:lang w:val="en-CA"/>
        </w:rPr>
      </w:pPr>
      <w:r w:rsidRPr="00065487">
        <w:rPr>
          <w:noProof/>
        </w:rPr>
        <w:t xml:space="preserve"> </w:t>
      </w:r>
      <w:r w:rsidR="00A11EA2">
        <w:rPr>
          <w:noProof/>
          <w:lang w:val="en-US"/>
        </w:rPr>
        <w:drawing>
          <wp:inline distT="0" distB="0" distL="0" distR="0" wp14:anchorId="5275BCFB" wp14:editId="3A6E80EE">
            <wp:extent cx="6192520" cy="34709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92520" cy="3470910"/>
                    </a:xfrm>
                    <a:prstGeom prst="rect">
                      <a:avLst/>
                    </a:prstGeom>
                  </pic:spPr>
                </pic:pic>
              </a:graphicData>
            </a:graphic>
          </wp:inline>
        </w:drawing>
      </w:r>
    </w:p>
    <w:p w14:paraId="47ABCA48" w14:textId="03195D54" w:rsidR="007452FF" w:rsidRDefault="00AE6240" w:rsidP="000E73CD">
      <w:pPr>
        <w:pStyle w:val="Caption"/>
        <w:tabs>
          <w:tab w:val="left" w:pos="216"/>
          <w:tab w:val="left" w:pos="432"/>
          <w:tab w:val="left" w:pos="648"/>
          <w:tab w:val="left" w:pos="864"/>
          <w:tab w:val="left" w:pos="1080"/>
          <w:tab w:val="left" w:pos="1296"/>
          <w:tab w:val="left" w:pos="1512"/>
          <w:tab w:val="left" w:pos="1728"/>
          <w:tab w:val="left" w:pos="1944"/>
        </w:tabs>
        <w:spacing w:before="0"/>
      </w:pPr>
      <w:bookmarkStart w:id="871" w:name="_Ref22133051"/>
      <w:r>
        <w:t xml:space="preserve">Figure </w:t>
      </w:r>
      <w:r>
        <w:fldChar w:fldCharType="begin"/>
      </w:r>
      <w:r>
        <w:instrText xml:space="preserve"> SEQ Figure \* ARABIC </w:instrText>
      </w:r>
      <w:r>
        <w:fldChar w:fldCharType="separate"/>
      </w:r>
      <w:r w:rsidR="000E73CD">
        <w:rPr>
          <w:noProof/>
        </w:rPr>
        <w:t>3</w:t>
      </w:r>
      <w:r>
        <w:fldChar w:fldCharType="end"/>
      </w:r>
      <w:bookmarkEnd w:id="871"/>
      <w:r>
        <w:t xml:space="preserve">: </w:t>
      </w:r>
      <w:r w:rsidR="002670AB">
        <w:t xml:space="preserve">two </w:t>
      </w:r>
      <w:r>
        <w:t>patch rotation example</w:t>
      </w:r>
      <w:r w:rsidR="002670AB">
        <w:t>s</w:t>
      </w:r>
      <w:r>
        <w:t xml:space="preserve"> at the decoder </w:t>
      </w:r>
      <w:r w:rsidR="00170EDE">
        <w:t xml:space="preserve"> with </w:t>
      </w:r>
      <w:r>
        <w:t xml:space="preserve">patch_rotation= </w:t>
      </w:r>
      <w:r w:rsidR="00B56740">
        <w:t xml:space="preserve">4 </w:t>
      </w:r>
      <w:r w:rsidR="00DC4C5A">
        <w:t>(</w:t>
      </w:r>
      <w:r w:rsidR="00B56740">
        <w:t>ROT270</w:t>
      </w:r>
      <w:r w:rsidR="00DC4C5A">
        <w:t xml:space="preserve">) </w:t>
      </w:r>
      <w:r w:rsidR="002670AB">
        <w:t xml:space="preserve">and </w:t>
      </w:r>
      <w:r w:rsidR="00C57F22">
        <w:t>1</w:t>
      </w:r>
      <w:r w:rsidR="00DC4C5A">
        <w:t xml:space="preserve"> (</w:t>
      </w:r>
      <w:r w:rsidR="00C57F22">
        <w:t>SWAP</w:t>
      </w:r>
      <w:r w:rsidR="00DC4C5A">
        <w:t>)</w:t>
      </w:r>
    </w:p>
    <w:p w14:paraId="645DDCFF" w14:textId="77777777" w:rsidR="00065487" w:rsidRDefault="00065487" w:rsidP="005C76E0">
      <w:pPr>
        <w:tabs>
          <w:tab w:val="left" w:pos="216"/>
          <w:tab w:val="left" w:pos="432"/>
          <w:tab w:val="left" w:pos="648"/>
          <w:tab w:val="left" w:pos="864"/>
          <w:tab w:val="left" w:pos="1080"/>
          <w:tab w:val="left" w:pos="1296"/>
          <w:tab w:val="left" w:pos="1512"/>
          <w:tab w:val="left" w:pos="1728"/>
          <w:tab w:val="left" w:pos="1944"/>
        </w:tabs>
        <w:rPr>
          <w:lang w:val="en-CA"/>
        </w:rPr>
      </w:pPr>
    </w:p>
    <w:p w14:paraId="4D3FFF79" w14:textId="59376986" w:rsidR="0003665C" w:rsidRDefault="0003665C" w:rsidP="005C76E0">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NOTE</w:t>
      </w:r>
      <w:r w:rsidR="009A3AB4">
        <w:rPr>
          <w:lang w:val="en-CA"/>
        </w:rPr>
        <w:t xml:space="preserve"> </w:t>
      </w:r>
      <w:r w:rsidR="009A3AB4" w:rsidRPr="004B4BD9">
        <w:rPr>
          <w:lang w:val="en-CA"/>
        </w:rPr>
        <w:t>– The follow</w:t>
      </w:r>
      <w:r w:rsidR="009A3AB4">
        <w:rPr>
          <w:lang w:val="en-CA"/>
        </w:rPr>
        <w:t>ing process may be used to map sample</w:t>
      </w:r>
      <w:r w:rsidR="004A35AB">
        <w:rPr>
          <w:lang w:val="en-CA"/>
        </w:rPr>
        <w:t xml:space="preserve"> position</w:t>
      </w:r>
      <w:r w:rsidR="009A3AB4">
        <w:rPr>
          <w:lang w:val="en-CA"/>
        </w:rPr>
        <w:t>s</w:t>
      </w:r>
      <w:r w:rsidR="00EA0B5E">
        <w:rPr>
          <w:lang w:val="en-CA"/>
        </w:rPr>
        <w:t xml:space="preserve"> of </w:t>
      </w:r>
      <w:r w:rsidR="004A35AB">
        <w:rPr>
          <w:lang w:val="en-CA"/>
        </w:rPr>
        <w:t xml:space="preserve">an </w:t>
      </w:r>
      <w:r w:rsidR="009A3AB4">
        <w:rPr>
          <w:lang w:val="en-CA"/>
        </w:rPr>
        <w:t>a</w:t>
      </w:r>
      <w:r w:rsidR="00EA0B5E">
        <w:rPr>
          <w:lang w:val="en-CA"/>
        </w:rPr>
        <w:t>tlas</w:t>
      </w:r>
      <w:r w:rsidR="009A3AB4">
        <w:rPr>
          <w:lang w:val="en-CA"/>
        </w:rPr>
        <w:t xml:space="preserve"> </w:t>
      </w:r>
      <w:r w:rsidR="00BB5498">
        <w:rPr>
          <w:lang w:val="en-CA"/>
        </w:rPr>
        <w:t xml:space="preserve">patch </w:t>
      </w:r>
      <w:r w:rsidR="009A3AB4">
        <w:rPr>
          <w:lang w:val="en-CA"/>
        </w:rPr>
        <w:t>to corresponding sample</w:t>
      </w:r>
      <w:r w:rsidR="004A35AB">
        <w:rPr>
          <w:lang w:val="en-CA"/>
        </w:rPr>
        <w:t xml:space="preserve"> position</w:t>
      </w:r>
      <w:r w:rsidR="009A3AB4">
        <w:rPr>
          <w:lang w:val="en-CA"/>
        </w:rPr>
        <w:t xml:space="preserve">s in a view. </w:t>
      </w:r>
      <w:r w:rsidR="00BB5498">
        <w:rPr>
          <w:lang w:val="en-CA"/>
        </w:rPr>
        <w:t xml:space="preserve"> A particular sample position in a view </w:t>
      </w:r>
      <w:r w:rsidR="004A35AB">
        <w:rPr>
          <w:lang w:val="en-CA"/>
        </w:rPr>
        <w:t xml:space="preserve">representation </w:t>
      </w:r>
      <w:r w:rsidR="00BB5498">
        <w:rPr>
          <w:lang w:val="en-CA"/>
        </w:rPr>
        <w:t xml:space="preserve">may have zero, one, or more than one valid corresponding atlas patch samples. It is outside the scope of this specification to determine how a renderer or 3D scene generator utilizes samples in a </w:t>
      </w:r>
      <w:r w:rsidR="004A35AB">
        <w:rPr>
          <w:lang w:val="en-CA"/>
        </w:rPr>
        <w:t>view representation.</w:t>
      </w:r>
      <w:r w:rsidR="00BB5498">
        <w:rPr>
          <w:lang w:val="en-CA"/>
        </w:rPr>
        <w:t xml:space="preserve"> </w:t>
      </w:r>
      <w:r w:rsidR="0068305C" w:rsidRPr="005C76E0">
        <w:rPr>
          <w:highlight w:val="yellow"/>
          <w:lang w:val="en-CA"/>
        </w:rPr>
        <w:t>[Ed.(BK):</w:t>
      </w:r>
      <w:r w:rsidR="0068305C">
        <w:rPr>
          <w:lang w:val="en-CA"/>
        </w:rPr>
        <w:t xml:space="preserve"> </w:t>
      </w:r>
      <w:r w:rsidR="0068305C">
        <w:t>I agree with that, but w</w:t>
      </w:r>
      <w:r w:rsidR="0068305C">
        <w:rPr>
          <w:rStyle w:val="CommentReference"/>
        </w:rPr>
        <w:annotationRef/>
      </w:r>
      <w:r w:rsidR="0068305C">
        <w:t xml:space="preserve">e have to define how to unproject points. Otherwise the camera parameters have </w:t>
      </w:r>
      <w:r w:rsidR="0068305C">
        <w:lastRenderedPageBreak/>
        <w:t>no purpose.</w:t>
      </w:r>
      <w:r w:rsidR="0068305C" w:rsidRPr="00602BA5">
        <w:rPr>
          <w:highlight w:val="yellow"/>
          <w:lang w:val="en-CA"/>
        </w:rPr>
        <w:t xml:space="preserve"> Please move this to Section 8 and let the outputs be RowInView and ColumnInView instead of ViewSample.]</w:t>
      </w:r>
    </w:p>
    <w:p w14:paraId="4A9A7C11" w14:textId="0A7EBCF2" w:rsidR="00EA0B5E" w:rsidRDefault="00BB5498" w:rsidP="005C76E0">
      <w:pPr>
        <w:tabs>
          <w:tab w:val="left" w:pos="216"/>
          <w:tab w:val="left" w:pos="432"/>
          <w:tab w:val="left" w:pos="648"/>
          <w:tab w:val="left" w:pos="864"/>
          <w:tab w:val="left" w:pos="1080"/>
          <w:tab w:val="left" w:pos="1296"/>
          <w:tab w:val="left" w:pos="1512"/>
          <w:tab w:val="left" w:pos="1728"/>
          <w:tab w:val="left" w:pos="1944"/>
        </w:tabs>
      </w:pPr>
      <w:r>
        <w:t xml:space="preserve">Let p be the patch index and a be the atlas index. </w:t>
      </w:r>
      <w:r w:rsidR="00EA0B5E">
        <w:t>Let AtlasSample[ a ][ i ][ j ] be the sample value at the (i, j) position of a decoded picture of a component of the a-th atlas.</w:t>
      </w:r>
      <w:r>
        <w:t xml:space="preserve"> </w:t>
      </w:r>
      <w:r w:rsidR="00EA0B5E">
        <w:t>Let ViewSample[ v ][ i ][ j ] be the sample value at the (i, j) position of the picture of the same component of the v-th view</w:t>
      </w:r>
      <w:r w:rsidR="00916564">
        <w:t>.</w:t>
      </w:r>
      <w:r w:rsidR="00EA0B5E">
        <w:t xml:space="preserve"> </w:t>
      </w:r>
    </w:p>
    <w:p w14:paraId="5B526FE6" w14:textId="138AD774" w:rsidR="002670AB" w:rsidRDefault="002670AB" w:rsidP="005C76E0">
      <w:pPr>
        <w:tabs>
          <w:tab w:val="left" w:pos="216"/>
          <w:tab w:val="left" w:pos="432"/>
          <w:tab w:val="left" w:pos="648"/>
          <w:tab w:val="left" w:pos="864"/>
          <w:tab w:val="left" w:pos="1080"/>
          <w:tab w:val="left" w:pos="1296"/>
          <w:tab w:val="left" w:pos="1512"/>
          <w:tab w:val="left" w:pos="1728"/>
          <w:tab w:val="left" w:pos="1944"/>
        </w:tabs>
        <w:spacing w:after="0"/>
      </w:pPr>
    </w:p>
    <w:p w14:paraId="64D19A90" w14:textId="5B2BE565" w:rsidR="002670AB" w:rsidRDefault="002670AB" w:rsidP="005C76E0">
      <w:pPr>
        <w:tabs>
          <w:tab w:val="left" w:pos="216"/>
          <w:tab w:val="left" w:pos="432"/>
          <w:tab w:val="left" w:pos="648"/>
          <w:tab w:val="left" w:pos="864"/>
          <w:tab w:val="left" w:pos="1080"/>
          <w:tab w:val="left" w:pos="1296"/>
          <w:tab w:val="left" w:pos="1512"/>
          <w:tab w:val="left" w:pos="1728"/>
          <w:tab w:val="left" w:pos="1944"/>
        </w:tabs>
        <w:spacing w:after="0"/>
      </w:pPr>
    </w:p>
    <w:p w14:paraId="3E0C2A89" w14:textId="3CEC4391" w:rsidR="002670AB" w:rsidRDefault="002670AB" w:rsidP="005C76E0">
      <w:pPr>
        <w:tabs>
          <w:tab w:val="left" w:pos="216"/>
          <w:tab w:val="left" w:pos="432"/>
          <w:tab w:val="left" w:pos="648"/>
          <w:tab w:val="left" w:pos="864"/>
          <w:tab w:val="left" w:pos="1080"/>
          <w:tab w:val="left" w:pos="1296"/>
          <w:tab w:val="left" w:pos="1512"/>
          <w:tab w:val="left" w:pos="1728"/>
          <w:tab w:val="left" w:pos="1944"/>
        </w:tabs>
        <w:spacing w:after="0"/>
      </w:pPr>
    </w:p>
    <w:p w14:paraId="64B1DA0F" w14:textId="1037D663"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t>for( i = 0; i &lt; patch_width_in_view[a][p]; i++ )</w:t>
      </w:r>
      <w:r w:rsidR="00C64924">
        <w:t xml:space="preserve"> {</w:t>
      </w:r>
    </w:p>
    <w:p w14:paraId="1607642B" w14:textId="21B20BFD"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t>for( j = 0; j &lt; patch_height_in_view[a][p];  j++ )</w:t>
      </w:r>
      <w:r w:rsidR="00C64924">
        <w:t xml:space="preserve"> {</w:t>
      </w:r>
    </w:p>
    <w:p w14:paraId="349A7C9F"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p>
    <w:p w14:paraId="25AB9FAD" w14:textId="0E68B860"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t xml:space="preserve">if( </w:t>
      </w:r>
      <w:r>
        <w:tab/>
        <w:t>patch_rotation[ a ][ p ] = = 0)</w:t>
      </w:r>
      <w:r>
        <w:tab/>
        <w:t xml:space="preserve">  </w:t>
      </w:r>
      <w:r>
        <w:tab/>
      </w:r>
      <w:r w:rsidR="00C64924">
        <w:t xml:space="preserve">{  </w:t>
      </w:r>
      <w:r>
        <w:t>// NULL</w:t>
      </w:r>
    </w:p>
    <w:p w14:paraId="4419875D" w14:textId="3DD79278"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xPos = </w:t>
      </w:r>
      <w:r>
        <w:rPr>
          <w:lang w:val="en-CA"/>
        </w:rPr>
        <w:t>patch_pos_in_atlas_x [ a ]</w:t>
      </w:r>
      <w:r>
        <w:t>[ p ] + i</w:t>
      </w:r>
    </w:p>
    <w:p w14:paraId="49B530F6" w14:textId="7D45ABCF" w:rsidR="00C64924"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yPos = </w:t>
      </w:r>
      <w:r>
        <w:rPr>
          <w:lang w:val="en-CA"/>
        </w:rPr>
        <w:t>patch_pos_in_atlas_y [ a ]</w:t>
      </w:r>
      <w:r>
        <w:t>[ p ] + j</w:t>
      </w:r>
      <w:r w:rsidR="00C64924">
        <w:tab/>
      </w:r>
      <w:r w:rsidR="00C64924">
        <w:tab/>
        <w:t>}</w:t>
      </w:r>
    </w:p>
    <w:p w14:paraId="7851C573" w14:textId="6FA00C08"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p>
    <w:p w14:paraId="49FDF19D" w14:textId="74DD16A6"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t>else if (</w:t>
      </w:r>
      <w:r>
        <w:tab/>
        <w:t xml:space="preserve">patch_rotation[a][p] </w:t>
      </w:r>
      <w:r>
        <w:tab/>
        <w:t xml:space="preserve">== 1) </w:t>
      </w:r>
      <w:r>
        <w:tab/>
      </w:r>
      <w:r w:rsidR="00C64924">
        <w:t>{</w:t>
      </w:r>
      <w:r>
        <w:t>// SWAP</w:t>
      </w:r>
    </w:p>
    <w:p w14:paraId="2E2AF67E" w14:textId="340FB8DE"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j</w:t>
      </w:r>
    </w:p>
    <w:p w14:paraId="413F0D2D"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yPos = </w:t>
      </w:r>
      <w:r>
        <w:rPr>
          <w:lang w:val="en-CA"/>
        </w:rPr>
        <w:t>patch_pos_in_atlas_y [ a ]</w:t>
      </w:r>
      <w:r>
        <w:t>[ p ] +  i</w:t>
      </w:r>
    </w:p>
    <w:p w14:paraId="7ECFE51D" w14:textId="5B03D80C" w:rsidR="00EC4746" w:rsidRDefault="00C64924"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tab/>
      </w:r>
      <w:r>
        <w:tab/>
        <w:t>}</w:t>
      </w:r>
    </w:p>
    <w:p w14:paraId="08958013" w14:textId="60BADCDB"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t>else if (</w:t>
      </w:r>
      <w:r>
        <w:tab/>
        <w:t xml:space="preserve">patch_rotation[a][p] </w:t>
      </w:r>
      <w:r>
        <w:tab/>
        <w:t xml:space="preserve">== 2) </w:t>
      </w:r>
      <w:r w:rsidR="00C64924">
        <w:t xml:space="preserve"> {</w:t>
      </w:r>
      <w:r>
        <w:tab/>
        <w:t>// ROT90</w:t>
      </w:r>
    </w:p>
    <w:p w14:paraId="6A5F1A2A" w14:textId="709CD808"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t>
      </w:r>
      <w:r>
        <w:t>height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 xml:space="preserve"> -j-1</w:t>
      </w:r>
    </w:p>
    <w:p w14:paraId="5D7B9F1D"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yPos = </w:t>
      </w:r>
      <w:r>
        <w:rPr>
          <w:lang w:val="en-CA"/>
        </w:rPr>
        <w:t>patch_pos_in_atlas_y [ a ]</w:t>
      </w:r>
      <w:r>
        <w:t>[ p ] +  </w:t>
      </w:r>
      <w:r>
        <w:rPr>
          <w:noProof/>
        </w:rPr>
        <w:t>i</w:t>
      </w:r>
    </w:p>
    <w:p w14:paraId="4791BC86"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rPr>
          <w:color w:val="FF0000"/>
        </w:rPr>
      </w:pPr>
    </w:p>
    <w:p w14:paraId="3CFA3C2B" w14:textId="3D841A4D"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t>else if (</w:t>
      </w:r>
      <w:r>
        <w:tab/>
        <w:t xml:space="preserve">patch_rotation[a][p] </w:t>
      </w:r>
      <w:r>
        <w:tab/>
        <w:t xml:space="preserve">== 3) </w:t>
      </w:r>
      <w:r>
        <w:tab/>
      </w:r>
      <w:r w:rsidR="00C64924">
        <w:t>{</w:t>
      </w:r>
      <w:r>
        <w:tab/>
        <w:t>// ROT180</w:t>
      </w:r>
    </w:p>
    <w:p w14:paraId="66E30F24" w14:textId="2BE23800"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patch_width_in_view[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 xml:space="preserve"> -i-1</w:t>
      </w:r>
    </w:p>
    <w:p w14:paraId="2FC8C9E5"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t>
      </w:r>
      <w:r>
        <w:t>heig</w:t>
      </w:r>
      <w:r w:rsidRPr="004B4BD9">
        <w:t>h</w:t>
      </w:r>
      <w:r>
        <w:t>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xml:space="preserve">] </w:t>
      </w:r>
      <w:r>
        <w:rPr>
          <w:noProof/>
        </w:rPr>
        <w:t>-</w:t>
      </w:r>
      <w:r>
        <w:t>j-1</w:t>
      </w:r>
    </w:p>
    <w:p w14:paraId="09864348" w14:textId="5DE2600D" w:rsidR="00EC4746" w:rsidRDefault="00C64924"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tab/>
      </w:r>
      <w:r>
        <w:tab/>
        <w:t>}</w:t>
      </w:r>
    </w:p>
    <w:p w14:paraId="7410B5C0" w14:textId="508BBC25"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t>else if (</w:t>
      </w:r>
      <w:r>
        <w:tab/>
        <w:t xml:space="preserve">patch_rotation[a][p] </w:t>
      </w:r>
      <w:r>
        <w:tab/>
        <w:t xml:space="preserve">== 4) </w:t>
      </w:r>
      <w:r>
        <w:tab/>
      </w:r>
      <w:r w:rsidR="00C64924">
        <w:t>{</w:t>
      </w:r>
      <w:r>
        <w:tab/>
        <w:t>// ROT270</w:t>
      </w:r>
    </w:p>
    <w:p w14:paraId="40197306" w14:textId="75A57DBC"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j</w:t>
      </w:r>
    </w:p>
    <w:p w14:paraId="2B5E72CA"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patch_width_in_view[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xml:space="preserve">] </w:t>
      </w:r>
      <w:r>
        <w:rPr>
          <w:noProof/>
        </w:rPr>
        <w:t>-</w:t>
      </w:r>
      <w:r w:rsidRPr="004B4BD9">
        <w:t>i</w:t>
      </w:r>
      <w:r>
        <w:t>-1</w:t>
      </w:r>
    </w:p>
    <w:p w14:paraId="1F3118E0" w14:textId="30694497" w:rsidR="00EC4746" w:rsidRDefault="00C64924" w:rsidP="005C76E0">
      <w:pPr>
        <w:tabs>
          <w:tab w:val="clear" w:pos="403"/>
          <w:tab w:val="left" w:pos="216"/>
          <w:tab w:val="left" w:pos="432"/>
          <w:tab w:val="left" w:pos="648"/>
          <w:tab w:val="left" w:pos="864"/>
          <w:tab w:val="left" w:pos="1080"/>
          <w:tab w:val="left" w:pos="1296"/>
          <w:tab w:val="left" w:pos="1512"/>
          <w:tab w:val="left" w:pos="1728"/>
          <w:tab w:val="left" w:pos="1944"/>
        </w:tabs>
        <w:spacing w:after="0"/>
        <w:rPr>
          <w:noProof/>
        </w:rPr>
      </w:pPr>
      <w:r>
        <w:rPr>
          <w:noProof/>
        </w:rPr>
        <w:tab/>
      </w:r>
      <w:r>
        <w:rPr>
          <w:noProof/>
        </w:rPr>
        <w:tab/>
        <w:t>}</w:t>
      </w:r>
    </w:p>
    <w:p w14:paraId="39940791" w14:textId="51791D03"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t>else if (</w:t>
      </w:r>
      <w:r>
        <w:tab/>
        <w:t xml:space="preserve">patch_rotation[a][p] </w:t>
      </w:r>
      <w:r>
        <w:tab/>
        <w:t xml:space="preserve">== 5) </w:t>
      </w:r>
      <w:r>
        <w:tab/>
      </w:r>
      <w:r w:rsidR="00C64924">
        <w:t>{</w:t>
      </w:r>
      <w:r>
        <w:tab/>
        <w:t>// MIRROR</w:t>
      </w:r>
    </w:p>
    <w:p w14:paraId="7EF3165F" w14:textId="53CD7CF3"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patch_width_in_view[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-i-1</w:t>
      </w:r>
    </w:p>
    <w:p w14:paraId="4EAE2C67"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yPos = </w:t>
      </w:r>
      <w:r>
        <w:rPr>
          <w:lang w:val="en-CA"/>
        </w:rPr>
        <w:t>patch_pos_in_atlas_y [ a ]</w:t>
      </w:r>
      <w:r>
        <w:t>[ p ] +  j</w:t>
      </w:r>
    </w:p>
    <w:p w14:paraId="7949992A" w14:textId="72CFBB48" w:rsidR="00EC4746" w:rsidRDefault="00C64924"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tab/>
      </w:r>
      <w:r>
        <w:tab/>
        <w:t>}</w:t>
      </w:r>
    </w:p>
    <w:p w14:paraId="1785D347" w14:textId="64624539"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t>else if (</w:t>
      </w:r>
      <w:r>
        <w:tab/>
        <w:t xml:space="preserve">patch_rotation[a][p] </w:t>
      </w:r>
      <w:r>
        <w:tab/>
        <w:t>== 6)</w:t>
      </w:r>
      <w:r>
        <w:tab/>
      </w:r>
      <w:r w:rsidR="00C64924">
        <w:t>{</w:t>
      </w:r>
      <w:r>
        <w:tab/>
        <w:t>// MROT90</w:t>
      </w:r>
    </w:p>
    <w:p w14:paraId="0406F761" w14:textId="2EFB3E85"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w:t>
      </w:r>
      <w:r w:rsidRPr="004B4BD9">
        <w:t>patch_</w:t>
      </w:r>
      <w:r>
        <w:t>height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-j-1</w:t>
      </w:r>
    </w:p>
    <w:p w14:paraId="1A4CFAA4"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t>
      </w:r>
      <w:r>
        <w:t>width</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w:t>
      </w:r>
      <w:r>
        <w:t>-i-1</w:t>
      </w:r>
    </w:p>
    <w:p w14:paraId="522890D8" w14:textId="2650AA99" w:rsidR="00EC4746" w:rsidRDefault="00C64924"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tab/>
      </w:r>
      <w:r>
        <w:tab/>
        <w:t>}</w:t>
      </w:r>
    </w:p>
    <w:p w14:paraId="46628B3B" w14:textId="39F2132D"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t>else if (</w:t>
      </w:r>
      <w:r>
        <w:tab/>
        <w:t xml:space="preserve">patch_rotation[a][p] </w:t>
      </w:r>
      <w:r>
        <w:tab/>
        <w:t xml:space="preserve">== 7) </w:t>
      </w:r>
      <w:r>
        <w:tab/>
      </w:r>
      <w:r w:rsidR="00C64924">
        <w:t>{</w:t>
      </w:r>
      <w:r>
        <w:tab/>
        <w:t>// MROT180</w:t>
      </w:r>
    </w:p>
    <w:p w14:paraId="4D842269" w14:textId="3B874CB2"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rsidRPr="003F3F11">
        <w:rPr>
          <w:noProof/>
        </w:rPr>
        <w:tab/>
      </w:r>
      <w:r>
        <w:t xml:space="preserve">xPos = </w:t>
      </w:r>
      <w:r>
        <w:rPr>
          <w:lang w:val="en-CA"/>
        </w:rPr>
        <w:t>patch_pos_in_atlas_x [ a ]</w:t>
      </w:r>
      <w:r>
        <w:t xml:space="preserve">[ p ] </w:t>
      </w:r>
      <w:r w:rsidRPr="004B4BD9">
        <w:t xml:space="preserve">+ </w:t>
      </w:r>
      <w:r>
        <w:t xml:space="preserve"> i</w:t>
      </w:r>
    </w:p>
    <w:p w14:paraId="6128F706"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rPr>
          <w:noProof/>
        </w:rPr>
      </w:pPr>
      <w:r w:rsidRPr="003F3F11">
        <w:rPr>
          <w:noProof/>
        </w:rPr>
        <w:tab/>
      </w:r>
      <w:r w:rsidRPr="003F3F11">
        <w:rPr>
          <w:noProof/>
        </w:rPr>
        <w:tab/>
      </w:r>
      <w:r w:rsidRPr="003F3F11">
        <w:rPr>
          <w:noProof/>
        </w:rPr>
        <w:tab/>
      </w:r>
      <w:r>
        <w:t xml:space="preserve">yPos = </w:t>
      </w:r>
      <w:r>
        <w:rPr>
          <w:lang w:val="en-CA"/>
        </w:rPr>
        <w:t>patch_pos_in_atlas_y [ a ]</w:t>
      </w:r>
      <w:r>
        <w:t>[ p ] +  </w:t>
      </w:r>
      <w:r w:rsidRPr="004B4BD9">
        <w:t>patch_</w:t>
      </w:r>
      <w:r>
        <w:t>heig</w:t>
      </w:r>
      <w:r w:rsidRPr="004B4BD9">
        <w:t>h</w:t>
      </w:r>
      <w:r>
        <w:t>t</w:t>
      </w:r>
      <w:r w:rsidRPr="004B4BD9">
        <w:t>_in_view[</w:t>
      </w:r>
      <w:r w:rsidRPr="00F77545">
        <w:rPr>
          <w:lang w:val="en-CA"/>
        </w:rPr>
        <w:t> </w:t>
      </w:r>
      <w:r w:rsidRPr="004B4BD9">
        <w:t>a</w:t>
      </w:r>
      <w:r w:rsidRPr="00F77545">
        <w:rPr>
          <w:lang w:val="en-CA"/>
        </w:rPr>
        <w:t> </w:t>
      </w:r>
      <w:r w:rsidRPr="004B4BD9">
        <w:t>][</w:t>
      </w:r>
      <w:r w:rsidRPr="00F3574B">
        <w:rPr>
          <w:lang w:val="en-CA"/>
        </w:rPr>
        <w:t xml:space="preserve"> </w:t>
      </w:r>
      <w:r w:rsidRPr="00F77545">
        <w:rPr>
          <w:lang w:val="en-CA"/>
        </w:rPr>
        <w:t> </w:t>
      </w:r>
      <w:r w:rsidRPr="004B4BD9">
        <w:t>p</w:t>
      </w:r>
      <w:r w:rsidRPr="00F77545">
        <w:rPr>
          <w:lang w:val="en-CA"/>
        </w:rPr>
        <w:t> </w:t>
      </w:r>
      <w:r w:rsidRPr="004B4BD9">
        <w:t xml:space="preserve">] </w:t>
      </w:r>
      <w:r>
        <w:rPr>
          <w:noProof/>
        </w:rPr>
        <w:t>-j-1</w:t>
      </w:r>
    </w:p>
    <w:p w14:paraId="7B999C0F" w14:textId="7FAD89B8" w:rsidR="00EC4746" w:rsidRDefault="00C64924" w:rsidP="005C76E0">
      <w:pPr>
        <w:tabs>
          <w:tab w:val="clear" w:pos="403"/>
          <w:tab w:val="left" w:pos="216"/>
          <w:tab w:val="left" w:pos="432"/>
          <w:tab w:val="left" w:pos="648"/>
          <w:tab w:val="left" w:pos="864"/>
          <w:tab w:val="left" w:pos="1080"/>
          <w:tab w:val="left" w:pos="1296"/>
          <w:tab w:val="left" w:pos="1512"/>
          <w:tab w:val="left" w:pos="1728"/>
          <w:tab w:val="left" w:pos="1944"/>
        </w:tabs>
        <w:spacing w:after="0"/>
        <w:rPr>
          <w:noProof/>
        </w:rPr>
      </w:pPr>
      <w:r>
        <w:rPr>
          <w:noProof/>
        </w:rPr>
        <w:tab/>
      </w:r>
      <w:r>
        <w:rPr>
          <w:noProof/>
        </w:rPr>
        <w:tab/>
        <w:t>}</w:t>
      </w:r>
    </w:p>
    <w:p w14:paraId="1F3663E7"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p>
    <w:p w14:paraId="04A36AF1"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t xml:space="preserve">xViewPos = </w:t>
      </w:r>
      <w:r>
        <w:rPr>
          <w:lang w:val="en-CA"/>
        </w:rPr>
        <w:t>patch_pos_in_view_x [ a ]</w:t>
      </w:r>
      <w:r>
        <w:t>[ p ] + i</w:t>
      </w:r>
    </w:p>
    <w:p w14:paraId="0C4A40BF" w14:textId="77777777"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sidRPr="003F3F11">
        <w:rPr>
          <w:noProof/>
        </w:rPr>
        <w:tab/>
      </w:r>
      <w:r w:rsidRPr="003F3F11">
        <w:rPr>
          <w:noProof/>
        </w:rPr>
        <w:tab/>
      </w:r>
      <w:r>
        <w:t xml:space="preserve">yViewPos = </w:t>
      </w:r>
      <w:r>
        <w:rPr>
          <w:lang w:val="en-CA"/>
        </w:rPr>
        <w:t>patch_pos_in_view_y [ a ]</w:t>
      </w:r>
      <w:r>
        <w:t>[ p ] + j</w:t>
      </w:r>
    </w:p>
    <w:p w14:paraId="17A2A4C6" w14:textId="27CFAE58" w:rsidR="00EC4746" w:rsidRDefault="00EC4746" w:rsidP="005C76E0">
      <w:pPr>
        <w:tabs>
          <w:tab w:val="clear" w:pos="403"/>
          <w:tab w:val="left" w:pos="216"/>
          <w:tab w:val="left" w:pos="432"/>
          <w:tab w:val="left" w:pos="648"/>
          <w:tab w:val="left" w:pos="864"/>
          <w:tab w:val="left" w:pos="1080"/>
          <w:tab w:val="left" w:pos="1296"/>
          <w:tab w:val="left" w:pos="1512"/>
          <w:tab w:val="left" w:pos="1728"/>
          <w:tab w:val="left" w:pos="1944"/>
        </w:tabs>
        <w:spacing w:after="0"/>
      </w:pPr>
      <w:r>
        <w:rPr>
          <w:noProof/>
        </w:rPr>
        <w:tab/>
      </w:r>
      <w:r>
        <w:rPr>
          <w:noProof/>
        </w:rPr>
        <w:tab/>
      </w:r>
      <w:r>
        <w:t>ViewSample[ view_id[</w:t>
      </w:r>
      <w:r w:rsidRPr="00F77545">
        <w:rPr>
          <w:lang w:val="en-CA"/>
        </w:rPr>
        <w:t> </w:t>
      </w:r>
      <w:r>
        <w:t>a</w:t>
      </w:r>
      <w:r w:rsidRPr="00F77545">
        <w:rPr>
          <w:lang w:val="en-CA"/>
        </w:rPr>
        <w:t> </w:t>
      </w:r>
      <w:r>
        <w:t>][</w:t>
      </w:r>
      <w:r w:rsidRPr="00F77545">
        <w:rPr>
          <w:lang w:val="en-CA"/>
        </w:rPr>
        <w:t> </w:t>
      </w:r>
      <w:r>
        <w:t>p</w:t>
      </w:r>
      <w:r w:rsidRPr="00F77545">
        <w:rPr>
          <w:lang w:val="en-CA"/>
        </w:rPr>
        <w:t> </w:t>
      </w:r>
      <w:r>
        <w:t>] ][ xViewPos ][ yViewPos ] = AtlasSample[</w:t>
      </w:r>
      <w:r w:rsidRPr="00F77545">
        <w:rPr>
          <w:lang w:val="en-CA"/>
        </w:rPr>
        <w:t> </w:t>
      </w:r>
      <w:r>
        <w:t>a</w:t>
      </w:r>
      <w:r w:rsidRPr="00F77545">
        <w:rPr>
          <w:lang w:val="en-CA"/>
        </w:rPr>
        <w:t> </w:t>
      </w:r>
      <w:r>
        <w:t>][</w:t>
      </w:r>
      <w:r w:rsidRPr="00F77545">
        <w:rPr>
          <w:lang w:val="en-CA"/>
        </w:rPr>
        <w:t> </w:t>
      </w:r>
      <w:r>
        <w:t>xPos</w:t>
      </w:r>
      <w:r w:rsidRPr="00F77545">
        <w:rPr>
          <w:lang w:val="en-CA"/>
        </w:rPr>
        <w:t> </w:t>
      </w:r>
      <w:r>
        <w:t>][</w:t>
      </w:r>
      <w:r w:rsidRPr="00F77545">
        <w:rPr>
          <w:lang w:val="en-CA"/>
        </w:rPr>
        <w:t> </w:t>
      </w:r>
      <w:r>
        <w:t>yPos</w:t>
      </w:r>
      <w:r w:rsidRPr="00F77545">
        <w:rPr>
          <w:lang w:val="en-CA"/>
        </w:rPr>
        <w:t> </w:t>
      </w:r>
      <w:r>
        <w:t>]</w:t>
      </w:r>
    </w:p>
    <w:p w14:paraId="656024AF" w14:textId="47F35FB3" w:rsidR="009218F9" w:rsidRDefault="009218F9" w:rsidP="005C76E0">
      <w:pPr>
        <w:tabs>
          <w:tab w:val="left" w:pos="216"/>
          <w:tab w:val="left" w:pos="432"/>
          <w:tab w:val="left" w:pos="648"/>
          <w:tab w:val="left" w:pos="864"/>
          <w:tab w:val="left" w:pos="1080"/>
          <w:tab w:val="left" w:pos="1296"/>
          <w:tab w:val="left" w:pos="1512"/>
          <w:tab w:val="left" w:pos="1728"/>
          <w:tab w:val="left" w:pos="1944"/>
        </w:tabs>
        <w:spacing w:after="0"/>
      </w:pPr>
    </w:p>
    <w:p w14:paraId="5EAB3123" w14:textId="0EAD4FCA" w:rsidR="009218F9" w:rsidRDefault="009218F9" w:rsidP="005C76E0">
      <w:pPr>
        <w:tabs>
          <w:tab w:val="left" w:pos="216"/>
          <w:tab w:val="left" w:pos="432"/>
          <w:tab w:val="left" w:pos="648"/>
          <w:tab w:val="left" w:pos="864"/>
          <w:tab w:val="left" w:pos="1080"/>
          <w:tab w:val="left" w:pos="1296"/>
          <w:tab w:val="left" w:pos="1512"/>
          <w:tab w:val="left" w:pos="1728"/>
          <w:tab w:val="left" w:pos="1944"/>
        </w:tabs>
        <w:spacing w:after="0"/>
      </w:pPr>
      <w:r>
        <w:tab/>
      </w:r>
      <w:r>
        <w:tab/>
        <w:t>ColumnInView</w:t>
      </w:r>
      <w:r w:rsidR="002562AB">
        <w:t>[ </w:t>
      </w:r>
      <w:r>
        <w:t>a</w:t>
      </w:r>
      <w:r w:rsidR="002562AB">
        <w:t> ][ </w:t>
      </w:r>
      <w:r>
        <w:t>p</w:t>
      </w:r>
      <w:r w:rsidR="002562AB">
        <w:t> ][ </w:t>
      </w:r>
      <w:r>
        <w:t>i</w:t>
      </w:r>
      <w:r w:rsidR="002562AB">
        <w:t> ][ </w:t>
      </w:r>
      <w:r>
        <w:t>j</w:t>
      </w:r>
      <w:r w:rsidR="002562AB">
        <w:t> ]</w:t>
      </w:r>
      <w:r>
        <w:t xml:space="preserve"> = xPos</w:t>
      </w:r>
    </w:p>
    <w:p w14:paraId="4EE8EB24" w14:textId="29DABB72" w:rsidR="00EC4746" w:rsidRDefault="009218F9">
      <w:pPr>
        <w:tabs>
          <w:tab w:val="left" w:pos="216"/>
          <w:tab w:val="left" w:pos="432"/>
          <w:tab w:val="left" w:pos="648"/>
          <w:tab w:val="left" w:pos="864"/>
          <w:tab w:val="left" w:pos="1080"/>
          <w:tab w:val="left" w:pos="1296"/>
          <w:tab w:val="left" w:pos="1512"/>
          <w:tab w:val="left" w:pos="1728"/>
          <w:tab w:val="left" w:pos="1944"/>
        </w:tabs>
        <w:spacing w:after="0"/>
      </w:pPr>
      <w:r>
        <w:tab/>
      </w:r>
      <w:r>
        <w:tab/>
        <w:t>RowInView</w:t>
      </w:r>
      <w:r w:rsidR="002562AB">
        <w:t xml:space="preserve">[ a ][ p ][ i ][ j ] </w:t>
      </w:r>
      <w:r>
        <w:t>= yPos</w:t>
      </w:r>
    </w:p>
    <w:p w14:paraId="29DC2521" w14:textId="27EB840D" w:rsidR="00C64924" w:rsidRDefault="00C64924">
      <w:pPr>
        <w:tabs>
          <w:tab w:val="left" w:pos="216"/>
          <w:tab w:val="left" w:pos="432"/>
          <w:tab w:val="left" w:pos="648"/>
          <w:tab w:val="left" w:pos="864"/>
          <w:tab w:val="left" w:pos="1080"/>
          <w:tab w:val="left" w:pos="1296"/>
          <w:tab w:val="left" w:pos="1512"/>
          <w:tab w:val="left" w:pos="1728"/>
          <w:tab w:val="left" w:pos="1944"/>
        </w:tabs>
        <w:spacing w:after="0"/>
      </w:pPr>
      <w:r>
        <w:tab/>
        <w:t>}</w:t>
      </w:r>
    </w:p>
    <w:p w14:paraId="1135ABF6" w14:textId="5312A98C" w:rsidR="00C64924" w:rsidRDefault="00C64924" w:rsidP="005C76E0">
      <w:pPr>
        <w:tabs>
          <w:tab w:val="left" w:pos="216"/>
          <w:tab w:val="left" w:pos="432"/>
          <w:tab w:val="left" w:pos="648"/>
          <w:tab w:val="left" w:pos="864"/>
          <w:tab w:val="left" w:pos="1080"/>
          <w:tab w:val="left" w:pos="1296"/>
          <w:tab w:val="left" w:pos="1512"/>
          <w:tab w:val="left" w:pos="1728"/>
          <w:tab w:val="left" w:pos="1944"/>
        </w:tabs>
        <w:spacing w:after="0"/>
      </w:pPr>
      <w:r>
        <w:t>}</w:t>
      </w:r>
    </w:p>
    <w:p w14:paraId="291E6CF5" w14:textId="77777777" w:rsidR="009218F9" w:rsidRDefault="009218F9" w:rsidP="005C76E0">
      <w:pPr>
        <w:tabs>
          <w:tab w:val="left" w:pos="216"/>
          <w:tab w:val="left" w:pos="432"/>
          <w:tab w:val="left" w:pos="648"/>
          <w:tab w:val="left" w:pos="864"/>
          <w:tab w:val="left" w:pos="1080"/>
          <w:tab w:val="left" w:pos="1296"/>
          <w:tab w:val="left" w:pos="1512"/>
          <w:tab w:val="left" w:pos="1728"/>
          <w:tab w:val="left" w:pos="1944"/>
        </w:tabs>
        <w:spacing w:after="0"/>
      </w:pPr>
    </w:p>
    <w:p w14:paraId="2D9789BD" w14:textId="6AA5AA75" w:rsidR="00C62CBB" w:rsidRDefault="00C62CBB" w:rsidP="005C76E0">
      <w:pPr>
        <w:tabs>
          <w:tab w:val="left" w:pos="216"/>
          <w:tab w:val="left" w:pos="432"/>
          <w:tab w:val="left" w:pos="648"/>
          <w:tab w:val="left" w:pos="864"/>
          <w:tab w:val="left" w:pos="1080"/>
          <w:tab w:val="left" w:pos="1296"/>
          <w:tab w:val="left" w:pos="1512"/>
          <w:tab w:val="left" w:pos="1728"/>
          <w:tab w:val="left" w:pos="1944"/>
        </w:tabs>
        <w:spacing w:after="0"/>
        <w:ind w:left="403"/>
        <w:rPr>
          <w:noProof/>
        </w:rPr>
      </w:pPr>
      <w:r w:rsidRPr="005C76E0">
        <w:rPr>
          <w:b/>
          <w:bCs/>
          <w:strike/>
          <w:highlight w:val="yellow"/>
          <w:lang w:val="en-CA"/>
        </w:rPr>
        <w:lastRenderedPageBreak/>
        <w:t>depth_occupancy_present_flag</w:t>
      </w:r>
      <w:r w:rsidRPr="005C76E0">
        <w:rPr>
          <w:strike/>
          <w:highlight w:val="yellow"/>
          <w:lang w:val="en-CA"/>
        </w:rPr>
        <w:t>[</w:t>
      </w:r>
      <w:r w:rsidRPr="005C76E0">
        <w:rPr>
          <w:strike/>
          <w:noProof/>
          <w:highlight w:val="yellow"/>
        </w:rPr>
        <w:t> </w:t>
      </w:r>
      <w:r w:rsidRPr="005C76E0">
        <w:rPr>
          <w:strike/>
          <w:highlight w:val="yellow"/>
          <w:lang w:val="en-CA"/>
        </w:rPr>
        <w:t>a</w:t>
      </w:r>
      <w:r w:rsidRPr="005C76E0">
        <w:rPr>
          <w:strike/>
          <w:noProof/>
          <w:highlight w:val="yellow"/>
        </w:rPr>
        <w:t> </w:t>
      </w:r>
      <w:r w:rsidRPr="005C76E0">
        <w:rPr>
          <w:strike/>
          <w:highlight w:val="yellow"/>
          <w:lang w:val="en-CA"/>
        </w:rPr>
        <w:t>][</w:t>
      </w:r>
      <w:r w:rsidRPr="005C76E0">
        <w:rPr>
          <w:strike/>
          <w:noProof/>
          <w:highlight w:val="yellow"/>
        </w:rPr>
        <w:t> </w:t>
      </w:r>
      <w:r w:rsidRPr="005C76E0">
        <w:rPr>
          <w:strike/>
          <w:highlight w:val="yellow"/>
          <w:lang w:val="en-CA"/>
        </w:rPr>
        <w:t>i</w:t>
      </w:r>
      <w:r w:rsidRPr="005C76E0">
        <w:rPr>
          <w:strike/>
          <w:noProof/>
          <w:highlight w:val="yellow"/>
        </w:rPr>
        <w:t> </w:t>
      </w:r>
      <w:r w:rsidRPr="005C76E0">
        <w:rPr>
          <w:strike/>
          <w:highlight w:val="yellow"/>
          <w:lang w:val="en-CA"/>
        </w:rPr>
        <w:t xml:space="preserve">] </w:t>
      </w:r>
      <w:r w:rsidRPr="005C76E0">
        <w:rPr>
          <w:strike/>
          <w:noProof/>
          <w:highlight w:val="yellow"/>
        </w:rPr>
        <w:t>equal to 1 specifies that a depth_occupancy syntax element for patch [</w:t>
      </w:r>
      <w:r w:rsidR="00D856A2" w:rsidRPr="005C76E0">
        <w:rPr>
          <w:strike/>
          <w:noProof/>
          <w:highlight w:val="yellow"/>
        </w:rPr>
        <w:t xml:space="preserve"> </w:t>
      </w:r>
      <w:r w:rsidRPr="005C76E0">
        <w:rPr>
          <w:strike/>
          <w:noProof/>
          <w:highlight w:val="yellow"/>
        </w:rPr>
        <w:t>a</w:t>
      </w:r>
      <w:r w:rsidR="00D856A2" w:rsidRPr="005C76E0">
        <w:rPr>
          <w:strike/>
          <w:noProof/>
          <w:highlight w:val="yellow"/>
        </w:rPr>
        <w:t xml:space="preserve"> </w:t>
      </w:r>
      <w:r w:rsidRPr="005C76E0">
        <w:rPr>
          <w:strike/>
          <w:noProof/>
          <w:highlight w:val="yellow"/>
        </w:rPr>
        <w:t>][</w:t>
      </w:r>
      <w:r w:rsidR="00D856A2" w:rsidRPr="005C76E0">
        <w:rPr>
          <w:strike/>
          <w:noProof/>
          <w:highlight w:val="yellow"/>
        </w:rPr>
        <w:t xml:space="preserve"> i </w:t>
      </w:r>
      <w:r w:rsidRPr="005C76E0">
        <w:rPr>
          <w:strike/>
          <w:noProof/>
          <w:highlight w:val="yellow"/>
        </w:rPr>
        <w:t>] is present in the atlas_params syntax structure. In this case, the patch assumes the values of depth_occ_map_threshold and depth_start signalled in the depth_occupancy syntax structure following the flag.</w:t>
      </w:r>
      <w:r w:rsidR="00292663" w:rsidRPr="005C76E0">
        <w:rPr>
          <w:rFonts w:ascii="Times New Roman" w:eastAsia="MS Mincho" w:hAnsi="Times New Roman"/>
          <w:strike/>
          <w:noProof/>
          <w:highlight w:val="yellow"/>
          <w:lang w:val="en-US"/>
        </w:rPr>
        <w:t xml:space="preserve"> </w:t>
      </w:r>
      <w:r w:rsidRPr="005C76E0">
        <w:rPr>
          <w:strike/>
          <w:noProof/>
          <w:highlight w:val="yellow"/>
        </w:rPr>
        <w:t>A depth_occupancy_present_flag equal to 0 specifies that no depth_occupancy syntax element is present for patch [ a ][ i ], and the patch will assume the values specifed for the relevant view, as indicated by view_id[ a ][ i ], in the most recently received camera_params_list syntax structure.</w:t>
      </w:r>
      <w:r w:rsidR="00F62E2B" w:rsidRPr="005C76E0">
        <w:rPr>
          <w:strike/>
          <w:noProof/>
          <w:highlight w:val="yellow"/>
        </w:rPr>
        <w:t xml:space="preserve"> [Ed. (JB): bad </w:t>
      </w:r>
    </w:p>
    <w:p w14:paraId="1C270D81" w14:textId="008DB774" w:rsidR="002D3917" w:rsidRDefault="002D3917" w:rsidP="00875741">
      <w:pPr>
        <w:tabs>
          <w:tab w:val="left" w:pos="216"/>
          <w:tab w:val="left" w:pos="432"/>
          <w:tab w:val="left" w:pos="648"/>
          <w:tab w:val="left" w:pos="864"/>
          <w:tab w:val="left" w:pos="1080"/>
          <w:tab w:val="left" w:pos="1296"/>
          <w:tab w:val="left" w:pos="1512"/>
          <w:tab w:val="left" w:pos="1728"/>
          <w:tab w:val="left" w:pos="1944"/>
        </w:tabs>
        <w:spacing w:after="0"/>
        <w:ind w:left="403"/>
        <w:rPr>
          <w:noProof/>
        </w:rPr>
      </w:pPr>
    </w:p>
    <w:p w14:paraId="6EFE717A" w14:textId="77777777" w:rsidR="003D244F" w:rsidRPr="00A50F04" w:rsidRDefault="003D244F" w:rsidP="003D244F">
      <w:pPr>
        <w:pStyle w:val="Heading4"/>
        <w:tabs>
          <w:tab w:val="left" w:pos="216"/>
          <w:tab w:val="left" w:pos="432"/>
          <w:tab w:val="left" w:pos="648"/>
          <w:tab w:val="left" w:pos="864"/>
          <w:tab w:val="left" w:pos="1080"/>
          <w:tab w:val="left" w:pos="1296"/>
          <w:tab w:val="left" w:pos="1512"/>
          <w:tab w:val="left" w:pos="1728"/>
          <w:tab w:val="left" w:pos="1944"/>
        </w:tabs>
      </w:pPr>
      <w:r w:rsidRPr="00A50F04">
        <w:t xml:space="preserve">Depth </w:t>
      </w:r>
      <w:r>
        <w:t xml:space="preserve">and occupancy </w:t>
      </w:r>
      <w:r w:rsidRPr="00A50F04">
        <w:t>semantics</w:t>
      </w:r>
    </w:p>
    <w:p w14:paraId="32544E8E" w14:textId="44ACD457" w:rsidR="003D244F" w:rsidRPr="00AC404D" w:rsidRDefault="003D244F" w:rsidP="003D244F">
      <w:pPr>
        <w:tabs>
          <w:tab w:val="left" w:pos="216"/>
          <w:tab w:val="left" w:pos="432"/>
          <w:tab w:val="left" w:pos="648"/>
          <w:tab w:val="left" w:pos="864"/>
          <w:tab w:val="left" w:pos="1080"/>
          <w:tab w:val="left" w:pos="1296"/>
          <w:tab w:val="left" w:pos="1512"/>
          <w:tab w:val="left" w:pos="1728"/>
          <w:tab w:val="left" w:pos="1944"/>
        </w:tabs>
        <w:rPr>
          <w:lang w:val="en-CA"/>
        </w:rPr>
      </w:pPr>
      <w:r w:rsidRPr="00AC404D">
        <w:rPr>
          <w:b/>
          <w:lang w:val="en-CA"/>
        </w:rPr>
        <w:t>depth_</w:t>
      </w:r>
      <w:r w:rsidR="009718B0">
        <w:rPr>
          <w:b/>
          <w:lang w:val="en-CA"/>
        </w:rPr>
        <w:t>occ_map_</w:t>
      </w:r>
      <w:r>
        <w:rPr>
          <w:b/>
          <w:lang w:val="en-CA"/>
        </w:rPr>
        <w:t>threshold</w:t>
      </w:r>
      <w:r w:rsidRPr="00AC404D">
        <w:rPr>
          <w:b/>
          <w:lang w:val="en-CA"/>
        </w:rPr>
        <w:t>_present</w:t>
      </w:r>
      <w:r>
        <w:rPr>
          <w:b/>
          <w:lang w:val="en-CA"/>
        </w:rPr>
        <w:t>_flag</w:t>
      </w:r>
      <w:r w:rsidRPr="00AC404D">
        <w:rPr>
          <w:b/>
          <w:lang w:val="en-CA"/>
        </w:rPr>
        <w:t xml:space="preserve"> </w:t>
      </w:r>
      <w:r w:rsidRPr="00AC404D">
        <w:rPr>
          <w:lang w:val="en-CA"/>
        </w:rPr>
        <w:t>equal to 1 specifies that the depth_</w:t>
      </w:r>
      <w:r>
        <w:rPr>
          <w:lang w:val="en-CA"/>
        </w:rPr>
        <w:t>occ_map_threshold</w:t>
      </w:r>
      <w:r w:rsidRPr="00AC404D">
        <w:rPr>
          <w:lang w:val="en-CA"/>
        </w:rPr>
        <w:t>[ a ][ </w:t>
      </w:r>
      <w:r w:rsidR="001024AE">
        <w:rPr>
          <w:lang w:val="en-CA"/>
        </w:rPr>
        <w:t>p</w:t>
      </w:r>
      <w:r w:rsidRPr="00AC404D">
        <w:rPr>
          <w:lang w:val="en-CA"/>
        </w:rPr>
        <w:t> ] syntax element is present. depth_</w:t>
      </w:r>
      <w:r>
        <w:rPr>
          <w:lang w:val="en-CA"/>
        </w:rPr>
        <w:t>treshold</w:t>
      </w:r>
      <w:r w:rsidRPr="00AC404D">
        <w:rPr>
          <w:lang w:val="en-CA"/>
        </w:rPr>
        <w:t>_present</w:t>
      </w:r>
      <w:r>
        <w:rPr>
          <w:lang w:val="en-CA"/>
        </w:rPr>
        <w:t>_flag</w:t>
      </w:r>
      <w:r w:rsidRPr="00AC404D">
        <w:rPr>
          <w:lang w:val="en-CA"/>
        </w:rPr>
        <w:t xml:space="preserve"> equal to 0 specifies that the depth_</w:t>
      </w:r>
      <w:r>
        <w:rPr>
          <w:lang w:val="en-CA"/>
        </w:rPr>
        <w:t>occ_map_threshold</w:t>
      </w:r>
      <w:r w:rsidRPr="00AC404D">
        <w:rPr>
          <w:lang w:val="en-CA"/>
        </w:rPr>
        <w:t>[ a ][ </w:t>
      </w:r>
      <w:r w:rsidR="001024AE">
        <w:rPr>
          <w:lang w:val="en-CA"/>
        </w:rPr>
        <w:t>p</w:t>
      </w:r>
      <w:r w:rsidRPr="00AC404D">
        <w:rPr>
          <w:lang w:val="en-CA"/>
        </w:rPr>
        <w:t> ]</w:t>
      </w:r>
      <w:r>
        <w:rPr>
          <w:lang w:val="en-CA"/>
        </w:rPr>
        <w:t xml:space="preserve"> </w:t>
      </w:r>
      <w:r w:rsidRPr="00AC404D">
        <w:rPr>
          <w:lang w:val="en-CA"/>
        </w:rPr>
        <w:t xml:space="preserve">syntax element is not present </w:t>
      </w:r>
    </w:p>
    <w:p w14:paraId="67567387" w14:textId="371D0FE2" w:rsidR="003D244F" w:rsidRPr="00AC404D" w:rsidRDefault="003D244F" w:rsidP="003D244F">
      <w:pPr>
        <w:tabs>
          <w:tab w:val="left" w:pos="216"/>
          <w:tab w:val="left" w:pos="432"/>
          <w:tab w:val="left" w:pos="648"/>
          <w:tab w:val="left" w:pos="864"/>
          <w:tab w:val="left" w:pos="1080"/>
          <w:tab w:val="left" w:pos="1296"/>
          <w:tab w:val="left" w:pos="1512"/>
          <w:tab w:val="left" w:pos="1728"/>
          <w:tab w:val="left" w:pos="1944"/>
        </w:tabs>
        <w:rPr>
          <w:b/>
          <w:lang w:val="en-CA"/>
        </w:rPr>
      </w:pPr>
      <w:r w:rsidRPr="00AC404D">
        <w:rPr>
          <w:b/>
          <w:lang w:val="en-CA"/>
        </w:rPr>
        <w:t>depth_occ_map_threshold</w:t>
      </w:r>
      <w:r w:rsidRPr="00AC404D">
        <w:rPr>
          <w:lang w:val="en-CA"/>
        </w:rPr>
        <w:t>[ a ][ </w:t>
      </w:r>
      <w:r w:rsidR="001024AE">
        <w:rPr>
          <w:lang w:val="en-CA"/>
        </w:rPr>
        <w:t>p</w:t>
      </w:r>
      <w:r w:rsidRPr="00AC404D">
        <w:rPr>
          <w:lang w:val="en-CA"/>
        </w:rPr>
        <w:t xml:space="preserve"> ] specifies the threshold below which a decoded depth/occupancy level is defined to be “non-occupied” for the </w:t>
      </w:r>
      <w:r w:rsidR="001024AE">
        <w:rPr>
          <w:lang w:val="en-CA"/>
        </w:rPr>
        <w:t>p</w:t>
      </w:r>
      <w:r w:rsidRPr="00AC404D">
        <w:rPr>
          <w:lang w:val="en-CA"/>
        </w:rPr>
        <w:t xml:space="preserve">-th patch of the a-th atlas, as defined in </w:t>
      </w:r>
      <w:r w:rsidR="00CE3E67">
        <w:rPr>
          <w:lang w:val="en-CA"/>
        </w:rPr>
        <w:t xml:space="preserve">Section </w:t>
      </w:r>
      <w:r w:rsidR="00CE3E67">
        <w:rPr>
          <w:lang w:val="en-CA"/>
        </w:rPr>
        <w:fldChar w:fldCharType="begin"/>
      </w:r>
      <w:r w:rsidR="00CE3E67">
        <w:rPr>
          <w:lang w:val="en-CA"/>
        </w:rPr>
        <w:instrText xml:space="preserve"> REF _Ref22126710 \r \h </w:instrText>
      </w:r>
      <w:r w:rsidR="00CE3E67">
        <w:rPr>
          <w:lang w:val="en-CA"/>
        </w:rPr>
      </w:r>
      <w:r w:rsidR="00CE3E67">
        <w:rPr>
          <w:lang w:val="en-CA"/>
        </w:rPr>
        <w:fldChar w:fldCharType="separate"/>
      </w:r>
      <w:r w:rsidR="000E73CD">
        <w:rPr>
          <w:lang w:val="en-CA"/>
        </w:rPr>
        <w:t>8.3</w:t>
      </w:r>
      <w:r w:rsidR="00CE3E67">
        <w:rPr>
          <w:lang w:val="en-CA"/>
        </w:rPr>
        <w:fldChar w:fldCharType="end"/>
      </w:r>
      <w:r w:rsidRPr="00AC404D">
        <w:rPr>
          <w:lang w:val="en-CA"/>
        </w:rPr>
        <w:t>. The number of bits of the syntax element is depth_</w:t>
      </w:r>
      <w:r w:rsidR="000623DC">
        <w:rPr>
          <w:lang w:val="en-CA"/>
        </w:rPr>
        <w:t>params</w:t>
      </w:r>
      <w:r w:rsidRPr="00AC404D">
        <w:rPr>
          <w:lang w:val="en-CA"/>
        </w:rPr>
        <w:t>_num_bits_minus8 + 8 bits. When not present, the value of depth_occ_map_threshold[ a ][ </w:t>
      </w:r>
      <w:r w:rsidR="001024AE">
        <w:rPr>
          <w:lang w:val="en-CA"/>
        </w:rPr>
        <w:t>p</w:t>
      </w:r>
      <w:r w:rsidRPr="00AC404D">
        <w:rPr>
          <w:lang w:val="en-CA"/>
        </w:rPr>
        <w:t> ] is inferred to be equal to depth_occ_map_threshold_default</w:t>
      </w:r>
      <w:r>
        <w:rPr>
          <w:rFonts w:eastAsia="Times New Roman" w:cstheme="majorBidi"/>
        </w:rPr>
        <w:t>[</w:t>
      </w:r>
      <w:r w:rsidR="00CE3E67">
        <w:rPr>
          <w:rFonts w:eastAsia="Times New Roman" w:cstheme="majorBidi"/>
        </w:rPr>
        <w:t xml:space="preserve"> </w:t>
      </w:r>
      <w:r>
        <w:rPr>
          <w:rFonts w:eastAsia="Times New Roman" w:cstheme="majorBidi"/>
        </w:rPr>
        <w:t>view_id</w:t>
      </w:r>
      <w:r w:rsidR="00CE3E67">
        <w:rPr>
          <w:rFonts w:eastAsia="Times New Roman" w:cstheme="majorBidi"/>
        </w:rPr>
        <w:t xml:space="preserve"> </w:t>
      </w:r>
      <w:r>
        <w:rPr>
          <w:rFonts w:eastAsia="Times New Roman" w:cstheme="majorBidi"/>
        </w:rPr>
        <w:t>].</w:t>
      </w:r>
    </w:p>
    <w:p w14:paraId="7A9AE8FE" w14:textId="77777777" w:rsidR="003D244F" w:rsidRPr="004E7AD2" w:rsidRDefault="003D244F" w:rsidP="003D244F">
      <w:pPr>
        <w:tabs>
          <w:tab w:val="left" w:pos="216"/>
          <w:tab w:val="left" w:pos="432"/>
          <w:tab w:val="left" w:pos="648"/>
          <w:tab w:val="left" w:pos="864"/>
          <w:tab w:val="left" w:pos="1080"/>
          <w:tab w:val="left" w:pos="1296"/>
          <w:tab w:val="left" w:pos="1512"/>
          <w:tab w:val="left" w:pos="1728"/>
          <w:tab w:val="left" w:pos="1944"/>
        </w:tabs>
        <w:rPr>
          <w:lang w:val="en-CA" w:eastAsia="de-DE"/>
        </w:rPr>
      </w:pPr>
      <w:r w:rsidRPr="00B401A5">
        <w:rPr>
          <w:b/>
          <w:lang w:val="en-CA"/>
        </w:rPr>
        <w:t>depth_</w:t>
      </w:r>
      <w:r>
        <w:rPr>
          <w:b/>
          <w:lang w:val="en-CA"/>
        </w:rPr>
        <w:t>start_present</w:t>
      </w:r>
      <w:r w:rsidRPr="00F77545">
        <w:rPr>
          <w:b/>
          <w:lang w:val="en-CA" w:eastAsia="de-DE"/>
        </w:rPr>
        <w:t xml:space="preserve"> </w:t>
      </w:r>
      <w:r>
        <w:rPr>
          <w:lang w:val="en-CA" w:eastAsia="de-DE"/>
        </w:rPr>
        <w:t xml:space="preserve">equal to </w:t>
      </w:r>
      <w:r w:rsidRPr="00AC404D">
        <w:rPr>
          <w:lang w:val="en-CA" w:eastAsia="de-DE"/>
        </w:rPr>
        <w:t>1</w:t>
      </w:r>
      <w:r>
        <w:rPr>
          <w:lang w:val="en-CA" w:eastAsia="de-DE"/>
        </w:rPr>
        <w:t xml:space="preserve"> specifies that the depth_start syntax element is present. </w:t>
      </w:r>
      <w:r w:rsidRPr="00AC404D">
        <w:rPr>
          <w:lang w:val="en-CA"/>
        </w:rPr>
        <w:t>depth_start_present</w:t>
      </w:r>
      <w:r w:rsidRPr="00F77545">
        <w:rPr>
          <w:b/>
          <w:lang w:val="en-CA" w:eastAsia="de-DE"/>
        </w:rPr>
        <w:t xml:space="preserve"> </w:t>
      </w:r>
      <w:r>
        <w:rPr>
          <w:lang w:val="en-CA" w:eastAsia="de-DE"/>
        </w:rPr>
        <w:t xml:space="preserve">equal to 0 specifies that the depth_start syntax element is not present.  </w:t>
      </w:r>
    </w:p>
    <w:p w14:paraId="23E94825" w14:textId="73B76EB0" w:rsidR="003D244F" w:rsidRDefault="003D244F" w:rsidP="00417B17">
      <w:pPr>
        <w:keepNext/>
        <w:keepLines/>
        <w:tabs>
          <w:tab w:val="left" w:pos="216"/>
          <w:tab w:val="left" w:pos="432"/>
          <w:tab w:val="left" w:pos="648"/>
          <w:tab w:val="left" w:pos="864"/>
          <w:tab w:val="left" w:pos="1080"/>
          <w:tab w:val="left" w:pos="1296"/>
          <w:tab w:val="left" w:pos="1512"/>
          <w:tab w:val="left" w:pos="1728"/>
          <w:tab w:val="left" w:pos="1944"/>
        </w:tabs>
        <w:spacing w:before="20" w:after="40"/>
        <w:rPr>
          <w:rFonts w:eastAsia="Times New Roman" w:cstheme="majorBidi"/>
        </w:rPr>
      </w:pPr>
      <w:r>
        <w:rPr>
          <w:b/>
          <w:bCs/>
          <w:lang w:val="en-CA"/>
        </w:rPr>
        <w:t>depth_start</w:t>
      </w:r>
      <w:r>
        <w:t>[ a ][ </w:t>
      </w:r>
      <w:r w:rsidR="001024AE">
        <w:t>p</w:t>
      </w:r>
      <w:r>
        <w:t xml:space="preserve"> ] </w:t>
      </w:r>
      <w:r>
        <w:rPr>
          <w:b/>
          <w:bCs/>
          <w:lang w:val="en-CA"/>
        </w:rPr>
        <w:t xml:space="preserve"> </w:t>
      </w:r>
      <w:r>
        <w:rPr>
          <w:lang w:val="en-CA"/>
        </w:rPr>
        <w:t xml:space="preserve">specifies the start of the valid range of depth values for the </w:t>
      </w:r>
      <w:r w:rsidR="001024AE">
        <w:rPr>
          <w:lang w:val="en-CA"/>
        </w:rPr>
        <w:t>p</w:t>
      </w:r>
      <w:r>
        <w:rPr>
          <w:lang w:val="en-CA"/>
        </w:rPr>
        <w:t xml:space="preserve">-th patch of the a-th atlas, as described in </w:t>
      </w:r>
      <w:r w:rsidR="00CE3E67">
        <w:rPr>
          <w:lang w:val="en-CA"/>
        </w:rPr>
        <w:t xml:space="preserve">Section </w:t>
      </w:r>
      <w:r w:rsidR="00CE3E67">
        <w:rPr>
          <w:lang w:val="en-CA"/>
        </w:rPr>
        <w:fldChar w:fldCharType="begin"/>
      </w:r>
      <w:r w:rsidR="00CE3E67">
        <w:rPr>
          <w:lang w:val="en-CA"/>
        </w:rPr>
        <w:instrText xml:space="preserve"> REF _Ref22126710 \r \h </w:instrText>
      </w:r>
      <w:r w:rsidR="00CE3E67">
        <w:rPr>
          <w:lang w:val="en-CA"/>
        </w:rPr>
      </w:r>
      <w:r w:rsidR="00CE3E67">
        <w:rPr>
          <w:lang w:val="en-CA"/>
        </w:rPr>
        <w:fldChar w:fldCharType="separate"/>
      </w:r>
      <w:r w:rsidR="000E73CD">
        <w:rPr>
          <w:lang w:val="en-CA"/>
        </w:rPr>
        <w:t>8.3</w:t>
      </w:r>
      <w:r w:rsidR="00CE3E67">
        <w:rPr>
          <w:lang w:val="en-CA"/>
        </w:rPr>
        <w:fldChar w:fldCharType="end"/>
      </w:r>
      <w:r>
        <w:rPr>
          <w:lang w:val="en-CA"/>
        </w:rPr>
        <w:t xml:space="preserve">. The number of bits of the syntax element is </w:t>
      </w:r>
      <w:r w:rsidRPr="00A97B77">
        <w:rPr>
          <w:rFonts w:eastAsia="Times New Roman" w:cstheme="majorBidi"/>
        </w:rPr>
        <w:t>depth_</w:t>
      </w:r>
      <w:r w:rsidR="000623DC">
        <w:rPr>
          <w:rFonts w:eastAsia="Times New Roman" w:cstheme="majorBidi"/>
        </w:rPr>
        <w:t>params</w:t>
      </w:r>
      <w:r w:rsidRPr="00A97B77">
        <w:rPr>
          <w:rFonts w:eastAsia="Times New Roman" w:cstheme="majorBidi"/>
        </w:rPr>
        <w:t>_num_bits_minus8 + 8 bits.</w:t>
      </w:r>
      <w:r w:rsidR="00417B17">
        <w:rPr>
          <w:rFonts w:eastAsia="Times New Roman" w:cstheme="majorBidi"/>
        </w:rPr>
        <w:t xml:space="preserve"> </w:t>
      </w:r>
      <w:r w:rsidRPr="005C76E0">
        <w:rPr>
          <w:rFonts w:eastAsia="Times New Roman" w:cstheme="majorBidi"/>
        </w:rPr>
        <w:t>When not present, the value of depth_start</w:t>
      </w:r>
      <w:r>
        <w:t>[ a ][ </w:t>
      </w:r>
      <w:r w:rsidR="001024AE">
        <w:t>p</w:t>
      </w:r>
      <w:r>
        <w:t xml:space="preserve"> ] </w:t>
      </w:r>
      <w:r w:rsidRPr="005C76E0">
        <w:rPr>
          <w:rFonts w:eastAsia="Times New Roman" w:cstheme="majorBidi"/>
        </w:rPr>
        <w:t xml:space="preserve">is inferred to be equal to </w:t>
      </w:r>
      <w:r w:rsidR="002562AB">
        <w:rPr>
          <w:lang w:val="en-CA"/>
        </w:rPr>
        <w:t xml:space="preserve"> depth_start_default_present_flag[ v ]</w:t>
      </w:r>
      <w:r w:rsidR="002562AB">
        <w:rPr>
          <w:rFonts w:eastAsia="Times New Roman" w:cstheme="majorBidi"/>
        </w:rPr>
        <w:t xml:space="preserve"> ? </w:t>
      </w:r>
      <w:r w:rsidRPr="005C76E0">
        <w:rPr>
          <w:rFonts w:eastAsia="Times New Roman" w:cstheme="majorBidi"/>
        </w:rPr>
        <w:t>depth_start_default[</w:t>
      </w:r>
      <w:r w:rsidR="002562AB">
        <w:rPr>
          <w:rFonts w:eastAsia="Times New Roman" w:cstheme="majorBidi"/>
        </w:rPr>
        <w:t> </w:t>
      </w:r>
      <w:r w:rsidRPr="005C76E0">
        <w:rPr>
          <w:rFonts w:eastAsia="Times New Roman" w:cstheme="majorBidi"/>
        </w:rPr>
        <w:t>view_id</w:t>
      </w:r>
      <w:r w:rsidR="00417B17">
        <w:rPr>
          <w:rFonts w:eastAsia="Times New Roman" w:cstheme="majorBidi"/>
        </w:rPr>
        <w:t>[</w:t>
      </w:r>
      <w:r w:rsidR="002562AB">
        <w:rPr>
          <w:rFonts w:eastAsia="Times New Roman" w:cstheme="majorBidi"/>
        </w:rPr>
        <w:t> </w:t>
      </w:r>
      <w:r w:rsidR="00417B17">
        <w:rPr>
          <w:rFonts w:eastAsia="Times New Roman" w:cstheme="majorBidi"/>
        </w:rPr>
        <w:t>a</w:t>
      </w:r>
      <w:r w:rsidR="002562AB">
        <w:rPr>
          <w:rFonts w:eastAsia="Times New Roman" w:cstheme="majorBidi"/>
        </w:rPr>
        <w:t> </w:t>
      </w:r>
      <w:r w:rsidR="00417B17">
        <w:rPr>
          <w:rFonts w:eastAsia="Times New Roman" w:cstheme="majorBidi"/>
        </w:rPr>
        <w:t>][</w:t>
      </w:r>
      <w:r w:rsidR="002562AB">
        <w:rPr>
          <w:rFonts w:eastAsia="Times New Roman" w:cstheme="majorBidi"/>
        </w:rPr>
        <w:t> </w:t>
      </w:r>
      <w:r w:rsidR="001024AE">
        <w:rPr>
          <w:rFonts w:eastAsia="Times New Roman" w:cstheme="majorBidi"/>
        </w:rPr>
        <w:t>p</w:t>
      </w:r>
      <w:r w:rsidR="002562AB">
        <w:rPr>
          <w:rFonts w:eastAsia="Times New Roman" w:cstheme="majorBidi"/>
        </w:rPr>
        <w:t> </w:t>
      </w:r>
      <w:r w:rsidR="00417B17">
        <w:rPr>
          <w:rFonts w:eastAsia="Times New Roman" w:cstheme="majorBidi"/>
        </w:rPr>
        <w:t>]</w:t>
      </w:r>
      <w:r w:rsidR="002562AB">
        <w:rPr>
          <w:rFonts w:eastAsia="Times New Roman" w:cstheme="majorBidi"/>
        </w:rPr>
        <w:t> ] : 0.</w:t>
      </w:r>
    </w:p>
    <w:p w14:paraId="6F707A7D" w14:textId="77777777" w:rsidR="002562AB" w:rsidRPr="005C76E0" w:rsidRDefault="002562AB" w:rsidP="00417B17">
      <w:pPr>
        <w:keepNext/>
        <w:keepLines/>
        <w:tabs>
          <w:tab w:val="left" w:pos="216"/>
          <w:tab w:val="left" w:pos="432"/>
          <w:tab w:val="left" w:pos="648"/>
          <w:tab w:val="left" w:pos="864"/>
          <w:tab w:val="left" w:pos="1080"/>
          <w:tab w:val="left" w:pos="1296"/>
          <w:tab w:val="left" w:pos="1512"/>
          <w:tab w:val="left" w:pos="1728"/>
          <w:tab w:val="left" w:pos="1944"/>
        </w:tabs>
        <w:spacing w:before="20" w:after="40"/>
        <w:rPr>
          <w:rFonts w:eastAsia="Times New Roman" w:cstheme="majorBidi"/>
        </w:rPr>
      </w:pPr>
    </w:p>
    <w:p w14:paraId="57C38407" w14:textId="77777777" w:rsidR="003D244F" w:rsidRDefault="003D244F" w:rsidP="005C76E0">
      <w:pPr>
        <w:tabs>
          <w:tab w:val="left" w:pos="216"/>
          <w:tab w:val="left" w:pos="432"/>
          <w:tab w:val="left" w:pos="648"/>
          <w:tab w:val="left" w:pos="864"/>
          <w:tab w:val="left" w:pos="1080"/>
          <w:tab w:val="left" w:pos="1296"/>
          <w:tab w:val="left" w:pos="1512"/>
          <w:tab w:val="left" w:pos="1728"/>
          <w:tab w:val="left" w:pos="1944"/>
        </w:tabs>
        <w:spacing w:after="0"/>
        <w:ind w:left="403"/>
        <w:rPr>
          <w:noProof/>
        </w:rPr>
      </w:pPr>
    </w:p>
    <w:p w14:paraId="30EE7966" w14:textId="77777777" w:rsidR="00036062" w:rsidRDefault="002D3917" w:rsidP="005C76E0">
      <w:pPr>
        <w:pStyle w:val="Heading3"/>
        <w:tabs>
          <w:tab w:val="left" w:pos="216"/>
          <w:tab w:val="left" w:pos="432"/>
          <w:tab w:val="left" w:pos="648"/>
          <w:tab w:val="left" w:pos="864"/>
          <w:tab w:val="left" w:pos="1080"/>
          <w:tab w:val="left" w:pos="1296"/>
          <w:tab w:val="left" w:pos="1512"/>
          <w:tab w:val="left" w:pos="1728"/>
          <w:tab w:val="left" w:pos="1944"/>
        </w:tabs>
        <w:rPr>
          <w:noProof/>
        </w:rPr>
      </w:pPr>
      <w:bookmarkStart w:id="872" w:name="_Toc23927749"/>
      <w:r>
        <w:rPr>
          <w:noProof/>
        </w:rPr>
        <w:t>Viewing Space</w:t>
      </w:r>
      <w:bookmarkEnd w:id="872"/>
      <w:r w:rsidR="00265CE9">
        <w:rPr>
          <w:noProof/>
        </w:rPr>
        <w:t xml:space="preserve"> </w:t>
      </w:r>
    </w:p>
    <w:p w14:paraId="5C3CD519" w14:textId="52FC379E" w:rsidR="002D3917" w:rsidRDefault="00265CE9" w:rsidP="00036062">
      <w:pPr>
        <w:rPr>
          <w:noProof/>
        </w:rPr>
      </w:pPr>
      <w:r>
        <w:rPr>
          <w:noProof/>
        </w:rPr>
        <w:t>[</w:t>
      </w:r>
      <w:r w:rsidR="00956DE3" w:rsidRPr="005C76E0">
        <w:rPr>
          <w:noProof/>
          <w:highlight w:val="yellow"/>
        </w:rPr>
        <w:t>E</w:t>
      </w:r>
      <w:r w:rsidRPr="005C76E0">
        <w:rPr>
          <w:noProof/>
          <w:highlight w:val="yellow"/>
        </w:rPr>
        <w:t>d. (JB): Move to an annex?]</w:t>
      </w:r>
    </w:p>
    <w:p w14:paraId="681046F3" w14:textId="4BFF723D" w:rsidR="002D3917" w:rsidRDefault="008A19AA" w:rsidP="00E3155C">
      <w:pPr>
        <w:pStyle w:val="Heading4"/>
        <w:tabs>
          <w:tab w:val="left" w:pos="216"/>
          <w:tab w:val="left" w:pos="432"/>
          <w:tab w:val="left" w:pos="648"/>
          <w:tab w:val="left" w:pos="864"/>
          <w:tab w:val="left" w:pos="1080"/>
          <w:tab w:val="left" w:pos="1296"/>
          <w:tab w:val="left" w:pos="1512"/>
          <w:tab w:val="left" w:pos="1728"/>
          <w:tab w:val="left" w:pos="1944"/>
        </w:tabs>
      </w:pPr>
      <w:r>
        <w:t>Viewing_space semantics</w:t>
      </w:r>
    </w:p>
    <w:p w14:paraId="7403E3E3" w14:textId="5F1E38D7" w:rsidR="00E3155C" w:rsidRDefault="00E3155C" w:rsidP="00E3155C">
      <w:pPr>
        <w:rPr>
          <w:lang w:val="en-CA" w:eastAsia="ja-JP"/>
        </w:rPr>
      </w:pPr>
      <w:bookmarkStart w:id="873" w:name="_Ref13047507"/>
      <w:r>
        <w:rPr>
          <w:lang w:val="en-CA" w:eastAsia="ja-JP"/>
        </w:rPr>
        <w:t>The viewing space indicates the portion of the space, possibility completed by viewing direction constraints, where the viewport can be rendered with high quality. It is based on the possibility given to the end device to compute a</w:t>
      </w:r>
      <w:r w:rsidR="009D3381">
        <w:rPr>
          <w:lang w:val="en-CA" w:eastAsia="ja-JP"/>
        </w:rPr>
        <w:t xml:space="preserve"> fading</w:t>
      </w:r>
      <w:r>
        <w:rPr>
          <w:lang w:val="en-CA" w:eastAsia="ja-JP"/>
        </w:rPr>
        <w:t xml:space="preserve"> indice between 0 </w:t>
      </w:r>
      <w:r w:rsidR="009D3381">
        <w:rPr>
          <w:lang w:val="en-CA" w:eastAsia="ja-JP"/>
        </w:rPr>
        <w:t xml:space="preserve">(no fading) </w:t>
      </w:r>
      <w:r>
        <w:rPr>
          <w:lang w:val="en-CA" w:eastAsia="ja-JP"/>
        </w:rPr>
        <w:t xml:space="preserve">and 1 </w:t>
      </w:r>
      <w:r w:rsidR="009D3381">
        <w:rPr>
          <w:lang w:val="en-CA" w:eastAsia="ja-JP"/>
        </w:rPr>
        <w:t xml:space="preserve">(full fading) </w:t>
      </w:r>
      <w:r>
        <w:rPr>
          <w:lang w:val="en-CA" w:eastAsia="ja-JP"/>
        </w:rPr>
        <w:t>of inclusiveness inside this viewing space. The end device application can use this ind</w:t>
      </w:r>
      <w:r w:rsidR="00C706D9">
        <w:rPr>
          <w:lang w:val="en-CA" w:eastAsia="ja-JP"/>
        </w:rPr>
        <w:t>ex</w:t>
      </w:r>
      <w:r>
        <w:rPr>
          <w:lang w:val="en-CA" w:eastAsia="ja-JP"/>
        </w:rPr>
        <w:t xml:space="preserve"> to implement a fade out when the viewport leaves the viewing space.</w:t>
      </w:r>
    </w:p>
    <w:p w14:paraId="544A6749" w14:textId="4FFED3C9" w:rsidR="00E3155C" w:rsidRPr="003B5E16" w:rsidRDefault="00E3155C" w:rsidP="00E3155C">
      <w:pPr>
        <w:rPr>
          <w:lang w:val="en-CA" w:eastAsia="ja-JP"/>
        </w:rPr>
      </w:pPr>
      <w:r>
        <w:rPr>
          <w:lang w:val="en-CA" w:eastAsia="ja-JP"/>
        </w:rPr>
        <w:t>The construction of the viewing space is based on a list of elementary shapes which are themselves based on a list of primitive shapes.</w:t>
      </w:r>
      <w:r w:rsidR="007E02A5">
        <w:rPr>
          <w:lang w:val="en-CA" w:eastAsia="ja-JP"/>
        </w:rPr>
        <w:t xml:space="preserve"> </w:t>
      </w:r>
      <w:r w:rsidR="002E4083">
        <w:rPr>
          <w:lang w:val="en-CA" w:eastAsia="ja-JP"/>
        </w:rPr>
        <w:t xml:space="preserve">The primitive shapes </w:t>
      </w:r>
      <w:r w:rsidR="007E02A5">
        <w:rPr>
          <w:lang w:val="en-CA" w:eastAsia="ja-JP"/>
        </w:rPr>
        <w:t xml:space="preserve">can be built </w:t>
      </w:r>
      <w:r w:rsidR="002E4083">
        <w:rPr>
          <w:lang w:val="en-CA" w:eastAsia="ja-JP"/>
        </w:rPr>
        <w:t xml:space="preserve">into elementary shapes </w:t>
      </w:r>
      <w:r w:rsidR="007E02A5">
        <w:rPr>
          <w:lang w:val="en-CA" w:eastAsia="ja-JP"/>
        </w:rPr>
        <w:t xml:space="preserve">through CSG </w:t>
      </w:r>
      <w:r w:rsidR="005E5C96">
        <w:rPr>
          <w:bCs/>
          <w:lang w:val="en-CA"/>
        </w:rPr>
        <w:t>(Constructive Solid Geometry)</w:t>
      </w:r>
      <w:r w:rsidR="005E5C96">
        <w:rPr>
          <w:lang w:val="en-CA" w:eastAsia="ja-JP"/>
        </w:rPr>
        <w:t xml:space="preserve"> </w:t>
      </w:r>
      <w:r w:rsidR="007E02A5">
        <w:rPr>
          <w:lang w:val="en-CA" w:eastAsia="ja-JP"/>
        </w:rPr>
        <w:t xml:space="preserve">operation or through interpolation operation, </w:t>
      </w:r>
      <w:r w:rsidR="002E4083">
        <w:rPr>
          <w:lang w:val="en-CA" w:eastAsia="ja-JP"/>
        </w:rPr>
        <w:t xml:space="preserve">and these elementary shapes can be combined </w:t>
      </w:r>
      <w:r w:rsidR="004F028C">
        <w:rPr>
          <w:lang w:val="en-CA" w:eastAsia="ja-JP"/>
        </w:rPr>
        <w:t xml:space="preserve">by CSG addition or substraction, </w:t>
      </w:r>
      <w:r w:rsidR="007E02A5">
        <w:rPr>
          <w:lang w:val="en-CA" w:eastAsia="ja-JP"/>
        </w:rPr>
        <w:t>as defined by elementary_shape_operation</w:t>
      </w:r>
      <w:r w:rsidR="004F028C">
        <w:rPr>
          <w:lang w:val="en-CA" w:eastAsia="ja-JP"/>
        </w:rPr>
        <w:t>.</w:t>
      </w:r>
    </w:p>
    <w:p w14:paraId="726442BE" w14:textId="1BB3C5E3" w:rsidR="00E3155C" w:rsidRDefault="00E3155C" w:rsidP="00E3155C">
      <w:pPr>
        <w:spacing w:before="100" w:beforeAutospacing="1" w:after="100" w:afterAutospacing="1"/>
        <w:rPr>
          <w:bCs/>
          <w:lang w:val="en-CA"/>
        </w:rPr>
      </w:pPr>
      <w:r>
        <w:rPr>
          <w:b/>
          <w:lang w:val="en-CA"/>
        </w:rPr>
        <w:t xml:space="preserve">elementary_shape_operation </w:t>
      </w:r>
      <w:r w:rsidR="00772393" w:rsidRPr="005C76E0">
        <w:rPr>
          <w:bCs/>
          <w:lang w:val="en-CA"/>
        </w:rPr>
        <w:t>[ e ]</w:t>
      </w:r>
      <w:r w:rsidR="00772393">
        <w:rPr>
          <w:b/>
          <w:lang w:val="en-CA"/>
        </w:rPr>
        <w:t xml:space="preserve"> </w:t>
      </w:r>
      <w:r w:rsidR="005E5C96" w:rsidRPr="005C76E0">
        <w:rPr>
          <w:bCs/>
          <w:lang w:val="en-CA"/>
        </w:rPr>
        <w:t>equal to 0</w:t>
      </w:r>
      <w:r w:rsidR="005E5C96">
        <w:rPr>
          <w:b/>
          <w:lang w:val="en-CA"/>
        </w:rPr>
        <w:t xml:space="preserve"> </w:t>
      </w:r>
      <w:r>
        <w:rPr>
          <w:bCs/>
          <w:lang w:val="en-CA"/>
        </w:rPr>
        <w:t xml:space="preserve">specifies </w:t>
      </w:r>
      <w:r w:rsidR="005E5C96">
        <w:rPr>
          <w:bCs/>
          <w:lang w:val="en-CA"/>
        </w:rPr>
        <w:t xml:space="preserve">that </w:t>
      </w:r>
      <w:r>
        <w:rPr>
          <w:bCs/>
          <w:lang w:val="en-CA"/>
        </w:rPr>
        <w:t xml:space="preserve">the type of </w:t>
      </w:r>
      <w:r w:rsidR="005E5C96">
        <w:rPr>
          <w:bCs/>
          <w:lang w:val="en-CA"/>
        </w:rPr>
        <w:t xml:space="preserve">CSG </w:t>
      </w:r>
      <w:r>
        <w:rPr>
          <w:bCs/>
          <w:lang w:val="en-CA"/>
        </w:rPr>
        <w:t>operation to apply on</w:t>
      </w:r>
      <w:r w:rsidR="00772393">
        <w:rPr>
          <w:bCs/>
          <w:lang w:val="en-CA"/>
        </w:rPr>
        <w:t xml:space="preserve"> the </w:t>
      </w:r>
      <w:r>
        <w:rPr>
          <w:bCs/>
          <w:lang w:val="en-CA"/>
        </w:rPr>
        <w:t>elementary shape</w:t>
      </w:r>
      <w:r w:rsidR="005E5C96">
        <w:rPr>
          <w:bCs/>
          <w:lang w:val="en-CA"/>
        </w:rPr>
        <w:t xml:space="preserve"> </w:t>
      </w:r>
      <w:r w:rsidR="00772393">
        <w:rPr>
          <w:bCs/>
          <w:lang w:val="en-CA"/>
        </w:rPr>
        <w:t xml:space="preserve">e </w:t>
      </w:r>
      <w:r w:rsidR="005E5C96">
        <w:rPr>
          <w:bCs/>
          <w:lang w:val="en-CA"/>
        </w:rPr>
        <w:t>is additive</w:t>
      </w:r>
      <w:r>
        <w:rPr>
          <w:bCs/>
          <w:lang w:val="en-CA"/>
        </w:rPr>
        <w:t>.</w:t>
      </w:r>
      <w:r w:rsidR="005E5C96">
        <w:rPr>
          <w:bCs/>
          <w:lang w:val="en-CA"/>
        </w:rPr>
        <w:t xml:space="preserve"> </w:t>
      </w:r>
      <w:r>
        <w:rPr>
          <w:bCs/>
          <w:lang w:val="en-CA"/>
        </w:rPr>
        <w:t xml:space="preserve"> </w:t>
      </w:r>
      <w:r w:rsidR="005E5C96" w:rsidRPr="005C76E0">
        <w:rPr>
          <w:bCs/>
          <w:lang w:val="en-CA"/>
        </w:rPr>
        <w:t xml:space="preserve">elementary_shape_operation </w:t>
      </w:r>
      <w:r w:rsidR="00772393" w:rsidRPr="005C76E0">
        <w:rPr>
          <w:bCs/>
          <w:lang w:val="en-CA"/>
        </w:rPr>
        <w:t>[ e ]</w:t>
      </w:r>
      <w:r w:rsidR="00772393">
        <w:rPr>
          <w:b/>
          <w:lang w:val="en-CA"/>
        </w:rPr>
        <w:t xml:space="preserve"> </w:t>
      </w:r>
      <w:r w:rsidR="005E5C96" w:rsidRPr="00E050E4">
        <w:rPr>
          <w:bCs/>
          <w:lang w:val="en-CA"/>
        </w:rPr>
        <w:t xml:space="preserve">equal to </w:t>
      </w:r>
      <w:r w:rsidR="005E5C96">
        <w:rPr>
          <w:bCs/>
          <w:lang w:val="en-CA"/>
        </w:rPr>
        <w:t>1</w:t>
      </w:r>
      <w:r w:rsidR="005E5C96">
        <w:rPr>
          <w:b/>
          <w:lang w:val="en-CA"/>
        </w:rPr>
        <w:t xml:space="preserve"> </w:t>
      </w:r>
      <w:r w:rsidR="005E5C96">
        <w:rPr>
          <w:bCs/>
          <w:lang w:val="en-CA"/>
        </w:rPr>
        <w:t>specifies that the type of CSG operation to apply on the elementary shape</w:t>
      </w:r>
      <w:r w:rsidR="00772393">
        <w:rPr>
          <w:bCs/>
          <w:lang w:val="en-CA"/>
        </w:rPr>
        <w:t xml:space="preserve"> e</w:t>
      </w:r>
      <w:r w:rsidR="005E5C96">
        <w:rPr>
          <w:bCs/>
          <w:lang w:val="en-CA"/>
        </w:rPr>
        <w:t xml:space="preserve"> is substractive.  </w:t>
      </w:r>
      <w:r>
        <w:rPr>
          <w:bCs/>
          <w:lang w:val="en-CA"/>
        </w:rPr>
        <w:t xml:space="preserve">The operation consists </w:t>
      </w:r>
      <w:r w:rsidR="00C706D9">
        <w:rPr>
          <w:bCs/>
          <w:lang w:val="en-CA"/>
        </w:rPr>
        <w:t>of</w:t>
      </w:r>
      <w:r>
        <w:rPr>
          <w:bCs/>
          <w:lang w:val="en-CA"/>
        </w:rPr>
        <w:t xml:space="preserve"> computing a signed distance </w:t>
      </w:r>
      <m:oMath>
        <m:r>
          <w:rPr>
            <w:rFonts w:ascii="Cambria Math" w:hAnsi="Cambria Math"/>
            <w:lang w:val="en-CA"/>
          </w:rPr>
          <m:t>SD</m:t>
        </m:r>
        <m:d>
          <m:dPr>
            <m:ctrlPr>
              <w:rPr>
                <w:rFonts w:ascii="Cambria Math" w:hAnsi="Cambria Math"/>
                <w:bCs/>
                <w:i/>
                <w:lang w:val="en-CA"/>
              </w:rPr>
            </m:ctrlPr>
          </m:dPr>
          <m:e>
            <m:r>
              <w:rPr>
                <w:rFonts w:ascii="Cambria Math" w:hAnsi="Cambria Math"/>
                <w:lang w:val="en-CA"/>
              </w:rPr>
              <m:t>p,S</m:t>
            </m:r>
          </m:e>
        </m:d>
      </m:oMath>
      <w:r w:rsidR="005E5C96">
        <w:rPr>
          <w:bCs/>
          <w:lang w:val="en-CA"/>
        </w:rPr>
        <w:t xml:space="preserve"> </w:t>
      </w:r>
      <w:r>
        <w:rPr>
          <w:bCs/>
          <w:lang w:val="en-CA"/>
        </w:rPr>
        <w:t>of a point p related to shape S</w:t>
      </w:r>
      <w:r w:rsidR="002E4083">
        <w:rPr>
          <w:bCs/>
          <w:lang w:val="en-CA"/>
        </w:rPr>
        <w:t xml:space="preserve"> and combining that with the signed distance of the entire accumulated viewing space</w:t>
      </w:r>
      <w:r>
        <w:rPr>
          <w:bCs/>
          <w:lang w:val="en-CA"/>
        </w:rPr>
        <w:t xml:space="preserve">. The order of the elementary shapes does not matter, but each elementary shape should be identified to be operated either additively or substractively. </w:t>
      </w:r>
    </w:p>
    <w:p w14:paraId="653A5A57" w14:textId="67032057" w:rsidR="005E5C96" w:rsidRDefault="005E5C96" w:rsidP="00E3155C">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bCs/>
          <w:lang w:val="en-CA"/>
        </w:rPr>
      </w:pPr>
    </w:p>
    <w:p w14:paraId="342C8E37" w14:textId="2B440C87" w:rsidR="00E3155C" w:rsidRDefault="00E3155C" w:rsidP="00E3155C">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CA"/>
        </w:rPr>
      </w:pPr>
      <w:r>
        <w:rPr>
          <w:b/>
          <w:lang w:val="en-CA"/>
        </w:rPr>
        <w:t>num_elementary_shape</w:t>
      </w:r>
      <w:r w:rsidR="00784BDF">
        <w:rPr>
          <w:b/>
          <w:lang w:val="en-CA"/>
        </w:rPr>
        <w:t>s</w:t>
      </w:r>
      <w:r>
        <w:rPr>
          <w:b/>
          <w:lang w:val="en-CA"/>
        </w:rPr>
        <w:t>_minus1</w:t>
      </w:r>
      <w:r w:rsidRPr="00C03648">
        <w:rPr>
          <w:lang w:val="en-CA"/>
        </w:rPr>
        <w:t xml:space="preserve"> </w:t>
      </w:r>
      <w:r>
        <w:rPr>
          <w:lang w:val="en-CA"/>
        </w:rPr>
        <w:t>plus 1 indicates the number of elementary shapes to build the viewing space</w:t>
      </w:r>
      <w:r w:rsidRPr="00C03648">
        <w:rPr>
          <w:lang w:val="en-CA"/>
        </w:rPr>
        <w:t>.</w:t>
      </w:r>
      <w:r>
        <w:rPr>
          <w:lang w:val="en-CA"/>
        </w:rPr>
        <w:t xml:space="preserve"> When there is only one elementary shape, there is no interpolation in the case of the interpolation operation mode.</w:t>
      </w:r>
    </w:p>
    <w:p w14:paraId="600B8EBA" w14:textId="77777777" w:rsidR="00E3155C" w:rsidRDefault="00E3155C" w:rsidP="00E3155C">
      <w:pPr>
        <w:pStyle w:val="Heading4"/>
        <w:tabs>
          <w:tab w:val="left" w:pos="216"/>
          <w:tab w:val="left" w:pos="432"/>
          <w:tab w:val="left" w:pos="648"/>
          <w:tab w:val="left" w:pos="864"/>
          <w:tab w:val="left" w:pos="1080"/>
          <w:tab w:val="left" w:pos="1296"/>
          <w:tab w:val="left" w:pos="1512"/>
          <w:tab w:val="left" w:pos="1728"/>
          <w:tab w:val="left" w:pos="1944"/>
        </w:tabs>
      </w:pPr>
      <w:r>
        <w:t>Elementary shape semantics</w:t>
      </w:r>
    </w:p>
    <w:p w14:paraId="366F6CB5" w14:textId="669DE1CA" w:rsidR="00E3155C" w:rsidRDefault="00E3155C" w:rsidP="00E3155C">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CA"/>
        </w:rPr>
      </w:pPr>
      <w:r w:rsidRPr="00C03648">
        <w:rPr>
          <w:b/>
          <w:lang w:val="en-CA"/>
        </w:rPr>
        <w:t>num_primitive</w:t>
      </w:r>
      <w:r>
        <w:rPr>
          <w:b/>
          <w:lang w:val="en-CA"/>
        </w:rPr>
        <w:t>_shape</w:t>
      </w:r>
      <w:r w:rsidR="00784BDF">
        <w:rPr>
          <w:b/>
          <w:lang w:val="en-CA"/>
        </w:rPr>
        <w:t>s</w:t>
      </w:r>
      <w:r>
        <w:rPr>
          <w:b/>
          <w:lang w:val="en-CA"/>
        </w:rPr>
        <w:t>_minus1</w:t>
      </w:r>
      <w:r w:rsidR="00C409BB" w:rsidRPr="005C76E0">
        <w:rPr>
          <w:bCs/>
          <w:lang w:val="en-CA"/>
        </w:rPr>
        <w:t>[ e ]</w:t>
      </w:r>
      <w:r>
        <w:rPr>
          <w:lang w:val="en-CA"/>
        </w:rPr>
        <w:t xml:space="preserve"> plus 1</w:t>
      </w:r>
      <w:r w:rsidRPr="00C03648">
        <w:rPr>
          <w:lang w:val="en-CA"/>
        </w:rPr>
        <w:t xml:space="preserve"> specifies the number of primitive </w:t>
      </w:r>
      <w:r>
        <w:rPr>
          <w:lang w:val="en-CA"/>
        </w:rPr>
        <w:t>shapes</w:t>
      </w:r>
      <w:r w:rsidRPr="00C03648">
        <w:rPr>
          <w:lang w:val="en-CA"/>
        </w:rPr>
        <w:t xml:space="preserve"> that is used in the construction of </w:t>
      </w:r>
      <w:r>
        <w:rPr>
          <w:lang w:val="en-CA"/>
        </w:rPr>
        <w:t>the</w:t>
      </w:r>
      <w:r w:rsidRPr="00C03648">
        <w:rPr>
          <w:lang w:val="en-CA"/>
        </w:rPr>
        <w:t xml:space="preserve"> </w:t>
      </w:r>
      <w:r>
        <w:rPr>
          <w:lang w:val="en-CA"/>
        </w:rPr>
        <w:t>elementary shape e</w:t>
      </w:r>
      <w:r w:rsidRPr="00C03648">
        <w:rPr>
          <w:lang w:val="en-CA"/>
        </w:rPr>
        <w:t>.</w:t>
      </w:r>
    </w:p>
    <w:p w14:paraId="4F43169C" w14:textId="6EFC9B1A" w:rsidR="005E5C96" w:rsidRDefault="00E3155C" w:rsidP="005E5C96">
      <w:pPr>
        <w:spacing w:before="100" w:beforeAutospacing="1" w:after="100" w:afterAutospacing="1"/>
        <w:rPr>
          <w:lang w:val="en-CA"/>
        </w:rPr>
      </w:pPr>
      <w:r w:rsidRPr="007F3C73">
        <w:rPr>
          <w:b/>
          <w:lang w:val="en-CA"/>
        </w:rPr>
        <w:t>primitive_</w:t>
      </w:r>
      <w:r>
        <w:rPr>
          <w:b/>
          <w:lang w:val="en-CA"/>
        </w:rPr>
        <w:t>shape_</w:t>
      </w:r>
      <w:r w:rsidRPr="007F3C73">
        <w:rPr>
          <w:b/>
          <w:lang w:val="en-CA"/>
        </w:rPr>
        <w:t>operation</w:t>
      </w:r>
      <w:r w:rsidRPr="00C2628C">
        <w:rPr>
          <w:bCs/>
          <w:lang w:val="en-CA"/>
        </w:rPr>
        <w:t>[ e ]</w:t>
      </w:r>
      <w:r>
        <w:rPr>
          <w:lang w:val="en-CA"/>
        </w:rPr>
        <w:t xml:space="preserve"> equal to 0 specifies the use of CSG mode for the </w:t>
      </w:r>
      <w:r w:rsidR="00A87E45">
        <w:rPr>
          <w:lang w:val="en-CA"/>
        </w:rPr>
        <w:t>primitive</w:t>
      </w:r>
      <w:r>
        <w:rPr>
          <w:lang w:val="en-CA"/>
        </w:rPr>
        <w:t xml:space="preserve"> shape</w:t>
      </w:r>
      <w:r w:rsidR="00A87E45">
        <w:rPr>
          <w:lang w:val="en-CA"/>
        </w:rPr>
        <w:t>s</w:t>
      </w:r>
      <w:r>
        <w:rPr>
          <w:lang w:val="en-CA"/>
        </w:rPr>
        <w:t xml:space="preserve"> which are simply added together to form </w:t>
      </w:r>
      <w:r w:rsidR="00A87E45">
        <w:rPr>
          <w:lang w:val="en-CA"/>
        </w:rPr>
        <w:t>the</w:t>
      </w:r>
      <w:r>
        <w:rPr>
          <w:lang w:val="en-CA"/>
        </w:rPr>
        <w:t xml:space="preserve"> larger </w:t>
      </w:r>
      <w:r w:rsidR="00A87E45">
        <w:rPr>
          <w:lang w:val="en-CA"/>
        </w:rPr>
        <w:t xml:space="preserve">elementary </w:t>
      </w:r>
      <w:r>
        <w:rPr>
          <w:lang w:val="en-CA"/>
        </w:rPr>
        <w:t>shape</w:t>
      </w:r>
      <w:r w:rsidR="00A87E45">
        <w:rPr>
          <w:lang w:val="en-CA"/>
        </w:rPr>
        <w:t xml:space="preserve"> e</w:t>
      </w:r>
      <w:r>
        <w:rPr>
          <w:lang w:val="en-CA"/>
        </w:rPr>
        <w:t xml:space="preserve">. </w:t>
      </w:r>
      <w:r w:rsidRPr="00C2628C">
        <w:rPr>
          <w:lang w:val="en-CA"/>
        </w:rPr>
        <w:t>primitive_</w:t>
      </w:r>
      <w:r>
        <w:rPr>
          <w:lang w:val="en-CA"/>
        </w:rPr>
        <w:t>shape_</w:t>
      </w:r>
      <w:r w:rsidRPr="00C2628C">
        <w:rPr>
          <w:lang w:val="en-CA"/>
        </w:rPr>
        <w:t>operation</w:t>
      </w:r>
      <w:r>
        <w:rPr>
          <w:lang w:val="en-CA"/>
        </w:rPr>
        <w:t>[ e ] equal to 1 specifies the interpolative mode, in which the the primitive shapes in the list are interpolated along a path defined by the ordered centroids of the primitive shape.</w:t>
      </w:r>
      <w:r w:rsidR="005E5C96">
        <w:rPr>
          <w:lang w:val="en-CA"/>
        </w:rPr>
        <w:t xml:space="preserve"> </w:t>
      </w:r>
    </w:p>
    <w:p w14:paraId="4C053677" w14:textId="6C8388B3" w:rsidR="005E5C96" w:rsidRDefault="005E5C96" w:rsidP="005E5C96">
      <w:pPr>
        <w:spacing w:before="100" w:beforeAutospacing="1" w:after="100" w:afterAutospacing="1"/>
        <w:rPr>
          <w:bCs/>
          <w:lang w:val="en-CA"/>
        </w:rPr>
      </w:pPr>
      <w:r>
        <w:rPr>
          <w:bCs/>
          <w:lang w:val="en-CA"/>
        </w:rPr>
        <w:t xml:space="preserve">When </w:t>
      </w:r>
      <w:r w:rsidRPr="00C2628C">
        <w:rPr>
          <w:bCs/>
          <w:lang w:val="en-CA"/>
        </w:rPr>
        <w:t xml:space="preserve">primitive_shape_operation is </w:t>
      </w:r>
      <w:r w:rsidRPr="00413973">
        <w:rPr>
          <w:bCs/>
          <w:lang w:val="en-CA"/>
        </w:rPr>
        <w:t>equal</w:t>
      </w:r>
      <w:r>
        <w:rPr>
          <w:bCs/>
          <w:lang w:val="en-CA"/>
        </w:rPr>
        <w:t xml:space="preserve"> to 1, the operation is based on interpolation along the segment path defined by the centers of the successive primitive shapes in the ordered list of the syntax structure. The operation is based on regular </w:t>
      </w:r>
      <w:r w:rsidR="00A87E45">
        <w:rPr>
          <w:bCs/>
          <w:lang w:val="en-CA"/>
        </w:rPr>
        <w:t xml:space="preserve">metric </w:t>
      </w:r>
      <w:r w:rsidRPr="00556A25">
        <w:rPr>
          <w:bCs/>
          <w:lang w:val="en-CA"/>
        </w:rPr>
        <w:t>distance</w:t>
      </w:r>
      <w:r>
        <w:rPr>
          <w:bCs/>
          <w:lang w:val="en-CA"/>
        </w:rPr>
        <w:t xml:space="preserve"> </w:t>
      </w:r>
      <m:oMath>
        <m:r>
          <w:rPr>
            <w:rFonts w:ascii="Cambria Math" w:hAnsi="Cambria Math"/>
            <w:lang w:val="en-CA"/>
          </w:rPr>
          <m:t>R</m:t>
        </m:r>
        <m:sSub>
          <m:sSubPr>
            <m:ctrlPr>
              <w:rPr>
                <w:rFonts w:ascii="Cambria Math" w:hAnsi="Cambria Math"/>
                <w:bCs/>
                <w:i/>
                <w:lang w:val="en-CA"/>
              </w:rPr>
            </m:ctrlPr>
          </m:sSubPr>
          <m:e>
            <m:r>
              <w:rPr>
                <w:rFonts w:ascii="Cambria Math" w:hAnsi="Cambria Math"/>
                <w:lang w:val="en-CA"/>
              </w:rPr>
              <m:t>D(p, S</m:t>
            </m:r>
          </m:e>
          <m:sub>
            <m:r>
              <w:rPr>
                <w:rFonts w:ascii="Cambria Math" w:hAnsi="Cambria Math"/>
                <w:lang w:val="en-CA"/>
              </w:rPr>
              <m:t xml:space="preserve"> </m:t>
            </m:r>
          </m:sub>
        </m:sSub>
        <m:r>
          <w:rPr>
            <w:rFonts w:ascii="Cambria Math" w:hAnsi="Cambria Math"/>
            <w:lang w:val="en-CA"/>
          </w:rPr>
          <m:t xml:space="preserve"> )</m:t>
        </m:r>
      </m:oMath>
      <w:r>
        <w:rPr>
          <w:bCs/>
          <w:lang w:val="en-CA"/>
        </w:rPr>
        <w:t xml:space="preserve"> of a point p related to a shape S center which has been shifted along the path. The </w:t>
      </w:r>
      <w:r w:rsidR="00A87E45">
        <w:rPr>
          <w:bCs/>
          <w:lang w:val="en-CA"/>
        </w:rPr>
        <w:t>shift value</w:t>
      </w:r>
      <w:r>
        <w:rPr>
          <w:bCs/>
          <w:lang w:val="en-CA"/>
        </w:rPr>
        <w:t xml:space="preserve"> is a linear operation between regular distances</w:t>
      </w:r>
      <w:r w:rsidRPr="00556A25">
        <w:rPr>
          <w:bCs/>
          <w:lang w:val="en-CA"/>
        </w:rPr>
        <w:t xml:space="preserve">  </w:t>
      </w:r>
      <m:oMath>
        <m:r>
          <w:rPr>
            <w:rFonts w:ascii="Cambria Math" w:hAnsi="Cambria Math"/>
            <w:lang w:val="en-CA"/>
          </w:rPr>
          <m:t>R</m:t>
        </m:r>
        <m:sSub>
          <m:sSubPr>
            <m:ctrlPr>
              <w:rPr>
                <w:rFonts w:ascii="Cambria Math" w:hAnsi="Cambria Math"/>
                <w:bCs/>
                <w:i/>
                <w:lang w:val="en-CA"/>
              </w:rPr>
            </m:ctrlPr>
          </m:sSubPr>
          <m:e>
            <m:r>
              <w:rPr>
                <w:rFonts w:ascii="Cambria Math" w:hAnsi="Cambria Math"/>
                <w:lang w:val="en-CA"/>
              </w:rPr>
              <m:t>D(p, S</m:t>
            </m:r>
          </m:e>
          <m:sub>
            <m:r>
              <w:rPr>
                <w:rFonts w:ascii="Cambria Math" w:hAnsi="Cambria Math"/>
                <w:lang w:val="en-CA"/>
              </w:rPr>
              <m:t>s</m:t>
            </m:r>
          </m:sub>
        </m:sSub>
        <m:r>
          <w:rPr>
            <w:rFonts w:ascii="Cambria Math" w:hAnsi="Cambria Math"/>
            <w:lang w:val="en-CA"/>
          </w:rPr>
          <m:t xml:space="preserve"> ) </m:t>
        </m:r>
      </m:oMath>
      <w:r w:rsidRPr="00556A25">
        <w:rPr>
          <w:bCs/>
          <w:lang w:val="en-CA"/>
        </w:rPr>
        <w:t xml:space="preserve"> and  </w:t>
      </w:r>
      <m:oMath>
        <m:sSub>
          <m:sSubPr>
            <m:ctrlPr>
              <w:rPr>
                <w:rFonts w:ascii="Cambria Math" w:hAnsi="Cambria Math"/>
                <w:bCs/>
                <w:i/>
                <w:lang w:val="en-CA"/>
              </w:rPr>
            </m:ctrlPr>
          </m:sSubPr>
          <m:e>
            <m:r>
              <w:rPr>
                <w:rFonts w:ascii="Cambria Math" w:hAnsi="Cambria Math"/>
                <w:lang w:val="en-CA"/>
              </w:rPr>
              <m:t>RD(p, S</m:t>
            </m:r>
          </m:e>
          <m:sub>
            <m:r>
              <w:rPr>
                <w:rFonts w:ascii="Cambria Math" w:hAnsi="Cambria Math"/>
                <w:lang w:val="en-CA"/>
              </w:rPr>
              <m:t>s+1</m:t>
            </m:r>
          </m:sub>
        </m:sSub>
        <m:r>
          <w:rPr>
            <w:rFonts w:ascii="Cambria Math" w:hAnsi="Cambria Math"/>
            <w:lang w:val="en-CA"/>
          </w:rPr>
          <m:t xml:space="preserve"> )</m:t>
        </m:r>
      </m:oMath>
      <w:r w:rsidRPr="00556A25">
        <w:rPr>
          <w:bCs/>
          <w:lang w:val="en-CA"/>
        </w:rPr>
        <w:t xml:space="preserve"> </w:t>
      </w:r>
      <w:r>
        <w:rPr>
          <w:bCs/>
          <w:lang w:val="en-CA"/>
        </w:rPr>
        <w:t xml:space="preserve">to the </w:t>
      </w:r>
      <w:r w:rsidRPr="00556A25">
        <w:rPr>
          <w:bCs/>
          <w:lang w:val="en-CA"/>
        </w:rPr>
        <w:t xml:space="preserve">two closest successive primitive shapes </w:t>
      </w:r>
      <m:oMath>
        <m:sSub>
          <m:sSubPr>
            <m:ctrlPr>
              <w:rPr>
                <w:rFonts w:ascii="Cambria Math" w:hAnsi="Cambria Math"/>
                <w:bCs/>
                <w:i/>
                <w:lang w:val="en-CA"/>
              </w:rPr>
            </m:ctrlPr>
          </m:sSubPr>
          <m:e>
            <m:r>
              <w:rPr>
                <w:rFonts w:ascii="Cambria Math" w:hAnsi="Cambria Math"/>
                <w:lang w:val="en-CA"/>
              </w:rPr>
              <m:t xml:space="preserve"> S</m:t>
            </m:r>
          </m:e>
          <m:sub>
            <m:r>
              <w:rPr>
                <w:rFonts w:ascii="Cambria Math" w:hAnsi="Cambria Math"/>
                <w:lang w:val="en-CA"/>
              </w:rPr>
              <m:t>s</m:t>
            </m:r>
          </m:sub>
        </m:sSub>
      </m:oMath>
      <w:r w:rsidRPr="00556A25">
        <w:rPr>
          <w:bCs/>
          <w:lang w:val="en-CA"/>
        </w:rPr>
        <w:t xml:space="preserve"> and </w:t>
      </w:r>
      <m:oMath>
        <m:sSub>
          <m:sSubPr>
            <m:ctrlPr>
              <w:rPr>
                <w:rFonts w:ascii="Cambria Math" w:hAnsi="Cambria Math"/>
                <w:bCs/>
                <w:i/>
                <w:lang w:val="en-CA"/>
              </w:rPr>
            </m:ctrlPr>
          </m:sSubPr>
          <m:e>
            <m:r>
              <w:rPr>
                <w:rFonts w:ascii="Cambria Math" w:hAnsi="Cambria Math"/>
                <w:lang w:val="en-CA"/>
              </w:rPr>
              <m:t xml:space="preserve"> S</m:t>
            </m:r>
          </m:e>
          <m:sub>
            <m:r>
              <w:rPr>
                <w:rFonts w:ascii="Cambria Math" w:hAnsi="Cambria Math"/>
                <w:lang w:val="en-CA"/>
              </w:rPr>
              <m:t>s+1</m:t>
            </m:r>
          </m:sub>
        </m:sSub>
      </m:oMath>
      <w:r w:rsidRPr="00556A25">
        <w:rPr>
          <w:bCs/>
          <w:lang w:val="en-CA"/>
        </w:rPr>
        <w:t>.</w:t>
      </w:r>
      <w:r>
        <w:rPr>
          <w:bCs/>
          <w:lang w:val="en-CA"/>
        </w:rPr>
        <w:t xml:space="preserve"> The interpolated elementary shapes are combined additively into the viewing space. </w:t>
      </w:r>
    </w:p>
    <w:p w14:paraId="737053C5" w14:textId="0674A02C" w:rsidR="00E3155C" w:rsidRDefault="00E3155C" w:rsidP="00E3155C">
      <w:pPr>
        <w:spacing w:before="100" w:beforeAutospacing="1" w:after="100" w:afterAutospacing="1"/>
        <w:rPr>
          <w:lang w:val="en-CA"/>
        </w:rPr>
      </w:pPr>
      <w:r>
        <w:rPr>
          <w:b/>
          <w:lang w:val="en-CA"/>
        </w:rPr>
        <w:t>guard_band_present_flag</w:t>
      </w:r>
      <w:r>
        <w:rPr>
          <w:lang w:val="en-CA"/>
        </w:rPr>
        <w:t xml:space="preserve">[ e ] equal to 1 specifies that a guard band </w:t>
      </w:r>
      <w:r w:rsidRPr="00C03648">
        <w:rPr>
          <w:lang w:val="en-CA"/>
        </w:rPr>
        <w:t xml:space="preserve">information is present </w:t>
      </w:r>
      <w:r>
        <w:rPr>
          <w:lang w:val="en-CA"/>
        </w:rPr>
        <w:t xml:space="preserve">for each primitive shape </w:t>
      </w:r>
      <w:r w:rsidRPr="00C03648">
        <w:rPr>
          <w:lang w:val="en-CA"/>
        </w:rPr>
        <w:t xml:space="preserve">in </w:t>
      </w:r>
      <w:r>
        <w:rPr>
          <w:lang w:val="en-CA"/>
        </w:rPr>
        <w:t>the elementary shape e</w:t>
      </w:r>
      <w:r w:rsidRPr="00C03648">
        <w:rPr>
          <w:lang w:val="en-CA"/>
        </w:rPr>
        <w:t>.</w:t>
      </w:r>
      <w:r>
        <w:rPr>
          <w:lang w:val="en-CA"/>
        </w:rPr>
        <w:t xml:space="preserve"> </w:t>
      </w:r>
      <w:r w:rsidRPr="003B5E16">
        <w:rPr>
          <w:bCs/>
          <w:lang w:val="en-CA"/>
        </w:rPr>
        <w:t>guard_band_present_flag</w:t>
      </w:r>
      <w:r w:rsidRPr="00C03648">
        <w:rPr>
          <w:lang w:val="en-CA"/>
        </w:rPr>
        <w:t xml:space="preserve"> </w:t>
      </w:r>
      <w:r>
        <w:rPr>
          <w:lang w:val="en-CA"/>
        </w:rPr>
        <w:t xml:space="preserve">equal to 0 specifies that no information is present. The guard band is a frontier on the inside of the viewing volume which may trigger an action in the rendering client: for example, a scene may begin to fade or blur as the viewer enters the guard band distance, indicating proximity to the viewing volume boundary. </w:t>
      </w:r>
    </w:p>
    <w:p w14:paraId="374AA580" w14:textId="38AFCE02" w:rsidR="00E3155C" w:rsidRDefault="00E3155C" w:rsidP="00E3155C">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CA"/>
        </w:rPr>
      </w:pPr>
      <w:r>
        <w:rPr>
          <w:b/>
          <w:lang w:val="en-CA"/>
        </w:rPr>
        <w:t>primitive_orientation_present_flag</w:t>
      </w:r>
      <w:r>
        <w:rPr>
          <w:lang w:val="en-CA"/>
        </w:rPr>
        <w:t xml:space="preserve">[ e ] equal to 1 specifies that per-primitive orientation information is present for each primitive shape in the elementary shape e. </w:t>
      </w:r>
      <w:r w:rsidRPr="00C2628C">
        <w:rPr>
          <w:lang w:val="en-CA"/>
        </w:rPr>
        <w:t>primitive_orientation_present_flag</w:t>
      </w:r>
      <w:r>
        <w:rPr>
          <w:lang w:val="en-CA"/>
        </w:rPr>
        <w:t xml:space="preserve"> equal to 0 specifies that per-primitive orientation information is not present, and that the primitives are axis-aligned.</w:t>
      </w:r>
    </w:p>
    <w:p w14:paraId="585644E5" w14:textId="0411A16E" w:rsidR="00E3155C" w:rsidRDefault="00E3155C" w:rsidP="00E3155C">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CA"/>
        </w:rPr>
      </w:pPr>
      <w:r>
        <w:rPr>
          <w:b/>
          <w:lang w:val="en-CA"/>
        </w:rPr>
        <w:t>viewing_direction_constraint_present_flag</w:t>
      </w:r>
      <w:r w:rsidRPr="005C76E0">
        <w:rPr>
          <w:bCs/>
          <w:lang w:val="en-CA"/>
        </w:rPr>
        <w:t>[ e ]</w:t>
      </w:r>
      <w:r>
        <w:rPr>
          <w:b/>
          <w:lang w:val="en-CA"/>
        </w:rPr>
        <w:t xml:space="preserve"> </w:t>
      </w:r>
      <w:r w:rsidRPr="003B5E16">
        <w:rPr>
          <w:bCs/>
          <w:lang w:val="en-CA"/>
        </w:rPr>
        <w:t xml:space="preserve">equal to 1 </w:t>
      </w:r>
      <w:r>
        <w:rPr>
          <w:bCs/>
          <w:lang w:val="en-CA"/>
        </w:rPr>
        <w:t>specifies</w:t>
      </w:r>
      <w:r>
        <w:rPr>
          <w:lang w:val="en-CA"/>
        </w:rPr>
        <w:t xml:space="preserve"> that viewing direction constraints are present for each primitive shape in the elementary shape e. </w:t>
      </w:r>
      <w:r w:rsidRPr="003B5E16">
        <w:rPr>
          <w:bCs/>
          <w:lang w:val="en-CA"/>
        </w:rPr>
        <w:t xml:space="preserve">viewing_direction_constraint_present_flag </w:t>
      </w:r>
      <w:r>
        <w:rPr>
          <w:bCs/>
          <w:lang w:val="en-CA"/>
        </w:rPr>
        <w:t xml:space="preserve">[ e ] </w:t>
      </w:r>
      <w:r w:rsidRPr="00D41E6A">
        <w:rPr>
          <w:bCs/>
          <w:lang w:val="en-CA"/>
        </w:rPr>
        <w:t>equal</w:t>
      </w:r>
      <w:r w:rsidRPr="00614B37">
        <w:rPr>
          <w:bCs/>
          <w:lang w:val="en-CA"/>
        </w:rPr>
        <w:t xml:space="preserve"> to </w:t>
      </w:r>
      <w:r>
        <w:rPr>
          <w:bCs/>
          <w:lang w:val="en-CA"/>
        </w:rPr>
        <w:t xml:space="preserve">0 specifies that  </w:t>
      </w:r>
      <w:r>
        <w:rPr>
          <w:lang w:val="en-CA"/>
        </w:rPr>
        <w:t xml:space="preserve"> per-primitive viewing direction constraints are not present.</w:t>
      </w:r>
    </w:p>
    <w:p w14:paraId="75C6E832" w14:textId="0078DB5C" w:rsidR="00E3155C" w:rsidRDefault="00E3155C" w:rsidP="00E3155C">
      <w:pPr>
        <w:spacing w:before="100" w:beforeAutospacing="1" w:after="100" w:afterAutospacing="1"/>
        <w:rPr>
          <w:bCs/>
          <w:lang w:val="en-CA"/>
        </w:rPr>
      </w:pPr>
      <w:r>
        <w:rPr>
          <w:b/>
          <w:lang w:val="en-CA"/>
        </w:rPr>
        <w:t>primitive_shape_type</w:t>
      </w:r>
      <w:r w:rsidRPr="003B5E16">
        <w:rPr>
          <w:bCs/>
          <w:lang w:val="en-CA"/>
        </w:rPr>
        <w:t xml:space="preserve">[ </w:t>
      </w:r>
      <w:r>
        <w:rPr>
          <w:bCs/>
          <w:lang w:val="en-CA"/>
        </w:rPr>
        <w:t>e</w:t>
      </w:r>
      <w:r w:rsidRPr="003B5E16">
        <w:rPr>
          <w:bCs/>
          <w:lang w:val="en-CA"/>
        </w:rPr>
        <w:t xml:space="preserve"> ]</w:t>
      </w:r>
      <w:r>
        <w:rPr>
          <w:bCs/>
          <w:lang w:val="en-CA"/>
        </w:rPr>
        <w:t>[ s ]</w:t>
      </w:r>
      <w:r>
        <w:rPr>
          <w:b/>
          <w:lang w:val="en-CA"/>
        </w:rPr>
        <w:t xml:space="preserve"> </w:t>
      </w:r>
      <w:r>
        <w:rPr>
          <w:bCs/>
          <w:lang w:val="en-CA"/>
        </w:rPr>
        <w:t>indicates the type of primitive shape s of the elementary shape e detailed below as in the following table.</w:t>
      </w:r>
    </w:p>
    <w:p w14:paraId="6AC6B9C7" w14:textId="77777777" w:rsidR="00E3155C" w:rsidRPr="00C03648" w:rsidRDefault="00E3155C" w:rsidP="00E3155C">
      <w:pPr>
        <w:pStyle w:val="Caption"/>
        <w:rPr>
          <w:b w:val="0"/>
          <w:i/>
          <w:sz w:val="24"/>
          <w:szCs w:val="24"/>
        </w:rPr>
      </w:pPr>
      <w:r w:rsidRPr="00C03648">
        <w:rPr>
          <w:sz w:val="24"/>
          <w:szCs w:val="24"/>
        </w:rPr>
        <w:t xml:space="preserve">Table </w:t>
      </w:r>
      <w:r w:rsidRPr="00C03648">
        <w:rPr>
          <w:b w:val="0"/>
          <w:i/>
          <w:sz w:val="24"/>
          <w:szCs w:val="24"/>
        </w:rPr>
        <w:fldChar w:fldCharType="begin"/>
      </w:r>
      <w:r w:rsidRPr="00C03648">
        <w:rPr>
          <w:sz w:val="24"/>
          <w:szCs w:val="24"/>
        </w:rPr>
        <w:instrText xml:space="preserve"> SEQ Table \* ARABIC </w:instrText>
      </w:r>
      <w:r w:rsidRPr="00C03648">
        <w:rPr>
          <w:b w:val="0"/>
          <w:i/>
          <w:sz w:val="24"/>
          <w:szCs w:val="24"/>
        </w:rPr>
        <w:fldChar w:fldCharType="separate"/>
      </w:r>
      <w:r>
        <w:rPr>
          <w:noProof/>
          <w:sz w:val="24"/>
          <w:szCs w:val="24"/>
        </w:rPr>
        <w:t>2</w:t>
      </w:r>
      <w:r w:rsidRPr="00C03648">
        <w:rPr>
          <w:b w:val="0"/>
          <w:i/>
          <w:sz w:val="24"/>
          <w:szCs w:val="24"/>
        </w:rPr>
        <w:fldChar w:fldCharType="end"/>
      </w:r>
      <w:r w:rsidRPr="00C03648">
        <w:rPr>
          <w:sz w:val="24"/>
          <w:szCs w:val="24"/>
        </w:rPr>
        <w:t xml:space="preserve">: </w:t>
      </w:r>
      <w:r>
        <w:rPr>
          <w:sz w:val="24"/>
          <w:szCs w:val="24"/>
        </w:rPr>
        <w:t>p</w:t>
      </w:r>
      <w:r w:rsidRPr="00C03648">
        <w:rPr>
          <w:sz w:val="24"/>
          <w:szCs w:val="24"/>
        </w:rPr>
        <w:t>rimitive</w:t>
      </w:r>
      <w:r>
        <w:rPr>
          <w:sz w:val="24"/>
          <w:szCs w:val="24"/>
        </w:rPr>
        <w:t>_shape_</w:t>
      </w:r>
      <w:r w:rsidRPr="00C03648">
        <w:rPr>
          <w:sz w:val="24"/>
          <w:szCs w:val="24"/>
        </w:rPr>
        <w:t>type</w:t>
      </w:r>
    </w:p>
    <w:tbl>
      <w:tblPr>
        <w:tblStyle w:val="TableGrid"/>
        <w:tblW w:w="0" w:type="auto"/>
        <w:jc w:val="center"/>
        <w:tblLook w:val="04A0" w:firstRow="1" w:lastRow="0" w:firstColumn="1" w:lastColumn="0" w:noHBand="0" w:noVBand="1"/>
      </w:tblPr>
      <w:tblGrid>
        <w:gridCol w:w="1981"/>
        <w:gridCol w:w="4811"/>
      </w:tblGrid>
      <w:tr w:rsidR="00E3155C" w:rsidRPr="00C03648" w14:paraId="62B73322" w14:textId="77777777" w:rsidTr="009D3381">
        <w:trPr>
          <w:jc w:val="center"/>
        </w:trPr>
        <w:tc>
          <w:tcPr>
            <w:tcW w:w="1981" w:type="dxa"/>
          </w:tcPr>
          <w:p w14:paraId="64D1EB9F" w14:textId="77777777" w:rsidR="00E3155C" w:rsidRPr="00C03648" w:rsidRDefault="00E3155C" w:rsidP="009D3381">
            <w:pPr>
              <w:spacing w:before="100" w:beforeAutospacing="1" w:after="100" w:afterAutospacing="1"/>
              <w:rPr>
                <w:b/>
                <w:lang w:val="en-CA"/>
              </w:rPr>
            </w:pPr>
            <w:r w:rsidRPr="00C03648">
              <w:rPr>
                <w:b/>
                <w:lang w:val="en-CA"/>
              </w:rPr>
              <w:t>primitive_type</w:t>
            </w:r>
          </w:p>
        </w:tc>
        <w:tc>
          <w:tcPr>
            <w:tcW w:w="4811" w:type="dxa"/>
          </w:tcPr>
          <w:p w14:paraId="644914FE" w14:textId="0E7CCDB5" w:rsidR="00E3155C" w:rsidRPr="00C03648" w:rsidRDefault="00E3155C" w:rsidP="009D3381">
            <w:pPr>
              <w:spacing w:before="100" w:beforeAutospacing="1" w:after="100" w:afterAutospacing="1"/>
              <w:rPr>
                <w:b/>
                <w:lang w:val="en-CA"/>
              </w:rPr>
            </w:pPr>
            <w:r w:rsidRPr="00C03648">
              <w:rPr>
                <w:b/>
                <w:lang w:val="en-CA"/>
              </w:rPr>
              <w:t xml:space="preserve">Shape </w:t>
            </w:r>
          </w:p>
        </w:tc>
      </w:tr>
      <w:tr w:rsidR="00E3155C" w:rsidRPr="007A5C0D" w14:paraId="1AA7C7C1" w14:textId="77777777" w:rsidTr="009D3381">
        <w:trPr>
          <w:jc w:val="center"/>
        </w:trPr>
        <w:tc>
          <w:tcPr>
            <w:tcW w:w="1981" w:type="dxa"/>
          </w:tcPr>
          <w:p w14:paraId="2931778B" w14:textId="77777777" w:rsidR="00E3155C" w:rsidRPr="00C03648" w:rsidRDefault="00E3155C" w:rsidP="009D3381">
            <w:pPr>
              <w:spacing w:before="100" w:beforeAutospacing="1" w:after="100" w:afterAutospacing="1"/>
              <w:rPr>
                <w:lang w:val="en-CA"/>
              </w:rPr>
            </w:pPr>
            <w:r w:rsidRPr="00C03648">
              <w:rPr>
                <w:lang w:val="en-CA"/>
              </w:rPr>
              <w:t>0</w:t>
            </w:r>
          </w:p>
        </w:tc>
        <w:tc>
          <w:tcPr>
            <w:tcW w:w="4811" w:type="dxa"/>
          </w:tcPr>
          <w:p w14:paraId="69C3E151" w14:textId="77777777" w:rsidR="00E3155C" w:rsidRPr="00C03648" w:rsidRDefault="00E3155C" w:rsidP="009D3381">
            <w:pPr>
              <w:spacing w:before="100" w:beforeAutospacing="1" w:after="100" w:afterAutospacing="1"/>
              <w:rPr>
                <w:lang w:val="en-CA"/>
              </w:rPr>
            </w:pPr>
            <w:r>
              <w:rPr>
                <w:lang w:val="en-CA"/>
              </w:rPr>
              <w:t>cuboid_primitive</w:t>
            </w:r>
          </w:p>
        </w:tc>
      </w:tr>
      <w:tr w:rsidR="00E3155C" w:rsidRPr="007A5C0D" w14:paraId="6CAD636C" w14:textId="77777777" w:rsidTr="009D3381">
        <w:trPr>
          <w:jc w:val="center"/>
        </w:trPr>
        <w:tc>
          <w:tcPr>
            <w:tcW w:w="1981" w:type="dxa"/>
          </w:tcPr>
          <w:p w14:paraId="31A6FD19" w14:textId="77777777" w:rsidR="00E3155C" w:rsidRPr="00C03648" w:rsidRDefault="00E3155C" w:rsidP="009D3381">
            <w:pPr>
              <w:spacing w:before="100" w:beforeAutospacing="1" w:after="100" w:afterAutospacing="1"/>
              <w:rPr>
                <w:lang w:val="en-CA"/>
              </w:rPr>
            </w:pPr>
            <w:r w:rsidRPr="00C03648">
              <w:rPr>
                <w:lang w:val="en-CA"/>
              </w:rPr>
              <w:t>1</w:t>
            </w:r>
          </w:p>
        </w:tc>
        <w:tc>
          <w:tcPr>
            <w:tcW w:w="4811" w:type="dxa"/>
          </w:tcPr>
          <w:p w14:paraId="6E487495" w14:textId="77777777" w:rsidR="00E3155C" w:rsidRPr="00C03648" w:rsidRDefault="00E3155C" w:rsidP="009D3381">
            <w:pPr>
              <w:spacing w:before="100" w:beforeAutospacing="1" w:after="100" w:afterAutospacing="1"/>
              <w:rPr>
                <w:lang w:val="en-CA"/>
              </w:rPr>
            </w:pPr>
            <w:r>
              <w:rPr>
                <w:lang w:val="en-CA"/>
              </w:rPr>
              <w:t>sphere_primitive</w:t>
            </w:r>
          </w:p>
        </w:tc>
      </w:tr>
      <w:tr w:rsidR="00E3155C" w:rsidRPr="007A5C0D" w14:paraId="0D797490" w14:textId="77777777" w:rsidTr="009D3381">
        <w:trPr>
          <w:jc w:val="center"/>
        </w:trPr>
        <w:tc>
          <w:tcPr>
            <w:tcW w:w="1981" w:type="dxa"/>
          </w:tcPr>
          <w:p w14:paraId="52CC2AA2" w14:textId="77777777" w:rsidR="00E3155C" w:rsidRPr="00C03648" w:rsidRDefault="00E3155C" w:rsidP="009D3381">
            <w:pPr>
              <w:spacing w:before="100" w:beforeAutospacing="1" w:after="100" w:afterAutospacing="1"/>
              <w:rPr>
                <w:lang w:val="en-CA"/>
              </w:rPr>
            </w:pPr>
            <w:r>
              <w:rPr>
                <w:lang w:val="en-CA"/>
              </w:rPr>
              <w:t>2</w:t>
            </w:r>
          </w:p>
        </w:tc>
        <w:tc>
          <w:tcPr>
            <w:tcW w:w="4811" w:type="dxa"/>
          </w:tcPr>
          <w:p w14:paraId="7D8C6130" w14:textId="77777777" w:rsidR="00E3155C" w:rsidRPr="00C03648" w:rsidRDefault="00E3155C" w:rsidP="009D3381">
            <w:pPr>
              <w:spacing w:before="100" w:beforeAutospacing="1" w:after="100" w:afterAutospacing="1"/>
              <w:rPr>
                <w:lang w:val="en-CA"/>
              </w:rPr>
            </w:pPr>
            <w:r>
              <w:rPr>
                <w:lang w:val="en-CA"/>
              </w:rPr>
              <w:t>halfspace_primitive</w:t>
            </w:r>
          </w:p>
        </w:tc>
      </w:tr>
      <w:tr w:rsidR="00E3155C" w:rsidRPr="007A5C0D" w14:paraId="3A42189B" w14:textId="77777777" w:rsidTr="009D3381">
        <w:trPr>
          <w:jc w:val="center"/>
        </w:trPr>
        <w:tc>
          <w:tcPr>
            <w:tcW w:w="1981" w:type="dxa"/>
          </w:tcPr>
          <w:p w14:paraId="07797130" w14:textId="77777777" w:rsidR="00E3155C" w:rsidRDefault="00E3155C" w:rsidP="009D3381">
            <w:pPr>
              <w:spacing w:before="100" w:beforeAutospacing="1" w:after="100" w:afterAutospacing="1"/>
              <w:rPr>
                <w:lang w:val="en-CA"/>
              </w:rPr>
            </w:pPr>
            <w:r>
              <w:rPr>
                <w:lang w:val="en-CA"/>
              </w:rPr>
              <w:t>3</w:t>
            </w:r>
          </w:p>
        </w:tc>
        <w:tc>
          <w:tcPr>
            <w:tcW w:w="4811" w:type="dxa"/>
          </w:tcPr>
          <w:p w14:paraId="58F7ECBE" w14:textId="77777777" w:rsidR="00E3155C" w:rsidRDefault="00E3155C" w:rsidP="009D3381">
            <w:pPr>
              <w:spacing w:before="100" w:beforeAutospacing="1" w:after="100" w:afterAutospacing="1"/>
              <w:rPr>
                <w:lang w:val="en-CA"/>
              </w:rPr>
            </w:pPr>
            <w:r>
              <w:rPr>
                <w:lang w:val="en-CA"/>
              </w:rPr>
              <w:t>Reserved for future use by ISO/IEC</w:t>
            </w:r>
          </w:p>
        </w:tc>
      </w:tr>
    </w:tbl>
    <w:p w14:paraId="14B6B526" w14:textId="77777777" w:rsidR="00E3155C" w:rsidRDefault="00E3155C" w:rsidP="00E3155C">
      <w:pPr>
        <w:spacing w:before="100" w:beforeAutospacing="1" w:after="100" w:afterAutospacing="1"/>
        <w:rPr>
          <w:bCs/>
          <w:lang w:val="en-CA"/>
        </w:rPr>
      </w:pPr>
      <w:r>
        <w:rPr>
          <w:bCs/>
          <w:lang w:val="en-CA"/>
        </w:rPr>
        <w:t>The value of 3 is typically reserved for shape which would be more complex and no more corresponding to a cardinal shape. This shape could be defined through a SEI message or through means outside this Specification.</w:t>
      </w:r>
    </w:p>
    <w:p w14:paraId="40EB9D23" w14:textId="6E83C687" w:rsidR="00F405C0" w:rsidRDefault="00E3155C" w:rsidP="00E3155C">
      <w:pPr>
        <w:spacing w:before="100" w:beforeAutospacing="1" w:after="100" w:afterAutospacing="1"/>
        <w:rPr>
          <w:i/>
          <w:lang w:val="en-CA"/>
        </w:rPr>
      </w:pPr>
      <w:r w:rsidRPr="00C03648">
        <w:rPr>
          <w:b/>
          <w:lang w:val="en-CA"/>
        </w:rPr>
        <w:lastRenderedPageBreak/>
        <w:t>guard_band_</w:t>
      </w:r>
      <w:r>
        <w:rPr>
          <w:b/>
          <w:lang w:val="en-CA"/>
        </w:rPr>
        <w:t>size</w:t>
      </w:r>
      <w:r w:rsidRPr="00614B37">
        <w:rPr>
          <w:bCs/>
          <w:lang w:val="en-CA"/>
        </w:rPr>
        <w:t>[</w:t>
      </w:r>
      <w:r>
        <w:rPr>
          <w:bCs/>
          <w:lang w:val="en-CA"/>
        </w:rPr>
        <w:t xml:space="preserve"> e ] [ s</w:t>
      </w:r>
      <w:r w:rsidRPr="00614B37">
        <w:rPr>
          <w:bCs/>
          <w:lang w:val="en-CA"/>
        </w:rPr>
        <w:t xml:space="preserve"> ]</w:t>
      </w:r>
      <w:r w:rsidRPr="00C03648">
        <w:rPr>
          <w:lang w:val="en-CA"/>
        </w:rPr>
        <w:t xml:space="preserve"> </w:t>
      </w:r>
      <w:r>
        <w:rPr>
          <w:lang w:val="en-CA"/>
        </w:rPr>
        <w:t xml:space="preserve">is a 16-bit floating-point value that </w:t>
      </w:r>
      <w:r w:rsidRPr="00C03648">
        <w:rPr>
          <w:lang w:val="en-CA"/>
        </w:rPr>
        <w:t xml:space="preserve">specifies the </w:t>
      </w:r>
      <w:r>
        <w:rPr>
          <w:lang w:val="en-CA"/>
        </w:rPr>
        <w:t xml:space="preserve">width of the </w:t>
      </w:r>
      <w:r w:rsidR="00672CDF">
        <w:rPr>
          <w:lang w:val="en-CA"/>
        </w:rPr>
        <w:t xml:space="preserve">positional </w:t>
      </w:r>
      <w:r>
        <w:rPr>
          <w:lang w:val="en-CA"/>
        </w:rPr>
        <w:t>guard band</w:t>
      </w:r>
      <w:r w:rsidR="002F357B">
        <w:rPr>
          <w:lang w:val="en-CA"/>
        </w:rPr>
        <w:t xml:space="preserve"> for each primitive shape s of an elementary shape e </w:t>
      </w:r>
      <w:r w:rsidRPr="00C03648">
        <w:rPr>
          <w:lang w:val="en-CA"/>
        </w:rPr>
        <w:t>.</w:t>
      </w:r>
      <w:r>
        <w:rPr>
          <w:lang w:val="en-CA"/>
        </w:rPr>
        <w:t xml:space="preserve"> </w:t>
      </w:r>
      <w:r w:rsidR="002F357B">
        <w:rPr>
          <w:lang w:val="en-CA"/>
        </w:rPr>
        <w:t>guard_band_present equal to 0 implies that</w:t>
      </w:r>
      <w:r>
        <w:rPr>
          <w:lang w:val="en-CA"/>
        </w:rPr>
        <w:t xml:space="preserve"> the guard band size is implicitly 0. This parameter is expressed </w:t>
      </w:r>
      <w:r w:rsidR="002F357B">
        <w:rPr>
          <w:lang w:val="en-CA"/>
        </w:rPr>
        <w:t>in</w:t>
      </w:r>
      <w:r>
        <w:rPr>
          <w:lang w:val="en-CA"/>
        </w:rPr>
        <w:t xml:space="preserve"> same </w:t>
      </w:r>
      <w:r w:rsidR="002F357B">
        <w:rPr>
          <w:lang w:val="en-CA"/>
        </w:rPr>
        <w:t>unit</w:t>
      </w:r>
      <w:r>
        <w:rPr>
          <w:lang w:val="en-CA"/>
        </w:rPr>
        <w:t xml:space="preserve"> as the position parameter of the primitive shape. </w:t>
      </w:r>
      <w:r w:rsidR="000C05F5">
        <w:rPr>
          <w:lang w:val="en-CA"/>
        </w:rPr>
        <w:t xml:space="preserve">It is based on the signed distance which can be computed for each primitive shape, whatever the </w:t>
      </w:r>
      <w:r w:rsidR="000C05F5" w:rsidRPr="005C76E0">
        <w:rPr>
          <w:bCs/>
          <w:lang w:val="en-CA"/>
        </w:rPr>
        <w:t>primitive_shape_operation</w:t>
      </w:r>
      <w:r w:rsidR="000C05F5" w:rsidRPr="000C05F5">
        <w:rPr>
          <w:bCs/>
          <w:lang w:val="en-CA"/>
        </w:rPr>
        <w:t>[</w:t>
      </w:r>
      <w:r w:rsidR="000C05F5" w:rsidRPr="00C2628C">
        <w:rPr>
          <w:bCs/>
          <w:lang w:val="en-CA"/>
        </w:rPr>
        <w:t xml:space="preserve"> e ]</w:t>
      </w:r>
      <w:r w:rsidR="000C05F5">
        <w:rPr>
          <w:bCs/>
          <w:lang w:val="en-CA"/>
        </w:rPr>
        <w:t xml:space="preserve"> is (CSG or interpolation).</w:t>
      </w:r>
      <w:r w:rsidR="002F357B">
        <w:t xml:space="preserve"> T</w:t>
      </w:r>
      <w:r w:rsidRPr="003B5E16">
        <w:rPr>
          <w:lang w:val="en-CA"/>
        </w:rPr>
        <w:t>he guard band</w:t>
      </w:r>
      <w:r>
        <w:rPr>
          <w:lang w:val="en-CA"/>
        </w:rPr>
        <w:t xml:space="preserve"> can be effectively treated as a second signed distance</w:t>
      </w:r>
      <w:r w:rsidR="002F357B">
        <w:rPr>
          <w:lang w:val="en-CA"/>
        </w:rPr>
        <w:t xml:space="preserve"> </w:t>
      </w:r>
      <w:r w:rsidRPr="00F73F87">
        <w:rPr>
          <w:i/>
          <w:lang w:val="en-CA"/>
        </w:rPr>
        <w:t>SD(</w:t>
      </w:r>
      <w:r w:rsidRPr="00614B37">
        <w:rPr>
          <w:i/>
          <w:lang w:val="en-CA"/>
        </w:rPr>
        <w:t>p</w:t>
      </w:r>
      <w:r w:rsidRPr="002540E3">
        <w:rPr>
          <w:i/>
          <w:lang w:val="en-CA"/>
        </w:rPr>
        <w:t xml:space="preserve">, S) + </w:t>
      </w:r>
      <w:r w:rsidRPr="008F3FAA">
        <w:rPr>
          <w:i/>
          <w:lang w:val="en-CA"/>
        </w:rPr>
        <w:t>guard_band_size</w:t>
      </w:r>
      <w:r w:rsidRPr="008F3FAA">
        <w:rPr>
          <w:lang w:val="en-CA"/>
        </w:rPr>
        <w:t xml:space="preserve"> that can be carried through the same operations</w:t>
      </w:r>
      <w:r w:rsidRPr="00F73F87">
        <w:rPr>
          <w:lang w:val="en-CA"/>
        </w:rPr>
        <w:t xml:space="preserve"> to result at a final guard band distance </w:t>
      </w:r>
      <w:r w:rsidRPr="00F73F87">
        <w:rPr>
          <w:i/>
          <w:lang w:val="en-CA"/>
        </w:rPr>
        <w:t>SD(</w:t>
      </w:r>
      <w:r w:rsidRPr="00614B37">
        <w:rPr>
          <w:i/>
          <w:lang w:val="en-CA"/>
        </w:rPr>
        <w:t>p</w:t>
      </w:r>
      <w:r w:rsidRPr="002540E3">
        <w:rPr>
          <w:i/>
          <w:lang w:val="en-CA"/>
        </w:rPr>
        <w:t>, S</w:t>
      </w:r>
      <w:r w:rsidRPr="008F3FAA">
        <w:rPr>
          <w:i/>
          <w:vertAlign w:val="subscript"/>
          <w:lang w:val="en-CA"/>
        </w:rPr>
        <w:t>GUARD</w:t>
      </w:r>
      <w:r w:rsidRPr="00F73F87">
        <w:rPr>
          <w:i/>
          <w:lang w:val="en-CA"/>
        </w:rPr>
        <w:t>).</w:t>
      </w:r>
      <w:r>
        <w:rPr>
          <w:i/>
          <w:lang w:val="en-CA"/>
        </w:rPr>
        <w:t xml:space="preserve"> </w:t>
      </w:r>
    </w:p>
    <w:p w14:paraId="75676889" w14:textId="6ABAFB4C" w:rsidR="00E3155C" w:rsidRDefault="00F405C0" w:rsidP="00E3155C">
      <w:pPr>
        <w:spacing w:before="100" w:beforeAutospacing="1" w:after="100" w:afterAutospacing="1"/>
        <w:rPr>
          <w:lang w:val="en-CA"/>
        </w:rPr>
      </w:pPr>
      <w:r>
        <w:rPr>
          <w:lang w:val="en-CA"/>
        </w:rPr>
        <w:t xml:space="preserve">From these individual </w:t>
      </w:r>
      <w:r w:rsidRPr="005C76E0">
        <w:rPr>
          <w:bCs/>
          <w:lang w:val="en-CA"/>
        </w:rPr>
        <w:t>guard_band_size</w:t>
      </w:r>
      <w:r w:rsidRPr="00614B37">
        <w:rPr>
          <w:bCs/>
          <w:lang w:val="en-CA"/>
        </w:rPr>
        <w:t>[</w:t>
      </w:r>
      <w:r>
        <w:rPr>
          <w:bCs/>
          <w:lang w:val="en-CA"/>
        </w:rPr>
        <w:t xml:space="preserve"> e ] [ s</w:t>
      </w:r>
      <w:r w:rsidRPr="00614B37">
        <w:rPr>
          <w:bCs/>
          <w:lang w:val="en-CA"/>
        </w:rPr>
        <w:t xml:space="preserve"> ]</w:t>
      </w:r>
      <w:r>
        <w:rPr>
          <w:bCs/>
          <w:lang w:val="en-CA"/>
        </w:rPr>
        <w:t xml:space="preserve"> defined for each primitive shape s of </w:t>
      </w:r>
      <w:r w:rsidR="00EC2D5E">
        <w:rPr>
          <w:bCs/>
          <w:lang w:val="en-CA"/>
        </w:rPr>
        <w:t>an</w:t>
      </w:r>
      <w:r>
        <w:rPr>
          <w:bCs/>
          <w:lang w:val="en-CA"/>
        </w:rPr>
        <w:t xml:space="preserve"> elementary shape e, a </w:t>
      </w:r>
      <w:r w:rsidR="007E02A5">
        <w:rPr>
          <w:bCs/>
          <w:lang w:val="en-CA"/>
        </w:rPr>
        <w:t>signed distance</w:t>
      </w:r>
      <w:r w:rsidR="00EC2D5E">
        <w:rPr>
          <w:bCs/>
          <w:lang w:val="en-CA"/>
        </w:rPr>
        <w:t xml:space="preserve"> is computed for the elementary shape e. From these signed distance of each elementary shape, a global signed distance </w:t>
      </w:r>
      <w:r w:rsidR="000F136A">
        <w:rPr>
          <w:bCs/>
          <w:lang w:val="en-CA"/>
        </w:rPr>
        <w:t xml:space="preserve">is computed </w:t>
      </w:r>
      <w:r w:rsidR="00EC2D5E">
        <w:rPr>
          <w:bCs/>
          <w:lang w:val="en-CA"/>
        </w:rPr>
        <w:t xml:space="preserve">for the whole viewing space. </w:t>
      </w:r>
      <w:r w:rsidR="00E3155C">
        <w:rPr>
          <w:lang w:val="en-CA"/>
        </w:rPr>
        <w:t xml:space="preserve">The index of </w:t>
      </w:r>
      <w:r w:rsidR="00672CDF">
        <w:rPr>
          <w:lang w:val="en-CA"/>
        </w:rPr>
        <w:t xml:space="preserve">positional </w:t>
      </w:r>
      <w:r w:rsidR="00E3155C">
        <w:rPr>
          <w:lang w:val="en-CA"/>
        </w:rPr>
        <w:t xml:space="preserve">fading </w:t>
      </w:r>
      <w:r>
        <w:rPr>
          <w:lang w:val="en-CA"/>
        </w:rPr>
        <w:t xml:space="preserve">within the global viewing space </w:t>
      </w:r>
      <w:r w:rsidR="00E3155C">
        <w:rPr>
          <w:lang w:val="en-CA"/>
        </w:rPr>
        <w:t xml:space="preserve">is </w:t>
      </w:r>
      <w:r w:rsidR="000F136A">
        <w:rPr>
          <w:lang w:val="en-CA"/>
        </w:rPr>
        <w:t xml:space="preserve">then </w:t>
      </w:r>
      <w:r w:rsidR="00E3155C">
        <w:rPr>
          <w:lang w:val="en-CA"/>
        </w:rPr>
        <w:t>computed as shown in the following equation</w:t>
      </w:r>
      <w:r w:rsidR="004E6A91">
        <w:rPr>
          <w:lang w:val="en-CA"/>
        </w:rPr>
        <w:t>.</w:t>
      </w:r>
    </w:p>
    <w:p w14:paraId="1B224722" w14:textId="4DA1300C" w:rsidR="00E3155C" w:rsidRDefault="00E3155C" w:rsidP="00E3155C">
      <w:pPr>
        <w:pStyle w:val="Caption"/>
        <w:rPr>
          <w:rFonts w:eastAsia="Times New Roman"/>
          <w:i/>
          <w:iCs/>
          <w:color w:val="000000"/>
        </w:rPr>
      </w:pPr>
      <w:r>
        <w:t xml:space="preserve">Equation </w:t>
      </w:r>
      <w:r w:rsidR="009367E1">
        <w:fldChar w:fldCharType="begin"/>
      </w:r>
      <w:r w:rsidR="009367E1">
        <w:instrText xml:space="preserve"> STYLEREF 1 \s </w:instrText>
      </w:r>
      <w:r w:rsidR="009367E1">
        <w:fldChar w:fldCharType="separate"/>
      </w:r>
      <w:r w:rsidR="009367E1">
        <w:rPr>
          <w:noProof/>
        </w:rPr>
        <w:t>7</w:t>
      </w:r>
      <w:r w:rsidR="009367E1">
        <w:fldChar w:fldCharType="end"/>
      </w:r>
      <w:r w:rsidR="009367E1">
        <w:noBreakHyphen/>
      </w:r>
      <w:r w:rsidR="009367E1">
        <w:fldChar w:fldCharType="begin"/>
      </w:r>
      <w:r w:rsidR="009367E1">
        <w:instrText xml:space="preserve"> SEQ Equation \* ARABIC \s 1 </w:instrText>
      </w:r>
      <w:r w:rsidR="009367E1">
        <w:fldChar w:fldCharType="separate"/>
      </w:r>
      <w:r w:rsidR="009367E1">
        <w:rPr>
          <w:noProof/>
        </w:rPr>
        <w:t>1</w:t>
      </w:r>
      <w:r w:rsidR="009367E1">
        <w:fldChar w:fldCharType="end"/>
      </w:r>
      <w:r>
        <w:t xml:space="preserve"> :</w:t>
      </w:r>
      <w:r w:rsidR="00920580">
        <w:t xml:space="preserve"> </w:t>
      </w:r>
      <w:r w:rsidR="00672CDF" w:rsidRPr="005C76E0">
        <w:rPr>
          <w:b w:val="0"/>
          <w:bCs w:val="0"/>
          <w:i/>
          <w:iCs/>
        </w:rPr>
        <w:t>position</w:t>
      </w:r>
      <w:r w:rsidR="00672CDF" w:rsidRPr="005C76E0">
        <w:rPr>
          <w:b w:val="0"/>
          <w:bCs w:val="0"/>
        </w:rPr>
        <w:t>_</w:t>
      </w:r>
      <w:r w:rsidR="009D3381" w:rsidRPr="005C76E0">
        <w:rPr>
          <w:rFonts w:eastAsia="Times New Roman"/>
          <w:b w:val="0"/>
          <w:bCs w:val="0"/>
          <w:i/>
          <w:iCs/>
          <w:color w:val="000000"/>
        </w:rPr>
        <w:t>f</w:t>
      </w:r>
      <w:r w:rsidRPr="005C76E0">
        <w:rPr>
          <w:rFonts w:eastAsia="Times New Roman"/>
          <w:b w:val="0"/>
          <w:bCs w:val="0"/>
          <w:i/>
          <w:iCs/>
          <w:color w:val="000000"/>
        </w:rPr>
        <w:t>ading</w:t>
      </w:r>
      <w:r w:rsidR="00357626" w:rsidRPr="005C76E0">
        <w:rPr>
          <w:rFonts w:eastAsia="Times New Roman"/>
          <w:b w:val="0"/>
          <w:bCs w:val="0"/>
          <w:i/>
          <w:iCs/>
          <w:color w:val="000000"/>
        </w:rPr>
        <w:t xml:space="preserve"> </w:t>
      </w:r>
      <w:r w:rsidR="00FF570A" w:rsidRPr="005C76E0">
        <w:rPr>
          <w:rFonts w:eastAsia="Times New Roman"/>
          <w:b w:val="0"/>
          <w:bCs w:val="0"/>
          <w:i/>
          <w:iCs/>
          <w:color w:val="000000"/>
        </w:rPr>
        <w:t>index</w:t>
      </w:r>
      <w:r w:rsidRPr="005C76E0">
        <w:rPr>
          <w:rFonts w:eastAsia="Times New Roman"/>
          <w:b w:val="0"/>
          <w:bCs w:val="0"/>
          <w:i/>
          <w:iCs/>
          <w:color w:val="000000"/>
        </w:rPr>
        <w:t xml:space="preserve"> </w:t>
      </w:r>
      <w:r w:rsidR="002F357B" w:rsidRPr="005C76E0">
        <w:rPr>
          <w:rFonts w:eastAsia="Times New Roman"/>
          <w:b w:val="0"/>
          <w:bCs w:val="0"/>
          <w:i/>
          <w:iCs/>
          <w:color w:val="000000"/>
        </w:rPr>
        <w:t>(p)</w:t>
      </w:r>
      <w:r w:rsidRPr="005C76E0">
        <w:rPr>
          <w:rFonts w:eastAsia="Times New Roman"/>
          <w:b w:val="0"/>
          <w:bCs w:val="0"/>
          <w:i/>
          <w:iCs/>
          <w:color w:val="000000"/>
        </w:rPr>
        <w:t>= clamp((</w:t>
      </w:r>
      <w:r w:rsidR="002F357B" w:rsidRPr="005C76E0">
        <w:rPr>
          <w:rFonts w:eastAsia="Times New Roman"/>
          <w:b w:val="0"/>
          <w:bCs w:val="0"/>
          <w:i/>
          <w:iCs/>
          <w:color w:val="000000"/>
        </w:rPr>
        <w:t>SD(p)+</w:t>
      </w:r>
      <w:r w:rsidRPr="005C76E0">
        <w:rPr>
          <w:rFonts w:eastAsia="Times New Roman"/>
          <w:b w:val="0"/>
          <w:bCs w:val="0"/>
          <w:i/>
          <w:iCs/>
          <w:color w:val="000000"/>
        </w:rPr>
        <w:t>guard_band_siz</w:t>
      </w:r>
      <w:r w:rsidR="00F405C0" w:rsidRPr="005C76E0">
        <w:rPr>
          <w:rFonts w:eastAsia="Times New Roman"/>
          <w:b w:val="0"/>
          <w:bCs w:val="0"/>
          <w:i/>
          <w:iCs/>
          <w:color w:val="000000"/>
        </w:rPr>
        <w:t>e</w:t>
      </w:r>
      <w:r w:rsidR="000066F3">
        <w:rPr>
          <w:rFonts w:eastAsia="Times New Roman"/>
          <w:b w:val="0"/>
          <w:bCs w:val="0"/>
          <w:i/>
          <w:iCs/>
          <w:color w:val="000000"/>
        </w:rPr>
        <w:t>[e][s]</w:t>
      </w:r>
      <w:r w:rsidRPr="005C76E0">
        <w:rPr>
          <w:rFonts w:eastAsia="Times New Roman"/>
          <w:b w:val="0"/>
          <w:bCs w:val="0"/>
          <w:i/>
          <w:iCs/>
          <w:color w:val="000000"/>
        </w:rPr>
        <w:t>) / guard_band_size</w:t>
      </w:r>
      <w:r w:rsidR="000066F3">
        <w:rPr>
          <w:rFonts w:eastAsia="Times New Roman"/>
          <w:b w:val="0"/>
          <w:bCs w:val="0"/>
          <w:i/>
          <w:iCs/>
          <w:color w:val="000000"/>
        </w:rPr>
        <w:t>[e][s]</w:t>
      </w:r>
      <w:r w:rsidRPr="005C76E0">
        <w:rPr>
          <w:rFonts w:eastAsia="Times New Roman"/>
          <w:b w:val="0"/>
          <w:bCs w:val="0"/>
          <w:i/>
          <w:iCs/>
          <w:color w:val="000000"/>
        </w:rPr>
        <w:t>, 0, 1)</w:t>
      </w:r>
    </w:p>
    <w:p w14:paraId="0D0FA478" w14:textId="215E02EC" w:rsidR="00E3155C" w:rsidRPr="000E3054" w:rsidRDefault="000E1813" w:rsidP="00E3155C">
      <w:pPr>
        <w:spacing w:before="100" w:beforeAutospacing="1" w:after="100" w:afterAutospacing="1"/>
        <w:rPr>
          <w:iCs/>
          <w:lang w:val="en-CA"/>
        </w:rPr>
      </w:pPr>
      <w:r>
        <w:rPr>
          <w:lang w:val="en-CA"/>
        </w:rPr>
        <w:t>w</w:t>
      </w:r>
      <w:r w:rsidR="002F357B">
        <w:rPr>
          <w:lang w:val="en-CA"/>
        </w:rPr>
        <w:t xml:space="preserve">here p is the vector of coordinates of the viewport, </w:t>
      </w:r>
      <w:r w:rsidR="00920580">
        <w:rPr>
          <w:lang w:val="en-CA"/>
        </w:rPr>
        <w:t>S is the primitive shape s of the elementary shape e,</w:t>
      </w:r>
      <w:r w:rsidR="00357626">
        <w:rPr>
          <w:lang w:val="en-CA"/>
        </w:rPr>
        <w:t xml:space="preserve"> SD(p, S) the signed distance of p to S</w:t>
      </w:r>
      <w:r w:rsidR="00F405C0">
        <w:rPr>
          <w:lang w:val="en-CA"/>
        </w:rPr>
        <w:t xml:space="preserve"> and </w:t>
      </w:r>
      <w:r w:rsidR="00F405C0" w:rsidRPr="005C76E0">
        <w:rPr>
          <w:i/>
          <w:iCs/>
          <w:lang w:val="en-CA"/>
        </w:rPr>
        <w:t>guart_band_size</w:t>
      </w:r>
      <w:r w:rsidR="00F405C0">
        <w:rPr>
          <w:lang w:val="en-CA"/>
        </w:rPr>
        <w:t xml:space="preserve"> the global guard band size value</w:t>
      </w:r>
      <w:r w:rsidR="00920580">
        <w:rPr>
          <w:lang w:val="en-CA"/>
        </w:rPr>
        <w:t>.</w:t>
      </w:r>
    </w:p>
    <w:p w14:paraId="2C253D27" w14:textId="5677EC9A" w:rsidR="00E3155C" w:rsidRDefault="00E3155C" w:rsidP="00E3155C">
      <w:pPr>
        <w:spacing w:before="100" w:beforeAutospacing="1" w:after="100" w:afterAutospacing="1"/>
        <w:rPr>
          <w:lang w:val="en-CA"/>
        </w:rPr>
      </w:pPr>
      <w:r>
        <w:rPr>
          <w:b/>
          <w:lang w:val="en-CA"/>
        </w:rPr>
        <w:t>primitive_shape_yaw</w:t>
      </w:r>
      <w:r w:rsidRPr="00614B37">
        <w:rPr>
          <w:bCs/>
          <w:lang w:val="en-CA"/>
        </w:rPr>
        <w:t>[</w:t>
      </w:r>
      <w:r>
        <w:rPr>
          <w:bCs/>
          <w:lang w:val="en-CA"/>
        </w:rPr>
        <w:t xml:space="preserve"> e ] [</w:t>
      </w:r>
      <w:r w:rsidRPr="00614B37">
        <w:rPr>
          <w:bCs/>
          <w:lang w:val="en-CA"/>
        </w:rPr>
        <w:t xml:space="preserve"> </w:t>
      </w:r>
      <w:r>
        <w:rPr>
          <w:bCs/>
          <w:lang w:val="en-CA"/>
        </w:rPr>
        <w:t xml:space="preserve">s </w:t>
      </w:r>
      <w:r w:rsidRPr="00614B37">
        <w:rPr>
          <w:bCs/>
          <w:lang w:val="en-CA"/>
        </w:rPr>
        <w:t>]</w:t>
      </w:r>
      <w:r>
        <w:rPr>
          <w:bCs/>
          <w:lang w:val="en-CA"/>
        </w:rPr>
        <w:t xml:space="preserve">, </w:t>
      </w:r>
      <w:r>
        <w:rPr>
          <w:lang w:val="en-CA"/>
        </w:rPr>
        <w:t xml:space="preserve"> </w:t>
      </w:r>
      <w:r>
        <w:rPr>
          <w:b/>
          <w:lang w:val="en-CA"/>
        </w:rPr>
        <w:t>primitive_shape_pitch</w:t>
      </w:r>
      <w:r w:rsidRPr="00C2628C">
        <w:rPr>
          <w:bCs/>
          <w:lang w:val="en-CA"/>
        </w:rPr>
        <w:t>[ e ]</w:t>
      </w:r>
      <w:r>
        <w:rPr>
          <w:b/>
          <w:lang w:val="en-CA"/>
        </w:rPr>
        <w:t xml:space="preserve"> </w:t>
      </w:r>
      <w:r w:rsidRPr="00614B37">
        <w:rPr>
          <w:bCs/>
          <w:lang w:val="en-CA"/>
        </w:rPr>
        <w:t xml:space="preserve">[ </w:t>
      </w:r>
      <w:r>
        <w:rPr>
          <w:bCs/>
          <w:lang w:val="en-CA"/>
        </w:rPr>
        <w:t>s</w:t>
      </w:r>
      <w:r w:rsidRPr="00614B37">
        <w:rPr>
          <w:bCs/>
          <w:lang w:val="en-CA"/>
        </w:rPr>
        <w:t xml:space="preserve"> ]</w:t>
      </w:r>
      <w:r>
        <w:rPr>
          <w:lang w:val="en-CA"/>
        </w:rPr>
        <w:t xml:space="preserve">  and  </w:t>
      </w:r>
      <w:r>
        <w:rPr>
          <w:b/>
          <w:lang w:val="en-CA"/>
        </w:rPr>
        <w:t>primitive_shape_roll</w:t>
      </w:r>
      <w:r w:rsidRPr="00C2628C">
        <w:rPr>
          <w:bCs/>
          <w:lang w:val="en-CA"/>
        </w:rPr>
        <w:t xml:space="preserve">[ e ] </w:t>
      </w:r>
      <w:r w:rsidRPr="00D76689">
        <w:rPr>
          <w:bCs/>
          <w:lang w:val="en-CA"/>
        </w:rPr>
        <w:t>[</w:t>
      </w:r>
      <w:r w:rsidRPr="00614B37">
        <w:rPr>
          <w:bCs/>
          <w:lang w:val="en-CA"/>
        </w:rPr>
        <w:t xml:space="preserve"> </w:t>
      </w:r>
      <w:r>
        <w:rPr>
          <w:bCs/>
          <w:lang w:val="en-CA"/>
        </w:rPr>
        <w:t>s</w:t>
      </w:r>
      <w:r w:rsidRPr="00614B37">
        <w:rPr>
          <w:bCs/>
          <w:lang w:val="en-CA"/>
        </w:rPr>
        <w:t xml:space="preserve"> ]</w:t>
      </w:r>
      <w:r>
        <w:rPr>
          <w:lang w:val="en-CA"/>
        </w:rPr>
        <w:t xml:space="preserve">  are 16-bit floating point value that gives respectively the yaw, pitch and roll component of a rotation to apply on the primitive shape s of the elementary shape e. When the operation is based on CSG, </w:t>
      </w:r>
      <w:r w:rsidRPr="008F3FAA">
        <w:rPr>
          <w:lang w:val="en-CA"/>
        </w:rPr>
        <w:t xml:space="preserve">the rotation is applied about the centroid of the primitive </w:t>
      </w:r>
      <w:r w:rsidRPr="008F3FAA">
        <w:rPr>
          <w:i/>
          <w:lang w:val="en-CA"/>
        </w:rPr>
        <w:t>S</w:t>
      </w:r>
      <w:r w:rsidRPr="008F3FAA">
        <w:rPr>
          <w:lang w:val="en-CA"/>
        </w:rPr>
        <w:t xml:space="preserve"> before</w:t>
      </w:r>
      <w:r>
        <w:rPr>
          <w:lang w:val="en-CA"/>
        </w:rPr>
        <w:t xml:space="preserve"> applying the corresponding distance function </w:t>
      </w:r>
      <w:r w:rsidRPr="002540E3">
        <w:rPr>
          <w:i/>
          <w:lang w:val="en-CA"/>
        </w:rPr>
        <w:t>SD(</w:t>
      </w:r>
      <w:r w:rsidRPr="00614B37">
        <w:rPr>
          <w:i/>
          <w:lang w:val="en-CA"/>
        </w:rPr>
        <w:t>p</w:t>
      </w:r>
      <w:r w:rsidRPr="002540E3">
        <w:rPr>
          <w:i/>
          <w:lang w:val="en-CA"/>
        </w:rPr>
        <w:t>, S</w:t>
      </w:r>
      <w:r w:rsidRPr="008F3FAA">
        <w:rPr>
          <w:i/>
          <w:lang w:val="en-CA"/>
        </w:rPr>
        <w:t xml:space="preserve"> )</w:t>
      </w:r>
      <w:r>
        <w:rPr>
          <w:lang w:val="en-CA"/>
        </w:rPr>
        <w:t>. The values are expressed in degree.</w:t>
      </w:r>
    </w:p>
    <w:p w14:paraId="51BCC1FC" w14:textId="6CC8102B" w:rsidR="00672CDF" w:rsidRDefault="00672CDF" w:rsidP="00E3155C">
      <w:pPr>
        <w:spacing w:before="100" w:beforeAutospacing="1" w:after="100" w:afterAutospacing="1"/>
        <w:rPr>
          <w:lang w:val="en-CA"/>
        </w:rPr>
      </w:pPr>
      <w:r w:rsidRPr="00C03648">
        <w:rPr>
          <w:b/>
          <w:lang w:val="en-CA"/>
        </w:rPr>
        <w:t>guard_band_</w:t>
      </w:r>
      <w:r>
        <w:rPr>
          <w:b/>
          <w:lang w:val="en-CA"/>
        </w:rPr>
        <w:t>direction_size</w:t>
      </w:r>
      <w:r w:rsidRPr="00614B37">
        <w:rPr>
          <w:bCs/>
          <w:lang w:val="en-CA"/>
        </w:rPr>
        <w:t>[</w:t>
      </w:r>
      <w:r>
        <w:rPr>
          <w:bCs/>
          <w:lang w:val="en-CA"/>
        </w:rPr>
        <w:t xml:space="preserve"> e ] [ s</w:t>
      </w:r>
      <w:r w:rsidRPr="00614B37">
        <w:rPr>
          <w:bCs/>
          <w:lang w:val="en-CA"/>
        </w:rPr>
        <w:t xml:space="preserve"> ]</w:t>
      </w:r>
      <w:r w:rsidRPr="00C03648">
        <w:rPr>
          <w:lang w:val="en-CA"/>
        </w:rPr>
        <w:t xml:space="preserve"> </w:t>
      </w:r>
      <w:r>
        <w:rPr>
          <w:lang w:val="en-CA"/>
        </w:rPr>
        <w:t xml:space="preserve">is a 16-bit floating-point value that </w:t>
      </w:r>
      <w:r w:rsidRPr="00C03648">
        <w:rPr>
          <w:lang w:val="en-CA"/>
        </w:rPr>
        <w:t xml:space="preserve">specifies the </w:t>
      </w:r>
      <w:r>
        <w:rPr>
          <w:lang w:val="en-CA"/>
        </w:rPr>
        <w:t xml:space="preserve">width of the directional guard band for each primitive shape s of an elementary shape e </w:t>
      </w:r>
      <w:r w:rsidRPr="00C03648">
        <w:rPr>
          <w:lang w:val="en-CA"/>
        </w:rPr>
        <w:t>.</w:t>
      </w:r>
      <w:r>
        <w:rPr>
          <w:lang w:val="en-CA"/>
        </w:rPr>
        <w:t xml:space="preserve"> guard_band_present equal to 0 implies that the guard band directional_size is implicitly 0. This parameter is expressed in degree.</w:t>
      </w:r>
    </w:p>
    <w:p w14:paraId="2BA7C56E" w14:textId="1DDE0A77" w:rsidR="00E3155C" w:rsidRDefault="00E3155C" w:rsidP="00E3155C">
      <w:pPr>
        <w:spacing w:before="100" w:beforeAutospacing="1" w:after="100" w:afterAutospacing="1"/>
        <w:rPr>
          <w:lang w:val="en-CA"/>
        </w:rPr>
      </w:pPr>
      <w:r>
        <w:rPr>
          <w:b/>
          <w:lang w:val="en-CA"/>
        </w:rPr>
        <w:t>primitive_shape_viewing_direction_yaw</w:t>
      </w:r>
      <w:r w:rsidRPr="0017732A">
        <w:rPr>
          <w:b/>
          <w:lang w:val="en-CA"/>
        </w:rPr>
        <w:t>_</w:t>
      </w:r>
      <w:r>
        <w:rPr>
          <w:b/>
          <w:lang w:val="en-CA"/>
        </w:rPr>
        <w:t>center</w:t>
      </w:r>
      <w:r w:rsidRPr="00C2628C">
        <w:rPr>
          <w:bCs/>
          <w:lang w:val="en-CA"/>
        </w:rPr>
        <w:t>[ e ]</w:t>
      </w:r>
      <w:r>
        <w:rPr>
          <w:b/>
          <w:lang w:val="en-CA"/>
        </w:rPr>
        <w:t xml:space="preserve"> </w:t>
      </w:r>
      <w:r w:rsidRPr="003B5E16">
        <w:rPr>
          <w:bCs/>
          <w:lang w:val="en-CA"/>
        </w:rPr>
        <w:t xml:space="preserve">[ </w:t>
      </w:r>
      <w:r>
        <w:rPr>
          <w:bCs/>
          <w:lang w:val="en-CA"/>
        </w:rPr>
        <w:t>s</w:t>
      </w:r>
      <w:r w:rsidRPr="003B5E16">
        <w:rPr>
          <w:bCs/>
          <w:lang w:val="en-CA"/>
        </w:rPr>
        <w:t xml:space="preserve"> ]</w:t>
      </w:r>
      <w:r>
        <w:rPr>
          <w:lang w:val="en-CA"/>
        </w:rPr>
        <w:t xml:space="preserve"> is a 16-bit fixed floating point value giving the center of the yaw range of suggested viewing directions for the primitive shape s . The value </w:t>
      </w:r>
      <w:r w:rsidR="003C375E">
        <w:rPr>
          <w:lang w:val="en-CA"/>
        </w:rPr>
        <w:t>is</w:t>
      </w:r>
      <w:r>
        <w:rPr>
          <w:lang w:val="en-CA"/>
        </w:rPr>
        <w:t xml:space="preserve"> expressed in degree. </w:t>
      </w:r>
    </w:p>
    <w:p w14:paraId="5E4DD2A5" w14:textId="30439DA7" w:rsidR="00E3155C" w:rsidRDefault="00E3155C" w:rsidP="00E3155C">
      <w:pPr>
        <w:spacing w:before="100" w:beforeAutospacing="1" w:after="100" w:afterAutospacing="1"/>
        <w:rPr>
          <w:lang w:val="en-CA"/>
        </w:rPr>
      </w:pPr>
      <w:r>
        <w:rPr>
          <w:b/>
          <w:lang w:val="en-CA"/>
        </w:rPr>
        <w:t>primitive_shape_viewing_direction_pitch</w:t>
      </w:r>
      <w:r w:rsidRPr="0017732A">
        <w:rPr>
          <w:b/>
          <w:lang w:val="en-CA"/>
        </w:rPr>
        <w:t>_</w:t>
      </w:r>
      <w:r>
        <w:rPr>
          <w:b/>
          <w:lang w:val="en-CA"/>
        </w:rPr>
        <w:t>center</w:t>
      </w:r>
      <w:r w:rsidRPr="00C2628C">
        <w:rPr>
          <w:bCs/>
          <w:lang w:val="en-CA"/>
        </w:rPr>
        <w:t>[ e ]</w:t>
      </w:r>
      <w:r>
        <w:rPr>
          <w:b/>
          <w:lang w:val="en-CA"/>
        </w:rPr>
        <w:t xml:space="preserve"> </w:t>
      </w:r>
      <w:r w:rsidRPr="00614B37">
        <w:rPr>
          <w:bCs/>
          <w:lang w:val="en-CA"/>
        </w:rPr>
        <w:t xml:space="preserve">[ </w:t>
      </w:r>
      <w:r>
        <w:rPr>
          <w:bCs/>
          <w:lang w:val="en-CA"/>
        </w:rPr>
        <w:t>s</w:t>
      </w:r>
      <w:r w:rsidRPr="00614B37">
        <w:rPr>
          <w:bCs/>
          <w:lang w:val="en-CA"/>
        </w:rPr>
        <w:t xml:space="preserve"> ]</w:t>
      </w:r>
      <w:r>
        <w:rPr>
          <w:lang w:val="en-CA"/>
        </w:rPr>
        <w:t xml:space="preserve"> is a 16-bit fixed floating point value giving the center of the pitch range of suggested viewing directions for the primitive shape s of the elementary shape e. The value </w:t>
      </w:r>
      <w:r w:rsidR="003C375E">
        <w:rPr>
          <w:lang w:val="en-CA"/>
        </w:rPr>
        <w:t>is</w:t>
      </w:r>
      <w:r>
        <w:rPr>
          <w:lang w:val="en-CA"/>
        </w:rPr>
        <w:t xml:space="preserve"> expressed in degree. </w:t>
      </w:r>
    </w:p>
    <w:p w14:paraId="6A96DAEE" w14:textId="63117C56" w:rsidR="00E3155C" w:rsidRDefault="00E3155C" w:rsidP="00E3155C">
      <w:pPr>
        <w:spacing w:before="100" w:beforeAutospacing="1" w:after="100" w:afterAutospacing="1"/>
        <w:rPr>
          <w:lang w:val="en-CA"/>
        </w:rPr>
      </w:pPr>
      <w:r>
        <w:rPr>
          <w:b/>
          <w:lang w:val="en-CA"/>
        </w:rPr>
        <w:t>primitive_shape_viewing_direction_roll</w:t>
      </w:r>
      <w:r w:rsidRPr="0017732A">
        <w:rPr>
          <w:b/>
          <w:lang w:val="en-CA"/>
        </w:rPr>
        <w:t>_</w:t>
      </w:r>
      <w:r>
        <w:rPr>
          <w:b/>
          <w:lang w:val="en-CA"/>
        </w:rPr>
        <w:t>center</w:t>
      </w:r>
      <w:r w:rsidRPr="00C2628C">
        <w:rPr>
          <w:bCs/>
          <w:lang w:val="en-CA"/>
        </w:rPr>
        <w:t>[ e ]</w:t>
      </w:r>
      <w:r>
        <w:rPr>
          <w:b/>
          <w:lang w:val="en-CA"/>
        </w:rPr>
        <w:t xml:space="preserve"> </w:t>
      </w:r>
      <w:r w:rsidRPr="00614B37">
        <w:rPr>
          <w:bCs/>
          <w:lang w:val="en-CA"/>
        </w:rPr>
        <w:t xml:space="preserve">[ </w:t>
      </w:r>
      <w:r>
        <w:rPr>
          <w:bCs/>
          <w:lang w:val="en-CA"/>
        </w:rPr>
        <w:t>s</w:t>
      </w:r>
      <w:r w:rsidRPr="00614B37">
        <w:rPr>
          <w:bCs/>
          <w:lang w:val="en-CA"/>
        </w:rPr>
        <w:t xml:space="preserve"> ]</w:t>
      </w:r>
      <w:r>
        <w:rPr>
          <w:lang w:val="en-CA"/>
        </w:rPr>
        <w:t xml:space="preserve"> is a 16-bit fixed floating point value giving the center of the roll range of suggested viewing directions for the primitive shape s of the elementary shape e. The value </w:t>
      </w:r>
      <w:r w:rsidR="003C375E">
        <w:rPr>
          <w:lang w:val="en-CA"/>
        </w:rPr>
        <w:t>is</w:t>
      </w:r>
      <w:r>
        <w:rPr>
          <w:lang w:val="en-CA"/>
        </w:rPr>
        <w:t xml:space="preserve"> expressed in degree. </w:t>
      </w:r>
    </w:p>
    <w:p w14:paraId="182B97DD" w14:textId="4A535F69" w:rsidR="003C375E" w:rsidRDefault="003C375E" w:rsidP="003C375E">
      <w:pPr>
        <w:spacing w:before="100" w:beforeAutospacing="1" w:after="100" w:afterAutospacing="1"/>
        <w:rPr>
          <w:lang w:val="en-CA"/>
        </w:rPr>
      </w:pPr>
      <w:r w:rsidRPr="00C2628C">
        <w:rPr>
          <w:b/>
          <w:lang w:val="en-CA"/>
        </w:rPr>
        <w:t>primitive_shape_viewing_direction_yaw_center</w:t>
      </w:r>
      <w:r w:rsidRPr="00C2628C">
        <w:rPr>
          <w:bCs/>
          <w:lang w:val="en-CA"/>
        </w:rPr>
        <w:t>[ e ]</w:t>
      </w:r>
      <w:r>
        <w:rPr>
          <w:b/>
          <w:lang w:val="en-CA"/>
        </w:rPr>
        <w:t xml:space="preserve"> </w:t>
      </w:r>
      <w:r>
        <w:rPr>
          <w:bCs/>
          <w:lang w:val="en-CA"/>
        </w:rPr>
        <w:t>[ s ]</w:t>
      </w:r>
      <w:r w:rsidRPr="003B5E16">
        <w:rPr>
          <w:bCs/>
          <w:lang w:val="en-CA"/>
        </w:rPr>
        <w:t xml:space="preserve"> points to the </w:t>
      </w:r>
      <w:r>
        <w:rPr>
          <w:bCs/>
          <w:lang w:val="en-CA"/>
        </w:rPr>
        <w:t>center of suggested viewing direction range</w:t>
      </w:r>
      <w:r w:rsidRPr="003B5E16">
        <w:rPr>
          <w:bCs/>
          <w:lang w:val="en-CA"/>
        </w:rPr>
        <w:t>.</w:t>
      </w:r>
      <w:r>
        <w:rPr>
          <w:b/>
          <w:lang w:val="en-CA"/>
        </w:rPr>
        <w:t xml:space="preserve"> </w:t>
      </w:r>
      <w:r>
        <w:rPr>
          <w:lang w:val="en-CA"/>
        </w:rPr>
        <w:t xml:space="preserve">The value is expressed in degree. </w:t>
      </w:r>
    </w:p>
    <w:p w14:paraId="3859D83E" w14:textId="235D8A6E" w:rsidR="00E3155C" w:rsidRDefault="00E3155C" w:rsidP="00E3155C">
      <w:pPr>
        <w:spacing w:before="100" w:beforeAutospacing="1" w:after="100" w:afterAutospacing="1"/>
        <w:rPr>
          <w:lang w:val="en-CA"/>
        </w:rPr>
      </w:pPr>
      <w:r>
        <w:rPr>
          <w:b/>
          <w:lang w:val="en-CA"/>
        </w:rPr>
        <w:t>primitive_shape_viewing_direction_yaw</w:t>
      </w:r>
      <w:r w:rsidRPr="0017732A">
        <w:rPr>
          <w:b/>
          <w:lang w:val="en-CA"/>
        </w:rPr>
        <w:t>_</w:t>
      </w:r>
      <w:r>
        <w:rPr>
          <w:b/>
          <w:lang w:val="en-CA"/>
        </w:rPr>
        <w:t>range</w:t>
      </w:r>
      <w:r w:rsidRPr="00C2628C">
        <w:rPr>
          <w:bCs/>
          <w:lang w:val="en-CA"/>
        </w:rPr>
        <w:t>[ e ]</w:t>
      </w:r>
      <w:r>
        <w:rPr>
          <w:b/>
          <w:lang w:val="en-CA"/>
        </w:rPr>
        <w:t xml:space="preserve"> </w:t>
      </w:r>
      <w:r w:rsidRPr="00614B37">
        <w:rPr>
          <w:bCs/>
          <w:lang w:val="en-CA"/>
        </w:rPr>
        <w:t xml:space="preserve">[ </w:t>
      </w:r>
      <w:r>
        <w:rPr>
          <w:bCs/>
          <w:lang w:val="en-CA"/>
        </w:rPr>
        <w:t>s</w:t>
      </w:r>
      <w:r w:rsidRPr="00614B37">
        <w:rPr>
          <w:bCs/>
          <w:lang w:val="en-CA"/>
        </w:rPr>
        <w:t xml:space="preserve"> ]</w:t>
      </w:r>
      <w:r>
        <w:rPr>
          <w:lang w:val="en-CA"/>
        </w:rPr>
        <w:t xml:space="preserve"> is a 16-bit fixed floating point value giving the yaw </w:t>
      </w:r>
      <w:r w:rsidR="001B7D93">
        <w:rPr>
          <w:lang w:val="en-CA"/>
        </w:rPr>
        <w:t xml:space="preserve">half </w:t>
      </w:r>
      <w:r>
        <w:rPr>
          <w:lang w:val="en-CA"/>
        </w:rPr>
        <w:t xml:space="preserve">range of suggested viewing directions for the s-th primitive shape. </w:t>
      </w:r>
    </w:p>
    <w:p w14:paraId="739A0882" w14:textId="30DBD5E5" w:rsidR="003C375E" w:rsidRDefault="003C375E" w:rsidP="003C375E">
      <w:pPr>
        <w:spacing w:before="100" w:beforeAutospacing="1" w:after="100" w:afterAutospacing="1"/>
        <w:rPr>
          <w:lang w:val="en-CA"/>
        </w:rPr>
      </w:pPr>
      <w:r w:rsidRPr="00C2628C">
        <w:rPr>
          <w:b/>
          <w:lang w:val="en-CA"/>
        </w:rPr>
        <w:t>primitive_shape_viewing_direction_</w:t>
      </w:r>
      <w:r>
        <w:rPr>
          <w:b/>
          <w:lang w:val="en-CA"/>
        </w:rPr>
        <w:t>pitch</w:t>
      </w:r>
      <w:r w:rsidRPr="00C2628C">
        <w:rPr>
          <w:b/>
          <w:lang w:val="en-CA"/>
        </w:rPr>
        <w:t>_center</w:t>
      </w:r>
      <w:r w:rsidRPr="00C2628C">
        <w:rPr>
          <w:bCs/>
          <w:lang w:val="en-CA"/>
        </w:rPr>
        <w:t>[ e ]</w:t>
      </w:r>
      <w:r>
        <w:rPr>
          <w:b/>
          <w:lang w:val="en-CA"/>
        </w:rPr>
        <w:t xml:space="preserve"> </w:t>
      </w:r>
      <w:r>
        <w:rPr>
          <w:bCs/>
          <w:lang w:val="en-CA"/>
        </w:rPr>
        <w:t>[ s ]</w:t>
      </w:r>
      <w:r w:rsidRPr="003B5E16">
        <w:rPr>
          <w:bCs/>
          <w:lang w:val="en-CA"/>
        </w:rPr>
        <w:t xml:space="preserve"> points to the </w:t>
      </w:r>
      <w:r>
        <w:rPr>
          <w:bCs/>
          <w:lang w:val="en-CA"/>
        </w:rPr>
        <w:t>center of suggested viewing direction pitch range</w:t>
      </w:r>
      <w:r w:rsidRPr="003B5E16">
        <w:rPr>
          <w:bCs/>
          <w:lang w:val="en-CA"/>
        </w:rPr>
        <w:t>.</w:t>
      </w:r>
      <w:r>
        <w:rPr>
          <w:b/>
          <w:lang w:val="en-CA"/>
        </w:rPr>
        <w:t xml:space="preserve"> </w:t>
      </w:r>
      <w:r>
        <w:rPr>
          <w:lang w:val="en-CA"/>
        </w:rPr>
        <w:t xml:space="preserve">The value is expressed in degree. </w:t>
      </w:r>
    </w:p>
    <w:p w14:paraId="76E7E8CC" w14:textId="34CE8360" w:rsidR="00E3155C" w:rsidRDefault="00E3155C" w:rsidP="00E3155C">
      <w:pPr>
        <w:spacing w:before="100" w:beforeAutospacing="1" w:after="100" w:afterAutospacing="1"/>
        <w:rPr>
          <w:lang w:val="en-CA"/>
        </w:rPr>
      </w:pPr>
      <w:r>
        <w:rPr>
          <w:b/>
          <w:lang w:val="en-CA"/>
        </w:rPr>
        <w:t>primitive_shape_viewing_direction_pitch</w:t>
      </w:r>
      <w:r w:rsidRPr="0017732A">
        <w:rPr>
          <w:b/>
          <w:lang w:val="en-CA"/>
        </w:rPr>
        <w:t>_</w:t>
      </w:r>
      <w:r>
        <w:rPr>
          <w:b/>
          <w:lang w:val="en-CA"/>
        </w:rPr>
        <w:t>range</w:t>
      </w:r>
      <w:r w:rsidRPr="00C2628C">
        <w:rPr>
          <w:bCs/>
          <w:lang w:val="en-CA"/>
        </w:rPr>
        <w:t>[ e ]</w:t>
      </w:r>
      <w:r>
        <w:rPr>
          <w:b/>
          <w:lang w:val="en-CA"/>
        </w:rPr>
        <w:t xml:space="preserve"> </w:t>
      </w:r>
      <w:r w:rsidRPr="00614B37">
        <w:rPr>
          <w:bCs/>
          <w:lang w:val="en-CA"/>
        </w:rPr>
        <w:t xml:space="preserve">[ </w:t>
      </w:r>
      <w:r>
        <w:rPr>
          <w:bCs/>
          <w:lang w:val="en-CA"/>
        </w:rPr>
        <w:t>s</w:t>
      </w:r>
      <w:r w:rsidRPr="00614B37">
        <w:rPr>
          <w:bCs/>
          <w:lang w:val="en-CA"/>
        </w:rPr>
        <w:t xml:space="preserve"> ]</w:t>
      </w:r>
      <w:r>
        <w:rPr>
          <w:lang w:val="en-CA"/>
        </w:rPr>
        <w:t xml:space="preserve"> is a 16-bit fixed floating point value giving the pitch </w:t>
      </w:r>
      <w:r w:rsidR="001B7D93">
        <w:rPr>
          <w:lang w:val="en-CA"/>
        </w:rPr>
        <w:t xml:space="preserve">half </w:t>
      </w:r>
      <w:r>
        <w:rPr>
          <w:lang w:val="en-CA"/>
        </w:rPr>
        <w:t xml:space="preserve">range of suggested viewing directions for the s-th primitive shape. </w:t>
      </w:r>
    </w:p>
    <w:p w14:paraId="1CA838CB" w14:textId="7BE6F204" w:rsidR="00E3155C" w:rsidRDefault="00E3155C" w:rsidP="00E3155C">
      <w:pPr>
        <w:spacing w:before="100" w:beforeAutospacing="1" w:after="100" w:afterAutospacing="1"/>
        <w:rPr>
          <w:lang w:val="en-CA"/>
        </w:rPr>
      </w:pPr>
      <w:r>
        <w:rPr>
          <w:lang w:val="en-CA"/>
        </w:rPr>
        <w:t>The viewing direction constraints (center</w:t>
      </w:r>
      <w:r w:rsidR="009367E1">
        <w:rPr>
          <w:lang w:val="en-CA"/>
        </w:rPr>
        <w:t>,</w:t>
      </w:r>
      <w:r>
        <w:rPr>
          <w:lang w:val="en-CA"/>
        </w:rPr>
        <w:t xml:space="preserve"> range</w:t>
      </w:r>
      <w:r w:rsidR="009367E1">
        <w:rPr>
          <w:lang w:val="en-CA"/>
        </w:rPr>
        <w:t xml:space="preserve"> and directional guard band</w:t>
      </w:r>
      <w:r>
        <w:rPr>
          <w:lang w:val="en-CA"/>
        </w:rPr>
        <w:t xml:space="preserve">) together define the viewing space constraints </w:t>
      </w:r>
      <w:r w:rsidRPr="00EB2DD7">
        <w:rPr>
          <w:i/>
          <w:lang w:val="en-CA"/>
        </w:rPr>
        <w:t>V</w:t>
      </w:r>
      <w:r>
        <w:rPr>
          <w:i/>
          <w:lang w:val="en-CA"/>
        </w:rPr>
        <w:t>(p)</w:t>
      </w:r>
      <w:r w:rsidRPr="003B5E16">
        <w:rPr>
          <w:vertAlign w:val="subscript"/>
          <w:lang w:val="en-CA"/>
        </w:rPr>
        <w:t xml:space="preserve"> </w:t>
      </w:r>
      <w:r>
        <w:rPr>
          <w:lang w:val="en-CA"/>
        </w:rPr>
        <w:t xml:space="preserve">at point p.  </w:t>
      </w:r>
    </w:p>
    <w:p w14:paraId="7C978AC6" w14:textId="21B1032B" w:rsidR="00E3155C" w:rsidRDefault="00E3155C" w:rsidP="00E3155C">
      <w:pPr>
        <w:spacing w:before="100" w:beforeAutospacing="1" w:after="100" w:afterAutospacing="1"/>
        <w:rPr>
          <w:lang w:val="en-CA"/>
        </w:rPr>
      </w:pPr>
      <w:r>
        <w:rPr>
          <w:lang w:val="en-CA"/>
        </w:rPr>
        <w:lastRenderedPageBreak/>
        <w:t xml:space="preserve">When </w:t>
      </w:r>
      <w:r w:rsidR="00503D5C">
        <w:rPr>
          <w:lang w:val="en-CA"/>
        </w:rPr>
        <w:t>primitive</w:t>
      </w:r>
      <w:r w:rsidR="009A4DEA">
        <w:rPr>
          <w:lang w:val="en-CA"/>
        </w:rPr>
        <w:t>_shape_operation equal 0 (</w:t>
      </w:r>
      <w:r>
        <w:rPr>
          <w:lang w:val="en-CA"/>
        </w:rPr>
        <w:t xml:space="preserve">operation </w:t>
      </w:r>
      <w:r w:rsidR="009A4DEA">
        <w:rPr>
          <w:lang w:val="en-CA"/>
        </w:rPr>
        <w:t>on shape</w:t>
      </w:r>
      <w:r w:rsidR="00503D5C">
        <w:rPr>
          <w:lang w:val="en-CA"/>
        </w:rPr>
        <w:t>s</w:t>
      </w:r>
      <w:r w:rsidR="009A4DEA">
        <w:rPr>
          <w:lang w:val="en-CA"/>
        </w:rPr>
        <w:t xml:space="preserve"> </w:t>
      </w:r>
      <w:r>
        <w:rPr>
          <w:lang w:val="en-CA"/>
        </w:rPr>
        <w:t>based on CSG</w:t>
      </w:r>
      <w:r w:rsidR="009A4DEA">
        <w:rPr>
          <w:lang w:val="en-CA"/>
        </w:rPr>
        <w:t>)</w:t>
      </w:r>
      <w:r>
        <w:rPr>
          <w:lang w:val="en-CA"/>
        </w:rPr>
        <w:t xml:space="preserve">, these are interpolated for a given point </w:t>
      </w:r>
      <w:r w:rsidRPr="005C76E0">
        <w:rPr>
          <w:i/>
          <w:iCs/>
          <w:lang w:val="en-CA"/>
        </w:rPr>
        <w:t>p</w:t>
      </w:r>
      <w:r>
        <w:rPr>
          <w:lang w:val="en-CA"/>
        </w:rPr>
        <w:t xml:space="preserve"> and </w:t>
      </w:r>
      <w:r w:rsidR="00CA7900">
        <w:rPr>
          <w:lang w:val="en-CA"/>
        </w:rPr>
        <w:t>all elementary shape</w:t>
      </w:r>
      <w:r>
        <w:rPr>
          <w:lang w:val="en-CA"/>
        </w:rPr>
        <w:t xml:space="preserve"> </w:t>
      </w:r>
      <w:r w:rsidRPr="005C76E0">
        <w:rPr>
          <w:i/>
          <w:iCs/>
          <w:lang w:val="en-CA"/>
        </w:rPr>
        <w:t>S</w:t>
      </w:r>
      <w:r w:rsidRPr="005C76E0">
        <w:rPr>
          <w:i/>
          <w:iCs/>
          <w:vertAlign w:val="subscript"/>
          <w:lang w:val="en-CA"/>
        </w:rPr>
        <w:t>i</w:t>
      </w:r>
      <w:r>
        <w:rPr>
          <w:lang w:val="en-CA"/>
        </w:rPr>
        <w:t xml:space="preserve"> </w:t>
      </w:r>
      <w:r w:rsidR="00DB06C1">
        <w:rPr>
          <w:lang w:val="en-CA"/>
        </w:rPr>
        <w:t xml:space="preserve">and related signed distance </w:t>
      </w:r>
      <w:r w:rsidR="00DB06C1" w:rsidRPr="005C76E0">
        <w:rPr>
          <w:i/>
          <w:iCs/>
          <w:lang w:val="en-CA"/>
        </w:rPr>
        <w:t>SD(p, S</w:t>
      </w:r>
      <w:r w:rsidR="00DB06C1" w:rsidRPr="005C76E0">
        <w:rPr>
          <w:i/>
          <w:iCs/>
          <w:vertAlign w:val="subscript"/>
          <w:lang w:val="en-CA"/>
        </w:rPr>
        <w:t>i</w:t>
      </w:r>
      <w:r w:rsidR="00DB06C1" w:rsidRPr="005C76E0">
        <w:rPr>
          <w:i/>
          <w:iCs/>
          <w:lang w:val="en-CA"/>
        </w:rPr>
        <w:t>)</w:t>
      </w:r>
      <w:r>
        <w:rPr>
          <w:lang w:val="en-CA"/>
        </w:rPr>
        <w:t xml:space="preserve">as </w:t>
      </w:r>
    </w:p>
    <w:p w14:paraId="5CB3D5A0" w14:textId="53D9E22E" w:rsidR="00E3155C" w:rsidRDefault="009367E1" w:rsidP="005C76E0">
      <w:pPr>
        <w:pStyle w:val="Caption"/>
        <w:ind w:left="432"/>
        <w:jc w:val="left"/>
        <w:rPr>
          <w:lang w:val="fr-FR"/>
        </w:rPr>
      </w:pPr>
      <w:r w:rsidRPr="005C76E0">
        <w:rPr>
          <w:lang w:val="fr-FR"/>
        </w:rPr>
        <w:t xml:space="preserve">Equation </w:t>
      </w:r>
      <w:r>
        <w:fldChar w:fldCharType="begin"/>
      </w:r>
      <w:r w:rsidRPr="005C76E0">
        <w:rPr>
          <w:lang w:val="fr-FR"/>
        </w:rPr>
        <w:instrText xml:space="preserve"> STYLEREF 1 \s </w:instrText>
      </w:r>
      <w:r>
        <w:fldChar w:fldCharType="separate"/>
      </w:r>
      <w:r w:rsidRPr="005C76E0">
        <w:rPr>
          <w:noProof/>
          <w:lang w:val="fr-FR"/>
        </w:rPr>
        <w:t>7</w:t>
      </w:r>
      <w:r>
        <w:fldChar w:fldCharType="end"/>
      </w:r>
      <w:r w:rsidRPr="005C76E0">
        <w:rPr>
          <w:lang w:val="fr-FR"/>
        </w:rPr>
        <w:noBreakHyphen/>
      </w:r>
      <w:r>
        <w:fldChar w:fldCharType="begin"/>
      </w:r>
      <w:r w:rsidRPr="005C76E0">
        <w:rPr>
          <w:lang w:val="fr-FR"/>
        </w:rPr>
        <w:instrText xml:space="preserve"> SEQ Equation \* ARABIC \s 1 </w:instrText>
      </w:r>
      <w:r>
        <w:fldChar w:fldCharType="separate"/>
      </w:r>
      <w:r w:rsidRPr="005C76E0">
        <w:rPr>
          <w:noProof/>
          <w:lang w:val="fr-FR"/>
        </w:rPr>
        <w:t>2</w:t>
      </w:r>
      <w:r>
        <w:fldChar w:fldCharType="end"/>
      </w:r>
      <w:r w:rsidRPr="005C76E0">
        <w:rPr>
          <w:lang w:val="fr-FR"/>
        </w:rPr>
        <w:t>:</w:t>
      </w:r>
      <w:r>
        <w:rPr>
          <w:lang w:val="fr-FR"/>
        </w:rPr>
        <w:t xml:space="preserve"> </w:t>
      </w:r>
      <w:r w:rsidR="00E3155C" w:rsidRPr="005C76E0">
        <w:rPr>
          <w:b w:val="0"/>
          <w:bCs w:val="0"/>
          <w:i/>
          <w:lang w:val="fr-FR"/>
        </w:rPr>
        <w:t>V(</w:t>
      </w:r>
      <w:r w:rsidR="00E3155C" w:rsidRPr="004E6A91">
        <w:rPr>
          <w:b w:val="0"/>
          <w:bCs w:val="0"/>
          <w:i/>
          <w:lang w:val="fr-FR"/>
        </w:rPr>
        <w:t>p</w:t>
      </w:r>
      <w:r w:rsidR="00E3155C" w:rsidRPr="005C76E0">
        <w:rPr>
          <w:b w:val="0"/>
          <w:bCs w:val="0"/>
          <w:i/>
          <w:lang w:val="fr-FR"/>
        </w:rPr>
        <w:t xml:space="preserve">) = </w:t>
      </w:r>
      <w:r w:rsidR="00E3155C" w:rsidRPr="005C76E0">
        <w:rPr>
          <w:rFonts w:hint="eastAsia"/>
          <w:b w:val="0"/>
          <w:bCs w:val="0"/>
          <w:i/>
          <w:lang w:val="fr-FR"/>
        </w:rPr>
        <w:t>∑</w:t>
      </w:r>
      <w:r w:rsidR="00E3155C" w:rsidRPr="005C76E0">
        <w:rPr>
          <w:b w:val="0"/>
          <w:bCs w:val="0"/>
          <w:i/>
          <w:lang w:val="fr-FR"/>
        </w:rPr>
        <w:t>-SD(</w:t>
      </w:r>
      <w:r w:rsidR="00E3155C" w:rsidRPr="004E6A91">
        <w:rPr>
          <w:b w:val="0"/>
          <w:bCs w:val="0"/>
          <w:i/>
          <w:lang w:val="fr-FR"/>
        </w:rPr>
        <w:t>p</w:t>
      </w:r>
      <w:r w:rsidR="00E3155C" w:rsidRPr="005C76E0">
        <w:rPr>
          <w:b w:val="0"/>
          <w:bCs w:val="0"/>
          <w:i/>
          <w:lang w:val="fr-FR"/>
        </w:rPr>
        <w:t>, S</w:t>
      </w:r>
      <w:r w:rsidR="00E3155C" w:rsidRPr="005C76E0">
        <w:rPr>
          <w:b w:val="0"/>
          <w:bCs w:val="0"/>
          <w:i/>
          <w:vertAlign w:val="subscript"/>
          <w:lang w:val="fr-FR"/>
        </w:rPr>
        <w:t>i</w:t>
      </w:r>
      <w:r w:rsidR="00E3155C" w:rsidRPr="005C76E0">
        <w:rPr>
          <w:b w:val="0"/>
          <w:bCs w:val="0"/>
          <w:i/>
          <w:lang w:val="fr-FR"/>
        </w:rPr>
        <w:t>)V</w:t>
      </w:r>
      <w:r w:rsidR="00E3155C" w:rsidRPr="005C76E0">
        <w:rPr>
          <w:b w:val="0"/>
          <w:bCs w:val="0"/>
          <w:i/>
          <w:vertAlign w:val="subscript"/>
          <w:lang w:val="fr-FR"/>
        </w:rPr>
        <w:t>i</w:t>
      </w:r>
      <w:r w:rsidR="00E3155C" w:rsidRPr="005C76E0">
        <w:rPr>
          <w:b w:val="0"/>
          <w:bCs w:val="0"/>
          <w:i/>
          <w:lang w:val="fr-FR"/>
        </w:rPr>
        <w:t>(</w:t>
      </w:r>
      <w:r w:rsidR="00E3155C" w:rsidRPr="004E6A91">
        <w:rPr>
          <w:b w:val="0"/>
          <w:bCs w:val="0"/>
          <w:i/>
          <w:lang w:val="fr-FR"/>
        </w:rPr>
        <w:t>p</w:t>
      </w:r>
      <w:r w:rsidR="00E3155C" w:rsidRPr="005C76E0">
        <w:rPr>
          <w:b w:val="0"/>
          <w:bCs w:val="0"/>
          <w:i/>
          <w:lang w:val="fr-FR"/>
        </w:rPr>
        <w:t>)</w:t>
      </w:r>
      <w:r w:rsidR="00E3155C" w:rsidRPr="005C76E0">
        <w:rPr>
          <w:b w:val="0"/>
          <w:bCs w:val="0"/>
          <w:i/>
          <w:vertAlign w:val="subscript"/>
          <w:lang w:val="fr-FR"/>
        </w:rPr>
        <w:t xml:space="preserve">  </w:t>
      </w:r>
      <w:r w:rsidR="00E3155C" w:rsidRPr="005C76E0">
        <w:rPr>
          <w:b w:val="0"/>
          <w:bCs w:val="0"/>
          <w:i/>
          <w:lang w:val="fr-FR"/>
        </w:rPr>
        <w:t xml:space="preserve">/  </w:t>
      </w:r>
      <w:r w:rsidR="00E3155C" w:rsidRPr="005C76E0">
        <w:rPr>
          <w:rFonts w:hint="eastAsia"/>
          <w:b w:val="0"/>
          <w:bCs w:val="0"/>
          <w:i/>
          <w:lang w:val="fr-FR"/>
        </w:rPr>
        <w:t>∑</w:t>
      </w:r>
      <w:r w:rsidR="00E3155C" w:rsidRPr="005C76E0">
        <w:rPr>
          <w:b w:val="0"/>
          <w:bCs w:val="0"/>
          <w:i/>
          <w:lang w:val="fr-FR"/>
        </w:rPr>
        <w:t>-SD(</w:t>
      </w:r>
      <w:r w:rsidR="00E3155C" w:rsidRPr="004E6A91">
        <w:rPr>
          <w:b w:val="0"/>
          <w:bCs w:val="0"/>
          <w:i/>
          <w:lang w:val="fr-FR"/>
        </w:rPr>
        <w:t>p</w:t>
      </w:r>
      <w:r w:rsidR="00E3155C" w:rsidRPr="005C76E0">
        <w:rPr>
          <w:b w:val="0"/>
          <w:bCs w:val="0"/>
          <w:i/>
          <w:lang w:val="fr-FR"/>
        </w:rPr>
        <w:t>, S</w:t>
      </w:r>
      <w:r w:rsidR="00E3155C" w:rsidRPr="005C76E0">
        <w:rPr>
          <w:b w:val="0"/>
          <w:bCs w:val="0"/>
          <w:i/>
          <w:vertAlign w:val="subscript"/>
          <w:lang w:val="fr-FR"/>
        </w:rPr>
        <w:t>i</w:t>
      </w:r>
      <w:r w:rsidR="00E3155C" w:rsidRPr="008F3FAA">
        <w:rPr>
          <w:i/>
          <w:lang w:val="fr-FR"/>
        </w:rPr>
        <w:t>)</w:t>
      </w:r>
      <w:r w:rsidR="00E3155C">
        <w:rPr>
          <w:lang w:val="fr-FR"/>
        </w:rPr>
        <w:t xml:space="preserve"> </w:t>
      </w:r>
    </w:p>
    <w:p w14:paraId="7A17332A" w14:textId="0972E82F" w:rsidR="00E3155C" w:rsidRDefault="009A4DEA" w:rsidP="00E3155C">
      <w:pPr>
        <w:spacing w:before="100" w:beforeAutospacing="1" w:after="100" w:afterAutospacing="1"/>
        <w:rPr>
          <w:lang w:val="en-US"/>
        </w:rPr>
      </w:pPr>
      <w:r>
        <w:rPr>
          <w:lang w:val="en-CA"/>
        </w:rPr>
        <w:t xml:space="preserve">When </w:t>
      </w:r>
      <w:r w:rsidR="00503D5C">
        <w:rPr>
          <w:lang w:val="en-CA"/>
        </w:rPr>
        <w:t>primitive</w:t>
      </w:r>
      <w:r>
        <w:rPr>
          <w:lang w:val="en-CA"/>
        </w:rPr>
        <w:t>_shape_operation equal 1 (operation on shape</w:t>
      </w:r>
      <w:r w:rsidR="00672CDF">
        <w:rPr>
          <w:lang w:val="en-CA"/>
        </w:rPr>
        <w:t>s</w:t>
      </w:r>
      <w:r>
        <w:rPr>
          <w:lang w:val="en-CA"/>
        </w:rPr>
        <w:t xml:space="preserve"> based on interpolation)</w:t>
      </w:r>
      <w:r w:rsidR="00E3155C">
        <w:rPr>
          <w:lang w:val="en-US"/>
        </w:rPr>
        <w:t xml:space="preserve">, the above equation reduces to a linear interpolation between the two closest primitive shapes </w:t>
      </w:r>
      <m:oMath>
        <m:sSub>
          <m:sSubPr>
            <m:ctrlPr>
              <w:rPr>
                <w:rFonts w:ascii="Cambria Math" w:hAnsi="Cambria Math"/>
                <w:bCs/>
                <w:i/>
                <w:lang w:val="en-CA"/>
              </w:rPr>
            </m:ctrlPr>
          </m:sSubPr>
          <m:e>
            <m:r>
              <w:rPr>
                <w:rFonts w:ascii="Cambria Math" w:hAnsi="Cambria Math"/>
                <w:lang w:val="en-CA"/>
              </w:rPr>
              <m:t xml:space="preserve"> S</m:t>
            </m:r>
          </m:e>
          <m:sub>
            <m:r>
              <w:rPr>
                <w:rFonts w:ascii="Cambria Math" w:hAnsi="Cambria Math"/>
                <w:lang w:val="en-CA"/>
              </w:rPr>
              <m:t>s</m:t>
            </m:r>
          </m:sub>
        </m:sSub>
      </m:oMath>
      <w:r w:rsidR="00E3155C" w:rsidRPr="00556A25">
        <w:rPr>
          <w:bCs/>
          <w:lang w:val="en-CA"/>
        </w:rPr>
        <w:t xml:space="preserve"> and </w:t>
      </w:r>
      <m:oMath>
        <m:sSub>
          <m:sSubPr>
            <m:ctrlPr>
              <w:rPr>
                <w:rFonts w:ascii="Cambria Math" w:hAnsi="Cambria Math"/>
                <w:bCs/>
                <w:i/>
                <w:lang w:val="en-CA"/>
              </w:rPr>
            </m:ctrlPr>
          </m:sSubPr>
          <m:e>
            <m:r>
              <w:rPr>
                <w:rFonts w:ascii="Cambria Math" w:hAnsi="Cambria Math"/>
                <w:lang w:val="en-CA"/>
              </w:rPr>
              <m:t xml:space="preserve"> S</m:t>
            </m:r>
          </m:e>
          <m:sub>
            <m:r>
              <w:rPr>
                <w:rFonts w:ascii="Cambria Math" w:hAnsi="Cambria Math"/>
                <w:lang w:val="en-CA"/>
              </w:rPr>
              <m:t>s+1</m:t>
            </m:r>
          </m:sub>
        </m:sSub>
        <m:r>
          <w:rPr>
            <w:rFonts w:ascii="Cambria Math" w:hAnsi="Cambria Math"/>
            <w:lang w:val="en-CA"/>
          </w:rPr>
          <m:t xml:space="preserve"> </m:t>
        </m:r>
      </m:oMath>
      <w:r w:rsidR="00E3155C">
        <w:rPr>
          <w:lang w:val="en-US"/>
        </w:rPr>
        <w:t>taken in the order of the primitive_shape list</w:t>
      </w:r>
      <w:r w:rsidR="00DB06C1">
        <w:rPr>
          <w:lang w:val="en-US"/>
        </w:rPr>
        <w:t xml:space="preserve"> with the use of the regular distance </w:t>
      </w:r>
      <w:r w:rsidR="00DB06C1">
        <w:rPr>
          <w:i/>
          <w:iCs/>
          <w:lang w:val="en-US"/>
        </w:rPr>
        <w:t>R</w:t>
      </w:r>
      <w:r w:rsidR="00DB06C1" w:rsidRPr="00C2628C">
        <w:rPr>
          <w:i/>
          <w:iCs/>
          <w:lang w:val="en-CA"/>
        </w:rPr>
        <w:t>D(p, S</w:t>
      </w:r>
      <w:r w:rsidR="00DB06C1" w:rsidRPr="00C2628C">
        <w:rPr>
          <w:i/>
          <w:iCs/>
          <w:vertAlign w:val="subscript"/>
          <w:lang w:val="en-CA"/>
        </w:rPr>
        <w:t>i</w:t>
      </w:r>
      <w:r w:rsidR="00DB06C1" w:rsidRPr="00C2628C">
        <w:rPr>
          <w:i/>
          <w:iCs/>
          <w:lang w:val="en-CA"/>
        </w:rPr>
        <w:t>)</w:t>
      </w:r>
      <w:r w:rsidR="00E3155C">
        <w:rPr>
          <w:lang w:val="en-US"/>
        </w:rPr>
        <w:t>.</w:t>
      </w:r>
    </w:p>
    <w:p w14:paraId="54D69095" w14:textId="125AB8BB" w:rsidR="00E3155C" w:rsidRDefault="00A436F7" w:rsidP="005C76E0">
      <w:pPr>
        <w:pStyle w:val="Caption"/>
        <w:ind w:left="432"/>
        <w:jc w:val="left"/>
        <w:rPr>
          <w:b w:val="0"/>
          <w:bCs w:val="0"/>
          <w:i/>
          <w:lang w:val="en-US"/>
        </w:rPr>
      </w:pPr>
      <w:r>
        <w:t xml:space="preserve">Equation </w:t>
      </w:r>
      <w:r w:rsidR="009367E1">
        <w:fldChar w:fldCharType="begin"/>
      </w:r>
      <w:r w:rsidR="009367E1">
        <w:instrText xml:space="preserve"> STYLEREF 1 \s </w:instrText>
      </w:r>
      <w:r w:rsidR="009367E1">
        <w:fldChar w:fldCharType="separate"/>
      </w:r>
      <w:r w:rsidR="009367E1">
        <w:rPr>
          <w:noProof/>
        </w:rPr>
        <w:t>7</w:t>
      </w:r>
      <w:r w:rsidR="009367E1">
        <w:fldChar w:fldCharType="end"/>
      </w:r>
      <w:r w:rsidR="009367E1">
        <w:noBreakHyphen/>
      </w:r>
      <w:r w:rsidR="009367E1">
        <w:fldChar w:fldCharType="begin"/>
      </w:r>
      <w:r w:rsidR="009367E1">
        <w:instrText xml:space="preserve"> SEQ Equation \* ARABIC \s 1 </w:instrText>
      </w:r>
      <w:r w:rsidR="009367E1">
        <w:fldChar w:fldCharType="separate"/>
      </w:r>
      <w:r w:rsidR="009367E1">
        <w:rPr>
          <w:noProof/>
        </w:rPr>
        <w:t>3</w:t>
      </w:r>
      <w:r w:rsidR="009367E1">
        <w:fldChar w:fldCharType="end"/>
      </w:r>
      <w:r>
        <w:t xml:space="preserve">: </w:t>
      </w:r>
      <w:r w:rsidRPr="005C76E0">
        <w:rPr>
          <w:b w:val="0"/>
          <w:bCs w:val="0"/>
          <w:i/>
          <w:lang w:val="en-US"/>
        </w:rPr>
        <w:t>V(p) = ( RD(p, S</w:t>
      </w:r>
      <w:r w:rsidRPr="005C76E0">
        <w:rPr>
          <w:b w:val="0"/>
          <w:bCs w:val="0"/>
          <w:i/>
          <w:vertAlign w:val="subscript"/>
          <w:lang w:val="en-US"/>
        </w:rPr>
        <w:t>s+1</w:t>
      </w:r>
      <w:r w:rsidRPr="005C76E0">
        <w:rPr>
          <w:b w:val="0"/>
          <w:bCs w:val="0"/>
          <w:i/>
          <w:lang w:val="en-US"/>
        </w:rPr>
        <w:t>)V</w:t>
      </w:r>
      <w:r w:rsidRPr="005C76E0">
        <w:rPr>
          <w:b w:val="0"/>
          <w:bCs w:val="0"/>
          <w:i/>
          <w:vertAlign w:val="subscript"/>
          <w:lang w:val="en-US"/>
        </w:rPr>
        <w:t xml:space="preserve">s </w:t>
      </w:r>
      <w:r w:rsidRPr="005C76E0">
        <w:rPr>
          <w:b w:val="0"/>
          <w:bCs w:val="0"/>
          <w:i/>
          <w:lang w:val="en-US"/>
        </w:rPr>
        <w:t>+ RD(p, S</w:t>
      </w:r>
      <w:r w:rsidRPr="005C76E0">
        <w:rPr>
          <w:b w:val="0"/>
          <w:bCs w:val="0"/>
          <w:i/>
          <w:vertAlign w:val="subscript"/>
          <w:lang w:val="en-US"/>
        </w:rPr>
        <w:t>s</w:t>
      </w:r>
      <w:r w:rsidRPr="005C76E0">
        <w:rPr>
          <w:b w:val="0"/>
          <w:bCs w:val="0"/>
          <w:i/>
          <w:lang w:val="en-US"/>
        </w:rPr>
        <w:t>)V</w:t>
      </w:r>
      <w:r w:rsidRPr="005C76E0">
        <w:rPr>
          <w:b w:val="0"/>
          <w:bCs w:val="0"/>
          <w:i/>
          <w:vertAlign w:val="subscript"/>
          <w:lang w:val="en-US"/>
        </w:rPr>
        <w:t xml:space="preserve">s+1 </w:t>
      </w:r>
      <w:r w:rsidRPr="005C76E0">
        <w:rPr>
          <w:b w:val="0"/>
          <w:bCs w:val="0"/>
          <w:i/>
          <w:lang w:val="en-US"/>
        </w:rPr>
        <w:t xml:space="preserve"> ) /  ( RD(p, S)+ RD(p, S</w:t>
      </w:r>
      <w:r w:rsidRPr="005C76E0">
        <w:rPr>
          <w:b w:val="0"/>
          <w:bCs w:val="0"/>
          <w:i/>
          <w:vertAlign w:val="subscript"/>
          <w:lang w:val="en-US"/>
        </w:rPr>
        <w:t>s+1</w:t>
      </w:r>
      <w:r w:rsidRPr="005C76E0">
        <w:rPr>
          <w:b w:val="0"/>
          <w:bCs w:val="0"/>
          <w:i/>
          <w:lang w:val="en-US"/>
        </w:rPr>
        <w:t>))</w:t>
      </w:r>
    </w:p>
    <w:p w14:paraId="3BD6B829" w14:textId="3763BDEF" w:rsidR="009367E1" w:rsidRDefault="009367E1" w:rsidP="009367E1">
      <w:pPr>
        <w:rPr>
          <w:lang w:val="en-US"/>
        </w:rPr>
      </w:pPr>
    </w:p>
    <w:p w14:paraId="55FA08AC" w14:textId="2CC3C666" w:rsidR="009367E1" w:rsidRDefault="009367E1" w:rsidP="009367E1">
      <w:pPr>
        <w:spacing w:before="100" w:beforeAutospacing="1" w:after="100" w:afterAutospacing="1"/>
        <w:rPr>
          <w:lang w:val="en-CA"/>
        </w:rPr>
      </w:pPr>
      <w:r w:rsidRPr="005C76E0">
        <w:rPr>
          <w:i/>
          <w:iCs/>
          <w:lang w:val="en-CA"/>
        </w:rPr>
        <w:t>V(p)</w:t>
      </w:r>
      <w:r>
        <w:rPr>
          <w:lang w:val="en-CA"/>
        </w:rPr>
        <w:t xml:space="preserve"> gives the viewing direction center, range and directional guard band </w:t>
      </w:r>
      <w:r w:rsidR="00091022">
        <w:rPr>
          <w:lang w:val="en-CA"/>
        </w:rPr>
        <w:t xml:space="preserve">direction size </w:t>
      </w:r>
      <w:r>
        <w:rPr>
          <w:lang w:val="en-CA"/>
        </w:rPr>
        <w:t xml:space="preserve">at a given viewport position </w:t>
      </w:r>
      <w:r w:rsidRPr="005C76E0">
        <w:rPr>
          <w:i/>
          <w:iCs/>
          <w:lang w:val="en-CA"/>
        </w:rPr>
        <w:t>p</w:t>
      </w:r>
      <w:r>
        <w:rPr>
          <w:lang w:val="en-CA"/>
        </w:rPr>
        <w:t xml:space="preserve"> and orientation </w:t>
      </w:r>
      <w:r w:rsidRPr="005C76E0">
        <w:rPr>
          <w:i/>
          <w:iCs/>
          <w:lang w:val="en-CA"/>
        </w:rPr>
        <w:t>yaw</w:t>
      </w:r>
      <w:r>
        <w:rPr>
          <w:lang w:val="en-CA"/>
        </w:rPr>
        <w:t xml:space="preserve"> and </w:t>
      </w:r>
      <w:r w:rsidRPr="005C76E0">
        <w:rPr>
          <w:i/>
          <w:iCs/>
          <w:lang w:val="en-CA"/>
        </w:rPr>
        <w:t>pitch</w:t>
      </w:r>
      <w:r>
        <w:rPr>
          <w:lang w:val="en-CA"/>
        </w:rPr>
        <w:t>.  The index of directional fading for yaw is then computed as shown in the following equation ( the equivalent equation for directional fading for pitch applies by replacing yaw by pitch ):</w:t>
      </w:r>
    </w:p>
    <w:p w14:paraId="742B9A27" w14:textId="6BE551F3" w:rsidR="009367E1" w:rsidRPr="004E6A91" w:rsidRDefault="009367E1" w:rsidP="005C76E0">
      <w:pPr>
        <w:pStyle w:val="Caption"/>
        <w:ind w:left="432"/>
        <w:jc w:val="left"/>
        <w:rPr>
          <w:rFonts w:eastAsia="Times New Roman"/>
          <w:i/>
          <w:iCs/>
          <w:color w:val="000000"/>
        </w:rPr>
      </w:pPr>
      <w:r>
        <w:t xml:space="preserve">Equation </w:t>
      </w:r>
      <w:r>
        <w:fldChar w:fldCharType="begin"/>
      </w:r>
      <w:r>
        <w:instrText xml:space="preserve"> STYLEREF 1 \s </w:instrText>
      </w:r>
      <w:r>
        <w:fldChar w:fldCharType="separate"/>
      </w:r>
      <w:r>
        <w:rPr>
          <w:noProof/>
        </w:rPr>
        <w:t>7</w:t>
      </w:r>
      <w:r>
        <w:fldChar w:fldCharType="end"/>
      </w:r>
      <w:r>
        <w:noBreakHyphen/>
      </w:r>
      <w:r>
        <w:fldChar w:fldCharType="begin"/>
      </w:r>
      <w:r>
        <w:instrText xml:space="preserve"> SEQ Equation \* ARABIC \s 1 </w:instrText>
      </w:r>
      <w:r>
        <w:fldChar w:fldCharType="separate"/>
      </w:r>
      <w:r>
        <w:rPr>
          <w:noProof/>
        </w:rPr>
        <w:t>4</w:t>
      </w:r>
      <w:r>
        <w:fldChar w:fldCharType="end"/>
      </w:r>
      <w:r>
        <w:t xml:space="preserve">: </w:t>
      </w:r>
      <w:r w:rsidRPr="00191956">
        <w:rPr>
          <w:rFonts w:eastAsia="Times New Roman"/>
          <w:b w:val="0"/>
          <w:bCs w:val="0"/>
          <w:i/>
          <w:iCs/>
          <w:color w:val="000000"/>
        </w:rPr>
        <w:t xml:space="preserve">yaw fading index (p)= clamp((abs(yaw - </w:t>
      </w:r>
      <w:r w:rsidRPr="00191956">
        <w:rPr>
          <w:b w:val="0"/>
          <w:bCs w:val="0"/>
          <w:i/>
          <w:iCs/>
        </w:rPr>
        <w:t>viewing_</w:t>
      </w:r>
      <w:r w:rsidR="000A456D">
        <w:rPr>
          <w:b w:val="0"/>
          <w:bCs w:val="0"/>
          <w:i/>
          <w:iCs/>
        </w:rPr>
        <w:t>yaw_</w:t>
      </w:r>
      <w:r w:rsidRPr="00191956">
        <w:rPr>
          <w:b w:val="0"/>
          <w:bCs w:val="0"/>
          <w:i/>
          <w:iCs/>
        </w:rPr>
        <w:t>center</w:t>
      </w:r>
      <w:r w:rsidR="00D77E39">
        <w:rPr>
          <w:b w:val="0"/>
          <w:bCs w:val="0"/>
          <w:i/>
          <w:iCs/>
        </w:rPr>
        <w:t xml:space="preserve"> (p) </w:t>
      </w:r>
      <w:r w:rsidRPr="00191956">
        <w:rPr>
          <w:rFonts w:eastAsia="Times New Roman"/>
          <w:b w:val="0"/>
          <w:bCs w:val="0"/>
          <w:i/>
          <w:iCs/>
          <w:color w:val="000000"/>
        </w:rPr>
        <w:t xml:space="preserve">)-         </w:t>
      </w:r>
      <w:r w:rsidRPr="00191956">
        <w:rPr>
          <w:b w:val="0"/>
          <w:bCs w:val="0"/>
          <w:i/>
          <w:iCs/>
        </w:rPr>
        <w:t>viewing_yaw_range</w:t>
      </w:r>
      <w:r w:rsidR="00D77E39">
        <w:rPr>
          <w:b w:val="0"/>
          <w:bCs w:val="0"/>
          <w:i/>
          <w:iCs/>
        </w:rPr>
        <w:t xml:space="preserve"> (p)</w:t>
      </w:r>
      <w:r w:rsidRPr="00191956">
        <w:rPr>
          <w:rFonts w:eastAsia="Times New Roman"/>
          <w:b w:val="0"/>
          <w:bCs w:val="0"/>
          <w:i/>
          <w:iCs/>
          <w:color w:val="000000"/>
        </w:rPr>
        <w:t xml:space="preserve"> + guard_band_direction_size</w:t>
      </w:r>
      <w:r w:rsidR="00D77E39">
        <w:rPr>
          <w:rFonts w:eastAsia="Times New Roman"/>
          <w:b w:val="0"/>
          <w:bCs w:val="0"/>
          <w:i/>
          <w:iCs/>
          <w:color w:val="000000"/>
        </w:rPr>
        <w:t xml:space="preserve"> (p)</w:t>
      </w:r>
      <w:r w:rsidRPr="00191956">
        <w:rPr>
          <w:rFonts w:eastAsia="Times New Roman"/>
          <w:b w:val="0"/>
          <w:bCs w:val="0"/>
          <w:i/>
          <w:iCs/>
          <w:color w:val="000000"/>
        </w:rPr>
        <w:t>) / guard_band_direction_size</w:t>
      </w:r>
      <w:r w:rsidR="00D77E39">
        <w:rPr>
          <w:rFonts w:eastAsia="Times New Roman"/>
          <w:b w:val="0"/>
          <w:bCs w:val="0"/>
          <w:i/>
          <w:iCs/>
          <w:color w:val="000000"/>
        </w:rPr>
        <w:t xml:space="preserve"> (p)</w:t>
      </w:r>
      <w:r w:rsidRPr="00191956">
        <w:rPr>
          <w:rFonts w:eastAsia="Times New Roman"/>
          <w:b w:val="0"/>
          <w:bCs w:val="0"/>
          <w:i/>
          <w:iCs/>
          <w:color w:val="000000"/>
        </w:rPr>
        <w:t>, 0, 1)</w:t>
      </w:r>
    </w:p>
    <w:p w14:paraId="47C5CB0B" w14:textId="62A4AC81" w:rsidR="009367E1" w:rsidRPr="000E3054" w:rsidRDefault="009367E1" w:rsidP="009367E1">
      <w:pPr>
        <w:spacing w:before="100" w:beforeAutospacing="1" w:after="100" w:afterAutospacing="1"/>
        <w:rPr>
          <w:iCs/>
          <w:lang w:val="en-CA"/>
        </w:rPr>
      </w:pPr>
      <w:r>
        <w:rPr>
          <w:lang w:val="en-CA"/>
        </w:rPr>
        <w:t xml:space="preserve">where </w:t>
      </w:r>
      <w:r w:rsidRPr="005C76E0">
        <w:rPr>
          <w:i/>
          <w:iCs/>
          <w:lang w:val="en-CA"/>
        </w:rPr>
        <w:t>yaw</w:t>
      </w:r>
      <w:r>
        <w:rPr>
          <w:lang w:val="en-CA"/>
        </w:rPr>
        <w:t xml:space="preserve"> is the yaw of the viewport</w:t>
      </w:r>
      <w:r w:rsidR="000A456D">
        <w:rPr>
          <w:lang w:val="en-CA"/>
        </w:rPr>
        <w:t xml:space="preserve">, </w:t>
      </w:r>
      <w:r w:rsidR="000A456D" w:rsidRPr="005C76E0">
        <w:rPr>
          <w:i/>
          <w:iCs/>
          <w:lang w:val="en-CA"/>
        </w:rPr>
        <w:t>viewing_yaw_center</w:t>
      </w:r>
      <w:r w:rsidR="000A456D">
        <w:rPr>
          <w:lang w:val="en-CA"/>
        </w:rPr>
        <w:t xml:space="preserve"> is the direction center in yaw, </w:t>
      </w:r>
      <w:r w:rsidR="000A456D" w:rsidRPr="005C76E0">
        <w:rPr>
          <w:i/>
          <w:iCs/>
          <w:lang w:val="en-CA"/>
        </w:rPr>
        <w:t>viewing_yaw_range</w:t>
      </w:r>
      <w:r w:rsidR="000A456D">
        <w:rPr>
          <w:lang w:val="en-CA"/>
        </w:rPr>
        <w:t xml:space="preserve"> is the direction range in yaw, </w:t>
      </w:r>
      <w:r w:rsidR="000A456D" w:rsidRPr="005C76E0">
        <w:rPr>
          <w:i/>
          <w:iCs/>
          <w:lang w:val="en-CA"/>
        </w:rPr>
        <w:t>guard_band_direction</w:t>
      </w:r>
      <w:r w:rsidR="00091022">
        <w:rPr>
          <w:i/>
          <w:iCs/>
          <w:lang w:val="en-CA"/>
        </w:rPr>
        <w:t>_size</w:t>
      </w:r>
      <w:r w:rsidR="000A456D">
        <w:rPr>
          <w:lang w:val="en-CA"/>
        </w:rPr>
        <w:t xml:space="preserve"> is the directional guard band </w:t>
      </w:r>
      <w:r w:rsidR="00091022">
        <w:rPr>
          <w:lang w:val="en-CA"/>
        </w:rPr>
        <w:t xml:space="preserve">size </w:t>
      </w:r>
      <w:r w:rsidR="000A456D">
        <w:rPr>
          <w:lang w:val="en-CA"/>
        </w:rPr>
        <w:t>at that viewport position</w:t>
      </w:r>
      <w:r w:rsidR="00D77E39">
        <w:rPr>
          <w:lang w:val="en-CA"/>
        </w:rPr>
        <w:t xml:space="preserve"> </w:t>
      </w:r>
      <w:r w:rsidR="00D77E39" w:rsidRPr="005C76E0">
        <w:rPr>
          <w:i/>
          <w:iCs/>
          <w:lang w:val="en-CA"/>
        </w:rPr>
        <w:t>p</w:t>
      </w:r>
      <w:r>
        <w:rPr>
          <w:lang w:val="en-CA"/>
        </w:rPr>
        <w:t>.</w:t>
      </w:r>
    </w:p>
    <w:p w14:paraId="0A0B4F06" w14:textId="77777777" w:rsidR="009367E1" w:rsidRPr="00191956" w:rsidRDefault="009367E1" w:rsidP="009367E1">
      <w:pPr>
        <w:spacing w:before="100" w:beforeAutospacing="1" w:after="100" w:afterAutospacing="1"/>
        <w:rPr>
          <w:bCs/>
          <w:lang w:val="en-CA"/>
        </w:rPr>
      </w:pPr>
      <w:r w:rsidRPr="00191956">
        <w:rPr>
          <w:bCs/>
          <w:lang w:val="en-CA"/>
        </w:rPr>
        <w:t xml:space="preserve">The global fading index </w:t>
      </w:r>
      <w:r>
        <w:rPr>
          <w:bCs/>
          <w:lang w:val="en-CA"/>
        </w:rPr>
        <w:t xml:space="preserve">which is applied on the viewport RGB components </w:t>
      </w:r>
      <w:r w:rsidRPr="00191956">
        <w:rPr>
          <w:bCs/>
          <w:lang w:val="en-CA"/>
        </w:rPr>
        <w:t>is given by the multiplication of position</w:t>
      </w:r>
      <w:r>
        <w:rPr>
          <w:bCs/>
          <w:lang w:val="en-CA"/>
        </w:rPr>
        <w:t>_</w:t>
      </w:r>
      <w:r w:rsidRPr="00191956">
        <w:rPr>
          <w:bCs/>
          <w:lang w:val="en-CA"/>
        </w:rPr>
        <w:t>fading_index, yaw</w:t>
      </w:r>
      <w:r>
        <w:rPr>
          <w:bCs/>
          <w:lang w:val="en-CA"/>
        </w:rPr>
        <w:t>_</w:t>
      </w:r>
      <w:r w:rsidRPr="00191956">
        <w:rPr>
          <w:bCs/>
          <w:lang w:val="en-CA"/>
        </w:rPr>
        <w:t>fading</w:t>
      </w:r>
      <w:r>
        <w:rPr>
          <w:bCs/>
          <w:lang w:val="en-CA"/>
        </w:rPr>
        <w:t>_</w:t>
      </w:r>
      <w:r w:rsidRPr="00191956">
        <w:rPr>
          <w:bCs/>
          <w:lang w:val="en-CA"/>
        </w:rPr>
        <w:t>index and pitch</w:t>
      </w:r>
      <w:r>
        <w:rPr>
          <w:bCs/>
          <w:lang w:val="en-CA"/>
        </w:rPr>
        <w:t>_</w:t>
      </w:r>
      <w:r w:rsidRPr="00191956">
        <w:rPr>
          <w:bCs/>
          <w:lang w:val="en-CA"/>
        </w:rPr>
        <w:t>fading_index.</w:t>
      </w:r>
    </w:p>
    <w:p w14:paraId="087A46C7" w14:textId="77777777" w:rsidR="009367E1" w:rsidRPr="005C76E0" w:rsidRDefault="009367E1" w:rsidP="005C76E0">
      <w:pPr>
        <w:rPr>
          <w:lang w:val="en-CA"/>
        </w:rPr>
      </w:pPr>
    </w:p>
    <w:p w14:paraId="4675774D" w14:textId="77777777" w:rsidR="00E3155C" w:rsidRDefault="00E3155C" w:rsidP="00E3155C">
      <w:pPr>
        <w:pStyle w:val="Heading4"/>
        <w:tabs>
          <w:tab w:val="left" w:pos="216"/>
          <w:tab w:val="left" w:pos="432"/>
          <w:tab w:val="left" w:pos="648"/>
          <w:tab w:val="left" w:pos="864"/>
          <w:tab w:val="left" w:pos="1080"/>
          <w:tab w:val="left" w:pos="1296"/>
          <w:tab w:val="left" w:pos="1512"/>
          <w:tab w:val="left" w:pos="1728"/>
          <w:tab w:val="left" w:pos="1944"/>
        </w:tabs>
      </w:pPr>
      <w:r>
        <w:t xml:space="preserve">Cuboid primitive semantics </w:t>
      </w:r>
    </w:p>
    <w:p w14:paraId="236E9047" w14:textId="550E81DA" w:rsidR="00E3155C" w:rsidRPr="00C03648" w:rsidRDefault="00E3155C" w:rsidP="00E3155C">
      <w:pPr>
        <w:spacing w:before="100" w:beforeAutospacing="1" w:after="100" w:afterAutospacing="1"/>
        <w:rPr>
          <w:lang w:val="en-CA"/>
        </w:rPr>
      </w:pPr>
      <w:r>
        <w:rPr>
          <w:b/>
          <w:lang w:val="en-CA"/>
        </w:rPr>
        <w:t>center</w:t>
      </w:r>
      <w:r w:rsidRPr="00C03648">
        <w:rPr>
          <w:b/>
          <w:lang w:val="en-CA"/>
        </w:rPr>
        <w:t>_x</w:t>
      </w:r>
      <w:r w:rsidR="00C409BB">
        <w:rPr>
          <w:bCs/>
          <w:lang w:val="en-CA"/>
        </w:rPr>
        <w:t>[ e ][</w:t>
      </w:r>
      <w:r w:rsidRPr="00614B37">
        <w:rPr>
          <w:bCs/>
          <w:lang w:val="en-CA"/>
        </w:rPr>
        <w:t xml:space="preserve"> s ],</w:t>
      </w:r>
      <w:r w:rsidRPr="00C03648">
        <w:rPr>
          <w:b/>
          <w:lang w:val="en-CA"/>
        </w:rPr>
        <w:t xml:space="preserve"> </w:t>
      </w:r>
      <w:r>
        <w:rPr>
          <w:b/>
          <w:lang w:val="en-CA"/>
        </w:rPr>
        <w:t>center_</w:t>
      </w:r>
      <w:r w:rsidRPr="00C03648">
        <w:rPr>
          <w:b/>
          <w:lang w:val="en-CA"/>
        </w:rPr>
        <w:t>y</w:t>
      </w:r>
      <w:r w:rsidR="00C409BB" w:rsidRPr="005C76E0">
        <w:rPr>
          <w:bCs/>
          <w:lang w:val="en-CA"/>
        </w:rPr>
        <w:t>[ e ]</w:t>
      </w:r>
      <w:r w:rsidRPr="00C409BB">
        <w:rPr>
          <w:bCs/>
          <w:lang w:val="en-CA"/>
        </w:rPr>
        <w:t>[</w:t>
      </w:r>
      <w:r w:rsidRPr="00614B37">
        <w:rPr>
          <w:bCs/>
          <w:lang w:val="en-CA"/>
        </w:rPr>
        <w:t xml:space="preserve"> s ], </w:t>
      </w:r>
      <w:r w:rsidRPr="003B5E16">
        <w:rPr>
          <w:b/>
          <w:lang w:val="en-CA"/>
        </w:rPr>
        <w:t>center_</w:t>
      </w:r>
      <w:r w:rsidRPr="00C03648">
        <w:rPr>
          <w:b/>
          <w:lang w:val="en-CA"/>
        </w:rPr>
        <w:t>min_z</w:t>
      </w:r>
      <w:r w:rsidRPr="00614B37">
        <w:rPr>
          <w:bCs/>
          <w:lang w:val="en-CA"/>
        </w:rPr>
        <w:t xml:space="preserve">[ </w:t>
      </w:r>
      <w:r w:rsidR="00C409BB">
        <w:rPr>
          <w:bCs/>
          <w:lang w:val="en-CA"/>
        </w:rPr>
        <w:t>e ][</w:t>
      </w:r>
      <w:r w:rsidRPr="00614B37">
        <w:rPr>
          <w:bCs/>
          <w:lang w:val="en-CA"/>
        </w:rPr>
        <w:t xml:space="preserve">s ] </w:t>
      </w:r>
      <w:r>
        <w:rPr>
          <w:lang w:val="en-CA"/>
        </w:rPr>
        <w:t>are</w:t>
      </w:r>
      <w:r w:rsidRPr="00C03648">
        <w:rPr>
          <w:lang w:val="en-CA"/>
        </w:rPr>
        <w:t xml:space="preserve"> </w:t>
      </w:r>
      <w:r>
        <w:rPr>
          <w:lang w:val="en-CA"/>
        </w:rPr>
        <w:t>16-bit floating</w:t>
      </w:r>
      <w:r w:rsidRPr="00C03648">
        <w:rPr>
          <w:lang w:val="en-CA"/>
        </w:rPr>
        <w:t>-point value</w:t>
      </w:r>
      <w:r>
        <w:rPr>
          <w:lang w:val="en-CA"/>
        </w:rPr>
        <w:t>s</w:t>
      </w:r>
      <w:r w:rsidRPr="00C03648">
        <w:rPr>
          <w:lang w:val="en-CA"/>
        </w:rPr>
        <w:t xml:space="preserve"> that specifies </w:t>
      </w:r>
      <w:r>
        <w:rPr>
          <w:lang w:val="en-CA"/>
        </w:rPr>
        <w:t xml:space="preserve">respectively the </w:t>
      </w:r>
      <w:r w:rsidRPr="00C03648">
        <w:rPr>
          <w:lang w:val="en-CA"/>
        </w:rPr>
        <w:t xml:space="preserve">X, Y, Z co-ordinates </w:t>
      </w:r>
      <w:r>
        <w:rPr>
          <w:lang w:val="en-CA"/>
        </w:rPr>
        <w:t xml:space="preserve">in </w:t>
      </w:r>
      <w:r w:rsidRPr="00C03648">
        <w:rPr>
          <w:lang w:val="en-CA"/>
        </w:rPr>
        <w:t xml:space="preserve">the </w:t>
      </w:r>
      <w:r>
        <w:rPr>
          <w:lang w:val="en-CA"/>
        </w:rPr>
        <w:t>scene coordinate system of the center of the cuboid</w:t>
      </w:r>
      <w:r w:rsidRPr="00C03648">
        <w:rPr>
          <w:lang w:val="en-CA"/>
        </w:rPr>
        <w:t>.</w:t>
      </w:r>
    </w:p>
    <w:p w14:paraId="63A1BC52" w14:textId="45C51B81" w:rsidR="00E3155C" w:rsidRPr="00C03648" w:rsidRDefault="00A17598" w:rsidP="00E3155C">
      <w:pPr>
        <w:spacing w:before="100" w:beforeAutospacing="1" w:after="100" w:afterAutospacing="1"/>
        <w:rPr>
          <w:lang w:val="en-CA"/>
        </w:rPr>
      </w:pPr>
      <w:r>
        <w:rPr>
          <w:b/>
          <w:lang w:val="en-CA"/>
        </w:rPr>
        <w:t>size</w:t>
      </w:r>
      <w:r w:rsidR="00E3155C" w:rsidRPr="00C03648">
        <w:rPr>
          <w:b/>
          <w:lang w:val="en-CA"/>
        </w:rPr>
        <w:t>_x</w:t>
      </w:r>
      <w:r w:rsidR="00E3155C" w:rsidRPr="003B5E16">
        <w:rPr>
          <w:bCs/>
          <w:lang w:val="en-CA"/>
        </w:rPr>
        <w:t xml:space="preserve">[ s </w:t>
      </w:r>
      <w:r w:rsidR="00C409BB">
        <w:rPr>
          <w:bCs/>
          <w:lang w:val="en-CA"/>
        </w:rPr>
        <w:t xml:space="preserve">][ e </w:t>
      </w:r>
      <w:r w:rsidR="00E3155C" w:rsidRPr="003B5E16">
        <w:rPr>
          <w:bCs/>
          <w:lang w:val="en-CA"/>
        </w:rPr>
        <w:t>],</w:t>
      </w:r>
      <w:r w:rsidR="00E3155C" w:rsidRPr="00C03648">
        <w:rPr>
          <w:b/>
          <w:lang w:val="en-CA"/>
        </w:rPr>
        <w:t xml:space="preserve"> </w:t>
      </w:r>
      <w:r>
        <w:rPr>
          <w:b/>
          <w:lang w:val="en-CA"/>
        </w:rPr>
        <w:t>size</w:t>
      </w:r>
      <w:r w:rsidR="00E3155C" w:rsidRPr="00C03648">
        <w:rPr>
          <w:b/>
          <w:lang w:val="en-CA"/>
        </w:rPr>
        <w:t>_y</w:t>
      </w:r>
      <w:r w:rsidR="00E3155C" w:rsidRPr="003B5E16">
        <w:rPr>
          <w:bCs/>
          <w:lang w:val="en-CA"/>
        </w:rPr>
        <w:t xml:space="preserve">[ s </w:t>
      </w:r>
      <w:r w:rsidR="00C409BB">
        <w:rPr>
          <w:bCs/>
          <w:lang w:val="en-CA"/>
        </w:rPr>
        <w:t xml:space="preserve">][ e </w:t>
      </w:r>
      <w:r w:rsidR="00E3155C" w:rsidRPr="003B5E16">
        <w:rPr>
          <w:bCs/>
          <w:lang w:val="en-CA"/>
        </w:rPr>
        <w:t xml:space="preserve">], </w:t>
      </w:r>
      <w:r>
        <w:rPr>
          <w:b/>
          <w:lang w:val="en-CA"/>
        </w:rPr>
        <w:t>size</w:t>
      </w:r>
      <w:r w:rsidR="00E3155C" w:rsidRPr="00C03648">
        <w:rPr>
          <w:b/>
          <w:lang w:val="en-CA"/>
        </w:rPr>
        <w:t>_z</w:t>
      </w:r>
      <w:r w:rsidR="00E3155C" w:rsidRPr="003B5E16">
        <w:rPr>
          <w:bCs/>
          <w:lang w:val="en-CA"/>
        </w:rPr>
        <w:t xml:space="preserve">[ s </w:t>
      </w:r>
      <w:r w:rsidR="00C409BB">
        <w:rPr>
          <w:bCs/>
          <w:lang w:val="en-CA"/>
        </w:rPr>
        <w:t xml:space="preserve">][ e </w:t>
      </w:r>
      <w:r w:rsidR="00E3155C" w:rsidRPr="003B5E16">
        <w:rPr>
          <w:bCs/>
          <w:lang w:val="en-CA"/>
        </w:rPr>
        <w:t xml:space="preserve">] </w:t>
      </w:r>
      <w:r w:rsidR="00E3155C" w:rsidRPr="00C03648">
        <w:rPr>
          <w:lang w:val="en-CA"/>
        </w:rPr>
        <w:t xml:space="preserve">is a </w:t>
      </w:r>
      <w:r w:rsidR="00E3155C">
        <w:rPr>
          <w:lang w:val="en-CA"/>
        </w:rPr>
        <w:t>16-bit floating</w:t>
      </w:r>
      <w:r w:rsidR="00E3155C" w:rsidRPr="00C03648">
        <w:rPr>
          <w:lang w:val="en-CA"/>
        </w:rPr>
        <w:t xml:space="preserve">-point value that specifies the </w:t>
      </w:r>
      <w:r>
        <w:rPr>
          <w:lang w:val="en-CA"/>
        </w:rPr>
        <w:t xml:space="preserve">size </w:t>
      </w:r>
      <w:r w:rsidR="00E3155C" w:rsidRPr="00C03648">
        <w:rPr>
          <w:lang w:val="en-CA"/>
        </w:rPr>
        <w:t xml:space="preserve">of </w:t>
      </w:r>
      <w:r>
        <w:rPr>
          <w:lang w:val="en-CA"/>
        </w:rPr>
        <w:t xml:space="preserve">the cuboid in </w:t>
      </w:r>
      <w:r w:rsidR="00E3155C" w:rsidRPr="00C03648">
        <w:rPr>
          <w:lang w:val="en-CA"/>
        </w:rPr>
        <w:t xml:space="preserve">X, Y, Z </w:t>
      </w:r>
      <w:r>
        <w:rPr>
          <w:lang w:val="en-CA"/>
        </w:rPr>
        <w:t xml:space="preserve">directions </w:t>
      </w:r>
      <w:r w:rsidR="00E3155C">
        <w:rPr>
          <w:lang w:val="en-CA"/>
        </w:rPr>
        <w:t xml:space="preserve">in </w:t>
      </w:r>
      <w:r w:rsidR="00E3155C" w:rsidRPr="00C03648">
        <w:rPr>
          <w:lang w:val="en-CA"/>
        </w:rPr>
        <w:t xml:space="preserve">the </w:t>
      </w:r>
      <w:r w:rsidR="00E3155C">
        <w:rPr>
          <w:lang w:val="en-CA"/>
        </w:rPr>
        <w:t>scene coordinate system</w:t>
      </w:r>
      <w:r w:rsidR="00E3155C" w:rsidRPr="00C03648">
        <w:rPr>
          <w:lang w:val="en-CA"/>
        </w:rPr>
        <w:t>.</w:t>
      </w:r>
    </w:p>
    <w:p w14:paraId="62ECA474" w14:textId="2C576268" w:rsidR="00E80617" w:rsidRPr="00DB1905" w:rsidRDefault="00875CAE" w:rsidP="005C76E0">
      <w:pPr>
        <w:spacing w:before="100" w:beforeAutospacing="1" w:after="100" w:afterAutospacing="1"/>
      </w:pPr>
      <w:r>
        <w:rPr>
          <w:lang w:val="en-CA"/>
        </w:rPr>
        <w:t>T</w:t>
      </w:r>
      <w:r w:rsidR="00E3155C">
        <w:rPr>
          <w:lang w:val="en-CA"/>
        </w:rPr>
        <w:t>he signed distance function for a cuboid primitive is</w:t>
      </w:r>
    </w:p>
    <w:p w14:paraId="2B6DEACE" w14:textId="1CE83613" w:rsidR="00E80617" w:rsidRPr="005C76E0" w:rsidRDefault="00E80617" w:rsidP="005C76E0">
      <w:pPr>
        <w:pStyle w:val="Caption"/>
        <w:ind w:left="432"/>
        <w:jc w:val="left"/>
        <w:rPr>
          <w:b w:val="0"/>
          <w:bCs w:val="0"/>
        </w:rPr>
      </w:pPr>
      <w:r>
        <w:t xml:space="preserve">Equation </w:t>
      </w:r>
      <w:r w:rsidR="009367E1">
        <w:fldChar w:fldCharType="begin"/>
      </w:r>
      <w:r w:rsidR="009367E1">
        <w:instrText xml:space="preserve"> STYLEREF 1 \s </w:instrText>
      </w:r>
      <w:r w:rsidR="009367E1">
        <w:fldChar w:fldCharType="separate"/>
      </w:r>
      <w:r w:rsidR="009367E1">
        <w:rPr>
          <w:noProof/>
        </w:rPr>
        <w:t>7</w:t>
      </w:r>
      <w:r w:rsidR="009367E1">
        <w:fldChar w:fldCharType="end"/>
      </w:r>
      <w:r w:rsidR="009367E1">
        <w:noBreakHyphen/>
      </w:r>
      <w:r w:rsidR="009367E1">
        <w:fldChar w:fldCharType="begin"/>
      </w:r>
      <w:r w:rsidR="009367E1">
        <w:instrText xml:space="preserve"> SEQ Equation \* ARABIC \s 1 </w:instrText>
      </w:r>
      <w:r w:rsidR="009367E1">
        <w:fldChar w:fldCharType="separate"/>
      </w:r>
      <w:r w:rsidR="009367E1">
        <w:rPr>
          <w:noProof/>
        </w:rPr>
        <w:t>5</w:t>
      </w:r>
      <w:r w:rsidR="009367E1">
        <w:fldChar w:fldCharType="end"/>
      </w:r>
      <w:r>
        <w:t xml:space="preserve">: </w:t>
      </w:r>
      <w:r w:rsidRPr="005C76E0">
        <w:rPr>
          <w:b w:val="0"/>
          <w:bCs w:val="0"/>
          <w:i/>
        </w:rPr>
        <w:t>SD</w:t>
      </w:r>
      <w:r w:rsidRPr="005C76E0">
        <w:rPr>
          <w:b w:val="0"/>
          <w:bCs w:val="0"/>
          <w:i/>
          <w:vertAlign w:val="subscript"/>
        </w:rPr>
        <w:t>CUBOID</w:t>
      </w:r>
      <w:r w:rsidRPr="005C76E0">
        <w:rPr>
          <w:b w:val="0"/>
          <w:bCs w:val="0"/>
          <w:i/>
        </w:rPr>
        <w:t>(</w:t>
      </w:r>
      <w:r w:rsidRPr="004E6A91">
        <w:rPr>
          <w:b w:val="0"/>
          <w:bCs w:val="0"/>
          <w:i/>
        </w:rPr>
        <w:t>p</w:t>
      </w:r>
      <w:r w:rsidRPr="005C76E0">
        <w:rPr>
          <w:b w:val="0"/>
          <w:bCs w:val="0"/>
          <w:i/>
        </w:rPr>
        <w:t xml:space="preserve">, </w:t>
      </w:r>
      <w:r w:rsidRPr="004E6A91">
        <w:rPr>
          <w:b w:val="0"/>
          <w:bCs w:val="0"/>
          <w:i/>
        </w:rPr>
        <w:t>l</w:t>
      </w:r>
      <w:r w:rsidRPr="005C76E0">
        <w:rPr>
          <w:b w:val="0"/>
          <w:bCs w:val="0"/>
          <w:i/>
        </w:rPr>
        <w:t xml:space="preserve">, </w:t>
      </w:r>
      <w:r w:rsidRPr="004E6A91">
        <w:rPr>
          <w:b w:val="0"/>
          <w:bCs w:val="0"/>
          <w:i/>
        </w:rPr>
        <w:t>h</w:t>
      </w:r>
      <w:r w:rsidRPr="005C76E0">
        <w:rPr>
          <w:b w:val="0"/>
          <w:bCs w:val="0"/>
          <w:i/>
        </w:rPr>
        <w:t xml:space="preserve">) = </w:t>
      </w:r>
      <w:r w:rsidRPr="005C76E0">
        <w:rPr>
          <w:b w:val="0"/>
          <w:bCs w:val="0"/>
        </w:rPr>
        <w:t>min(max(</w:t>
      </w:r>
      <w:r w:rsidRPr="005C76E0">
        <w:rPr>
          <w:b w:val="0"/>
          <w:bCs w:val="0"/>
          <w:i/>
        </w:rPr>
        <w:t>d</w:t>
      </w:r>
      <w:r w:rsidRPr="005C76E0">
        <w:rPr>
          <w:b w:val="0"/>
          <w:bCs w:val="0"/>
          <w:i/>
          <w:vertAlign w:val="subscript"/>
        </w:rPr>
        <w:t>x</w:t>
      </w:r>
      <w:r w:rsidRPr="005C76E0">
        <w:rPr>
          <w:b w:val="0"/>
          <w:bCs w:val="0"/>
        </w:rPr>
        <w:t>, max(</w:t>
      </w:r>
      <w:r w:rsidRPr="005C76E0">
        <w:rPr>
          <w:b w:val="0"/>
          <w:bCs w:val="0"/>
          <w:i/>
        </w:rPr>
        <w:t>d</w:t>
      </w:r>
      <w:r w:rsidRPr="005C76E0">
        <w:rPr>
          <w:b w:val="0"/>
          <w:bCs w:val="0"/>
          <w:i/>
          <w:vertAlign w:val="subscript"/>
        </w:rPr>
        <w:t>y</w:t>
      </w:r>
      <w:r w:rsidRPr="005C76E0">
        <w:rPr>
          <w:b w:val="0"/>
          <w:bCs w:val="0"/>
          <w:i/>
        </w:rPr>
        <w:t>, d</w:t>
      </w:r>
      <w:r w:rsidRPr="005C76E0">
        <w:rPr>
          <w:b w:val="0"/>
          <w:bCs w:val="0"/>
          <w:i/>
          <w:vertAlign w:val="subscript"/>
        </w:rPr>
        <w:t>z</w:t>
      </w:r>
      <w:r w:rsidRPr="005C76E0">
        <w:rPr>
          <w:b w:val="0"/>
          <w:bCs w:val="0"/>
        </w:rPr>
        <w:t xml:space="preserve">)), </w:t>
      </w:r>
      <w:r w:rsidRPr="005C76E0">
        <w:rPr>
          <w:b w:val="0"/>
          <w:bCs w:val="0"/>
          <w:i/>
        </w:rPr>
        <w:t>0</w:t>
      </w:r>
      <w:r w:rsidRPr="005C76E0">
        <w:rPr>
          <w:b w:val="0"/>
          <w:bCs w:val="0"/>
        </w:rPr>
        <w:t>) + |max(</w:t>
      </w:r>
      <w:r w:rsidRPr="004E6A91">
        <w:rPr>
          <w:b w:val="0"/>
          <w:bCs w:val="0"/>
          <w:i/>
        </w:rPr>
        <w:t>d</w:t>
      </w:r>
      <w:r w:rsidRPr="005C76E0">
        <w:rPr>
          <w:b w:val="0"/>
          <w:bCs w:val="0"/>
          <w:i/>
        </w:rPr>
        <w:t>, 0</w:t>
      </w:r>
      <w:r w:rsidRPr="005C76E0">
        <w:rPr>
          <w:b w:val="0"/>
          <w:bCs w:val="0"/>
        </w:rPr>
        <w:t>)|</w:t>
      </w:r>
    </w:p>
    <w:p w14:paraId="4B4707B8" w14:textId="6A1AFE4F" w:rsidR="00E3155C" w:rsidRDefault="00E3155C" w:rsidP="00E3155C">
      <w:pPr>
        <w:spacing w:before="100" w:beforeAutospacing="1" w:after="100" w:afterAutospacing="1"/>
        <w:rPr>
          <w:lang w:val="en-CA"/>
        </w:rPr>
      </w:pPr>
      <w:r>
        <w:rPr>
          <w:lang w:val="en-CA"/>
        </w:rPr>
        <w:t>where (</w:t>
      </w:r>
      <w:r w:rsidRPr="00F73F87">
        <w:rPr>
          <w:i/>
          <w:lang w:val="en-CA"/>
        </w:rPr>
        <w:t>d</w:t>
      </w:r>
      <w:r w:rsidRPr="00F73F87">
        <w:rPr>
          <w:i/>
          <w:vertAlign w:val="subscript"/>
          <w:lang w:val="en-CA"/>
        </w:rPr>
        <w:t>x</w:t>
      </w:r>
      <w:r w:rsidRPr="00F73F87">
        <w:rPr>
          <w:lang w:val="en-CA"/>
        </w:rPr>
        <w:t>,</w:t>
      </w:r>
      <w:r>
        <w:rPr>
          <w:lang w:val="en-CA"/>
        </w:rPr>
        <w:t xml:space="preserve"> </w:t>
      </w:r>
      <w:r w:rsidRPr="00F73F87">
        <w:rPr>
          <w:i/>
          <w:lang w:val="en-CA"/>
        </w:rPr>
        <w:t>d</w:t>
      </w:r>
      <w:r>
        <w:rPr>
          <w:i/>
          <w:vertAlign w:val="subscript"/>
          <w:lang w:val="en-CA"/>
        </w:rPr>
        <w:t>y</w:t>
      </w:r>
      <w:r w:rsidRPr="00F73F87">
        <w:rPr>
          <w:lang w:val="en-CA"/>
        </w:rPr>
        <w:t>,</w:t>
      </w:r>
      <w:r>
        <w:rPr>
          <w:lang w:val="en-CA"/>
        </w:rPr>
        <w:t xml:space="preserve"> </w:t>
      </w:r>
      <w:r w:rsidRPr="00F73F87">
        <w:rPr>
          <w:i/>
          <w:lang w:val="en-CA"/>
        </w:rPr>
        <w:t>d</w:t>
      </w:r>
      <w:r>
        <w:rPr>
          <w:i/>
          <w:vertAlign w:val="subscript"/>
          <w:lang w:val="en-CA"/>
        </w:rPr>
        <w:t>z</w:t>
      </w:r>
      <w:r>
        <w:rPr>
          <w:lang w:val="en-CA"/>
        </w:rPr>
        <w:t xml:space="preserve">) are the co-ordinates of the point as regards to the primitive shape center, </w:t>
      </w:r>
      <w:r w:rsidRPr="003B5E16">
        <w:rPr>
          <w:bCs/>
          <w:i/>
          <w:lang w:val="en-CA"/>
        </w:rPr>
        <w:t>l</w:t>
      </w:r>
      <w:r w:rsidRPr="008C0A43">
        <w:rPr>
          <w:bCs/>
          <w:lang w:val="en-CA"/>
        </w:rPr>
        <w:t xml:space="preserve"> </w:t>
      </w:r>
      <w:r>
        <w:rPr>
          <w:lang w:val="en-CA"/>
        </w:rPr>
        <w:t xml:space="preserve">is the 3D vector </w:t>
      </w:r>
      <w:r w:rsidRPr="007F3C73">
        <w:rPr>
          <w:i/>
          <w:lang w:val="en-CA"/>
        </w:rPr>
        <w:t>(</w:t>
      </w:r>
      <w:r w:rsidR="00A17598">
        <w:rPr>
          <w:i/>
          <w:lang w:val="en-CA"/>
        </w:rPr>
        <w:t>center_x – size_x/2, center</w:t>
      </w:r>
      <w:r w:rsidRPr="007F3C73">
        <w:rPr>
          <w:i/>
          <w:lang w:val="en-CA"/>
        </w:rPr>
        <w:t>_y</w:t>
      </w:r>
      <w:r w:rsidR="00A17598">
        <w:rPr>
          <w:i/>
          <w:lang w:val="en-CA"/>
        </w:rPr>
        <w:t xml:space="preserve"> – size_y/2</w:t>
      </w:r>
      <w:r w:rsidRPr="007F3C73">
        <w:rPr>
          <w:i/>
          <w:lang w:val="en-CA"/>
        </w:rPr>
        <w:t xml:space="preserve">, </w:t>
      </w:r>
      <w:r w:rsidR="00A17598">
        <w:rPr>
          <w:i/>
          <w:lang w:val="en-CA"/>
        </w:rPr>
        <w:t>center</w:t>
      </w:r>
      <w:r w:rsidRPr="008F3FAA">
        <w:rPr>
          <w:i/>
          <w:lang w:val="en-CA"/>
        </w:rPr>
        <w:t>_z</w:t>
      </w:r>
      <w:r w:rsidR="00A17598">
        <w:rPr>
          <w:i/>
          <w:lang w:val="en-CA"/>
        </w:rPr>
        <w:t xml:space="preserve"> – size_z/2</w:t>
      </w:r>
      <w:r w:rsidRPr="008F3FAA">
        <w:rPr>
          <w:i/>
          <w:lang w:val="en-CA"/>
        </w:rPr>
        <w:t>)</w:t>
      </w:r>
      <w:r w:rsidRPr="00F73F87">
        <w:rPr>
          <w:lang w:val="en-CA"/>
        </w:rPr>
        <w:t xml:space="preserve">, </w:t>
      </w:r>
      <w:r w:rsidRPr="003B5E16">
        <w:rPr>
          <w:i/>
          <w:lang w:val="en-CA"/>
        </w:rPr>
        <w:t>h</w:t>
      </w:r>
      <w:r w:rsidRPr="008F3FAA">
        <w:rPr>
          <w:lang w:val="en-CA"/>
        </w:rPr>
        <w:t xml:space="preserve"> is </w:t>
      </w:r>
      <w:r w:rsidRPr="00F73F87">
        <w:rPr>
          <w:i/>
          <w:lang w:val="en-CA"/>
        </w:rPr>
        <w:t>(</w:t>
      </w:r>
      <w:r w:rsidR="00A17598">
        <w:rPr>
          <w:i/>
          <w:lang w:val="en-CA"/>
        </w:rPr>
        <w:t>center_x + size_x/2, center</w:t>
      </w:r>
      <w:r w:rsidR="00A17598" w:rsidRPr="007F3C73">
        <w:rPr>
          <w:i/>
          <w:lang w:val="en-CA"/>
        </w:rPr>
        <w:t>_y</w:t>
      </w:r>
      <w:r w:rsidR="00A17598">
        <w:rPr>
          <w:i/>
          <w:lang w:val="en-CA"/>
        </w:rPr>
        <w:t xml:space="preserve"> + size_y/2</w:t>
      </w:r>
      <w:r w:rsidR="00A17598" w:rsidRPr="007F3C73">
        <w:rPr>
          <w:i/>
          <w:lang w:val="en-CA"/>
        </w:rPr>
        <w:t xml:space="preserve">, </w:t>
      </w:r>
      <w:r w:rsidR="00A17598">
        <w:rPr>
          <w:i/>
          <w:lang w:val="en-CA"/>
        </w:rPr>
        <w:t>center</w:t>
      </w:r>
      <w:r w:rsidR="00A17598" w:rsidRPr="008F3FAA">
        <w:rPr>
          <w:i/>
          <w:lang w:val="en-CA"/>
        </w:rPr>
        <w:t>_z</w:t>
      </w:r>
      <w:r w:rsidR="00A17598">
        <w:rPr>
          <w:i/>
          <w:lang w:val="en-CA"/>
        </w:rPr>
        <w:t xml:space="preserve"> + size_z/2</w:t>
      </w:r>
      <w:r w:rsidRPr="00F73F87">
        <w:rPr>
          <w:i/>
          <w:lang w:val="en-CA"/>
        </w:rPr>
        <w:t>)</w:t>
      </w:r>
      <w:r w:rsidRPr="00F73F87">
        <w:rPr>
          <w:lang w:val="en-CA"/>
        </w:rPr>
        <w:t xml:space="preserve">, and </w:t>
      </w:r>
      <w:r w:rsidRPr="00F73F87">
        <w:rPr>
          <w:i/>
          <w:lang w:val="en-CA"/>
        </w:rPr>
        <w:t>d</w:t>
      </w:r>
      <w:r w:rsidRPr="00F73F87">
        <w:rPr>
          <w:lang w:val="en-CA"/>
        </w:rPr>
        <w:t xml:space="preserve"> is max(</w:t>
      </w:r>
      <w:r w:rsidRPr="003B5E16">
        <w:rPr>
          <w:i/>
          <w:lang w:val="en-CA"/>
        </w:rPr>
        <w:t>l</w:t>
      </w:r>
      <w:r w:rsidRPr="008F3FAA">
        <w:rPr>
          <w:i/>
          <w:lang w:val="en-CA"/>
        </w:rPr>
        <w:t xml:space="preserve"> – </w:t>
      </w:r>
      <w:r w:rsidRPr="003B5E16">
        <w:rPr>
          <w:i/>
          <w:lang w:val="en-CA"/>
        </w:rPr>
        <w:t>p</w:t>
      </w:r>
      <w:r w:rsidRPr="008F3FAA">
        <w:rPr>
          <w:i/>
          <w:lang w:val="en-CA"/>
        </w:rPr>
        <w:t xml:space="preserve">, </w:t>
      </w:r>
      <w:r w:rsidRPr="003B5E16">
        <w:rPr>
          <w:i/>
          <w:lang w:val="en-CA"/>
        </w:rPr>
        <w:t>p</w:t>
      </w:r>
      <w:r w:rsidRPr="008F3FAA">
        <w:rPr>
          <w:i/>
          <w:lang w:val="en-CA"/>
        </w:rPr>
        <w:t xml:space="preserve"> – </w:t>
      </w:r>
      <w:r w:rsidRPr="003B5E16">
        <w:rPr>
          <w:i/>
          <w:lang w:val="en-CA"/>
        </w:rPr>
        <w:t>h</w:t>
      </w:r>
      <w:r w:rsidRPr="008F3FAA">
        <w:rPr>
          <w:lang w:val="en-CA"/>
        </w:rPr>
        <w:t>).</w:t>
      </w:r>
      <w:r>
        <w:rPr>
          <w:lang w:val="en-CA"/>
        </w:rPr>
        <w:t xml:space="preserve"> The max operations on vectors are to be applied per element.</w:t>
      </w:r>
    </w:p>
    <w:p w14:paraId="7EFFEC97" w14:textId="77777777" w:rsidR="00E3155C" w:rsidRDefault="00E3155C" w:rsidP="00E3155C">
      <w:pPr>
        <w:pStyle w:val="Heading4"/>
        <w:tabs>
          <w:tab w:val="left" w:pos="216"/>
          <w:tab w:val="left" w:pos="432"/>
          <w:tab w:val="left" w:pos="648"/>
          <w:tab w:val="left" w:pos="864"/>
          <w:tab w:val="left" w:pos="1080"/>
          <w:tab w:val="left" w:pos="1296"/>
          <w:tab w:val="left" w:pos="1512"/>
          <w:tab w:val="left" w:pos="1728"/>
          <w:tab w:val="left" w:pos="1944"/>
        </w:tabs>
      </w:pPr>
      <w:r>
        <w:t>Spheroid_primitive semantics</w:t>
      </w:r>
    </w:p>
    <w:p w14:paraId="3B245963" w14:textId="3BD97AE8" w:rsidR="00E3155C" w:rsidRPr="00C03648" w:rsidRDefault="00E3155C" w:rsidP="00E3155C">
      <w:pPr>
        <w:spacing w:before="100" w:beforeAutospacing="1" w:after="100" w:afterAutospacing="1"/>
        <w:rPr>
          <w:lang w:val="en-CA"/>
        </w:rPr>
      </w:pPr>
      <w:r>
        <w:rPr>
          <w:b/>
          <w:lang w:val="en-CA"/>
        </w:rPr>
        <w:t>center</w:t>
      </w:r>
      <w:r w:rsidRPr="00C03648">
        <w:rPr>
          <w:b/>
          <w:lang w:val="en-CA"/>
        </w:rPr>
        <w:t>_x</w:t>
      </w:r>
      <w:r w:rsidRPr="00614B37">
        <w:rPr>
          <w:bCs/>
          <w:lang w:val="en-CA"/>
        </w:rPr>
        <w:t xml:space="preserve">[ </w:t>
      </w:r>
      <w:r w:rsidR="00C409BB">
        <w:rPr>
          <w:bCs/>
          <w:lang w:val="en-CA"/>
        </w:rPr>
        <w:t xml:space="preserve">e ][ </w:t>
      </w:r>
      <w:r w:rsidRPr="00614B37">
        <w:rPr>
          <w:bCs/>
          <w:lang w:val="en-CA"/>
        </w:rPr>
        <w:t>s ],</w:t>
      </w:r>
      <w:r w:rsidRPr="00C03648">
        <w:rPr>
          <w:b/>
          <w:lang w:val="en-CA"/>
        </w:rPr>
        <w:t xml:space="preserve"> </w:t>
      </w:r>
      <w:r>
        <w:rPr>
          <w:b/>
          <w:lang w:val="en-CA"/>
        </w:rPr>
        <w:t>center_</w:t>
      </w:r>
      <w:r w:rsidRPr="00C03648">
        <w:rPr>
          <w:b/>
          <w:lang w:val="en-CA"/>
        </w:rPr>
        <w:t>y</w:t>
      </w:r>
      <w:r w:rsidRPr="00614B37">
        <w:rPr>
          <w:bCs/>
          <w:lang w:val="en-CA"/>
        </w:rPr>
        <w:t xml:space="preserve">[ </w:t>
      </w:r>
      <w:r w:rsidR="00C409BB">
        <w:rPr>
          <w:bCs/>
          <w:lang w:val="en-CA"/>
        </w:rPr>
        <w:t xml:space="preserve">e ][ </w:t>
      </w:r>
      <w:r w:rsidRPr="00614B37">
        <w:rPr>
          <w:bCs/>
          <w:lang w:val="en-CA"/>
        </w:rPr>
        <w:t xml:space="preserve">s ], </w:t>
      </w:r>
      <w:r w:rsidRPr="00614B37">
        <w:rPr>
          <w:b/>
          <w:lang w:val="en-CA"/>
        </w:rPr>
        <w:t>center_</w:t>
      </w:r>
      <w:r w:rsidRPr="00C03648">
        <w:rPr>
          <w:b/>
          <w:lang w:val="en-CA"/>
        </w:rPr>
        <w:t>min_z</w:t>
      </w:r>
      <w:r w:rsidRPr="00614B37">
        <w:rPr>
          <w:bCs/>
          <w:lang w:val="en-CA"/>
        </w:rPr>
        <w:t xml:space="preserve">[ </w:t>
      </w:r>
      <w:r w:rsidR="00C409BB">
        <w:rPr>
          <w:bCs/>
          <w:lang w:val="en-CA"/>
        </w:rPr>
        <w:t xml:space="preserve">e ][ </w:t>
      </w:r>
      <w:r w:rsidRPr="00614B37">
        <w:rPr>
          <w:bCs/>
          <w:lang w:val="en-CA"/>
        </w:rPr>
        <w:t xml:space="preserve">s ] </w:t>
      </w:r>
      <w:r>
        <w:rPr>
          <w:lang w:val="en-CA"/>
        </w:rPr>
        <w:t>are</w:t>
      </w:r>
      <w:r w:rsidRPr="00C03648">
        <w:rPr>
          <w:lang w:val="en-CA"/>
        </w:rPr>
        <w:t xml:space="preserve"> </w:t>
      </w:r>
      <w:r>
        <w:rPr>
          <w:lang w:val="en-CA"/>
        </w:rPr>
        <w:t>16-bit floating</w:t>
      </w:r>
      <w:r w:rsidRPr="00C03648">
        <w:rPr>
          <w:lang w:val="en-CA"/>
        </w:rPr>
        <w:t>-point value</w:t>
      </w:r>
      <w:r>
        <w:rPr>
          <w:lang w:val="en-CA"/>
        </w:rPr>
        <w:t>s</w:t>
      </w:r>
      <w:r w:rsidRPr="00C03648">
        <w:rPr>
          <w:lang w:val="en-CA"/>
        </w:rPr>
        <w:t xml:space="preserve"> that specifies </w:t>
      </w:r>
      <w:r>
        <w:rPr>
          <w:lang w:val="en-CA"/>
        </w:rPr>
        <w:t xml:space="preserve">respectively the </w:t>
      </w:r>
      <w:r w:rsidRPr="00C03648">
        <w:rPr>
          <w:lang w:val="en-CA"/>
        </w:rPr>
        <w:t xml:space="preserve">X, Y, Z co-ordinates </w:t>
      </w:r>
      <w:r>
        <w:rPr>
          <w:lang w:val="en-CA"/>
        </w:rPr>
        <w:t xml:space="preserve">in </w:t>
      </w:r>
      <w:r w:rsidRPr="00C03648">
        <w:rPr>
          <w:lang w:val="en-CA"/>
        </w:rPr>
        <w:t xml:space="preserve">the </w:t>
      </w:r>
      <w:r>
        <w:rPr>
          <w:lang w:val="en-CA"/>
        </w:rPr>
        <w:t>scene coordinate system of the center of the cuboid</w:t>
      </w:r>
      <w:r w:rsidRPr="00C03648">
        <w:rPr>
          <w:lang w:val="en-CA"/>
        </w:rPr>
        <w:t>.</w:t>
      </w:r>
    </w:p>
    <w:p w14:paraId="7C86009B" w14:textId="3F6017C7" w:rsidR="00E3155C" w:rsidRPr="00C03648" w:rsidRDefault="00E3155C" w:rsidP="00E3155C">
      <w:pPr>
        <w:spacing w:before="100" w:beforeAutospacing="1" w:after="100" w:afterAutospacing="1"/>
        <w:rPr>
          <w:lang w:val="en-CA"/>
        </w:rPr>
      </w:pPr>
      <w:r>
        <w:rPr>
          <w:b/>
          <w:lang w:val="en-CA"/>
        </w:rPr>
        <w:t>radius</w:t>
      </w:r>
      <w:r w:rsidRPr="00C03648">
        <w:rPr>
          <w:b/>
          <w:lang w:val="en-CA"/>
        </w:rPr>
        <w:t>_x</w:t>
      </w:r>
      <w:r w:rsidR="00C409BB" w:rsidRPr="00614B37">
        <w:rPr>
          <w:bCs/>
          <w:lang w:val="en-CA"/>
        </w:rPr>
        <w:t xml:space="preserve">[ </w:t>
      </w:r>
      <w:r w:rsidR="00C409BB">
        <w:rPr>
          <w:bCs/>
          <w:lang w:val="en-CA"/>
        </w:rPr>
        <w:t xml:space="preserve">e ][ </w:t>
      </w:r>
      <w:r w:rsidR="00C409BB" w:rsidRPr="00614B37">
        <w:rPr>
          <w:bCs/>
          <w:lang w:val="en-CA"/>
        </w:rPr>
        <w:t>s ],</w:t>
      </w:r>
      <w:r w:rsidRPr="00C03648">
        <w:rPr>
          <w:b/>
          <w:lang w:val="en-CA"/>
        </w:rPr>
        <w:t xml:space="preserve">, </w:t>
      </w:r>
      <w:r>
        <w:rPr>
          <w:b/>
          <w:lang w:val="en-CA"/>
        </w:rPr>
        <w:t>radius</w:t>
      </w:r>
      <w:r w:rsidRPr="00C03648">
        <w:rPr>
          <w:b/>
          <w:lang w:val="en-CA"/>
        </w:rPr>
        <w:t>_y</w:t>
      </w:r>
      <w:r w:rsidR="00C409BB" w:rsidRPr="00614B37">
        <w:rPr>
          <w:bCs/>
          <w:lang w:val="en-CA"/>
        </w:rPr>
        <w:t xml:space="preserve">[ </w:t>
      </w:r>
      <w:r w:rsidR="00C409BB">
        <w:rPr>
          <w:bCs/>
          <w:lang w:val="en-CA"/>
        </w:rPr>
        <w:t xml:space="preserve">e ][ </w:t>
      </w:r>
      <w:r w:rsidR="00C409BB" w:rsidRPr="00614B37">
        <w:rPr>
          <w:bCs/>
          <w:lang w:val="en-CA"/>
        </w:rPr>
        <w:t>s ],</w:t>
      </w:r>
      <w:r w:rsidRPr="00C03648">
        <w:rPr>
          <w:b/>
          <w:lang w:val="en-CA"/>
        </w:rPr>
        <w:t xml:space="preserve">, </w:t>
      </w:r>
      <w:r>
        <w:rPr>
          <w:b/>
          <w:lang w:val="en-CA"/>
        </w:rPr>
        <w:t>radius</w:t>
      </w:r>
      <w:r w:rsidRPr="00C03648">
        <w:rPr>
          <w:b/>
          <w:lang w:val="en-CA"/>
        </w:rPr>
        <w:t>_z</w:t>
      </w:r>
      <w:r w:rsidR="00C409BB" w:rsidRPr="00614B37">
        <w:rPr>
          <w:bCs/>
          <w:lang w:val="en-CA"/>
        </w:rPr>
        <w:t xml:space="preserve">[ </w:t>
      </w:r>
      <w:r w:rsidR="00C409BB">
        <w:rPr>
          <w:bCs/>
          <w:lang w:val="en-CA"/>
        </w:rPr>
        <w:t xml:space="preserve">e ][ </w:t>
      </w:r>
      <w:r w:rsidR="00C409BB" w:rsidRPr="00614B37">
        <w:rPr>
          <w:bCs/>
          <w:lang w:val="en-CA"/>
        </w:rPr>
        <w:t>s ],</w:t>
      </w:r>
      <w:r w:rsidR="00C409BB" w:rsidRPr="00C03648">
        <w:rPr>
          <w:b/>
          <w:lang w:val="en-CA"/>
        </w:rPr>
        <w:t xml:space="preserve"> </w:t>
      </w:r>
      <w:r w:rsidRPr="00C03648">
        <w:rPr>
          <w:lang w:val="en-CA"/>
        </w:rPr>
        <w:t xml:space="preserve"> </w:t>
      </w:r>
      <w:r>
        <w:rPr>
          <w:lang w:val="en-CA"/>
        </w:rPr>
        <w:t>are</w:t>
      </w:r>
      <w:r w:rsidRPr="00C03648">
        <w:rPr>
          <w:lang w:val="en-CA"/>
        </w:rPr>
        <w:t xml:space="preserve"> a </w:t>
      </w:r>
      <w:r>
        <w:rPr>
          <w:lang w:val="en-CA"/>
        </w:rPr>
        <w:t xml:space="preserve">16-bit floating-point </w:t>
      </w:r>
      <w:r w:rsidRPr="00C03648">
        <w:rPr>
          <w:lang w:val="en-CA"/>
        </w:rPr>
        <w:t>value</w:t>
      </w:r>
      <w:r>
        <w:rPr>
          <w:lang w:val="en-CA"/>
        </w:rPr>
        <w:t>s</w:t>
      </w:r>
      <w:r w:rsidRPr="00C03648">
        <w:rPr>
          <w:lang w:val="en-CA"/>
        </w:rPr>
        <w:t xml:space="preserve"> that specifies the </w:t>
      </w:r>
      <w:r>
        <w:rPr>
          <w:lang w:val="en-CA"/>
        </w:rPr>
        <w:t xml:space="preserve">dimension x, y and z respectively  of the spheroid in the scene </w:t>
      </w:r>
      <w:r w:rsidRPr="00C03648">
        <w:rPr>
          <w:lang w:val="en-CA"/>
        </w:rPr>
        <w:t xml:space="preserve">coordinate </w:t>
      </w:r>
      <w:r>
        <w:rPr>
          <w:lang w:val="en-CA"/>
        </w:rPr>
        <w:t>system</w:t>
      </w:r>
      <w:r w:rsidRPr="00C03648">
        <w:rPr>
          <w:lang w:val="en-CA"/>
        </w:rPr>
        <w:t xml:space="preserve">. </w:t>
      </w:r>
    </w:p>
    <w:p w14:paraId="3BD22BC0" w14:textId="26F9FBD6" w:rsidR="00E3155C" w:rsidRDefault="00C409BB" w:rsidP="00E3155C">
      <w:pPr>
        <w:spacing w:before="100" w:beforeAutospacing="1" w:after="100" w:afterAutospacing="1"/>
        <w:rPr>
          <w:lang w:val="en-CA"/>
        </w:rPr>
      </w:pPr>
      <w:r>
        <w:rPr>
          <w:lang w:val="en-CA"/>
        </w:rPr>
        <w:lastRenderedPageBreak/>
        <w:t>T</w:t>
      </w:r>
      <w:r w:rsidR="00E3155C">
        <w:rPr>
          <w:lang w:val="en-CA"/>
        </w:rPr>
        <w:t>he signed distance function for a spher</w:t>
      </w:r>
      <w:r>
        <w:rPr>
          <w:lang w:val="en-CA"/>
        </w:rPr>
        <w:t>oid</w:t>
      </w:r>
      <w:r w:rsidR="00E3155C">
        <w:rPr>
          <w:lang w:val="en-CA"/>
        </w:rPr>
        <w:t xml:space="preserve"> primitive is</w:t>
      </w:r>
    </w:p>
    <w:p w14:paraId="79898916" w14:textId="46D93692" w:rsidR="00E80617" w:rsidRDefault="00E80617" w:rsidP="005C76E0">
      <w:pPr>
        <w:pStyle w:val="Caption"/>
        <w:ind w:left="648"/>
        <w:jc w:val="left"/>
      </w:pPr>
      <w:r>
        <w:t xml:space="preserve">Equation </w:t>
      </w:r>
      <w:r w:rsidR="009367E1">
        <w:fldChar w:fldCharType="begin"/>
      </w:r>
      <w:r w:rsidR="009367E1">
        <w:instrText xml:space="preserve"> STYLEREF 1 \s </w:instrText>
      </w:r>
      <w:r w:rsidR="009367E1">
        <w:fldChar w:fldCharType="separate"/>
      </w:r>
      <w:r w:rsidR="009367E1">
        <w:rPr>
          <w:noProof/>
        </w:rPr>
        <w:t>7</w:t>
      </w:r>
      <w:r w:rsidR="009367E1">
        <w:fldChar w:fldCharType="end"/>
      </w:r>
      <w:r w:rsidR="009367E1">
        <w:noBreakHyphen/>
      </w:r>
      <w:r w:rsidR="009367E1">
        <w:fldChar w:fldCharType="begin"/>
      </w:r>
      <w:r w:rsidR="009367E1">
        <w:instrText xml:space="preserve"> SEQ Equation \* ARABIC \s 1 </w:instrText>
      </w:r>
      <w:r w:rsidR="009367E1">
        <w:fldChar w:fldCharType="separate"/>
      </w:r>
      <w:r w:rsidR="009367E1">
        <w:rPr>
          <w:noProof/>
        </w:rPr>
        <w:t>6</w:t>
      </w:r>
      <w:r w:rsidR="009367E1">
        <w:fldChar w:fldCharType="end"/>
      </w:r>
      <w:r>
        <w:t xml:space="preserve">: </w:t>
      </w:r>
      <w:r w:rsidRPr="005C76E0">
        <w:rPr>
          <w:b w:val="0"/>
          <w:bCs w:val="0"/>
          <w:i/>
        </w:rPr>
        <w:t>SD</w:t>
      </w:r>
      <w:r w:rsidRPr="005C76E0">
        <w:rPr>
          <w:b w:val="0"/>
          <w:bCs w:val="0"/>
          <w:i/>
          <w:vertAlign w:val="subscript"/>
        </w:rPr>
        <w:t>SPHEROID</w:t>
      </w:r>
      <w:r w:rsidRPr="005C76E0">
        <w:rPr>
          <w:b w:val="0"/>
          <w:bCs w:val="0"/>
          <w:i/>
        </w:rPr>
        <w:t xml:space="preserve">(p, r) = </w:t>
      </w:r>
      <w:r w:rsidR="00FF570A" w:rsidRPr="005C76E0">
        <w:rPr>
          <w:b w:val="0"/>
          <w:bCs w:val="0"/>
          <w:i/>
        </w:rPr>
        <w:t>|p/r| * (|p/r| - 1) / |p/r</w:t>
      </w:r>
      <w:r w:rsidRPr="005C76E0">
        <w:rPr>
          <w:rFonts w:ascii="Times New Roman Bold" w:hAnsi="Times New Roman Bold"/>
          <w:b w:val="0"/>
          <w:bCs w:val="0"/>
          <w:i/>
          <w:vertAlign w:val="superscript"/>
        </w:rPr>
        <w:t>2</w:t>
      </w:r>
      <w:r w:rsidR="00FF570A" w:rsidRPr="005C76E0">
        <w:rPr>
          <w:b w:val="0"/>
          <w:bCs w:val="0"/>
          <w:i/>
        </w:rPr>
        <w:t>|</w:t>
      </w:r>
    </w:p>
    <w:p w14:paraId="5DAA7802" w14:textId="0B084338" w:rsidR="00E3155C" w:rsidRPr="003428E3" w:rsidRDefault="00E3155C" w:rsidP="00E3155C">
      <w:pPr>
        <w:spacing w:before="100" w:beforeAutospacing="1" w:after="100" w:afterAutospacing="1"/>
        <w:rPr>
          <w:lang w:val="en-CA"/>
        </w:rPr>
      </w:pPr>
      <w:r>
        <w:rPr>
          <w:lang w:val="en-CA"/>
        </w:rPr>
        <w:t xml:space="preserve">where </w:t>
      </w:r>
      <w:r w:rsidR="00FF570A">
        <w:rPr>
          <w:lang w:val="en-CA"/>
        </w:rPr>
        <w:t xml:space="preserve">the 3D </w:t>
      </w:r>
      <w:r>
        <w:rPr>
          <w:lang w:val="en-CA"/>
        </w:rPr>
        <w:t xml:space="preserve">point </w:t>
      </w:r>
      <w:r w:rsidR="00993495" w:rsidRPr="005C76E0">
        <w:rPr>
          <w:i/>
          <w:lang w:val="en-CA"/>
        </w:rPr>
        <w:t>p</w:t>
      </w:r>
      <w:r w:rsidR="00993495">
        <w:rPr>
          <w:lang w:val="en-CA"/>
        </w:rPr>
        <w:t xml:space="preserve"> </w:t>
      </w:r>
      <w:r w:rsidR="00C71535">
        <w:rPr>
          <w:lang w:val="en-CA"/>
        </w:rPr>
        <w:t xml:space="preserve">is </w:t>
      </w:r>
      <w:r>
        <w:rPr>
          <w:lang w:val="en-CA"/>
        </w:rPr>
        <w:t xml:space="preserve">as regards to the primitive center </w:t>
      </w:r>
      <w:r w:rsidR="00993495">
        <w:rPr>
          <w:i/>
          <w:lang w:val="en-CA"/>
        </w:rPr>
        <w:t>center_x, center_y, center_z</w:t>
      </w:r>
      <w:r w:rsidR="00FF570A">
        <w:rPr>
          <w:i/>
          <w:lang w:val="en-CA"/>
        </w:rPr>
        <w:t xml:space="preserve">, </w:t>
      </w:r>
      <w:r w:rsidRPr="007F3C73">
        <w:rPr>
          <w:i/>
          <w:lang w:val="en-CA"/>
        </w:rPr>
        <w:t>r</w:t>
      </w:r>
      <w:r>
        <w:rPr>
          <w:lang w:val="en-CA"/>
        </w:rPr>
        <w:t xml:space="preserve"> equals</w:t>
      </w:r>
      <w:r w:rsidR="00C409BB">
        <w:rPr>
          <w:lang w:val="en-CA"/>
        </w:rPr>
        <w:t xml:space="preserve"> the</w:t>
      </w:r>
      <w:r>
        <w:rPr>
          <w:lang w:val="en-CA"/>
        </w:rPr>
        <w:t xml:space="preserve"> </w:t>
      </w:r>
      <w:r w:rsidR="00FF570A">
        <w:rPr>
          <w:lang w:val="en-CA"/>
        </w:rPr>
        <w:t>(</w:t>
      </w:r>
      <w:r w:rsidRPr="007F3C73">
        <w:rPr>
          <w:i/>
          <w:lang w:val="en-CA"/>
        </w:rPr>
        <w:t>radius</w:t>
      </w:r>
      <w:r w:rsidR="00C409BB">
        <w:rPr>
          <w:i/>
          <w:lang w:val="en-CA"/>
        </w:rPr>
        <w:t>_x, radius_y, radius_z</w:t>
      </w:r>
      <w:r w:rsidR="00FF570A">
        <w:rPr>
          <w:i/>
          <w:lang w:val="en-CA"/>
        </w:rPr>
        <w:t>)</w:t>
      </w:r>
      <w:r w:rsidR="00C409BB">
        <w:rPr>
          <w:i/>
          <w:lang w:val="en-CA"/>
        </w:rPr>
        <w:t xml:space="preserve"> </w:t>
      </w:r>
      <w:r w:rsidR="00C409BB" w:rsidRPr="005C76E0">
        <w:rPr>
          <w:iCs/>
          <w:lang w:val="en-CA"/>
        </w:rPr>
        <w:t>vector</w:t>
      </w:r>
      <w:r w:rsidR="00FF570A">
        <w:rPr>
          <w:iCs/>
          <w:lang w:val="en-CA"/>
        </w:rPr>
        <w:t xml:space="preserve">, and </w:t>
      </w:r>
      <w:r w:rsidR="00C71535">
        <w:rPr>
          <w:iCs/>
          <w:lang w:val="en-CA"/>
        </w:rPr>
        <w:t>the division operation is applied per vector element</w:t>
      </w:r>
      <w:r>
        <w:rPr>
          <w:lang w:val="en-CA"/>
        </w:rPr>
        <w:t>.</w:t>
      </w:r>
    </w:p>
    <w:p w14:paraId="6FCAD3FE" w14:textId="77777777" w:rsidR="00E3155C" w:rsidRDefault="00E3155C" w:rsidP="00E3155C">
      <w:pPr>
        <w:pStyle w:val="Heading4"/>
        <w:tabs>
          <w:tab w:val="left" w:pos="216"/>
          <w:tab w:val="left" w:pos="432"/>
          <w:tab w:val="left" w:pos="648"/>
          <w:tab w:val="left" w:pos="864"/>
          <w:tab w:val="left" w:pos="1080"/>
          <w:tab w:val="left" w:pos="1296"/>
          <w:tab w:val="left" w:pos="1512"/>
          <w:tab w:val="left" w:pos="1728"/>
          <w:tab w:val="left" w:pos="1944"/>
        </w:tabs>
      </w:pPr>
      <w:r>
        <w:t>Half space semantics</w:t>
      </w:r>
    </w:p>
    <w:p w14:paraId="4BC0E795" w14:textId="042A79A3" w:rsidR="00C71535" w:rsidRPr="005C76E0" w:rsidRDefault="00C71535" w:rsidP="00E3155C">
      <w:pPr>
        <w:spacing w:before="100" w:beforeAutospacing="1" w:after="100" w:afterAutospacing="1"/>
        <w:rPr>
          <w:lang w:val="en-CA"/>
        </w:rPr>
      </w:pPr>
      <w:r>
        <w:rPr>
          <w:b/>
          <w:lang w:val="en-CA"/>
        </w:rPr>
        <w:t>normal_x</w:t>
      </w:r>
      <w:r w:rsidR="004E60E1" w:rsidRPr="005C76E0">
        <w:rPr>
          <w:bCs/>
          <w:lang w:val="en-CA"/>
        </w:rPr>
        <w:t>[ e ][ s ]</w:t>
      </w:r>
      <w:r w:rsidRPr="005C76E0">
        <w:rPr>
          <w:bCs/>
          <w:lang w:val="en-CA"/>
        </w:rPr>
        <w:t>,</w:t>
      </w:r>
      <w:r>
        <w:rPr>
          <w:b/>
          <w:lang w:val="en-CA"/>
        </w:rPr>
        <w:t xml:space="preserve"> normal_y</w:t>
      </w:r>
      <w:r w:rsidR="004E60E1" w:rsidRPr="00E050E4">
        <w:rPr>
          <w:bCs/>
          <w:lang w:val="en-CA"/>
        </w:rPr>
        <w:t>[ e ][ s ]</w:t>
      </w:r>
      <w:r>
        <w:rPr>
          <w:b/>
          <w:lang w:val="en-CA"/>
        </w:rPr>
        <w:t>, normal_z</w:t>
      </w:r>
      <w:r w:rsidR="004E60E1" w:rsidRPr="00E050E4">
        <w:rPr>
          <w:bCs/>
          <w:lang w:val="en-CA"/>
        </w:rPr>
        <w:t>[ e ][ s ]</w:t>
      </w:r>
      <w:r w:rsidR="004E60E1">
        <w:rPr>
          <w:bCs/>
          <w:lang w:val="en-CA"/>
        </w:rPr>
        <w:t xml:space="preserve"> </w:t>
      </w:r>
      <w:r>
        <w:rPr>
          <w:lang w:val="en-CA"/>
        </w:rPr>
        <w:t>are 16-bit floating-point values that indicate the normal facing of the plane defining the half-space.</w:t>
      </w:r>
    </w:p>
    <w:p w14:paraId="5333AD5C" w14:textId="64791D4C" w:rsidR="00E3155C" w:rsidRDefault="00E3155C" w:rsidP="00E3155C">
      <w:pPr>
        <w:spacing w:before="100" w:beforeAutospacing="1" w:after="100" w:afterAutospacing="1"/>
        <w:rPr>
          <w:lang w:val="en-CA"/>
        </w:rPr>
      </w:pPr>
      <w:r>
        <w:rPr>
          <w:b/>
          <w:lang w:val="en-CA"/>
        </w:rPr>
        <w:t>distance</w:t>
      </w:r>
      <w:r w:rsidR="004E60E1" w:rsidRPr="00E050E4">
        <w:rPr>
          <w:bCs/>
          <w:lang w:val="en-CA"/>
        </w:rPr>
        <w:t>[ e ][ s ]</w:t>
      </w:r>
      <w:r w:rsidR="004E60E1">
        <w:rPr>
          <w:bCs/>
          <w:lang w:val="en-CA"/>
        </w:rPr>
        <w:t xml:space="preserve"> </w:t>
      </w:r>
      <w:r>
        <w:rPr>
          <w:lang w:val="en-CA"/>
        </w:rPr>
        <w:t xml:space="preserve">is a 16-bit floating-point value that </w:t>
      </w:r>
      <w:r w:rsidRPr="00C03648">
        <w:rPr>
          <w:lang w:val="en-CA"/>
        </w:rPr>
        <w:t xml:space="preserve">specifies the </w:t>
      </w:r>
      <w:r>
        <w:rPr>
          <w:lang w:val="en-CA"/>
        </w:rPr>
        <w:t>distance from the scene origin along the normal vector direction to the plane defining the half-space.</w:t>
      </w:r>
    </w:p>
    <w:p w14:paraId="008E8675" w14:textId="241163AC" w:rsidR="00E3155C" w:rsidRDefault="00993495" w:rsidP="00E3155C">
      <w:pPr>
        <w:spacing w:before="100" w:beforeAutospacing="1" w:after="100" w:afterAutospacing="1"/>
        <w:rPr>
          <w:lang w:val="en-CA"/>
        </w:rPr>
      </w:pPr>
      <w:r>
        <w:rPr>
          <w:lang w:val="en-CA"/>
        </w:rPr>
        <w:t>The</w:t>
      </w:r>
      <w:r w:rsidR="00E3155C">
        <w:rPr>
          <w:lang w:val="en-CA"/>
        </w:rPr>
        <w:t xml:space="preserve"> signed distance function for a half-space primitive is</w:t>
      </w:r>
    </w:p>
    <w:p w14:paraId="76C8D66C" w14:textId="1A529B03" w:rsidR="00E3155C" w:rsidRPr="005C76E0" w:rsidRDefault="00E3155C" w:rsidP="00E3155C">
      <w:pPr>
        <w:pStyle w:val="Caption"/>
        <w:ind w:left="720"/>
        <w:jc w:val="left"/>
        <w:rPr>
          <w:b w:val="0"/>
          <w:bCs w:val="0"/>
        </w:rPr>
      </w:pPr>
      <w:r>
        <w:t xml:space="preserve">Equation </w:t>
      </w:r>
      <w:r w:rsidR="009367E1">
        <w:fldChar w:fldCharType="begin"/>
      </w:r>
      <w:r w:rsidR="009367E1">
        <w:instrText xml:space="preserve"> STYLEREF 1 \s </w:instrText>
      </w:r>
      <w:r w:rsidR="009367E1">
        <w:fldChar w:fldCharType="separate"/>
      </w:r>
      <w:r w:rsidR="009367E1">
        <w:rPr>
          <w:noProof/>
        </w:rPr>
        <w:t>7</w:t>
      </w:r>
      <w:r w:rsidR="009367E1">
        <w:fldChar w:fldCharType="end"/>
      </w:r>
      <w:r w:rsidR="009367E1">
        <w:noBreakHyphen/>
      </w:r>
      <w:r w:rsidR="009367E1">
        <w:fldChar w:fldCharType="begin"/>
      </w:r>
      <w:r w:rsidR="009367E1">
        <w:instrText xml:space="preserve"> SEQ Equation \* ARABIC \s 1 </w:instrText>
      </w:r>
      <w:r w:rsidR="009367E1">
        <w:fldChar w:fldCharType="separate"/>
      </w:r>
      <w:r w:rsidR="009367E1">
        <w:rPr>
          <w:noProof/>
        </w:rPr>
        <w:t>7</w:t>
      </w:r>
      <w:r w:rsidR="009367E1">
        <w:fldChar w:fldCharType="end"/>
      </w:r>
      <w:r>
        <w:t xml:space="preserve">: </w:t>
      </w:r>
      <w:r w:rsidRPr="005C76E0">
        <w:rPr>
          <w:b w:val="0"/>
          <w:bCs w:val="0"/>
          <w:i/>
        </w:rPr>
        <w:t>SD</w:t>
      </w:r>
      <w:r w:rsidRPr="005C76E0">
        <w:rPr>
          <w:b w:val="0"/>
          <w:bCs w:val="0"/>
          <w:i/>
          <w:vertAlign w:val="subscript"/>
        </w:rPr>
        <w:t>HALFSPACE</w:t>
      </w:r>
      <w:r w:rsidRPr="005C76E0">
        <w:rPr>
          <w:b w:val="0"/>
          <w:bCs w:val="0"/>
          <w:i/>
        </w:rPr>
        <w:t>(</w:t>
      </w:r>
      <w:r w:rsidRPr="004E6A91">
        <w:rPr>
          <w:b w:val="0"/>
          <w:bCs w:val="0"/>
          <w:i/>
        </w:rPr>
        <w:t>p</w:t>
      </w:r>
      <w:r w:rsidRPr="005C76E0">
        <w:rPr>
          <w:b w:val="0"/>
          <w:bCs w:val="0"/>
          <w:i/>
        </w:rPr>
        <w:t xml:space="preserve">, </w:t>
      </w:r>
      <w:r w:rsidRPr="004E6A91">
        <w:rPr>
          <w:b w:val="0"/>
          <w:bCs w:val="0"/>
          <w:i/>
        </w:rPr>
        <w:t>n</w:t>
      </w:r>
      <w:r w:rsidRPr="005C76E0">
        <w:rPr>
          <w:b w:val="0"/>
          <w:bCs w:val="0"/>
          <w:i/>
        </w:rPr>
        <w:t>, d) =</w:t>
      </w:r>
      <w:r w:rsidRPr="005C76E0">
        <w:rPr>
          <w:b w:val="0"/>
          <w:bCs w:val="0"/>
        </w:rPr>
        <w:t xml:space="preserve"> dot(</w:t>
      </w:r>
      <w:r w:rsidRPr="004E6A91">
        <w:rPr>
          <w:b w:val="0"/>
          <w:bCs w:val="0"/>
          <w:i/>
        </w:rPr>
        <w:t>p</w:t>
      </w:r>
      <w:r w:rsidRPr="005C76E0">
        <w:rPr>
          <w:b w:val="0"/>
          <w:bCs w:val="0"/>
          <w:i/>
        </w:rPr>
        <w:t xml:space="preserve">, </w:t>
      </w:r>
      <w:r w:rsidRPr="004E6A91">
        <w:rPr>
          <w:b w:val="0"/>
          <w:bCs w:val="0"/>
          <w:i/>
        </w:rPr>
        <w:t>n</w:t>
      </w:r>
      <w:r w:rsidRPr="005C76E0">
        <w:rPr>
          <w:b w:val="0"/>
          <w:bCs w:val="0"/>
          <w:i/>
        </w:rPr>
        <w:t xml:space="preserve"> / |</w:t>
      </w:r>
      <w:r w:rsidRPr="004E6A91">
        <w:rPr>
          <w:b w:val="0"/>
          <w:bCs w:val="0"/>
          <w:i/>
        </w:rPr>
        <w:t>n</w:t>
      </w:r>
      <w:r w:rsidRPr="005C76E0">
        <w:rPr>
          <w:b w:val="0"/>
          <w:bCs w:val="0"/>
          <w:i/>
        </w:rPr>
        <w:t>|) – d</w:t>
      </w:r>
    </w:p>
    <w:p w14:paraId="11D6D59D" w14:textId="38FCF3EC" w:rsidR="00E3155C" w:rsidRPr="00F73F87" w:rsidRDefault="00E3155C" w:rsidP="00E3155C">
      <w:pPr>
        <w:spacing w:before="100" w:beforeAutospacing="1" w:after="100" w:afterAutospacing="1"/>
        <w:rPr>
          <w:lang w:val="en-CA"/>
        </w:rPr>
      </w:pPr>
      <w:r w:rsidRPr="00693593">
        <w:rPr>
          <w:lang w:val="en-CA"/>
        </w:rPr>
        <w:t xml:space="preserve">where </w:t>
      </w:r>
      <w:r w:rsidRPr="003B5E16">
        <w:rPr>
          <w:i/>
          <w:lang w:val="en-CA"/>
        </w:rPr>
        <w:t>n</w:t>
      </w:r>
      <w:r w:rsidRPr="00693593">
        <w:rPr>
          <w:lang w:val="en-CA"/>
        </w:rPr>
        <w:t xml:space="preserve"> is the normal vector </w:t>
      </w:r>
      <w:r w:rsidRPr="003B5E16">
        <w:rPr>
          <w:iCs/>
          <w:lang w:val="en-CA"/>
        </w:rPr>
        <w:t xml:space="preserve">given by </w:t>
      </w:r>
      <w:r w:rsidR="00C71535">
        <w:rPr>
          <w:iCs/>
          <w:lang w:val="en-CA"/>
        </w:rPr>
        <w:t xml:space="preserve">(normal_x, normal_y, normal_z) </w:t>
      </w:r>
      <w:r w:rsidRPr="00F73F87">
        <w:rPr>
          <w:lang w:val="en-CA"/>
        </w:rPr>
        <w:t xml:space="preserve">and </w:t>
      </w:r>
      <w:r w:rsidRPr="00F73F87">
        <w:rPr>
          <w:i/>
          <w:lang w:val="en-CA"/>
        </w:rPr>
        <w:t>d</w:t>
      </w:r>
      <w:r w:rsidRPr="00F73F87">
        <w:rPr>
          <w:lang w:val="en-CA"/>
        </w:rPr>
        <w:t xml:space="preserve"> equals </w:t>
      </w:r>
      <w:r w:rsidRPr="00F73F87">
        <w:rPr>
          <w:i/>
          <w:lang w:val="en-CA"/>
        </w:rPr>
        <w:t>distance</w:t>
      </w:r>
      <w:r w:rsidRPr="00F73F87">
        <w:rPr>
          <w:lang w:val="en-CA"/>
        </w:rPr>
        <w:t>.</w:t>
      </w:r>
    </w:p>
    <w:p w14:paraId="79CDA818" w14:textId="77777777" w:rsidR="00E3155C" w:rsidRPr="00693593" w:rsidRDefault="00E3155C" w:rsidP="00E3155C">
      <w:pPr>
        <w:spacing w:before="100" w:beforeAutospacing="1" w:after="100" w:afterAutospacing="1"/>
        <w:rPr>
          <w:lang w:val="en-CA"/>
        </w:rPr>
      </w:pPr>
      <w:r w:rsidRPr="00F73F87">
        <w:rPr>
          <w:lang w:val="en-CA"/>
        </w:rPr>
        <w:t>The centroid of a half-space primitive</w:t>
      </w:r>
      <w:r w:rsidRPr="00693593">
        <w:rPr>
          <w:lang w:val="en-CA"/>
        </w:rPr>
        <w:t xml:space="preserve">, if needed in calculations, shall be substituted with </w:t>
      </w:r>
      <w:r w:rsidRPr="00693593">
        <w:rPr>
          <w:i/>
          <w:lang w:val="en-CA"/>
        </w:rPr>
        <w:t>d</w:t>
      </w:r>
      <w:r w:rsidRPr="003B5E16">
        <w:rPr>
          <w:i/>
          <w:lang w:val="en-CA"/>
        </w:rPr>
        <w:t>n</w:t>
      </w:r>
      <w:r w:rsidRPr="00693593">
        <w:rPr>
          <w:lang w:val="en-CA"/>
        </w:rPr>
        <w:t>.</w:t>
      </w:r>
    </w:p>
    <w:p w14:paraId="28CD2349" w14:textId="77777777" w:rsidR="007452FF" w:rsidRPr="00A50F04" w:rsidRDefault="007452FF" w:rsidP="005C76E0">
      <w:pPr>
        <w:pStyle w:val="Heading1"/>
        <w:keepLines/>
        <w:tabs>
          <w:tab w:val="clear" w:pos="400"/>
          <w:tab w:val="clear" w:pos="560"/>
          <w:tab w:val="left" w:pos="216"/>
          <w:tab w:val="left" w:pos="432"/>
          <w:tab w:val="left" w:pos="648"/>
          <w:tab w:val="num" w:pos="720"/>
          <w:tab w:val="left" w:pos="794"/>
          <w:tab w:val="left" w:pos="864"/>
          <w:tab w:val="left" w:pos="1080"/>
          <w:tab w:val="left" w:pos="1191"/>
          <w:tab w:val="left" w:pos="1296"/>
          <w:tab w:val="left" w:pos="1512"/>
          <w:tab w:val="left" w:pos="1588"/>
          <w:tab w:val="left" w:pos="1728"/>
          <w:tab w:val="left" w:pos="1944"/>
          <w:tab w:val="left" w:pos="1985"/>
        </w:tabs>
        <w:suppressAutoHyphens w:val="0"/>
        <w:overflowPunct w:val="0"/>
        <w:autoSpaceDE w:val="0"/>
        <w:autoSpaceDN w:val="0"/>
        <w:adjustRightInd w:val="0"/>
        <w:spacing w:before="480" w:after="0" w:line="240" w:lineRule="auto"/>
        <w:ind w:left="794" w:hanging="794"/>
        <w:textAlignment w:val="baseline"/>
        <w:rPr>
          <w:color w:val="000000" w:themeColor="text1"/>
          <w:lang w:val="en-CA"/>
        </w:rPr>
      </w:pPr>
      <w:bookmarkStart w:id="874" w:name="_Toc986756"/>
      <w:bookmarkStart w:id="875" w:name="_Toc1001297"/>
      <w:bookmarkStart w:id="876" w:name="_Toc1001834"/>
      <w:bookmarkStart w:id="877" w:name="_Toc1002648"/>
      <w:bookmarkStart w:id="878" w:name="_Toc1195885"/>
      <w:bookmarkStart w:id="879" w:name="_Toc1198905"/>
      <w:bookmarkStart w:id="880" w:name="_Toc1380562"/>
      <w:bookmarkStart w:id="881" w:name="_Toc1466928"/>
      <w:bookmarkStart w:id="882" w:name="_Toc1476899"/>
      <w:bookmarkStart w:id="883" w:name="_Toc1743299"/>
      <w:bookmarkStart w:id="884" w:name="_Toc1743844"/>
      <w:bookmarkStart w:id="885" w:name="_Toc287363796"/>
      <w:bookmarkStart w:id="886" w:name="_Toc311217227"/>
      <w:bookmarkStart w:id="887" w:name="_Ref317098305"/>
      <w:bookmarkStart w:id="888" w:name="_Ref317175078"/>
      <w:bookmarkStart w:id="889" w:name="_Toc317198779"/>
      <w:bookmarkStart w:id="890" w:name="_Ref330057451"/>
      <w:bookmarkStart w:id="891" w:name="_Ref330057476"/>
      <w:bookmarkStart w:id="892" w:name="_Ref397946725"/>
      <w:bookmarkStart w:id="893" w:name="_Toc415475892"/>
      <w:bookmarkStart w:id="894" w:name="_Toc423599167"/>
      <w:bookmarkStart w:id="895" w:name="_Toc423601671"/>
      <w:bookmarkStart w:id="896" w:name="_Toc501130178"/>
      <w:bookmarkStart w:id="897" w:name="_Toc503777882"/>
      <w:bookmarkStart w:id="898" w:name="_Ref349676552"/>
      <w:bookmarkStart w:id="899" w:name="_Toc390728162"/>
      <w:bookmarkStart w:id="900" w:name="_Toc511952641"/>
      <w:bookmarkStart w:id="901" w:name="_Toc23927750"/>
      <w:bookmarkEnd w:id="873"/>
      <w:bookmarkEnd w:id="874"/>
      <w:bookmarkEnd w:id="875"/>
      <w:bookmarkEnd w:id="876"/>
      <w:bookmarkEnd w:id="877"/>
      <w:bookmarkEnd w:id="878"/>
      <w:bookmarkEnd w:id="879"/>
      <w:bookmarkEnd w:id="880"/>
      <w:bookmarkEnd w:id="881"/>
      <w:bookmarkEnd w:id="882"/>
      <w:bookmarkEnd w:id="883"/>
      <w:bookmarkEnd w:id="884"/>
      <w:r w:rsidRPr="00A50F04">
        <w:rPr>
          <w:color w:val="000000" w:themeColor="text1"/>
          <w:lang w:val="en-CA"/>
        </w:rPr>
        <w:t>Decoding process</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901"/>
    </w:p>
    <w:p w14:paraId="60CF816F" w14:textId="77777777" w:rsidR="007452FF" w:rsidRPr="00A50F04" w:rsidRDefault="007452FF" w:rsidP="005C76E0">
      <w:pPr>
        <w:pStyle w:val="Heading2"/>
        <w:keepLines/>
        <w:tabs>
          <w:tab w:val="clear" w:pos="540"/>
          <w:tab w:val="clear" w:pos="700"/>
          <w:tab w:val="left" w:pos="216"/>
          <w:tab w:val="left" w:pos="432"/>
          <w:tab w:val="left" w:pos="648"/>
          <w:tab w:val="num" w:pos="720"/>
          <w:tab w:val="left" w:pos="794"/>
          <w:tab w:val="left" w:pos="864"/>
          <w:tab w:val="left" w:pos="1080"/>
          <w:tab w:val="left" w:pos="1191"/>
          <w:tab w:val="left" w:pos="1296"/>
          <w:tab w:val="left" w:pos="1512"/>
          <w:tab w:val="left" w:pos="1588"/>
          <w:tab w:val="left" w:pos="1728"/>
          <w:tab w:val="left" w:pos="1944"/>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902" w:name="_Toc317198780"/>
      <w:bookmarkStart w:id="903" w:name="_Toc415475893"/>
      <w:bookmarkStart w:id="904" w:name="_Toc423599168"/>
      <w:bookmarkStart w:id="905" w:name="_Toc423601672"/>
      <w:bookmarkStart w:id="906" w:name="_Toc501130179"/>
      <w:bookmarkStart w:id="907" w:name="_Toc503777883"/>
      <w:bookmarkStart w:id="908" w:name="_Toc23927751"/>
      <w:r w:rsidRPr="00A50F04">
        <w:rPr>
          <w:color w:val="000000" w:themeColor="text1"/>
          <w:lang w:val="en-CA"/>
        </w:rPr>
        <w:t>General</w:t>
      </w:r>
      <w:bookmarkEnd w:id="902"/>
      <w:r w:rsidRPr="00A50F04">
        <w:rPr>
          <w:color w:val="000000" w:themeColor="text1"/>
          <w:lang w:val="en-CA"/>
        </w:rPr>
        <w:t xml:space="preserve"> decoding process</w:t>
      </w:r>
      <w:bookmarkEnd w:id="903"/>
      <w:bookmarkEnd w:id="904"/>
      <w:bookmarkEnd w:id="905"/>
      <w:bookmarkEnd w:id="906"/>
      <w:bookmarkEnd w:id="907"/>
      <w:bookmarkEnd w:id="908"/>
    </w:p>
    <w:p w14:paraId="13A557F8" w14:textId="77777777" w:rsidR="007452FF" w:rsidRPr="00A50F04" w:rsidRDefault="007452FF" w:rsidP="005C76E0">
      <w:pPr>
        <w:pStyle w:val="Heading3"/>
        <w:tabs>
          <w:tab w:val="left" w:pos="216"/>
          <w:tab w:val="left" w:pos="432"/>
          <w:tab w:val="left" w:pos="648"/>
          <w:tab w:val="left" w:pos="864"/>
          <w:tab w:val="left" w:pos="1080"/>
          <w:tab w:val="left" w:pos="1296"/>
          <w:tab w:val="left" w:pos="1512"/>
          <w:tab w:val="left" w:pos="1728"/>
          <w:tab w:val="left" w:pos="1944"/>
        </w:tabs>
      </w:pPr>
      <w:bookmarkStart w:id="909" w:name="_Ref398991415"/>
      <w:bookmarkStart w:id="910" w:name="_Ref398992000"/>
      <w:bookmarkStart w:id="911" w:name="_Toc415475894"/>
      <w:bookmarkStart w:id="912" w:name="_Toc423599169"/>
      <w:bookmarkStart w:id="913" w:name="_Toc423601673"/>
      <w:bookmarkStart w:id="914" w:name="_Toc501130180"/>
      <w:bookmarkStart w:id="915" w:name="_Toc503777884"/>
      <w:bookmarkStart w:id="916" w:name="_Toc23927752"/>
      <w:r w:rsidRPr="00A50F04">
        <w:t>General</w:t>
      </w:r>
      <w:bookmarkEnd w:id="909"/>
      <w:bookmarkEnd w:id="910"/>
      <w:bookmarkEnd w:id="911"/>
      <w:bookmarkEnd w:id="912"/>
      <w:bookmarkEnd w:id="913"/>
      <w:bookmarkEnd w:id="914"/>
      <w:bookmarkEnd w:id="915"/>
      <w:bookmarkEnd w:id="916"/>
    </w:p>
    <w:p w14:paraId="492C7400"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Input to this process are the following:</w:t>
      </w:r>
    </w:p>
    <w:p w14:paraId="496AF299" w14:textId="32924BD4" w:rsidR="007452FF" w:rsidRPr="00F77545" w:rsidRDefault="007452FF" w:rsidP="00D6528D">
      <w:pPr>
        <w:pStyle w:val="ListParagraph"/>
        <w:numPr>
          <w:ilvl w:val="0"/>
          <w:numId w:val="10"/>
        </w:numPr>
        <w:tabs>
          <w:tab w:val="left" w:pos="216"/>
          <w:tab w:val="left" w:pos="432"/>
          <w:tab w:val="left" w:pos="648"/>
          <w:tab w:val="left" w:pos="864"/>
          <w:tab w:val="left" w:pos="1080"/>
          <w:tab w:val="left" w:pos="1296"/>
          <w:tab w:val="left" w:pos="1512"/>
          <w:tab w:val="left" w:pos="1728"/>
          <w:tab w:val="left" w:pos="1944"/>
        </w:tabs>
        <w:ind w:leftChars="0"/>
        <w:rPr>
          <w:lang w:val="en-CA"/>
        </w:rPr>
      </w:pPr>
      <w:r w:rsidRPr="00F77545">
        <w:rPr>
          <w:lang w:val="en-CA"/>
        </w:rPr>
        <w:t>HEVC bitstream containing one or more layer pairs</w:t>
      </w:r>
      <w:r w:rsidR="00AC46E5">
        <w:rPr>
          <w:lang w:val="en-CA"/>
        </w:rPr>
        <w:t>, each layer pair representing an atlas</w:t>
      </w:r>
    </w:p>
    <w:p w14:paraId="4DF65464" w14:textId="77777777" w:rsidR="006E5857" w:rsidRPr="00B70E60" w:rsidRDefault="006E5857" w:rsidP="00D6528D">
      <w:pPr>
        <w:pStyle w:val="ListParagraph"/>
        <w:widowControl w:val="0"/>
        <w:numPr>
          <w:ilvl w:val="0"/>
          <w:numId w:val="10"/>
        </w:numPr>
        <w:tabs>
          <w:tab w:val="left" w:pos="216"/>
          <w:tab w:val="left" w:pos="432"/>
          <w:tab w:val="left" w:pos="648"/>
          <w:tab w:val="left" w:pos="864"/>
          <w:tab w:val="left" w:pos="1080"/>
          <w:tab w:val="left" w:pos="1296"/>
          <w:tab w:val="left" w:pos="1512"/>
          <w:tab w:val="left" w:pos="1728"/>
          <w:tab w:val="left" w:pos="1944"/>
        </w:tabs>
        <w:adjustRightInd w:val="0"/>
        <w:spacing w:after="0"/>
        <w:ind w:leftChars="0"/>
        <w:textAlignment w:val="baseline"/>
        <w:rPr>
          <w:lang w:val="en-CA"/>
        </w:rPr>
      </w:pPr>
      <w:r w:rsidRPr="00B70E60">
        <w:rPr>
          <w:lang w:val="en-CA"/>
        </w:rPr>
        <w:t>IV sequence parameters, including</w:t>
      </w:r>
    </w:p>
    <w:p w14:paraId="71648A15" w14:textId="139AD7C3" w:rsidR="007452FF" w:rsidRDefault="001B48D2" w:rsidP="00D6528D">
      <w:pPr>
        <w:pStyle w:val="ListParagraph"/>
        <w:numPr>
          <w:ilvl w:val="1"/>
          <w:numId w:val="10"/>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Pr>
          <w:lang w:val="en-CA"/>
        </w:rPr>
        <w:t>camera</w:t>
      </w:r>
      <w:r w:rsidR="007452FF" w:rsidRPr="00F77545">
        <w:rPr>
          <w:lang w:val="en-CA"/>
        </w:rPr>
        <w:t xml:space="preserve"> parameters </w:t>
      </w:r>
      <w:r w:rsidR="00FF30B0">
        <w:rPr>
          <w:lang w:val="en-CA"/>
        </w:rPr>
        <w:t>list</w:t>
      </w:r>
    </w:p>
    <w:p w14:paraId="636AD0E9" w14:textId="77777777" w:rsidR="006E5857" w:rsidRDefault="006E5857" w:rsidP="005C76E0">
      <w:pPr>
        <w:pStyle w:val="ListParagraph"/>
        <w:tabs>
          <w:tab w:val="left" w:pos="216"/>
          <w:tab w:val="left" w:pos="432"/>
          <w:tab w:val="left" w:pos="648"/>
          <w:tab w:val="left" w:pos="864"/>
          <w:tab w:val="left" w:pos="1080"/>
          <w:tab w:val="left" w:pos="1296"/>
          <w:tab w:val="left" w:pos="1512"/>
          <w:tab w:val="left" w:pos="1728"/>
          <w:tab w:val="left" w:pos="1944"/>
        </w:tabs>
        <w:spacing w:after="0"/>
        <w:ind w:leftChars="0" w:left="1440"/>
        <w:rPr>
          <w:lang w:val="en-CA"/>
        </w:rPr>
      </w:pPr>
    </w:p>
    <w:p w14:paraId="1484F8C4" w14:textId="77777777" w:rsidR="006E5857" w:rsidRPr="00B70E60" w:rsidRDefault="006E5857" w:rsidP="00D6528D">
      <w:pPr>
        <w:pStyle w:val="ListParagraph"/>
        <w:widowControl w:val="0"/>
        <w:numPr>
          <w:ilvl w:val="0"/>
          <w:numId w:val="10"/>
        </w:numPr>
        <w:tabs>
          <w:tab w:val="left" w:pos="216"/>
          <w:tab w:val="left" w:pos="432"/>
          <w:tab w:val="left" w:pos="648"/>
          <w:tab w:val="left" w:pos="864"/>
          <w:tab w:val="left" w:pos="1080"/>
          <w:tab w:val="left" w:pos="1296"/>
          <w:tab w:val="left" w:pos="1512"/>
          <w:tab w:val="left" w:pos="1728"/>
          <w:tab w:val="left" w:pos="1944"/>
        </w:tabs>
        <w:adjustRightInd w:val="0"/>
        <w:spacing w:after="0"/>
        <w:ind w:leftChars="0"/>
        <w:textAlignment w:val="baseline"/>
        <w:rPr>
          <w:lang w:val="en-CA"/>
        </w:rPr>
      </w:pPr>
      <w:r>
        <w:rPr>
          <w:lang w:val="en-CA"/>
        </w:rPr>
        <w:t>IV access units  parameters, including</w:t>
      </w:r>
    </w:p>
    <w:p w14:paraId="39122A63" w14:textId="08971B81" w:rsidR="007452FF" w:rsidRPr="00F77545" w:rsidRDefault="007452FF" w:rsidP="00D6528D">
      <w:pPr>
        <w:pStyle w:val="ListParagraph"/>
        <w:numPr>
          <w:ilvl w:val="1"/>
          <w:numId w:val="10"/>
        </w:numPr>
        <w:tabs>
          <w:tab w:val="left" w:pos="216"/>
          <w:tab w:val="left" w:pos="432"/>
          <w:tab w:val="left" w:pos="648"/>
          <w:tab w:val="left" w:pos="864"/>
          <w:tab w:val="left" w:pos="1080"/>
          <w:tab w:val="left" w:pos="1296"/>
          <w:tab w:val="left" w:pos="1512"/>
          <w:tab w:val="left" w:pos="1728"/>
          <w:tab w:val="left" w:pos="1944"/>
        </w:tabs>
        <w:ind w:leftChars="0"/>
        <w:rPr>
          <w:lang w:val="en-CA"/>
        </w:rPr>
      </w:pPr>
      <w:r w:rsidRPr="00F77545">
        <w:rPr>
          <w:lang w:val="en-CA"/>
        </w:rPr>
        <w:t>sequence of atlas parameters</w:t>
      </w:r>
      <w:r w:rsidR="00FF30B0">
        <w:rPr>
          <w:lang w:val="en-CA"/>
        </w:rPr>
        <w:t xml:space="preserve"> list</w:t>
      </w:r>
      <w:r w:rsidR="00B87CE4">
        <w:rPr>
          <w:lang w:val="en-CA"/>
        </w:rPr>
        <w:t>s</w:t>
      </w:r>
    </w:p>
    <w:p w14:paraId="08F0DB08"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 xml:space="preserve">Outputs of this process are the following: </w:t>
      </w:r>
    </w:p>
    <w:p w14:paraId="1B0F64D3" w14:textId="7D6190FD" w:rsidR="007452FF" w:rsidRPr="00F77545" w:rsidRDefault="007452FF" w:rsidP="00D6528D">
      <w:pPr>
        <w:pStyle w:val="ListParagraph"/>
        <w:numPr>
          <w:ilvl w:val="0"/>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sidRPr="00F77545">
        <w:rPr>
          <w:lang w:val="en-CA"/>
        </w:rPr>
        <w:t>one or more decoded picture sequence pairs</w:t>
      </w:r>
      <w:r w:rsidR="00AC46E5">
        <w:rPr>
          <w:lang w:val="en-CA"/>
        </w:rPr>
        <w:t xml:space="preserve"> representing an atlas</w:t>
      </w:r>
      <w:r w:rsidRPr="00F77545">
        <w:rPr>
          <w:lang w:val="en-CA"/>
        </w:rPr>
        <w:t>, each pair containing</w:t>
      </w:r>
    </w:p>
    <w:p w14:paraId="389BBEDB" w14:textId="2EE62413" w:rsidR="007452FF" w:rsidRPr="00F77545" w:rsidRDefault="007452FF" w:rsidP="00D6528D">
      <w:pPr>
        <w:pStyle w:val="ListParagraph"/>
        <w:numPr>
          <w:ilvl w:val="1"/>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sidRPr="00F77545">
        <w:rPr>
          <w:lang w:val="en-CA"/>
        </w:rPr>
        <w:t>a texture picture sequence representing a</w:t>
      </w:r>
      <w:r w:rsidR="008D36FF">
        <w:rPr>
          <w:lang w:val="en-CA"/>
        </w:rPr>
        <w:t>n</w:t>
      </w:r>
      <w:r w:rsidRPr="00F77545">
        <w:rPr>
          <w:lang w:val="en-CA"/>
        </w:rPr>
        <w:t xml:space="preserve"> atlas </w:t>
      </w:r>
      <w:r w:rsidR="008D36FF">
        <w:rPr>
          <w:lang w:val="en-CA"/>
        </w:rPr>
        <w:t>texture component</w:t>
      </w:r>
    </w:p>
    <w:p w14:paraId="49F5A6FB" w14:textId="547F6AF5" w:rsidR="007452FF" w:rsidRPr="00F77545" w:rsidRDefault="007452FF" w:rsidP="00D6528D">
      <w:pPr>
        <w:pStyle w:val="ListParagraph"/>
        <w:numPr>
          <w:ilvl w:val="1"/>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sidRPr="00F77545">
        <w:rPr>
          <w:lang w:val="en-CA"/>
        </w:rPr>
        <w:t>a depth picture sequence representing a</w:t>
      </w:r>
      <w:r w:rsidR="008D36FF">
        <w:rPr>
          <w:lang w:val="en-CA"/>
        </w:rPr>
        <w:t xml:space="preserve">n </w:t>
      </w:r>
      <w:r w:rsidRPr="00F77545">
        <w:rPr>
          <w:lang w:val="en-CA"/>
        </w:rPr>
        <w:t xml:space="preserve">atlas </w:t>
      </w:r>
      <w:r w:rsidR="008D36FF">
        <w:rPr>
          <w:lang w:val="en-CA"/>
        </w:rPr>
        <w:t>depth component</w:t>
      </w:r>
    </w:p>
    <w:p w14:paraId="22284253" w14:textId="59C61884" w:rsidR="00976B78" w:rsidRPr="00F77545" w:rsidRDefault="00976B78" w:rsidP="00D6528D">
      <w:pPr>
        <w:pStyle w:val="ListParagraph"/>
        <w:numPr>
          <w:ilvl w:val="0"/>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sidRPr="00F77545">
        <w:rPr>
          <w:lang w:val="en-CA"/>
        </w:rPr>
        <w:t xml:space="preserve">one or more atlas </w:t>
      </w:r>
      <w:r w:rsidR="00AC46E5">
        <w:rPr>
          <w:lang w:val="en-CA"/>
        </w:rPr>
        <w:t>patch</w:t>
      </w:r>
      <w:r w:rsidR="00AC46E5" w:rsidRPr="00F77545">
        <w:rPr>
          <w:lang w:val="en-CA"/>
        </w:rPr>
        <w:t xml:space="preserve"> </w:t>
      </w:r>
      <w:r w:rsidRPr="00F77545">
        <w:rPr>
          <w:lang w:val="en-CA"/>
        </w:rPr>
        <w:t>occ</w:t>
      </w:r>
      <w:r w:rsidR="00C827E5">
        <w:rPr>
          <w:lang w:val="en-CA"/>
        </w:rPr>
        <w:t>u</w:t>
      </w:r>
      <w:r w:rsidRPr="00F77545">
        <w:rPr>
          <w:lang w:val="en-CA"/>
        </w:rPr>
        <w:t xml:space="preserve">pancy map sequences </w:t>
      </w:r>
    </w:p>
    <w:p w14:paraId="294C45E3"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spacing w:after="0"/>
        <w:rPr>
          <w:lang w:val="en-CA"/>
        </w:rPr>
      </w:pPr>
    </w:p>
    <w:p w14:paraId="05861010" w14:textId="77777777" w:rsidR="00711513" w:rsidRPr="00F77545" w:rsidRDefault="00711513" w:rsidP="005C76E0">
      <w:pPr>
        <w:tabs>
          <w:tab w:val="left" w:pos="216"/>
          <w:tab w:val="left" w:pos="432"/>
          <w:tab w:val="left" w:pos="648"/>
          <w:tab w:val="left" w:pos="864"/>
          <w:tab w:val="left" w:pos="1080"/>
          <w:tab w:val="left" w:pos="1296"/>
          <w:tab w:val="left" w:pos="1512"/>
          <w:tab w:val="left" w:pos="1728"/>
          <w:tab w:val="left" w:pos="1944"/>
        </w:tabs>
        <w:spacing w:after="0"/>
        <w:rPr>
          <w:lang w:val="en-CA"/>
        </w:rPr>
      </w:pPr>
    </w:p>
    <w:p w14:paraId="6E21D2FA" w14:textId="3EC1F70A"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spacing w:after="0"/>
        <w:rPr>
          <w:lang w:val="en-CA"/>
        </w:rPr>
      </w:pPr>
      <w:r w:rsidRPr="00F77545">
        <w:rPr>
          <w:lang w:val="en-CA"/>
        </w:rPr>
        <w:t>In this version of the specification, all layers in the HEVC bitstream shall have the same picture decoding order and alignment of CVSes.</w:t>
      </w:r>
      <w:r w:rsidR="006A067C">
        <w:rPr>
          <w:lang w:val="en-CA"/>
        </w:rPr>
        <w:t xml:space="preserve"> </w:t>
      </w:r>
      <w:r w:rsidRPr="00F77545">
        <w:rPr>
          <w:lang w:val="en-CA"/>
        </w:rPr>
        <w:t>[</w:t>
      </w:r>
      <w:r w:rsidRPr="00F77545">
        <w:rPr>
          <w:highlight w:val="yellow"/>
          <w:lang w:val="en-CA"/>
        </w:rPr>
        <w:t>Ed. (JB):</w:t>
      </w:r>
      <w:r w:rsidRPr="00F77545">
        <w:rPr>
          <w:lang w:val="en-CA"/>
        </w:rPr>
        <w:t xml:space="preserve"> Find a more proper way to describe this restriction.]</w:t>
      </w:r>
      <w:r w:rsidR="00C827E5">
        <w:rPr>
          <w:lang w:val="en-CA"/>
        </w:rPr>
        <w:t xml:space="preserve"> </w:t>
      </w:r>
    </w:p>
    <w:p w14:paraId="22A7C5E5"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spacing w:after="0"/>
        <w:rPr>
          <w:lang w:val="en-CA"/>
        </w:rPr>
      </w:pPr>
    </w:p>
    <w:p w14:paraId="195FAC73" w14:textId="5F93D8FE" w:rsidR="007452FF" w:rsidRDefault="007452FF" w:rsidP="005C76E0">
      <w:pPr>
        <w:tabs>
          <w:tab w:val="left" w:pos="216"/>
          <w:tab w:val="left" w:pos="432"/>
          <w:tab w:val="left" w:pos="648"/>
          <w:tab w:val="left" w:pos="864"/>
          <w:tab w:val="left" w:pos="1080"/>
          <w:tab w:val="left" w:pos="1296"/>
          <w:tab w:val="left" w:pos="1512"/>
          <w:tab w:val="left" w:pos="1728"/>
          <w:tab w:val="left" w:pos="1944"/>
        </w:tabs>
        <w:spacing w:after="0"/>
        <w:rPr>
          <w:lang w:val="en-CA"/>
        </w:rPr>
      </w:pPr>
      <w:r w:rsidRPr="00F77545">
        <w:rPr>
          <w:lang w:val="en-CA"/>
        </w:rPr>
        <w:t xml:space="preserve">For each </w:t>
      </w:r>
      <w:r w:rsidR="006A067C">
        <w:rPr>
          <w:lang w:val="en-CA"/>
        </w:rPr>
        <w:t>multi-layer aligned CVS</w:t>
      </w:r>
      <w:r w:rsidR="007774C2">
        <w:rPr>
          <w:lang w:val="en-CA"/>
        </w:rPr>
        <w:t xml:space="preserve"> </w:t>
      </w:r>
      <w:r w:rsidRPr="00F77545">
        <w:rPr>
          <w:lang w:val="en-CA"/>
        </w:rPr>
        <w:t>in the HEVC bitstream, [</w:t>
      </w:r>
      <w:r w:rsidRPr="00F77545">
        <w:rPr>
          <w:highlight w:val="yellow"/>
          <w:lang w:val="en-CA"/>
        </w:rPr>
        <w:t>Ed. (JB):</w:t>
      </w:r>
      <w:r w:rsidRPr="00F77545">
        <w:rPr>
          <w:lang w:val="en-CA"/>
        </w:rPr>
        <w:t xml:space="preserve"> Find a more proper way to describe this]</w:t>
      </w:r>
    </w:p>
    <w:p w14:paraId="303AC579" w14:textId="77777777" w:rsidR="006E5857" w:rsidRPr="00B70E60" w:rsidRDefault="006E5857" w:rsidP="00D6528D">
      <w:pPr>
        <w:pStyle w:val="ListParagraph"/>
        <w:widowControl w:val="0"/>
        <w:numPr>
          <w:ilvl w:val="0"/>
          <w:numId w:val="9"/>
        </w:numPr>
        <w:tabs>
          <w:tab w:val="left" w:pos="216"/>
          <w:tab w:val="left" w:pos="432"/>
          <w:tab w:val="left" w:pos="648"/>
          <w:tab w:val="left" w:pos="864"/>
          <w:tab w:val="left" w:pos="1080"/>
          <w:tab w:val="left" w:pos="1296"/>
          <w:tab w:val="left" w:pos="1512"/>
          <w:tab w:val="left" w:pos="1728"/>
          <w:tab w:val="left" w:pos="1944"/>
        </w:tabs>
        <w:adjustRightInd w:val="0"/>
        <w:spacing w:after="0"/>
        <w:ind w:leftChars="0"/>
        <w:textAlignment w:val="baseline"/>
        <w:rPr>
          <w:lang w:val="en-CA"/>
        </w:rPr>
      </w:pPr>
      <w:r w:rsidRPr="00B70E60">
        <w:rPr>
          <w:lang w:val="en-CA"/>
        </w:rPr>
        <w:t>Parse the IV sequence parameters</w:t>
      </w:r>
    </w:p>
    <w:p w14:paraId="333AD05E" w14:textId="26A180DC" w:rsidR="00C827E5" w:rsidRPr="00C827E5" w:rsidRDefault="00C827E5" w:rsidP="00D6528D">
      <w:pPr>
        <w:pStyle w:val="ListParagraph"/>
        <w:numPr>
          <w:ilvl w:val="0"/>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Pr>
          <w:lang w:val="en-CA"/>
        </w:rPr>
        <w:lastRenderedPageBreak/>
        <w:t xml:space="preserve">For each </w:t>
      </w:r>
      <w:r w:rsidR="006E5857">
        <w:rPr>
          <w:lang w:val="en-CA"/>
        </w:rPr>
        <w:t xml:space="preserve">IV </w:t>
      </w:r>
      <w:r w:rsidR="001A4064">
        <w:rPr>
          <w:lang w:val="en-CA"/>
        </w:rPr>
        <w:t>access unit</w:t>
      </w:r>
      <w:r w:rsidR="006E5857">
        <w:rPr>
          <w:lang w:val="en-CA"/>
        </w:rPr>
        <w:t xml:space="preserve"> in the IV sequence</w:t>
      </w:r>
    </w:p>
    <w:p w14:paraId="06676B7B" w14:textId="77240C2E" w:rsidR="007452FF" w:rsidRPr="00F77545" w:rsidRDefault="007452FF" w:rsidP="00D6528D">
      <w:pPr>
        <w:pStyle w:val="ListParagraph"/>
        <w:numPr>
          <w:ilvl w:val="1"/>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sidRPr="00F77545">
        <w:rPr>
          <w:lang w:val="en-CA"/>
        </w:rPr>
        <w:t xml:space="preserve">For each </w:t>
      </w:r>
      <w:r w:rsidR="00AC46E5">
        <w:rPr>
          <w:lang w:val="en-CA"/>
        </w:rPr>
        <w:t>atlas</w:t>
      </w:r>
      <w:r w:rsidR="006E5857" w:rsidRPr="006E5857">
        <w:rPr>
          <w:lang w:val="en-CA"/>
        </w:rPr>
        <w:t xml:space="preserve"> </w:t>
      </w:r>
      <w:r w:rsidR="006E5857" w:rsidRPr="00B70E60">
        <w:rPr>
          <w:lang w:val="en-CA"/>
        </w:rPr>
        <w:t xml:space="preserve">in the </w:t>
      </w:r>
      <w:r w:rsidR="006E5857">
        <w:rPr>
          <w:lang w:val="en-CA"/>
        </w:rPr>
        <w:t>IV access</w:t>
      </w:r>
      <w:r w:rsidR="006E5857" w:rsidRPr="00B70E60">
        <w:rPr>
          <w:lang w:val="en-CA"/>
        </w:rPr>
        <w:t xml:space="preserve"> unit</w:t>
      </w:r>
    </w:p>
    <w:p w14:paraId="48930DE6" w14:textId="2D94D315" w:rsidR="007452FF" w:rsidRPr="00F77545" w:rsidRDefault="007452FF" w:rsidP="00D6528D">
      <w:pPr>
        <w:pStyle w:val="ListParagraph"/>
        <w:numPr>
          <w:ilvl w:val="2"/>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sidRPr="00F77545">
        <w:rPr>
          <w:lang w:val="en-CA"/>
        </w:rPr>
        <w:t xml:space="preserve">The HEVC decoding process is invoked for the </w:t>
      </w:r>
      <w:r w:rsidR="006E5857" w:rsidRPr="00B70E60">
        <w:rPr>
          <w:lang w:val="en-CA"/>
        </w:rPr>
        <w:t xml:space="preserve">coded picture </w:t>
      </w:r>
      <w:r w:rsidRPr="00F77545">
        <w:rPr>
          <w:lang w:val="en-CA"/>
        </w:rPr>
        <w:t xml:space="preserve">in the texture layer, with the </w:t>
      </w:r>
      <w:r w:rsidR="00AC46E5" w:rsidRPr="00F77545">
        <w:rPr>
          <w:lang w:val="en-CA"/>
        </w:rPr>
        <w:t xml:space="preserve">texture </w:t>
      </w:r>
      <w:r w:rsidRPr="00F77545">
        <w:rPr>
          <w:lang w:val="en-CA"/>
        </w:rPr>
        <w:t>decoded picture as output</w:t>
      </w:r>
    </w:p>
    <w:p w14:paraId="4C88FD95" w14:textId="41728C51" w:rsidR="007452FF" w:rsidRPr="00F77545" w:rsidRDefault="007452FF" w:rsidP="00D6528D">
      <w:pPr>
        <w:pStyle w:val="ListParagraph"/>
        <w:numPr>
          <w:ilvl w:val="2"/>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sidRPr="00F77545">
        <w:rPr>
          <w:lang w:val="en-CA"/>
        </w:rPr>
        <w:t xml:space="preserve">The HEVC decoding process is invoked for the </w:t>
      </w:r>
      <w:r w:rsidR="006E5857" w:rsidRPr="00B70E60">
        <w:rPr>
          <w:lang w:val="en-CA"/>
        </w:rPr>
        <w:t xml:space="preserve">coded picture </w:t>
      </w:r>
      <w:r w:rsidRPr="00F77545">
        <w:rPr>
          <w:lang w:val="en-CA"/>
        </w:rPr>
        <w:t xml:space="preserve">in the depth layer, with the </w:t>
      </w:r>
      <w:r w:rsidR="00AC46E5" w:rsidRPr="00F77545">
        <w:rPr>
          <w:lang w:val="en-CA"/>
        </w:rPr>
        <w:t xml:space="preserve">depth </w:t>
      </w:r>
      <w:r w:rsidRPr="00F77545">
        <w:rPr>
          <w:lang w:val="en-CA"/>
        </w:rPr>
        <w:t>decoded picture as output</w:t>
      </w:r>
    </w:p>
    <w:p w14:paraId="08D826FC" w14:textId="0E776B07" w:rsidR="00F0579F" w:rsidRPr="00F77545" w:rsidRDefault="007452FF" w:rsidP="00D6528D">
      <w:pPr>
        <w:pStyle w:val="ListParagraph"/>
        <w:numPr>
          <w:ilvl w:val="2"/>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sidRPr="00F77545">
        <w:rPr>
          <w:lang w:val="en-CA"/>
        </w:rPr>
        <w:t xml:space="preserve">The atlas </w:t>
      </w:r>
      <w:r w:rsidR="002B25AE" w:rsidRPr="00F77545">
        <w:rPr>
          <w:lang w:val="en-CA"/>
        </w:rPr>
        <w:t xml:space="preserve">patch occupancy map generator </w:t>
      </w:r>
      <w:r w:rsidRPr="00F77545">
        <w:rPr>
          <w:lang w:val="en-CA"/>
        </w:rPr>
        <w:t xml:space="preserve">process in clause 8.2 is invoked, with the </w:t>
      </w:r>
      <w:r w:rsidR="00AC46E5" w:rsidRPr="00F77545">
        <w:rPr>
          <w:lang w:val="en-CA"/>
        </w:rPr>
        <w:t xml:space="preserve">depth </w:t>
      </w:r>
      <w:r w:rsidRPr="00F77545">
        <w:rPr>
          <w:lang w:val="en-CA"/>
        </w:rPr>
        <w:t xml:space="preserve">decoded picture </w:t>
      </w:r>
      <w:r w:rsidR="006E5923" w:rsidRPr="00F77545">
        <w:rPr>
          <w:lang w:val="en-CA"/>
        </w:rPr>
        <w:t>and</w:t>
      </w:r>
      <w:r w:rsidRPr="00F77545">
        <w:rPr>
          <w:lang w:val="en-CA"/>
        </w:rPr>
        <w:t xml:space="preserve"> atlas parameters</w:t>
      </w:r>
      <w:r w:rsidR="004A0EDF">
        <w:rPr>
          <w:lang w:val="en-CA"/>
        </w:rPr>
        <w:t xml:space="preserve"> </w:t>
      </w:r>
      <w:r w:rsidRPr="00F77545">
        <w:rPr>
          <w:lang w:val="en-CA"/>
        </w:rPr>
        <w:t>as inputs</w:t>
      </w:r>
      <w:r w:rsidR="006E5923" w:rsidRPr="00F77545">
        <w:rPr>
          <w:lang w:val="en-CA"/>
        </w:rPr>
        <w:t xml:space="preserve">, and </w:t>
      </w:r>
      <w:r w:rsidR="002B25AE" w:rsidRPr="00F77545">
        <w:rPr>
          <w:lang w:val="en-CA"/>
        </w:rPr>
        <w:t xml:space="preserve">the </w:t>
      </w:r>
      <w:r w:rsidR="00672483" w:rsidRPr="00F77545">
        <w:rPr>
          <w:lang w:val="en-CA"/>
        </w:rPr>
        <w:t>atlas patch occupancy</w:t>
      </w:r>
      <w:r w:rsidR="006E5923" w:rsidRPr="00F77545">
        <w:rPr>
          <w:lang w:val="en-CA"/>
        </w:rPr>
        <w:t xml:space="preserve"> map as output</w:t>
      </w:r>
    </w:p>
    <w:p w14:paraId="2B6C8BDF"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p>
    <w:p w14:paraId="7E3EC4E5" w14:textId="2959E88F" w:rsidR="007452FF" w:rsidRPr="00F77545" w:rsidRDefault="007452FF" w:rsidP="005C76E0">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917" w:name="_Toc23927753"/>
      <w:r w:rsidRPr="00A50F04">
        <w:rPr>
          <w:color w:val="000000" w:themeColor="text1"/>
          <w:lang w:val="en-CA"/>
        </w:rPr>
        <w:t xml:space="preserve">Atlas </w:t>
      </w:r>
      <w:r w:rsidR="002B25AE" w:rsidRPr="00F77545">
        <w:rPr>
          <w:lang w:val="en-CA"/>
        </w:rPr>
        <w:t>patch occupancy map generator process</w:t>
      </w:r>
      <w:bookmarkEnd w:id="917"/>
    </w:p>
    <w:p w14:paraId="4914920E" w14:textId="78847E0A" w:rsidR="007452FF" w:rsidRPr="00F77545" w:rsidRDefault="007452FF" w:rsidP="009718B0">
      <w:pPr>
        <w:pStyle w:val="Heading3"/>
        <w:rPr>
          <w:lang w:eastAsia="ko-KR"/>
        </w:rPr>
      </w:pPr>
      <w:bookmarkStart w:id="918" w:name="_Ref414881399"/>
      <w:bookmarkStart w:id="919" w:name="_Toc415475907"/>
      <w:bookmarkStart w:id="920" w:name="_Toc423599182"/>
      <w:bookmarkStart w:id="921" w:name="_Toc423601686"/>
      <w:bookmarkStart w:id="922" w:name="_Toc501130191"/>
      <w:bookmarkStart w:id="923" w:name="_Toc503777895"/>
      <w:bookmarkStart w:id="924" w:name="_Toc23927754"/>
      <w:r w:rsidRPr="00F77545">
        <w:rPr>
          <w:lang w:eastAsia="ko-KR"/>
        </w:rPr>
        <w:t xml:space="preserve">General </w:t>
      </w:r>
      <w:bookmarkEnd w:id="918"/>
      <w:bookmarkEnd w:id="919"/>
      <w:bookmarkEnd w:id="920"/>
      <w:bookmarkEnd w:id="921"/>
      <w:bookmarkEnd w:id="922"/>
      <w:bookmarkEnd w:id="923"/>
      <w:r w:rsidRPr="00F77545">
        <w:t xml:space="preserve">atlas </w:t>
      </w:r>
      <w:r w:rsidR="002B25AE" w:rsidRPr="00F77545">
        <w:t xml:space="preserve">patch occupancy map </w:t>
      </w:r>
      <w:r w:rsidR="00950DE6" w:rsidRPr="00F77545">
        <w:t>generator process</w:t>
      </w:r>
      <w:bookmarkEnd w:id="924"/>
    </w:p>
    <w:p w14:paraId="35340F82"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eastAsia="ko-KR"/>
        </w:rPr>
      </w:pPr>
      <w:r w:rsidRPr="00A50F04">
        <w:rPr>
          <w:lang w:val="en-CA" w:eastAsia="ja-JP"/>
        </w:rPr>
        <w:t>Inputs to this process are</w:t>
      </w:r>
      <w:r w:rsidRPr="00A50F04">
        <w:rPr>
          <w:lang w:val="en-CA" w:eastAsia="ko-KR"/>
        </w:rPr>
        <w:t>:</w:t>
      </w:r>
    </w:p>
    <w:p w14:paraId="2943C1B3" w14:textId="2B689ED2" w:rsidR="007452FF" w:rsidRDefault="007452FF" w:rsidP="00D6528D">
      <w:pPr>
        <w:pStyle w:val="ListParagraph"/>
        <w:numPr>
          <w:ilvl w:val="0"/>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sidRPr="00A50F04">
        <w:rPr>
          <w:lang w:val="en-CA" w:eastAsia="ko-KR"/>
        </w:rPr>
        <w:t xml:space="preserve">a </w:t>
      </w:r>
      <w:r w:rsidR="00C34854" w:rsidRPr="00A50F04">
        <w:rPr>
          <w:lang w:val="en-CA" w:eastAsia="ko-KR"/>
        </w:rPr>
        <w:t xml:space="preserve">depth </w:t>
      </w:r>
      <w:r w:rsidR="002B25AE" w:rsidRPr="00A50F04">
        <w:rPr>
          <w:lang w:val="en-CA" w:eastAsia="ko-KR"/>
        </w:rPr>
        <w:t xml:space="preserve">decoded </w:t>
      </w:r>
      <w:r w:rsidRPr="00A50F04">
        <w:rPr>
          <w:lang w:val="en-CA" w:eastAsia="ko-KR"/>
        </w:rPr>
        <w:t xml:space="preserve">picture </w:t>
      </w:r>
      <w:r w:rsidR="00AC46E5">
        <w:rPr>
          <w:lang w:val="en-CA" w:eastAsia="ko-KR"/>
        </w:rPr>
        <w:t xml:space="preserve">of the </w:t>
      </w:r>
      <w:r w:rsidR="0051219F">
        <w:rPr>
          <w:lang w:val="en-CA" w:eastAsia="ko-KR"/>
        </w:rPr>
        <w:t xml:space="preserve">a-th atlas </w:t>
      </w:r>
    </w:p>
    <w:p w14:paraId="67A19F70" w14:textId="150F9D67" w:rsidR="009718B0" w:rsidRPr="00F77545" w:rsidRDefault="002A2304" w:rsidP="00D6528D">
      <w:pPr>
        <w:pStyle w:val="ListParagraph"/>
        <w:numPr>
          <w:ilvl w:val="0"/>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Pr>
          <w:lang w:val="en-CA" w:eastAsia="ko-KR"/>
        </w:rPr>
        <w:t xml:space="preserve">IV </w:t>
      </w:r>
      <w:r w:rsidR="009718B0">
        <w:rPr>
          <w:lang w:val="en-CA" w:eastAsia="ko-KR"/>
        </w:rPr>
        <w:t>sequence parameters</w:t>
      </w:r>
    </w:p>
    <w:p w14:paraId="276AB0D8" w14:textId="5434FBE0" w:rsidR="007452FF" w:rsidRPr="00F77545" w:rsidRDefault="007452FF" w:rsidP="00D6528D">
      <w:pPr>
        <w:pStyle w:val="ListParagraph"/>
        <w:numPr>
          <w:ilvl w:val="0"/>
          <w:numId w:val="9"/>
        </w:numPr>
        <w:tabs>
          <w:tab w:val="left" w:pos="216"/>
          <w:tab w:val="left" w:pos="432"/>
          <w:tab w:val="left" w:pos="648"/>
          <w:tab w:val="left" w:pos="864"/>
          <w:tab w:val="left" w:pos="1080"/>
          <w:tab w:val="left" w:pos="1296"/>
          <w:tab w:val="left" w:pos="1512"/>
          <w:tab w:val="left" w:pos="1728"/>
          <w:tab w:val="left" w:pos="1944"/>
        </w:tabs>
        <w:ind w:leftChars="0"/>
        <w:rPr>
          <w:lang w:val="en-CA"/>
        </w:rPr>
      </w:pPr>
      <w:r w:rsidRPr="00A50F04">
        <w:rPr>
          <w:lang w:val="en-CA" w:eastAsia="ko-KR"/>
        </w:rPr>
        <w:t>atlas parameters</w:t>
      </w:r>
      <w:r w:rsidR="004A0EDF">
        <w:rPr>
          <w:lang w:val="en-CA" w:eastAsia="ko-KR"/>
        </w:rPr>
        <w:t xml:space="preserve"> </w:t>
      </w:r>
      <w:r w:rsidR="006E5923" w:rsidRPr="00A50F04">
        <w:rPr>
          <w:lang w:val="en-CA" w:eastAsia="ko-KR"/>
        </w:rPr>
        <w:t xml:space="preserve">for </w:t>
      </w:r>
      <w:r w:rsidR="0051219F">
        <w:rPr>
          <w:lang w:val="en-CA" w:eastAsia="ko-KR"/>
        </w:rPr>
        <w:t xml:space="preserve">the a-th </w:t>
      </w:r>
      <w:r w:rsidR="006E5923" w:rsidRPr="00A50F04">
        <w:rPr>
          <w:lang w:val="en-CA" w:eastAsia="ko-KR"/>
        </w:rPr>
        <w:t>atlas</w:t>
      </w:r>
      <w:r w:rsidR="0051219F">
        <w:rPr>
          <w:lang w:val="en-CA" w:eastAsia="ko-KR"/>
        </w:rPr>
        <w:t xml:space="preserve"> </w:t>
      </w:r>
    </w:p>
    <w:p w14:paraId="60D0565E" w14:textId="79055426" w:rsidR="00204F7E" w:rsidRPr="00204F7E" w:rsidRDefault="002B25AE"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Output of this process is an atlas patch occupancy map for the a-th atlas, AtlasPatchOccupancyMap</w:t>
      </w:r>
      <w:r w:rsidR="0076790C">
        <w:rPr>
          <w:lang w:val="en-CA"/>
        </w:rPr>
        <w:t>[</w:t>
      </w:r>
      <w:r w:rsidR="0076790C" w:rsidRPr="003F3F11">
        <w:rPr>
          <w:noProof/>
        </w:rPr>
        <w:t> </w:t>
      </w:r>
      <w:r w:rsidRPr="00F77545">
        <w:rPr>
          <w:lang w:val="en-CA"/>
        </w:rPr>
        <w:t>a</w:t>
      </w:r>
      <w:r w:rsidR="0076790C" w:rsidRPr="003F3F11">
        <w:rPr>
          <w:noProof/>
        </w:rPr>
        <w:t> </w:t>
      </w:r>
      <w:r w:rsidR="0076790C">
        <w:rPr>
          <w:lang w:val="en-CA"/>
        </w:rPr>
        <w:t>][</w:t>
      </w:r>
      <w:r w:rsidR="0076790C" w:rsidRPr="003F3F11">
        <w:rPr>
          <w:noProof/>
        </w:rPr>
        <w:t> </w:t>
      </w:r>
      <w:r w:rsidRPr="00F77545">
        <w:rPr>
          <w:lang w:val="en-CA"/>
        </w:rPr>
        <w:t>i</w:t>
      </w:r>
      <w:r w:rsidR="0076790C" w:rsidRPr="003F3F11">
        <w:rPr>
          <w:noProof/>
        </w:rPr>
        <w:t> </w:t>
      </w:r>
      <w:r w:rsidR="0076790C">
        <w:rPr>
          <w:lang w:val="en-CA"/>
        </w:rPr>
        <w:t>][</w:t>
      </w:r>
      <w:r w:rsidR="0076790C" w:rsidRPr="003F3F11">
        <w:rPr>
          <w:noProof/>
        </w:rPr>
        <w:t> </w:t>
      </w:r>
      <w:r w:rsidRPr="00F77545">
        <w:rPr>
          <w:lang w:val="en-CA"/>
        </w:rPr>
        <w:t>j</w:t>
      </w:r>
      <w:r w:rsidR="0076790C" w:rsidRPr="003F3F11">
        <w:rPr>
          <w:noProof/>
        </w:rPr>
        <w:t> </w:t>
      </w:r>
      <w:r w:rsidR="0076790C">
        <w:rPr>
          <w:lang w:val="en-CA"/>
        </w:rPr>
        <w:t>]</w:t>
      </w:r>
      <w:r w:rsidR="006A067C">
        <w:rPr>
          <w:lang w:val="en-CA"/>
        </w:rPr>
        <w:t>.</w:t>
      </w:r>
    </w:p>
    <w:p w14:paraId="45C704DA" w14:textId="77777777" w:rsidR="0051219F" w:rsidRDefault="0051219F" w:rsidP="005C76E0">
      <w:pPr>
        <w:tabs>
          <w:tab w:val="left" w:pos="216"/>
          <w:tab w:val="left" w:pos="432"/>
          <w:tab w:val="left" w:pos="648"/>
          <w:tab w:val="left" w:pos="864"/>
          <w:tab w:val="left" w:pos="1080"/>
          <w:tab w:val="left" w:pos="1296"/>
          <w:tab w:val="left" w:pos="1512"/>
          <w:tab w:val="left" w:pos="1728"/>
          <w:tab w:val="left" w:pos="1944"/>
        </w:tabs>
        <w:rPr>
          <w:lang w:val="en-CA" w:eastAsia="ja-JP"/>
        </w:rPr>
      </w:pPr>
      <w:r w:rsidRPr="00F77545">
        <w:rPr>
          <w:lang w:val="en-CA"/>
        </w:rPr>
        <w:t>AtlasPatchOccupancyMap</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r w:rsidRPr="003F3F11">
        <w:rPr>
          <w:noProof/>
        </w:rPr>
        <w:t> </w:t>
      </w:r>
      <w:r w:rsidRPr="00F77545">
        <w:rPr>
          <w:lang w:val="en-CA"/>
        </w:rPr>
        <w:t>j</w:t>
      </w:r>
      <w:r w:rsidRPr="003F3F11">
        <w:rPr>
          <w:noProof/>
        </w:rPr>
        <w:t> </w:t>
      </w:r>
      <w:r>
        <w:rPr>
          <w:noProof/>
        </w:rPr>
        <w:t xml:space="preserve">] is derived as follows. </w:t>
      </w:r>
    </w:p>
    <w:p w14:paraId="2210DCC3" w14:textId="36A9B8B3" w:rsidR="0051219F" w:rsidRDefault="0051219F" w:rsidP="005C76E0">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Let DepthAtlasSample[</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r w:rsidRPr="003F3F11">
        <w:rPr>
          <w:noProof/>
        </w:rPr>
        <w:t> </w:t>
      </w:r>
      <w:r w:rsidRPr="00F77545">
        <w:rPr>
          <w:lang w:val="en-CA"/>
        </w:rPr>
        <w:t>j</w:t>
      </w:r>
      <w:r w:rsidRPr="003F3F11">
        <w:rPr>
          <w:noProof/>
        </w:rPr>
        <w:t> </w:t>
      </w:r>
      <w:r>
        <w:rPr>
          <w:lang w:val="en-CA"/>
        </w:rPr>
        <w:t xml:space="preserve">] be the </w:t>
      </w:r>
      <w:r w:rsidR="00381FDA">
        <w:rPr>
          <w:lang w:val="en-CA"/>
        </w:rPr>
        <w:t>sample value at the (i, j) position of the depth decoded picture o</w:t>
      </w:r>
      <w:r>
        <w:rPr>
          <w:lang w:val="en-CA"/>
        </w:rPr>
        <w:t xml:space="preserve">f the a-th atlas.  Let </w:t>
      </w:r>
      <w:r w:rsidRPr="003F3F11">
        <w:rPr>
          <w:rFonts w:eastAsia="Malgun Gothic"/>
        </w:rPr>
        <w:t xml:space="preserve">pictureWidth and pictureHeight, </w:t>
      </w:r>
      <w:r>
        <w:rPr>
          <w:rFonts w:eastAsia="Malgun Gothic"/>
        </w:rPr>
        <w:t>be</w:t>
      </w:r>
      <w:r w:rsidRPr="003F3F11">
        <w:rPr>
          <w:rFonts w:eastAsia="Malgun Gothic"/>
        </w:rPr>
        <w:t xml:space="preserve"> the width and height, respectively,</w:t>
      </w:r>
      <w:r>
        <w:rPr>
          <w:rFonts w:eastAsia="Malgun Gothic"/>
        </w:rPr>
        <w:t xml:space="preserve"> of the depth decoded picture</w:t>
      </w:r>
      <w:r w:rsidR="00381FDA">
        <w:rPr>
          <w:rFonts w:eastAsia="Malgun Gothic"/>
        </w:rPr>
        <w:t xml:space="preserve"> of the a-th atlas</w:t>
      </w:r>
      <w:r>
        <w:rPr>
          <w:rFonts w:eastAsia="Malgun Gothic"/>
        </w:rPr>
        <w:t xml:space="preserve">. </w:t>
      </w:r>
    </w:p>
    <w:p w14:paraId="48B5C871" w14:textId="5EA4A723" w:rsidR="00714902" w:rsidRDefault="00714902" w:rsidP="005C76E0">
      <w:pPr>
        <w:tabs>
          <w:tab w:val="left" w:pos="216"/>
          <w:tab w:val="left" w:pos="432"/>
          <w:tab w:val="left" w:pos="648"/>
          <w:tab w:val="left" w:pos="864"/>
          <w:tab w:val="left" w:pos="1080"/>
          <w:tab w:val="left" w:pos="1296"/>
          <w:tab w:val="left" w:pos="1512"/>
          <w:tab w:val="left" w:pos="1728"/>
          <w:tab w:val="left" w:pos="1944"/>
        </w:tabs>
        <w:rPr>
          <w:lang w:val="en-CA" w:eastAsia="ja-JP"/>
        </w:rPr>
      </w:pPr>
      <w:bookmarkStart w:id="925" w:name="_Toc5346002"/>
      <w:bookmarkStart w:id="926" w:name="_Toc5346003"/>
      <w:bookmarkEnd w:id="925"/>
      <w:bookmarkEnd w:id="926"/>
      <w:r w:rsidRPr="00A50F04">
        <w:rPr>
          <w:lang w:val="en-CA" w:eastAsia="ja-JP"/>
        </w:rPr>
        <w:t xml:space="preserve">The value of </w:t>
      </w:r>
      <w:r w:rsidR="00F60AF1">
        <w:rPr>
          <w:lang w:val="en-CA" w:eastAsia="ja-JP"/>
        </w:rPr>
        <w:t>InvalidPa</w:t>
      </w:r>
      <w:r w:rsidR="005A4533">
        <w:rPr>
          <w:lang w:val="en-CA" w:eastAsia="ja-JP"/>
        </w:rPr>
        <w:t>t</w:t>
      </w:r>
      <w:r w:rsidR="00F60AF1">
        <w:rPr>
          <w:lang w:val="en-CA" w:eastAsia="ja-JP"/>
        </w:rPr>
        <w:t xml:space="preserve">chId = </w:t>
      </w:r>
      <w:r w:rsidRPr="00A50F04">
        <w:rPr>
          <w:lang w:val="en-CA" w:eastAsia="ja-JP"/>
        </w:rPr>
        <w:t xml:space="preserve">0xFFFF </w:t>
      </w:r>
      <w:r w:rsidR="0076790C">
        <w:rPr>
          <w:lang w:val="en-CA" w:eastAsia="ja-JP"/>
        </w:rPr>
        <w:t>in a sample of</w:t>
      </w:r>
      <w:r w:rsidR="0076790C" w:rsidRPr="0076790C">
        <w:rPr>
          <w:lang w:val="en-CA"/>
        </w:rPr>
        <w:t xml:space="preserve"> </w:t>
      </w:r>
      <w:r w:rsidR="0076790C" w:rsidRPr="00F77545">
        <w:rPr>
          <w:lang w:val="en-CA"/>
        </w:rPr>
        <w:t>AtlasPatchOccupancyMap</w:t>
      </w:r>
      <w:r w:rsidR="0076790C">
        <w:rPr>
          <w:lang w:val="en-CA"/>
        </w:rPr>
        <w:t>[</w:t>
      </w:r>
      <w:r w:rsidR="0076790C" w:rsidRPr="003F3F11">
        <w:rPr>
          <w:noProof/>
        </w:rPr>
        <w:t> </w:t>
      </w:r>
      <w:r w:rsidR="0076790C" w:rsidRPr="00F77545">
        <w:rPr>
          <w:lang w:val="en-CA"/>
        </w:rPr>
        <w:t>a</w:t>
      </w:r>
      <w:r w:rsidR="0076790C" w:rsidRPr="003F3F11">
        <w:rPr>
          <w:noProof/>
        </w:rPr>
        <w:t> </w:t>
      </w:r>
      <w:r w:rsidR="0076790C">
        <w:rPr>
          <w:lang w:val="en-CA"/>
        </w:rPr>
        <w:t>][</w:t>
      </w:r>
      <w:r w:rsidR="0076790C" w:rsidRPr="003F3F11">
        <w:rPr>
          <w:noProof/>
        </w:rPr>
        <w:t> </w:t>
      </w:r>
      <w:r w:rsidR="0076790C" w:rsidRPr="00F77545">
        <w:rPr>
          <w:lang w:val="en-CA"/>
        </w:rPr>
        <w:t>i</w:t>
      </w:r>
      <w:r w:rsidR="0076790C" w:rsidRPr="003F3F11">
        <w:rPr>
          <w:noProof/>
        </w:rPr>
        <w:t> </w:t>
      </w:r>
      <w:r w:rsidR="0076790C">
        <w:rPr>
          <w:lang w:val="en-CA"/>
        </w:rPr>
        <w:t>][</w:t>
      </w:r>
      <w:r w:rsidR="0076790C" w:rsidRPr="003F3F11">
        <w:rPr>
          <w:noProof/>
        </w:rPr>
        <w:t> </w:t>
      </w:r>
      <w:r w:rsidR="0076790C" w:rsidRPr="00F77545">
        <w:rPr>
          <w:lang w:val="en-CA"/>
        </w:rPr>
        <w:t>j</w:t>
      </w:r>
      <w:r w:rsidR="0076790C" w:rsidRPr="003F3F11">
        <w:rPr>
          <w:noProof/>
        </w:rPr>
        <w:t> </w:t>
      </w:r>
      <w:r w:rsidR="0076790C">
        <w:rPr>
          <w:lang w:val="en-CA"/>
        </w:rPr>
        <w:t xml:space="preserve">] </w:t>
      </w:r>
      <w:r w:rsidRPr="00A50F04">
        <w:rPr>
          <w:lang w:val="en-CA" w:eastAsia="ja-JP"/>
        </w:rPr>
        <w:t xml:space="preserve">indicates an invalid value of </w:t>
      </w:r>
      <w:r w:rsidR="0051219F">
        <w:rPr>
          <w:lang w:val="en-CA" w:eastAsia="ja-JP"/>
        </w:rPr>
        <w:t xml:space="preserve">a sample at the (i, j) position </w:t>
      </w:r>
      <w:r w:rsidR="00AC46E5">
        <w:rPr>
          <w:lang w:val="en-CA" w:eastAsia="ja-JP"/>
        </w:rPr>
        <w:t xml:space="preserve">of </w:t>
      </w:r>
      <w:r w:rsidR="0051219F">
        <w:rPr>
          <w:lang w:val="en-CA" w:eastAsia="ja-JP"/>
        </w:rPr>
        <w:t xml:space="preserve"> the a-th </w:t>
      </w:r>
      <w:r w:rsidR="0076790C">
        <w:rPr>
          <w:lang w:val="en-CA" w:eastAsia="ja-JP"/>
        </w:rPr>
        <w:t>atlas</w:t>
      </w:r>
      <w:r w:rsidRPr="00A50F04">
        <w:rPr>
          <w:lang w:val="en-CA" w:eastAsia="ja-JP"/>
        </w:rPr>
        <w:t xml:space="preserve">. Otherwise the value indicates the patch index </w:t>
      </w:r>
      <w:r w:rsidR="0051219F">
        <w:rPr>
          <w:lang w:val="en-CA" w:eastAsia="ja-JP"/>
        </w:rPr>
        <w:t>of</w:t>
      </w:r>
      <w:r w:rsidR="0051219F" w:rsidRPr="00A50F04">
        <w:rPr>
          <w:lang w:val="en-CA" w:eastAsia="ja-JP"/>
        </w:rPr>
        <w:t xml:space="preserve"> </w:t>
      </w:r>
      <w:r w:rsidRPr="00A50F04">
        <w:rPr>
          <w:lang w:val="en-CA" w:eastAsia="ja-JP"/>
        </w:rPr>
        <w:t xml:space="preserve">a valid sample value </w:t>
      </w:r>
      <w:r w:rsidR="0051219F">
        <w:rPr>
          <w:lang w:val="en-CA" w:eastAsia="ja-JP"/>
        </w:rPr>
        <w:t xml:space="preserve">at </w:t>
      </w:r>
      <w:r w:rsidR="0076790C">
        <w:rPr>
          <w:lang w:val="en-CA" w:eastAsia="ja-JP"/>
        </w:rPr>
        <w:t>the (i, j)</w:t>
      </w:r>
      <w:r w:rsidR="0076790C" w:rsidRPr="00A50F04">
        <w:rPr>
          <w:lang w:val="en-CA" w:eastAsia="ja-JP"/>
        </w:rPr>
        <w:t xml:space="preserve"> position</w:t>
      </w:r>
      <w:r w:rsidR="0051219F">
        <w:rPr>
          <w:lang w:val="en-CA" w:eastAsia="ja-JP"/>
        </w:rPr>
        <w:t xml:space="preserve"> </w:t>
      </w:r>
      <w:r w:rsidR="00AC46E5">
        <w:rPr>
          <w:lang w:val="en-CA" w:eastAsia="ja-JP"/>
        </w:rPr>
        <w:t xml:space="preserve">of </w:t>
      </w:r>
      <w:r w:rsidR="0051219F">
        <w:rPr>
          <w:lang w:val="en-CA" w:eastAsia="ja-JP"/>
        </w:rPr>
        <w:t>the a-th atlas</w:t>
      </w:r>
      <w:r w:rsidRPr="00A50F04">
        <w:rPr>
          <w:lang w:val="en-CA" w:eastAsia="ja-JP"/>
        </w:rPr>
        <w:t>.</w:t>
      </w:r>
    </w:p>
    <w:p w14:paraId="143CCE13" w14:textId="281F89D0" w:rsidR="009A18B7" w:rsidRDefault="009A18B7" w:rsidP="005C76E0">
      <w:pPr>
        <w:tabs>
          <w:tab w:val="clear" w:pos="403"/>
          <w:tab w:val="left" w:pos="216"/>
          <w:tab w:val="left" w:pos="432"/>
          <w:tab w:val="left" w:pos="648"/>
          <w:tab w:val="left" w:pos="864"/>
          <w:tab w:val="left" w:pos="1080"/>
          <w:tab w:val="left" w:pos="1296"/>
          <w:tab w:val="left" w:pos="1512"/>
          <w:tab w:val="left" w:pos="1728"/>
          <w:tab w:val="left" w:pos="1944"/>
        </w:tabs>
        <w:jc w:val="left"/>
        <w:rPr>
          <w:lang w:val="en-CA" w:eastAsia="ja-JP"/>
        </w:rPr>
      </w:pPr>
      <w:r w:rsidRPr="003F3F11">
        <w:rPr>
          <w:noProof/>
        </w:rPr>
        <w:t>for( i = 0; i &lt;</w:t>
      </w:r>
      <w:r>
        <w:rPr>
          <w:noProof/>
        </w:rPr>
        <w:t xml:space="preserve"> pictureWidth</w:t>
      </w:r>
      <w:r w:rsidRPr="003F3F11">
        <w:rPr>
          <w:noProof/>
        </w:rPr>
        <w:t>; i++ )</w:t>
      </w:r>
      <w:r w:rsidRPr="003F3F11">
        <w:rPr>
          <w:noProof/>
        </w:rPr>
        <w:br/>
      </w:r>
      <w:r w:rsidRPr="003F3F11">
        <w:rPr>
          <w:noProof/>
        </w:rPr>
        <w:tab/>
      </w:r>
      <w:r>
        <w:rPr>
          <w:noProof/>
        </w:rPr>
        <w:t>for( j</w:t>
      </w:r>
      <w:r w:rsidRPr="003F3F11">
        <w:rPr>
          <w:noProof/>
        </w:rPr>
        <w:t xml:space="preserve"> = 0; </w:t>
      </w:r>
      <w:r>
        <w:rPr>
          <w:noProof/>
        </w:rPr>
        <w:t>j</w:t>
      </w:r>
      <w:r w:rsidRPr="003F3F11">
        <w:rPr>
          <w:noProof/>
        </w:rPr>
        <w:t xml:space="preserve"> &lt;</w:t>
      </w:r>
      <w:r>
        <w:rPr>
          <w:noProof/>
        </w:rPr>
        <w:t xml:space="preserve"> pictureHeight; j</w:t>
      </w:r>
      <w:r w:rsidRPr="003F3F11">
        <w:rPr>
          <w:noProof/>
        </w:rPr>
        <w:t>++ )</w:t>
      </w:r>
      <w:r w:rsidRPr="003F3F11">
        <w:rPr>
          <w:noProof/>
        </w:rPr>
        <w:br/>
      </w:r>
      <w:r w:rsidRPr="003F3F11">
        <w:rPr>
          <w:noProof/>
        </w:rPr>
        <w:tab/>
      </w:r>
      <w:r w:rsidRPr="003F3F11">
        <w:rPr>
          <w:noProof/>
        </w:rPr>
        <w:tab/>
      </w:r>
      <w:r w:rsidRPr="00F77545">
        <w:rPr>
          <w:lang w:val="en-CA"/>
        </w:rPr>
        <w:t>AtlasPatchOccupancyMap</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r w:rsidRPr="003F3F11">
        <w:rPr>
          <w:noProof/>
        </w:rPr>
        <w:t> </w:t>
      </w:r>
      <w:r w:rsidRPr="00F77545">
        <w:rPr>
          <w:lang w:val="en-CA"/>
        </w:rPr>
        <w:t>j</w:t>
      </w:r>
      <w:r w:rsidRPr="003F3F11">
        <w:rPr>
          <w:noProof/>
        </w:rPr>
        <w:t> </w:t>
      </w:r>
      <w:r>
        <w:rPr>
          <w:lang w:val="en-CA"/>
        </w:rPr>
        <w:t xml:space="preserve">] </w:t>
      </w:r>
      <w:r w:rsidRPr="003F3F11">
        <w:rPr>
          <w:noProof/>
        </w:rPr>
        <w:t xml:space="preserve">= </w:t>
      </w:r>
      <w:r w:rsidR="00F60AF1">
        <w:rPr>
          <w:lang w:val="en-CA" w:eastAsia="ja-JP"/>
        </w:rPr>
        <w:t>InvalidPa</w:t>
      </w:r>
      <w:r w:rsidR="005A4533">
        <w:rPr>
          <w:lang w:val="en-CA" w:eastAsia="ja-JP"/>
        </w:rPr>
        <w:t>t</w:t>
      </w:r>
      <w:r w:rsidR="00F60AF1">
        <w:rPr>
          <w:lang w:val="en-CA" w:eastAsia="ja-JP"/>
        </w:rPr>
        <w:t>chId</w:t>
      </w:r>
    </w:p>
    <w:p w14:paraId="440BABE3" w14:textId="68465581" w:rsidR="00005C8E" w:rsidRDefault="009A18B7" w:rsidP="005C76E0">
      <w:pPr>
        <w:tabs>
          <w:tab w:val="clear" w:pos="403"/>
          <w:tab w:val="left" w:pos="216"/>
          <w:tab w:val="left" w:pos="432"/>
          <w:tab w:val="left" w:pos="648"/>
          <w:tab w:val="left" w:pos="864"/>
          <w:tab w:val="left" w:pos="1080"/>
          <w:tab w:val="left" w:pos="1296"/>
          <w:tab w:val="left" w:pos="1512"/>
          <w:tab w:val="left" w:pos="1728"/>
          <w:tab w:val="left" w:pos="1944"/>
        </w:tabs>
        <w:jc w:val="left"/>
        <w:rPr>
          <w:noProof/>
        </w:rPr>
      </w:pPr>
      <w:r w:rsidRPr="003F3F11">
        <w:rPr>
          <w:noProof/>
        </w:rPr>
        <w:t xml:space="preserve">for( </w:t>
      </w:r>
      <w:r>
        <w:rPr>
          <w:noProof/>
        </w:rPr>
        <w:t>p</w:t>
      </w:r>
      <w:r w:rsidRPr="003F3F11">
        <w:rPr>
          <w:noProof/>
        </w:rPr>
        <w:t xml:space="preserve"> = 0; </w:t>
      </w:r>
      <w:r w:rsidR="001A7D77">
        <w:rPr>
          <w:noProof/>
        </w:rPr>
        <w:t xml:space="preserve">p &lt;= </w:t>
      </w:r>
      <w:r w:rsidRPr="005408A5">
        <w:rPr>
          <w:noProof/>
        </w:rPr>
        <w:t>num_patches_minus1[</w:t>
      </w:r>
      <w:r w:rsidR="00AC46E5">
        <w:rPr>
          <w:noProof/>
        </w:rPr>
        <w:t xml:space="preserve"> </w:t>
      </w:r>
      <w:r w:rsidRPr="005408A5">
        <w:rPr>
          <w:noProof/>
        </w:rPr>
        <w:t>a</w:t>
      </w:r>
      <w:r w:rsidR="00AC46E5">
        <w:rPr>
          <w:noProof/>
        </w:rPr>
        <w:t xml:space="preserve"> </w:t>
      </w:r>
      <w:r w:rsidRPr="005408A5">
        <w:rPr>
          <w:noProof/>
        </w:rPr>
        <w:t>]; p++)</w:t>
      </w:r>
      <w:r w:rsidRPr="003F3F11">
        <w:rPr>
          <w:noProof/>
        </w:rPr>
        <w:br/>
      </w:r>
      <w:r w:rsidR="00005C8E" w:rsidRPr="003F3F11">
        <w:rPr>
          <w:noProof/>
        </w:rPr>
        <w:tab/>
      </w:r>
      <w:r w:rsidR="00005C8E">
        <w:rPr>
          <w:noProof/>
        </w:rPr>
        <w:t>if</w:t>
      </w:r>
      <w:r w:rsidR="00005C8E" w:rsidRPr="003F3F11">
        <w:rPr>
          <w:noProof/>
        </w:rPr>
        <w:t xml:space="preserve">( </w:t>
      </w:r>
      <w:r w:rsidR="000054C8">
        <w:rPr>
          <w:noProof/>
        </w:rPr>
        <w:t>(</w:t>
      </w:r>
      <w:r w:rsidR="00005C8E">
        <w:rPr>
          <w:noProof/>
        </w:rPr>
        <w:t>patch_rotation[ a ]</w:t>
      </w:r>
      <w:r w:rsidR="005A2D3C">
        <w:rPr>
          <w:noProof/>
        </w:rPr>
        <w:t>[</w:t>
      </w:r>
      <w:r w:rsidR="00B42EE0">
        <w:rPr>
          <w:noProof/>
        </w:rPr>
        <w:t xml:space="preserve"> </w:t>
      </w:r>
      <w:r w:rsidR="005A2D3C">
        <w:rPr>
          <w:noProof/>
        </w:rPr>
        <w:t>p</w:t>
      </w:r>
      <w:r w:rsidR="00B42EE0">
        <w:rPr>
          <w:noProof/>
        </w:rPr>
        <w:t xml:space="preserve"> </w:t>
      </w:r>
      <w:r w:rsidR="005A2D3C">
        <w:rPr>
          <w:noProof/>
        </w:rPr>
        <w:t>]</w:t>
      </w:r>
      <w:r w:rsidR="00005C8E">
        <w:rPr>
          <w:noProof/>
        </w:rPr>
        <w:t xml:space="preserve">== </w:t>
      </w:r>
      <w:r w:rsidR="008C6519">
        <w:rPr>
          <w:noProof/>
        </w:rPr>
        <w:t>0</w:t>
      </w:r>
      <w:r w:rsidR="00005C8E">
        <w:rPr>
          <w:noProof/>
        </w:rPr>
        <w:t>)</w:t>
      </w:r>
      <w:r w:rsidR="000054C8">
        <w:rPr>
          <w:noProof/>
        </w:rPr>
        <w:t xml:space="preserve"> </w:t>
      </w:r>
      <w:r w:rsidR="008C6519">
        <w:rPr>
          <w:noProof/>
        </w:rPr>
        <w:t>||</w:t>
      </w:r>
      <w:r w:rsidR="000054C8">
        <w:rPr>
          <w:noProof/>
        </w:rPr>
        <w:t xml:space="preserve"> (patch_rotation[ a ][ p ]== </w:t>
      </w:r>
      <w:r w:rsidR="004B3C6C">
        <w:rPr>
          <w:noProof/>
        </w:rPr>
        <w:t>3</w:t>
      </w:r>
      <w:r w:rsidR="000054C8">
        <w:rPr>
          <w:noProof/>
        </w:rPr>
        <w:t xml:space="preserve">) </w:t>
      </w:r>
      <w:r w:rsidR="008C6519">
        <w:rPr>
          <w:noProof/>
        </w:rPr>
        <w:t>||</w:t>
      </w:r>
      <w:r w:rsidR="000054C8">
        <w:rPr>
          <w:noProof/>
        </w:rPr>
        <w:t xml:space="preserve"> </w:t>
      </w:r>
      <w:r w:rsidR="000054C8" w:rsidRPr="003F3F11">
        <w:rPr>
          <w:noProof/>
        </w:rPr>
        <w:t xml:space="preserve">( </w:t>
      </w:r>
      <w:r w:rsidR="000054C8">
        <w:rPr>
          <w:noProof/>
        </w:rPr>
        <w:t xml:space="preserve">patch_rotation[ a ][ p ]== </w:t>
      </w:r>
      <w:r w:rsidR="004B3C6C">
        <w:rPr>
          <w:noProof/>
        </w:rPr>
        <w:t>5</w:t>
      </w:r>
      <w:r w:rsidR="000054C8">
        <w:rPr>
          <w:noProof/>
        </w:rPr>
        <w:t xml:space="preserve">) </w:t>
      </w:r>
      <w:r w:rsidR="003E479D">
        <w:rPr>
          <w:noProof/>
        </w:rPr>
        <w:t>||</w:t>
      </w:r>
      <w:r w:rsidR="000054C8">
        <w:rPr>
          <w:noProof/>
        </w:rPr>
        <w:t xml:space="preserve"> (patch_rotation[ a ][ p ]== </w:t>
      </w:r>
      <w:r w:rsidR="004B3C6C">
        <w:rPr>
          <w:noProof/>
        </w:rPr>
        <w:t>7</w:t>
      </w:r>
      <w:r w:rsidR="000054C8">
        <w:rPr>
          <w:noProof/>
        </w:rPr>
        <w:t>) )</w:t>
      </w:r>
      <w:r w:rsidR="00005C8E" w:rsidRPr="003F3F11">
        <w:rPr>
          <w:noProof/>
        </w:rPr>
        <w:br/>
      </w:r>
      <w:r w:rsidR="00005C8E" w:rsidRPr="003F3F11">
        <w:rPr>
          <w:noProof/>
        </w:rPr>
        <w:tab/>
      </w:r>
      <w:r w:rsidR="00005C8E" w:rsidRPr="003F3F11">
        <w:rPr>
          <w:noProof/>
        </w:rPr>
        <w:tab/>
      </w:r>
      <w:r w:rsidR="00005C8E">
        <w:rPr>
          <w:noProof/>
        </w:rPr>
        <w:t>patchWidthInAtlas = patch_width_in_view[ a ]</w:t>
      </w:r>
      <w:r w:rsidR="00005C8E" w:rsidRPr="003F3F11">
        <w:rPr>
          <w:noProof/>
        </w:rPr>
        <w:tab/>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br/>
      </w:r>
      <w:r w:rsidR="00005C8E" w:rsidRPr="003F3F11">
        <w:rPr>
          <w:noProof/>
        </w:rPr>
        <w:tab/>
      </w:r>
      <w:r w:rsidR="00005C8E" w:rsidRPr="003F3F11">
        <w:rPr>
          <w:noProof/>
        </w:rPr>
        <w:tab/>
      </w:r>
      <w:r w:rsidR="00005C8E">
        <w:rPr>
          <w:noProof/>
        </w:rPr>
        <w:t>patchHeightInAtlas = patch_height_in_view[ a ]</w:t>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tab/>
      </w:r>
      <w:r w:rsidR="00005C8E" w:rsidRPr="003F3F11">
        <w:rPr>
          <w:noProof/>
        </w:rPr>
        <w:br/>
      </w:r>
      <w:r w:rsidR="00005C8E" w:rsidRPr="003F3F11">
        <w:rPr>
          <w:noProof/>
        </w:rPr>
        <w:tab/>
      </w:r>
      <w:r w:rsidR="00005C8E">
        <w:rPr>
          <w:noProof/>
        </w:rPr>
        <w:t>else</w:t>
      </w:r>
      <w:r w:rsidR="00005C8E" w:rsidRPr="003F3F11">
        <w:rPr>
          <w:noProof/>
        </w:rPr>
        <w:br/>
      </w:r>
      <w:r w:rsidR="00005C8E" w:rsidRPr="003F3F11">
        <w:rPr>
          <w:noProof/>
        </w:rPr>
        <w:tab/>
      </w:r>
      <w:r w:rsidR="00005C8E" w:rsidRPr="003F3F11">
        <w:rPr>
          <w:noProof/>
        </w:rPr>
        <w:tab/>
      </w:r>
      <w:r w:rsidR="00005C8E">
        <w:rPr>
          <w:noProof/>
        </w:rPr>
        <w:t>patchWidthInAtlas = patch_height_in_view[ a ]</w:t>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tab/>
      </w:r>
      <w:r w:rsidR="00005C8E" w:rsidRPr="003F3F11">
        <w:rPr>
          <w:noProof/>
        </w:rPr>
        <w:br/>
      </w:r>
      <w:r w:rsidR="00005C8E" w:rsidRPr="003F3F11">
        <w:rPr>
          <w:noProof/>
        </w:rPr>
        <w:tab/>
      </w:r>
      <w:r w:rsidR="00005C8E" w:rsidRPr="003F3F11">
        <w:rPr>
          <w:noProof/>
        </w:rPr>
        <w:tab/>
      </w:r>
      <w:r w:rsidR="00005C8E">
        <w:rPr>
          <w:noProof/>
        </w:rPr>
        <w:t>patchHeightInAtlas = patch_width_in_view[ a ]</w:t>
      </w:r>
      <w:r w:rsidR="005A2D3C">
        <w:rPr>
          <w:noProof/>
        </w:rPr>
        <w:t>[</w:t>
      </w:r>
      <w:r w:rsidR="00AC46E5">
        <w:rPr>
          <w:noProof/>
        </w:rPr>
        <w:t xml:space="preserve"> </w:t>
      </w:r>
      <w:r w:rsidR="005A2D3C">
        <w:rPr>
          <w:noProof/>
        </w:rPr>
        <w:t>p</w:t>
      </w:r>
      <w:r w:rsidR="00AC46E5">
        <w:rPr>
          <w:noProof/>
        </w:rPr>
        <w:t xml:space="preserve"> </w:t>
      </w:r>
      <w:r w:rsidR="005A2D3C">
        <w:rPr>
          <w:noProof/>
        </w:rPr>
        <w:t>]</w:t>
      </w:r>
      <w:r w:rsidR="00005C8E" w:rsidRPr="003F3F11">
        <w:rPr>
          <w:noProof/>
        </w:rPr>
        <w:tab/>
      </w:r>
    </w:p>
    <w:p w14:paraId="2F78F946" w14:textId="017511F7" w:rsidR="0051219F" w:rsidRDefault="009A18B7" w:rsidP="005C76E0">
      <w:pPr>
        <w:tabs>
          <w:tab w:val="clear" w:pos="403"/>
          <w:tab w:val="left" w:pos="216"/>
          <w:tab w:val="left" w:pos="432"/>
          <w:tab w:val="left" w:pos="648"/>
          <w:tab w:val="left" w:pos="864"/>
          <w:tab w:val="left" w:pos="1080"/>
          <w:tab w:val="left" w:pos="1296"/>
          <w:tab w:val="left" w:pos="1512"/>
          <w:tab w:val="left" w:pos="1728"/>
          <w:tab w:val="left" w:pos="1944"/>
        </w:tabs>
        <w:jc w:val="left"/>
        <w:rPr>
          <w:lang w:val="en-CA" w:eastAsia="ja-JP"/>
        </w:rPr>
      </w:pPr>
      <w:r w:rsidRPr="003F3F11">
        <w:rPr>
          <w:noProof/>
        </w:rPr>
        <w:tab/>
        <w:t>for( i = 0; i &lt;</w:t>
      </w:r>
      <w:r>
        <w:rPr>
          <w:noProof/>
        </w:rPr>
        <w:t xml:space="preserve"> </w:t>
      </w:r>
      <w:r w:rsidR="00005C8E">
        <w:rPr>
          <w:noProof/>
        </w:rPr>
        <w:t>patchWidthInAtlas</w:t>
      </w:r>
      <w:r w:rsidRPr="003F3F11">
        <w:rPr>
          <w:noProof/>
        </w:rPr>
        <w:t>; i++ )</w:t>
      </w:r>
      <w:r w:rsidRPr="003F3F11">
        <w:rPr>
          <w:noProof/>
        </w:rPr>
        <w:br/>
      </w:r>
      <w:r w:rsidRPr="003F3F11">
        <w:rPr>
          <w:noProof/>
        </w:rPr>
        <w:tab/>
      </w:r>
      <w:r w:rsidRPr="003F3F11">
        <w:rPr>
          <w:noProof/>
        </w:rPr>
        <w:tab/>
      </w:r>
      <w:r>
        <w:rPr>
          <w:noProof/>
        </w:rPr>
        <w:t>for( j</w:t>
      </w:r>
      <w:r w:rsidRPr="003F3F11">
        <w:rPr>
          <w:noProof/>
        </w:rPr>
        <w:t xml:space="preserve"> = 0; </w:t>
      </w:r>
      <w:r>
        <w:rPr>
          <w:noProof/>
        </w:rPr>
        <w:t>j</w:t>
      </w:r>
      <w:r w:rsidRPr="003F3F11">
        <w:rPr>
          <w:noProof/>
        </w:rPr>
        <w:t xml:space="preserve"> &lt;</w:t>
      </w:r>
      <w:r>
        <w:rPr>
          <w:noProof/>
        </w:rPr>
        <w:t xml:space="preserve"> </w:t>
      </w:r>
      <w:r w:rsidR="00005C8E">
        <w:rPr>
          <w:noProof/>
        </w:rPr>
        <w:t>patchHeightInAtlas</w:t>
      </w:r>
      <w:r>
        <w:rPr>
          <w:noProof/>
        </w:rPr>
        <w:t>; j</w:t>
      </w:r>
      <w:r w:rsidRPr="003F3F11">
        <w:rPr>
          <w:noProof/>
        </w:rPr>
        <w:t>++ )</w:t>
      </w:r>
      <w:r w:rsidRPr="003F3F11">
        <w:rPr>
          <w:noProof/>
        </w:rPr>
        <w:tab/>
      </w:r>
      <w:r w:rsidRPr="003F3F11">
        <w:rPr>
          <w:noProof/>
        </w:rPr>
        <w:br/>
      </w:r>
      <w:r w:rsidR="00833F4A" w:rsidRPr="003F3F11">
        <w:rPr>
          <w:noProof/>
        </w:rPr>
        <w:tab/>
      </w:r>
      <w:r w:rsidR="00833F4A" w:rsidRPr="003F3F11">
        <w:rPr>
          <w:noProof/>
        </w:rPr>
        <w:tab/>
      </w:r>
      <w:r w:rsidR="00833F4A" w:rsidRPr="003F3F11">
        <w:rPr>
          <w:noProof/>
        </w:rPr>
        <w:tab/>
      </w:r>
      <w:r w:rsidR="00833F4A">
        <w:rPr>
          <w:noProof/>
        </w:rPr>
        <w:t xml:space="preserve">xPos = </w:t>
      </w:r>
      <w:r w:rsidR="00833F4A" w:rsidRPr="00971C70">
        <w:rPr>
          <w:lang w:val="en-CA"/>
        </w:rPr>
        <w:t>patch_pos_in_atlas_x</w:t>
      </w:r>
      <w:r w:rsidR="00C47239">
        <w:rPr>
          <w:lang w:val="en-CA"/>
        </w:rPr>
        <w:t>[</w:t>
      </w:r>
      <w:r w:rsidR="00AC46E5">
        <w:rPr>
          <w:lang w:val="en-CA"/>
        </w:rPr>
        <w:t xml:space="preserve"> </w:t>
      </w:r>
      <w:r w:rsidR="00C47239">
        <w:rPr>
          <w:lang w:val="en-CA"/>
        </w:rPr>
        <w:t>a</w:t>
      </w:r>
      <w:r w:rsidR="00AC46E5">
        <w:rPr>
          <w:lang w:val="en-CA"/>
        </w:rPr>
        <w:t xml:space="preserve"> </w:t>
      </w:r>
      <w:r w:rsidR="00C47239">
        <w:rPr>
          <w:lang w:val="en-CA"/>
        </w:rPr>
        <w:t>]</w:t>
      </w:r>
      <w:r w:rsidR="00833F4A">
        <w:rPr>
          <w:noProof/>
        </w:rPr>
        <w:t xml:space="preserve">[ p ] </w:t>
      </w:r>
      <w:r w:rsidR="00833F4A" w:rsidRPr="00971C70">
        <w:rPr>
          <w:noProof/>
        </w:rPr>
        <w:t>+</w:t>
      </w:r>
      <w:r w:rsidR="00833F4A">
        <w:rPr>
          <w:noProof/>
        </w:rPr>
        <w:t xml:space="preserve"> </w:t>
      </w:r>
      <w:r w:rsidR="00833F4A" w:rsidRPr="00971C70">
        <w:rPr>
          <w:noProof/>
        </w:rPr>
        <w:t>i</w:t>
      </w:r>
      <w:r w:rsidR="00833F4A" w:rsidRPr="003F3F11">
        <w:rPr>
          <w:noProof/>
        </w:rPr>
        <w:br/>
      </w:r>
      <w:r w:rsidR="00833F4A" w:rsidRPr="003F3F11">
        <w:rPr>
          <w:noProof/>
        </w:rPr>
        <w:tab/>
      </w:r>
      <w:r w:rsidR="00833F4A" w:rsidRPr="003F3F11">
        <w:rPr>
          <w:noProof/>
        </w:rPr>
        <w:tab/>
      </w:r>
      <w:r w:rsidR="00833F4A" w:rsidRPr="003F3F11">
        <w:rPr>
          <w:noProof/>
        </w:rPr>
        <w:tab/>
      </w:r>
      <w:r w:rsidR="00833F4A">
        <w:rPr>
          <w:noProof/>
        </w:rPr>
        <w:t xml:space="preserve">yPos = </w:t>
      </w:r>
      <w:r w:rsidR="00833F4A" w:rsidRPr="00971C70">
        <w:rPr>
          <w:lang w:val="en-CA"/>
        </w:rPr>
        <w:t>patch_pos_in_atlas_</w:t>
      </w:r>
      <w:r w:rsidR="00833F4A">
        <w:rPr>
          <w:lang w:val="en-CA"/>
        </w:rPr>
        <w:t>y</w:t>
      </w:r>
      <w:r w:rsidR="00C47239">
        <w:rPr>
          <w:lang w:val="en-CA"/>
        </w:rPr>
        <w:t>[</w:t>
      </w:r>
      <w:r w:rsidR="00A477F9">
        <w:rPr>
          <w:lang w:val="en-CA"/>
        </w:rPr>
        <w:t xml:space="preserve"> </w:t>
      </w:r>
      <w:r w:rsidR="00C47239">
        <w:rPr>
          <w:lang w:val="en-CA"/>
        </w:rPr>
        <w:t>a</w:t>
      </w:r>
      <w:r w:rsidR="00AC46E5">
        <w:rPr>
          <w:lang w:val="en-CA"/>
        </w:rPr>
        <w:t xml:space="preserve"> </w:t>
      </w:r>
      <w:r w:rsidR="00C47239">
        <w:rPr>
          <w:lang w:val="en-CA"/>
        </w:rPr>
        <w:t>]</w:t>
      </w:r>
      <w:r w:rsidR="00833F4A">
        <w:rPr>
          <w:noProof/>
        </w:rPr>
        <w:t>[ p ] + j</w:t>
      </w:r>
      <w:r w:rsidR="00833F4A" w:rsidRPr="003F3F11">
        <w:rPr>
          <w:noProof/>
        </w:rPr>
        <w:br/>
      </w:r>
      <w:r w:rsidR="00833F4A" w:rsidRPr="003F3F11">
        <w:rPr>
          <w:noProof/>
        </w:rPr>
        <w:tab/>
      </w:r>
      <w:r w:rsidR="00833F4A" w:rsidRPr="003F3F11">
        <w:rPr>
          <w:noProof/>
        </w:rPr>
        <w:tab/>
      </w:r>
      <w:r w:rsidR="00833F4A" w:rsidRPr="003F3F11">
        <w:rPr>
          <w:noProof/>
        </w:rPr>
        <w:tab/>
      </w:r>
      <w:r w:rsidRPr="003F3F11">
        <w:rPr>
          <w:noProof/>
        </w:rPr>
        <w:t>if(</w:t>
      </w:r>
      <w:r w:rsidRPr="005408A5">
        <w:rPr>
          <w:noProof/>
        </w:rPr>
        <w:t xml:space="preserve"> DepthAtlasSample[</w:t>
      </w:r>
      <w:r w:rsidR="00B42EE0">
        <w:rPr>
          <w:noProof/>
        </w:rPr>
        <w:t xml:space="preserve"> </w:t>
      </w:r>
      <w:r w:rsidRPr="005408A5">
        <w:rPr>
          <w:noProof/>
        </w:rPr>
        <w:t>a</w:t>
      </w:r>
      <w:r w:rsidR="00B42EE0">
        <w:rPr>
          <w:noProof/>
        </w:rPr>
        <w:t xml:space="preserve"> </w:t>
      </w:r>
      <w:r w:rsidRPr="005408A5">
        <w:rPr>
          <w:noProof/>
        </w:rPr>
        <w:t>][</w:t>
      </w:r>
      <w:r w:rsidR="0099771B" w:rsidRPr="0099771B">
        <w:rPr>
          <w:b/>
          <w:lang w:val="en-CA"/>
        </w:rPr>
        <w:t xml:space="preserve"> </w:t>
      </w:r>
      <w:r w:rsidR="00833F4A">
        <w:rPr>
          <w:lang w:val="en-CA"/>
        </w:rPr>
        <w:t>xPos</w:t>
      </w:r>
      <w:r w:rsidR="0099771B">
        <w:rPr>
          <w:noProof/>
        </w:rPr>
        <w:t xml:space="preserve"> </w:t>
      </w:r>
      <w:r w:rsidRPr="005408A5">
        <w:rPr>
          <w:noProof/>
        </w:rPr>
        <w:t>][</w:t>
      </w:r>
      <w:r w:rsidR="0099771B" w:rsidRPr="0099771B">
        <w:rPr>
          <w:lang w:val="en-CA"/>
        </w:rPr>
        <w:t xml:space="preserve"> </w:t>
      </w:r>
      <w:r w:rsidR="00833F4A">
        <w:rPr>
          <w:lang w:val="en-CA"/>
        </w:rPr>
        <w:t xml:space="preserve">yPos </w:t>
      </w:r>
      <w:r w:rsidRPr="005408A5">
        <w:rPr>
          <w:noProof/>
        </w:rPr>
        <w:t>]</w:t>
      </w:r>
      <w:r w:rsidR="0099771B">
        <w:rPr>
          <w:noProof/>
        </w:rPr>
        <w:t xml:space="preserve"> </w:t>
      </w:r>
      <w:r w:rsidRPr="005408A5">
        <w:rPr>
          <w:noProof/>
        </w:rPr>
        <w:t xml:space="preserve">&gt;= </w:t>
      </w:r>
      <w:r w:rsidR="002A2304">
        <w:rPr>
          <w:lang w:val="en-CA"/>
        </w:rPr>
        <w:t>depth_occ_map_threshold</w:t>
      </w:r>
      <w:r w:rsidR="002A2304" w:rsidRPr="005C76E0">
        <w:rPr>
          <w:lang w:val="en-CA"/>
        </w:rPr>
        <w:t xml:space="preserve">[ a ][ </w:t>
      </w:r>
      <w:r w:rsidR="00002C0D" w:rsidRPr="005C76E0">
        <w:rPr>
          <w:lang w:val="en-CA"/>
        </w:rPr>
        <w:t>p</w:t>
      </w:r>
      <w:r w:rsidR="002A2304" w:rsidRPr="005C76E0">
        <w:rPr>
          <w:lang w:val="en-CA"/>
        </w:rPr>
        <w:t xml:space="preserve"> ]</w:t>
      </w:r>
      <w:r w:rsidR="002A2304" w:rsidRPr="005408A5" w:rsidDel="002A2304">
        <w:rPr>
          <w:noProof/>
        </w:rPr>
        <w:t xml:space="preserve"> </w:t>
      </w:r>
      <w:r w:rsidRPr="005408A5">
        <w:rPr>
          <w:noProof/>
        </w:rPr>
        <w:t xml:space="preserve"> ) </w:t>
      </w:r>
      <w:r w:rsidRPr="003F3F11">
        <w:rPr>
          <w:noProof/>
        </w:rPr>
        <w:br/>
      </w:r>
      <w:r w:rsidRPr="003F3F11">
        <w:rPr>
          <w:noProof/>
        </w:rPr>
        <w:tab/>
      </w:r>
      <w:r w:rsidRPr="003F3F11">
        <w:rPr>
          <w:noProof/>
        </w:rPr>
        <w:tab/>
      </w:r>
      <w:r w:rsidRPr="003F3F11">
        <w:rPr>
          <w:noProof/>
        </w:rPr>
        <w:tab/>
      </w:r>
      <w:r w:rsidRPr="003F3F11">
        <w:rPr>
          <w:noProof/>
        </w:rPr>
        <w:tab/>
      </w:r>
      <w:r w:rsidRPr="00F77545">
        <w:rPr>
          <w:lang w:val="en-CA"/>
        </w:rPr>
        <w:t>AtlasPatchOccupancyMap</w:t>
      </w:r>
      <w:r>
        <w:rPr>
          <w:lang w:val="en-CA"/>
        </w:rPr>
        <w:t>[</w:t>
      </w:r>
      <w:r w:rsidRPr="003F3F11">
        <w:rPr>
          <w:noProof/>
        </w:rPr>
        <w:t> </w:t>
      </w:r>
      <w:r w:rsidRPr="00F77545">
        <w:rPr>
          <w:lang w:val="en-CA"/>
        </w:rPr>
        <w:t>a</w:t>
      </w:r>
      <w:r w:rsidRPr="003F3F11">
        <w:rPr>
          <w:noProof/>
        </w:rPr>
        <w:t> </w:t>
      </w:r>
      <w:r>
        <w:rPr>
          <w:lang w:val="en-CA"/>
        </w:rPr>
        <w:t>][</w:t>
      </w:r>
      <w:r w:rsidRPr="003F3F11">
        <w:rPr>
          <w:noProof/>
        </w:rPr>
        <w:t> </w:t>
      </w:r>
      <w:r w:rsidR="00833F4A">
        <w:rPr>
          <w:lang w:val="en-CA"/>
        </w:rPr>
        <w:t>xPos</w:t>
      </w:r>
      <w:r w:rsidRPr="003F3F11">
        <w:rPr>
          <w:noProof/>
        </w:rPr>
        <w:t> </w:t>
      </w:r>
      <w:r>
        <w:rPr>
          <w:lang w:val="en-CA"/>
        </w:rPr>
        <w:t>][</w:t>
      </w:r>
      <w:r w:rsidRPr="003F3F11">
        <w:rPr>
          <w:noProof/>
        </w:rPr>
        <w:t> </w:t>
      </w:r>
      <w:r w:rsidR="00833F4A">
        <w:rPr>
          <w:lang w:val="en-CA"/>
        </w:rPr>
        <w:t>yPos</w:t>
      </w:r>
      <w:r w:rsidRPr="003F3F11">
        <w:rPr>
          <w:noProof/>
        </w:rPr>
        <w:t> </w:t>
      </w:r>
      <w:r>
        <w:rPr>
          <w:lang w:val="en-CA"/>
        </w:rPr>
        <w:t xml:space="preserve">] </w:t>
      </w:r>
      <w:r w:rsidRPr="003F3F11">
        <w:rPr>
          <w:noProof/>
        </w:rPr>
        <w:t xml:space="preserve">= </w:t>
      </w:r>
      <w:r>
        <w:rPr>
          <w:noProof/>
        </w:rPr>
        <w:t>p</w:t>
      </w:r>
      <w:r w:rsidRPr="003F3F11">
        <w:rPr>
          <w:noProof/>
        </w:rPr>
        <w:br/>
      </w:r>
      <w:r w:rsidRPr="003F3F11">
        <w:rPr>
          <w:noProof/>
        </w:rPr>
        <w:tab/>
      </w:r>
    </w:p>
    <w:p w14:paraId="0B7ED3DF" w14:textId="5721B31E" w:rsidR="00722355" w:rsidRDefault="00722355" w:rsidP="005C76E0">
      <w:pPr>
        <w:pStyle w:val="Heading2"/>
        <w:rPr>
          <w:lang w:val="en-CA"/>
        </w:rPr>
      </w:pPr>
      <w:bookmarkStart w:id="927" w:name="_Toc5888647"/>
      <w:bookmarkStart w:id="928" w:name="_Toc5888648"/>
      <w:bookmarkStart w:id="929" w:name="_Toc5888649"/>
      <w:bookmarkStart w:id="930" w:name="_Toc5888650"/>
      <w:bookmarkStart w:id="931" w:name="_Toc5888651"/>
      <w:bookmarkStart w:id="932" w:name="_Toc5888652"/>
      <w:bookmarkStart w:id="933" w:name="_Toc5888653"/>
      <w:bookmarkStart w:id="934" w:name="_Toc5888654"/>
      <w:bookmarkStart w:id="935" w:name="_Toc5888655"/>
      <w:bookmarkStart w:id="936" w:name="_Toc5888656"/>
      <w:bookmarkStart w:id="937" w:name="_Toc5888657"/>
      <w:bookmarkStart w:id="938" w:name="_Toc5888658"/>
      <w:bookmarkStart w:id="939" w:name="_Toc5888659"/>
      <w:bookmarkStart w:id="940" w:name="_Toc5888660"/>
      <w:bookmarkStart w:id="941" w:name="_Toc5888661"/>
      <w:bookmarkStart w:id="942" w:name="_Toc5888662"/>
      <w:bookmarkStart w:id="943" w:name="_Toc5888663"/>
      <w:bookmarkStart w:id="944" w:name="_Toc5888664"/>
      <w:bookmarkStart w:id="945" w:name="_Toc5888665"/>
      <w:bookmarkStart w:id="946" w:name="_Toc5888666"/>
      <w:bookmarkStart w:id="947" w:name="_Toc5888667"/>
      <w:bookmarkStart w:id="948" w:name="_Toc5888668"/>
      <w:bookmarkStart w:id="949" w:name="_Toc5888669"/>
      <w:bookmarkStart w:id="950" w:name="_Toc5888670"/>
      <w:bookmarkStart w:id="951" w:name="_Toc5888671"/>
      <w:bookmarkStart w:id="952" w:name="_Toc5888672"/>
      <w:bookmarkStart w:id="953" w:name="_Toc5888673"/>
      <w:bookmarkStart w:id="954" w:name="_Toc5888674"/>
      <w:bookmarkStart w:id="955" w:name="_Toc5888675"/>
      <w:bookmarkStart w:id="956" w:name="_Toc5888676"/>
      <w:bookmarkStart w:id="957" w:name="_Toc5888677"/>
      <w:bookmarkStart w:id="958" w:name="_Toc5888678"/>
      <w:bookmarkStart w:id="959" w:name="_Toc5888679"/>
      <w:bookmarkStart w:id="960" w:name="_Toc5888680"/>
      <w:bookmarkStart w:id="961" w:name="_Toc5346005"/>
      <w:bookmarkStart w:id="962" w:name="_Toc5346006"/>
      <w:bookmarkStart w:id="963" w:name="_Ref22126710"/>
      <w:bookmarkStart w:id="964" w:name="_Toc23927755"/>
      <w:bookmarkEnd w:id="898"/>
      <w:bookmarkEnd w:id="899"/>
      <w:bookmarkEnd w:id="900"/>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r>
        <w:rPr>
          <w:lang w:val="en-CA"/>
        </w:rPr>
        <w:lastRenderedPageBreak/>
        <w:t>Viewport position to global coordinate point unprojection process</w:t>
      </w:r>
      <w:bookmarkEnd w:id="963"/>
      <w:bookmarkEnd w:id="964"/>
    </w:p>
    <w:p w14:paraId="42E16ECC" w14:textId="6C5DC512" w:rsidR="009E6216" w:rsidRPr="006D0389" w:rsidRDefault="009E6216" w:rsidP="005C76E0">
      <w:pPr>
        <w:pStyle w:val="Heading3"/>
      </w:pPr>
      <w:bookmarkStart w:id="965" w:name="_Toc23927756"/>
      <w:r>
        <w:t>General viewport position to global coordinate point unprojection process</w:t>
      </w:r>
      <w:bookmarkEnd w:id="965"/>
    </w:p>
    <w:p w14:paraId="34924661" w14:textId="469E22CB" w:rsidR="00722355" w:rsidRDefault="00722355" w:rsidP="005C76E0">
      <w:pPr>
        <w:rPr>
          <w:lang w:val="en-CA"/>
        </w:rPr>
      </w:pPr>
      <w:r>
        <w:rPr>
          <w:lang w:val="en-CA" w:eastAsia="ja-JP"/>
        </w:rPr>
        <w:t>Inputs to this</w:t>
      </w:r>
      <w:r w:rsidR="009718B0">
        <w:rPr>
          <w:lang w:val="en-CA" w:eastAsia="ja-JP"/>
        </w:rPr>
        <w:t xml:space="preserve"> process are:</w:t>
      </w:r>
    </w:p>
    <w:p w14:paraId="626A111F" w14:textId="0712E04A" w:rsidR="00C1107F" w:rsidRDefault="00C1107F" w:rsidP="00D6528D">
      <w:pPr>
        <w:pStyle w:val="ListParagraph"/>
        <w:numPr>
          <w:ilvl w:val="0"/>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Pr>
          <w:lang w:val="en-CA" w:eastAsia="ja-JP"/>
        </w:rPr>
        <w:t>a depth decoded picture of the a-th atlas</w:t>
      </w:r>
    </w:p>
    <w:p w14:paraId="0C9F3C28" w14:textId="7AB07EE2" w:rsidR="009718B0" w:rsidRDefault="001024AE" w:rsidP="00D6528D">
      <w:pPr>
        <w:pStyle w:val="ListParagraph"/>
        <w:numPr>
          <w:ilvl w:val="0"/>
          <w:numId w:val="9"/>
        </w:numPr>
        <w:tabs>
          <w:tab w:val="left" w:pos="216"/>
          <w:tab w:val="left" w:pos="432"/>
          <w:tab w:val="left" w:pos="648"/>
          <w:tab w:val="left" w:pos="864"/>
          <w:tab w:val="left" w:pos="1080"/>
          <w:tab w:val="left" w:pos="1296"/>
          <w:tab w:val="left" w:pos="1512"/>
          <w:tab w:val="left" w:pos="1728"/>
          <w:tab w:val="left" w:pos="1944"/>
        </w:tabs>
        <w:spacing w:after="0"/>
        <w:ind w:leftChars="0"/>
        <w:rPr>
          <w:lang w:val="en-CA"/>
        </w:rPr>
      </w:pPr>
      <w:r>
        <w:rPr>
          <w:lang w:val="en-CA" w:eastAsia="ja-JP"/>
        </w:rPr>
        <w:t xml:space="preserve">IV </w:t>
      </w:r>
      <w:r w:rsidR="009718B0">
        <w:rPr>
          <w:lang w:val="en-CA" w:eastAsia="ja-JP"/>
        </w:rPr>
        <w:t>sequence parameters</w:t>
      </w:r>
    </w:p>
    <w:p w14:paraId="4B21CEB0" w14:textId="43FBA06C" w:rsidR="009718B0" w:rsidRPr="005C76E0" w:rsidRDefault="009718B0" w:rsidP="00D6528D">
      <w:pPr>
        <w:pStyle w:val="ListParagraph"/>
        <w:numPr>
          <w:ilvl w:val="0"/>
          <w:numId w:val="9"/>
        </w:numPr>
        <w:tabs>
          <w:tab w:val="left" w:pos="216"/>
          <w:tab w:val="left" w:pos="432"/>
          <w:tab w:val="left" w:pos="648"/>
          <w:tab w:val="left" w:pos="864"/>
          <w:tab w:val="left" w:pos="1080"/>
          <w:tab w:val="left" w:pos="1296"/>
          <w:tab w:val="left" w:pos="1512"/>
          <w:tab w:val="left" w:pos="1728"/>
          <w:tab w:val="left" w:pos="1944"/>
        </w:tabs>
        <w:ind w:leftChars="0"/>
        <w:rPr>
          <w:lang w:val="en-CA" w:eastAsia="ko-KR"/>
        </w:rPr>
      </w:pPr>
      <w:r>
        <w:rPr>
          <w:lang w:val="en-CA" w:eastAsia="ko-KR"/>
        </w:rPr>
        <w:t>atlas parameters for the a-th atlas</w:t>
      </w:r>
    </w:p>
    <w:p w14:paraId="54B7F5F0" w14:textId="01FA9CBC" w:rsidR="00C1107F" w:rsidRDefault="009718B0" w:rsidP="00722355">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 xml:space="preserve">Output of this process </w:t>
      </w:r>
      <w:r w:rsidR="00C1107F">
        <w:rPr>
          <w:lang w:val="en-CA"/>
        </w:rPr>
        <w:t xml:space="preserve">is a global coordinate </w:t>
      </w:r>
      <w:r w:rsidR="00F60AF1">
        <w:rPr>
          <w:lang w:val="en-CA"/>
        </w:rPr>
        <w:t xml:space="preserve">position map for the a-th atlas. </w:t>
      </w:r>
      <w:r w:rsidR="00C1107F">
        <w:rPr>
          <w:lang w:val="en-CA"/>
        </w:rPr>
        <w:t>GlobalCoordinatePositionMap[ a ][ i ][ j ]</w:t>
      </w:r>
      <w:r w:rsidR="00A477F9">
        <w:rPr>
          <w:lang w:val="en-CA"/>
        </w:rPr>
        <w:t xml:space="preserve"> </w:t>
      </w:r>
      <w:r w:rsidR="00F60AF1">
        <w:rPr>
          <w:lang w:val="en-CA"/>
        </w:rPr>
        <w:t xml:space="preserve">is </w:t>
      </w:r>
      <w:r w:rsidR="00A477F9">
        <w:rPr>
          <w:lang w:val="en-CA"/>
        </w:rPr>
        <w:t>a tuple of floating-point values (X, Y, Z) in the g</w:t>
      </w:r>
      <w:r w:rsidR="00AD627C">
        <w:rPr>
          <w:lang w:val="en-CA"/>
        </w:rPr>
        <w:t>l</w:t>
      </w:r>
      <w:r w:rsidR="00A477F9">
        <w:rPr>
          <w:lang w:val="en-CA"/>
        </w:rPr>
        <w:t>obal coordinate system</w:t>
      </w:r>
      <w:r w:rsidR="00C1107F">
        <w:rPr>
          <w:lang w:val="en-CA"/>
        </w:rPr>
        <w:t xml:space="preserve">. </w:t>
      </w:r>
    </w:p>
    <w:p w14:paraId="78024A30" w14:textId="5DEF9786" w:rsidR="00C1107F" w:rsidRDefault="00A477F9" w:rsidP="00722355">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 xml:space="preserve">Not all positions (i, j) can be mapped to valid </w:t>
      </w:r>
      <w:r w:rsidR="00F60AF1">
        <w:rPr>
          <w:lang w:val="en-CA"/>
        </w:rPr>
        <w:t xml:space="preserve">global </w:t>
      </w:r>
      <w:r>
        <w:rPr>
          <w:lang w:val="en-CA"/>
        </w:rPr>
        <w:t xml:space="preserve">coordinates. Invalid </w:t>
      </w:r>
      <w:r w:rsidR="00F60AF1">
        <w:rPr>
          <w:lang w:val="en-CA"/>
        </w:rPr>
        <w:t>coordinates</w:t>
      </w:r>
      <w:r>
        <w:rPr>
          <w:lang w:val="en-CA"/>
        </w:rPr>
        <w:t xml:space="preserve"> are set to </w:t>
      </w:r>
      <w:r w:rsidR="00F60AF1">
        <w:rPr>
          <w:lang w:val="en-CA"/>
        </w:rPr>
        <w:t>InvalidCoordinate, where InvalidCoordinate = (NaN</w:t>
      </w:r>
      <w:r>
        <w:rPr>
          <w:lang w:val="en-CA"/>
        </w:rPr>
        <w:t xml:space="preserve">, </w:t>
      </w:r>
      <w:r w:rsidR="00F60AF1">
        <w:rPr>
          <w:lang w:val="en-CA"/>
        </w:rPr>
        <w:t>NaN</w:t>
      </w:r>
      <w:r>
        <w:rPr>
          <w:lang w:val="en-CA"/>
        </w:rPr>
        <w:t xml:space="preserve">, </w:t>
      </w:r>
      <w:r w:rsidR="00F60AF1">
        <w:rPr>
          <w:lang w:val="en-CA"/>
        </w:rPr>
        <w:t>NaN</w:t>
      </w:r>
      <w:r>
        <w:rPr>
          <w:lang w:val="en-CA"/>
        </w:rPr>
        <w:t>).</w:t>
      </w:r>
    </w:p>
    <w:p w14:paraId="50C0C8DD" w14:textId="77777777" w:rsidR="00F60AF1" w:rsidRDefault="00F60AF1" w:rsidP="00F60AF1">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GlobalCoordinatePositionMap[ a][ i ][ j ] is derived as follows.</w:t>
      </w:r>
    </w:p>
    <w:p w14:paraId="7E3F35A0" w14:textId="6FB27F7D" w:rsidR="00A477F9" w:rsidRDefault="00A477F9" w:rsidP="005C76E0">
      <w:pPr>
        <w:tabs>
          <w:tab w:val="clear" w:pos="403"/>
          <w:tab w:val="left" w:pos="216"/>
          <w:tab w:val="left" w:pos="432"/>
          <w:tab w:val="left" w:pos="648"/>
          <w:tab w:val="left" w:pos="864"/>
          <w:tab w:val="left" w:pos="1080"/>
          <w:tab w:val="left" w:pos="1296"/>
          <w:tab w:val="left" w:pos="1512"/>
          <w:tab w:val="left" w:pos="1728"/>
          <w:tab w:val="left" w:pos="1944"/>
        </w:tabs>
        <w:jc w:val="left"/>
        <w:rPr>
          <w:lang w:val="en-CA" w:eastAsia="ja-JP"/>
        </w:rPr>
      </w:pPr>
      <w:r w:rsidRPr="003F3F11">
        <w:rPr>
          <w:noProof/>
        </w:rPr>
        <w:t>for( i = 0; i &lt;</w:t>
      </w:r>
      <w:r>
        <w:rPr>
          <w:noProof/>
        </w:rPr>
        <w:t xml:space="preserve"> pictureWidth</w:t>
      </w:r>
      <w:r w:rsidRPr="003F3F11">
        <w:rPr>
          <w:noProof/>
        </w:rPr>
        <w:t>; i++ )</w:t>
      </w:r>
      <w:r w:rsidRPr="003F3F11">
        <w:rPr>
          <w:noProof/>
        </w:rPr>
        <w:br/>
      </w:r>
      <w:r w:rsidRPr="003F3F11">
        <w:rPr>
          <w:noProof/>
        </w:rPr>
        <w:tab/>
      </w:r>
      <w:r>
        <w:rPr>
          <w:noProof/>
        </w:rPr>
        <w:t>for( j</w:t>
      </w:r>
      <w:r w:rsidRPr="003F3F11">
        <w:rPr>
          <w:noProof/>
        </w:rPr>
        <w:t xml:space="preserve"> = 0; </w:t>
      </w:r>
      <w:r>
        <w:rPr>
          <w:noProof/>
        </w:rPr>
        <w:t>j</w:t>
      </w:r>
      <w:r w:rsidRPr="003F3F11">
        <w:rPr>
          <w:noProof/>
        </w:rPr>
        <w:t xml:space="preserve"> &lt;</w:t>
      </w:r>
      <w:r>
        <w:rPr>
          <w:noProof/>
        </w:rPr>
        <w:t xml:space="preserve"> pictureHeight; j</w:t>
      </w:r>
      <w:r w:rsidRPr="003F3F11">
        <w:rPr>
          <w:noProof/>
        </w:rPr>
        <w:t>++ )</w:t>
      </w:r>
      <w:r w:rsidRPr="003F3F11">
        <w:rPr>
          <w:noProof/>
        </w:rPr>
        <w:br/>
      </w:r>
      <w:r w:rsidRPr="003F3F11">
        <w:rPr>
          <w:noProof/>
        </w:rPr>
        <w:tab/>
      </w:r>
      <w:r w:rsidRPr="003F3F11">
        <w:rPr>
          <w:noProof/>
        </w:rPr>
        <w:tab/>
      </w:r>
      <w:r>
        <w:rPr>
          <w:lang w:val="en-CA"/>
        </w:rPr>
        <w:t>GlobalCoordinatePositionMap[</w:t>
      </w:r>
      <w:r w:rsidRPr="003F3F11">
        <w:rPr>
          <w:noProof/>
        </w:rPr>
        <w:t> </w:t>
      </w:r>
      <w:r w:rsidRPr="00F77545">
        <w:rPr>
          <w:lang w:val="en-CA"/>
        </w:rPr>
        <w:t>a</w:t>
      </w:r>
      <w:r w:rsidRPr="003F3F11">
        <w:rPr>
          <w:noProof/>
        </w:rPr>
        <w:t> </w:t>
      </w:r>
      <w:r>
        <w:rPr>
          <w:lang w:val="en-CA"/>
        </w:rPr>
        <w:t>][</w:t>
      </w:r>
      <w:r w:rsidRPr="003F3F11">
        <w:rPr>
          <w:noProof/>
        </w:rPr>
        <w:t> </w:t>
      </w:r>
      <w:r w:rsidRPr="00F77545">
        <w:rPr>
          <w:lang w:val="en-CA"/>
        </w:rPr>
        <w:t>i</w:t>
      </w:r>
      <w:r w:rsidRPr="003F3F11">
        <w:rPr>
          <w:noProof/>
        </w:rPr>
        <w:t> </w:t>
      </w:r>
      <w:r>
        <w:rPr>
          <w:lang w:val="en-CA"/>
        </w:rPr>
        <w:t>][</w:t>
      </w:r>
      <w:r w:rsidRPr="003F3F11">
        <w:rPr>
          <w:noProof/>
        </w:rPr>
        <w:t> </w:t>
      </w:r>
      <w:r w:rsidRPr="00F77545">
        <w:rPr>
          <w:lang w:val="en-CA"/>
        </w:rPr>
        <w:t>j</w:t>
      </w:r>
      <w:r w:rsidRPr="003F3F11">
        <w:rPr>
          <w:noProof/>
        </w:rPr>
        <w:t> </w:t>
      </w:r>
      <w:r>
        <w:rPr>
          <w:lang w:val="en-CA"/>
        </w:rPr>
        <w:t xml:space="preserve">] </w:t>
      </w:r>
      <w:r w:rsidRPr="003F3F11">
        <w:rPr>
          <w:noProof/>
        </w:rPr>
        <w:t xml:space="preserve">= </w:t>
      </w:r>
      <w:r w:rsidR="00F60AF1">
        <w:rPr>
          <w:lang w:val="en-CA" w:eastAsia="ja-JP"/>
        </w:rPr>
        <w:t>InvalidCoordinate</w:t>
      </w:r>
      <w:r>
        <w:rPr>
          <w:lang w:val="en-CA" w:eastAsia="ja-JP"/>
        </w:rPr>
        <w:br/>
      </w:r>
      <w:r w:rsidR="00F60AF1">
        <w:rPr>
          <w:lang w:val="en-CA" w:eastAsia="ja-JP"/>
        </w:rPr>
        <w:tab/>
      </w:r>
      <w:r w:rsidR="00F60AF1">
        <w:rPr>
          <w:lang w:val="en-CA" w:eastAsia="ja-JP"/>
        </w:rPr>
        <w:tab/>
        <w:t>p = AtlasPatchOccupancyMap[ a ][ i ][ j ]</w:t>
      </w:r>
      <w:r w:rsidR="00F60AF1">
        <w:rPr>
          <w:lang w:val="en-CA" w:eastAsia="ja-JP"/>
        </w:rPr>
        <w:br/>
      </w:r>
      <w:r>
        <w:rPr>
          <w:lang w:val="en-CA" w:eastAsia="ja-JP"/>
        </w:rPr>
        <w:tab/>
      </w:r>
      <w:r>
        <w:rPr>
          <w:lang w:val="en-CA" w:eastAsia="ja-JP"/>
        </w:rPr>
        <w:tab/>
        <w:t>if (</w:t>
      </w:r>
      <w:r w:rsidR="00F60AF1">
        <w:rPr>
          <w:lang w:val="en-CA" w:eastAsia="ja-JP"/>
        </w:rPr>
        <w:t>p</w:t>
      </w:r>
      <w:r>
        <w:rPr>
          <w:lang w:val="en-CA" w:eastAsia="ja-JP"/>
        </w:rPr>
        <w:t xml:space="preserve"> != </w:t>
      </w:r>
      <w:r w:rsidR="00F60AF1">
        <w:rPr>
          <w:lang w:val="en-CA" w:eastAsia="ja-JP"/>
        </w:rPr>
        <w:t>InvalidPa</w:t>
      </w:r>
      <w:r w:rsidR="002F4A54">
        <w:rPr>
          <w:lang w:val="en-CA" w:eastAsia="ja-JP"/>
        </w:rPr>
        <w:t>t</w:t>
      </w:r>
      <w:r w:rsidR="00F60AF1">
        <w:rPr>
          <w:lang w:val="en-CA" w:eastAsia="ja-JP"/>
        </w:rPr>
        <w:t>chId</w:t>
      </w:r>
      <w:commentRangeStart w:id="966"/>
      <w:commentRangeEnd w:id="966"/>
      <w:r>
        <w:rPr>
          <w:lang w:val="en-CA" w:eastAsia="ja-JP"/>
        </w:rPr>
        <w:t>)</w:t>
      </w:r>
      <w:r>
        <w:rPr>
          <w:lang w:val="en-CA" w:eastAsia="ja-JP"/>
        </w:rPr>
        <w:br/>
      </w:r>
      <w:r>
        <w:rPr>
          <w:lang w:val="en-CA" w:eastAsia="ja-JP"/>
        </w:rPr>
        <w:tab/>
      </w:r>
      <w:r>
        <w:rPr>
          <w:lang w:val="en-CA" w:eastAsia="ja-JP"/>
        </w:rPr>
        <w:tab/>
      </w:r>
      <w:r>
        <w:rPr>
          <w:lang w:val="en-CA" w:eastAsia="ja-JP"/>
        </w:rPr>
        <w:tab/>
      </w:r>
      <w:r w:rsidR="00F60AF1">
        <w:rPr>
          <w:lang w:val="en-CA" w:eastAsia="ja-JP"/>
        </w:rPr>
        <w:t>v</w:t>
      </w:r>
      <w:r>
        <w:rPr>
          <w:lang w:val="en-CA" w:eastAsia="ja-JP"/>
        </w:rPr>
        <w:t xml:space="preserve"> = view_id[ a ][ i ]</w:t>
      </w:r>
      <w:r w:rsidR="002F4A54">
        <w:rPr>
          <w:lang w:val="en-CA" w:eastAsia="ja-JP"/>
        </w:rPr>
        <w:br/>
      </w:r>
      <w:r w:rsidR="002F4A54">
        <w:rPr>
          <w:lang w:val="en-CA" w:eastAsia="ja-JP"/>
        </w:rPr>
        <w:tab/>
      </w:r>
      <w:r w:rsidR="002F4A54">
        <w:rPr>
          <w:lang w:val="en-CA" w:eastAsia="ja-JP"/>
        </w:rPr>
        <w:tab/>
      </w:r>
      <w:r w:rsidR="002F4A54">
        <w:rPr>
          <w:lang w:val="en-CA" w:eastAsia="ja-JP"/>
        </w:rPr>
        <w:tab/>
      </w:r>
      <w:r w:rsidR="00B447D7">
        <w:rPr>
          <w:lang w:val="en-CA" w:eastAsia="ja-JP"/>
        </w:rPr>
        <w:t>m</w:t>
      </w:r>
      <w:r w:rsidR="00F60AF1">
        <w:rPr>
          <w:lang w:val="en-CA" w:eastAsia="ja-JP"/>
        </w:rPr>
        <w:t xml:space="preserve"> = </w:t>
      </w:r>
      <w:r w:rsidR="00276E57">
        <w:rPr>
          <w:lang w:val="en-CA" w:eastAsia="ja-JP"/>
        </w:rPr>
        <w:t>Column</w:t>
      </w:r>
      <w:r w:rsidR="00F60AF1">
        <w:rPr>
          <w:lang w:val="en-CA" w:eastAsia="ja-JP"/>
        </w:rPr>
        <w:t>InView( a, p, i, j )</w:t>
      </w:r>
      <w:r w:rsidR="002F4A54">
        <w:rPr>
          <w:lang w:val="en-CA" w:eastAsia="ja-JP"/>
        </w:rPr>
        <w:br/>
      </w:r>
      <w:r w:rsidR="002F4A54">
        <w:rPr>
          <w:lang w:val="en-CA" w:eastAsia="ja-JP"/>
        </w:rPr>
        <w:tab/>
      </w:r>
      <w:r w:rsidR="002F4A54">
        <w:rPr>
          <w:lang w:val="en-CA" w:eastAsia="ja-JP"/>
        </w:rPr>
        <w:tab/>
      </w:r>
      <w:r w:rsidR="002F4A54">
        <w:rPr>
          <w:lang w:val="en-CA" w:eastAsia="ja-JP"/>
        </w:rPr>
        <w:tab/>
      </w:r>
      <w:r w:rsidR="00B447D7">
        <w:rPr>
          <w:lang w:val="en-CA" w:eastAsia="ja-JP"/>
        </w:rPr>
        <w:t>n</w:t>
      </w:r>
      <w:r w:rsidR="00F60AF1">
        <w:rPr>
          <w:lang w:val="en-CA" w:eastAsia="ja-JP"/>
        </w:rPr>
        <w:t xml:space="preserve"> = </w:t>
      </w:r>
      <w:r w:rsidR="00276E57">
        <w:rPr>
          <w:lang w:val="en-CA" w:eastAsia="ja-JP"/>
        </w:rPr>
        <w:t>Row</w:t>
      </w:r>
      <w:r w:rsidR="00F60AF1">
        <w:rPr>
          <w:lang w:val="en-CA" w:eastAsia="ja-JP"/>
        </w:rPr>
        <w:t>InView( a, p, i, j )</w:t>
      </w:r>
      <w:r w:rsidR="000A36C1">
        <w:rPr>
          <w:lang w:val="en-CA" w:eastAsia="ja-JP"/>
        </w:rPr>
        <w:br/>
      </w:r>
      <w:r w:rsidR="002F4A54">
        <w:rPr>
          <w:lang w:val="en-CA" w:eastAsia="ja-JP"/>
        </w:rPr>
        <w:tab/>
      </w:r>
      <w:r w:rsidR="002F4A54">
        <w:rPr>
          <w:lang w:val="en-CA" w:eastAsia="ja-JP"/>
        </w:rPr>
        <w:tab/>
      </w:r>
      <w:r w:rsidR="002F4A54">
        <w:rPr>
          <w:lang w:val="en-CA" w:eastAsia="ja-JP"/>
        </w:rPr>
        <w:tab/>
        <w:t>if (cam_type[ v ] == 0)</w:t>
      </w:r>
      <w:r w:rsidR="002F4A54">
        <w:rPr>
          <w:lang w:val="en-CA" w:eastAsia="ja-JP"/>
        </w:rPr>
        <w:br/>
      </w:r>
      <w:r w:rsidR="002F4A54">
        <w:rPr>
          <w:lang w:val="en-CA" w:eastAsia="ja-JP"/>
        </w:rPr>
        <w:tab/>
      </w:r>
      <w:r w:rsidR="002F4A54">
        <w:rPr>
          <w:lang w:val="en-CA" w:eastAsia="ja-JP"/>
        </w:rPr>
        <w:tab/>
      </w:r>
      <w:r w:rsidR="002F4A54">
        <w:rPr>
          <w:lang w:val="en-CA" w:eastAsia="ja-JP"/>
        </w:rPr>
        <w:tab/>
      </w:r>
      <w:r w:rsidR="002F4A54">
        <w:rPr>
          <w:lang w:val="en-CA" w:eastAsia="ja-JP"/>
        </w:rPr>
        <w:tab/>
        <w:t>GlobalCoordinatePositionMap[ a ][ i ][ j ]</w:t>
      </w:r>
      <w:r w:rsidR="000A36C1">
        <w:rPr>
          <w:lang w:val="en-CA" w:eastAsia="ja-JP"/>
        </w:rPr>
        <w:br/>
      </w:r>
      <w:r w:rsidR="000A36C1">
        <w:rPr>
          <w:lang w:val="en-CA" w:eastAsia="ja-JP"/>
        </w:rPr>
        <w:tab/>
      </w:r>
      <w:r w:rsidR="000A36C1">
        <w:rPr>
          <w:lang w:val="en-CA" w:eastAsia="ja-JP"/>
        </w:rPr>
        <w:tab/>
      </w:r>
      <w:r w:rsidR="000A36C1">
        <w:rPr>
          <w:lang w:val="en-CA" w:eastAsia="ja-JP"/>
        </w:rPr>
        <w:tab/>
      </w:r>
      <w:r w:rsidR="000A36C1">
        <w:rPr>
          <w:lang w:val="en-CA" w:eastAsia="ja-JP"/>
        </w:rPr>
        <w:tab/>
      </w:r>
      <w:r w:rsidR="000A36C1">
        <w:rPr>
          <w:lang w:val="en-CA" w:eastAsia="ja-JP"/>
        </w:rPr>
        <w:tab/>
      </w:r>
      <w:r w:rsidR="002F4A54">
        <w:rPr>
          <w:lang w:val="en-CA" w:eastAsia="ja-JP"/>
        </w:rPr>
        <w:t xml:space="preserve">= </w:t>
      </w:r>
      <w:r w:rsidR="006D0389">
        <w:rPr>
          <w:lang w:val="en-CA" w:eastAsia="ja-JP"/>
        </w:rPr>
        <w:t xml:space="preserve">LocalToGlobal(v, </w:t>
      </w:r>
      <w:r w:rsidR="002F4A54">
        <w:rPr>
          <w:lang w:val="en-CA" w:eastAsia="ja-JP"/>
        </w:rPr>
        <w:t xml:space="preserve">UnprojectERP( </w:t>
      </w:r>
      <w:r w:rsidR="00B447D7">
        <w:rPr>
          <w:lang w:val="en-CA" w:eastAsia="ja-JP"/>
        </w:rPr>
        <w:t>m, n,</w:t>
      </w:r>
      <w:r w:rsidR="002F4A54">
        <w:rPr>
          <w:lang w:val="en-CA" w:eastAsia="ja-JP"/>
        </w:rPr>
        <w:t xml:space="preserve"> v</w:t>
      </w:r>
      <w:r w:rsidR="000A36C1">
        <w:rPr>
          <w:lang w:val="en-CA" w:eastAsia="ja-JP"/>
        </w:rPr>
        <w:t>, Depth[ a ][ i ][ j ]</w:t>
      </w:r>
      <w:r w:rsidR="002F4A54">
        <w:rPr>
          <w:lang w:val="en-CA" w:eastAsia="ja-JP"/>
        </w:rPr>
        <w:t xml:space="preserve"> )</w:t>
      </w:r>
      <w:r w:rsidR="006D0389">
        <w:rPr>
          <w:lang w:val="en-CA" w:eastAsia="ja-JP"/>
        </w:rPr>
        <w:t>)</w:t>
      </w:r>
      <w:r w:rsidR="002F4A54">
        <w:rPr>
          <w:lang w:val="en-CA" w:eastAsia="ja-JP"/>
        </w:rPr>
        <w:br/>
      </w:r>
      <w:r w:rsidR="002F4A54">
        <w:rPr>
          <w:lang w:val="en-CA" w:eastAsia="ja-JP"/>
        </w:rPr>
        <w:tab/>
      </w:r>
      <w:r w:rsidR="002F4A54">
        <w:rPr>
          <w:lang w:val="en-CA" w:eastAsia="ja-JP"/>
        </w:rPr>
        <w:tab/>
      </w:r>
      <w:r w:rsidR="002F4A54">
        <w:rPr>
          <w:lang w:val="en-CA" w:eastAsia="ja-JP"/>
        </w:rPr>
        <w:tab/>
        <w:t>if (cam_type[ v ] == 1)</w:t>
      </w:r>
      <w:r w:rsidR="002F4A54">
        <w:rPr>
          <w:lang w:val="en-CA" w:eastAsia="ja-JP"/>
        </w:rPr>
        <w:br/>
      </w:r>
      <w:r w:rsidR="002F4A54">
        <w:rPr>
          <w:lang w:val="en-CA" w:eastAsia="ja-JP"/>
        </w:rPr>
        <w:tab/>
      </w:r>
      <w:r w:rsidR="002F4A54">
        <w:rPr>
          <w:lang w:val="en-CA" w:eastAsia="ja-JP"/>
        </w:rPr>
        <w:tab/>
      </w:r>
      <w:r w:rsidR="002F4A54">
        <w:rPr>
          <w:lang w:val="en-CA" w:eastAsia="ja-JP"/>
        </w:rPr>
        <w:tab/>
      </w:r>
      <w:r w:rsidR="002F4A54">
        <w:rPr>
          <w:lang w:val="en-CA" w:eastAsia="ja-JP"/>
        </w:rPr>
        <w:tab/>
        <w:t>GlobalCoordinatePositionMap[ a ][ i ][ j ]</w:t>
      </w:r>
      <w:r w:rsidR="000A36C1">
        <w:rPr>
          <w:lang w:val="en-CA" w:eastAsia="ja-JP"/>
        </w:rPr>
        <w:br/>
      </w:r>
      <w:r w:rsidR="000A36C1">
        <w:rPr>
          <w:lang w:val="en-CA" w:eastAsia="ja-JP"/>
        </w:rPr>
        <w:tab/>
      </w:r>
      <w:r w:rsidR="000A36C1">
        <w:rPr>
          <w:lang w:val="en-CA" w:eastAsia="ja-JP"/>
        </w:rPr>
        <w:tab/>
      </w:r>
      <w:r w:rsidR="000A36C1">
        <w:rPr>
          <w:lang w:val="en-CA" w:eastAsia="ja-JP"/>
        </w:rPr>
        <w:tab/>
      </w:r>
      <w:r w:rsidR="000A36C1">
        <w:rPr>
          <w:lang w:val="en-CA" w:eastAsia="ja-JP"/>
        </w:rPr>
        <w:tab/>
      </w:r>
      <w:r w:rsidR="000A36C1">
        <w:rPr>
          <w:lang w:val="en-CA" w:eastAsia="ja-JP"/>
        </w:rPr>
        <w:tab/>
      </w:r>
      <w:r w:rsidR="002F4A54">
        <w:rPr>
          <w:lang w:val="en-CA" w:eastAsia="ja-JP"/>
        </w:rPr>
        <w:t xml:space="preserve">= </w:t>
      </w:r>
      <w:r w:rsidR="006D0389">
        <w:rPr>
          <w:lang w:val="en-CA" w:eastAsia="ja-JP"/>
        </w:rPr>
        <w:t xml:space="preserve">LocalToGlobal(v, </w:t>
      </w:r>
      <w:r w:rsidR="002F4A54">
        <w:rPr>
          <w:lang w:val="en-CA" w:eastAsia="ja-JP"/>
        </w:rPr>
        <w:t>Unproject</w:t>
      </w:r>
      <w:r w:rsidR="008B62EC">
        <w:rPr>
          <w:lang w:val="en-CA" w:eastAsia="ja-JP"/>
        </w:rPr>
        <w:t>PSP</w:t>
      </w:r>
      <w:r w:rsidR="002F4A54">
        <w:rPr>
          <w:lang w:val="en-CA" w:eastAsia="ja-JP"/>
        </w:rPr>
        <w:t>( m,</w:t>
      </w:r>
      <w:r w:rsidR="00B447D7">
        <w:rPr>
          <w:lang w:val="en-CA" w:eastAsia="ja-JP"/>
        </w:rPr>
        <w:t xml:space="preserve"> n,</w:t>
      </w:r>
      <w:r w:rsidR="000A36C1">
        <w:rPr>
          <w:lang w:val="en-CA" w:eastAsia="ja-JP"/>
        </w:rPr>
        <w:t xml:space="preserve"> v,</w:t>
      </w:r>
      <w:r w:rsidR="002F4A54">
        <w:rPr>
          <w:lang w:val="en-CA" w:eastAsia="ja-JP"/>
        </w:rPr>
        <w:t xml:space="preserve"> </w:t>
      </w:r>
      <w:r w:rsidR="000A36C1">
        <w:rPr>
          <w:lang w:val="en-CA" w:eastAsia="ja-JP"/>
        </w:rPr>
        <w:t>Depth[ a ][ i ][ j ]</w:t>
      </w:r>
      <w:r w:rsidR="002F4A54">
        <w:rPr>
          <w:lang w:val="en-CA" w:eastAsia="ja-JP"/>
        </w:rPr>
        <w:t xml:space="preserve"> )</w:t>
      </w:r>
      <w:r w:rsidR="006D0389">
        <w:rPr>
          <w:lang w:val="en-CA" w:eastAsia="ja-JP"/>
        </w:rPr>
        <w:t>)</w:t>
      </w:r>
    </w:p>
    <w:p w14:paraId="07DDD844" w14:textId="0232E6DD" w:rsidR="00C1107F" w:rsidRDefault="0068305C" w:rsidP="00722355">
      <w:pPr>
        <w:tabs>
          <w:tab w:val="left" w:pos="216"/>
          <w:tab w:val="left" w:pos="432"/>
          <w:tab w:val="left" w:pos="648"/>
          <w:tab w:val="left" w:pos="864"/>
          <w:tab w:val="left" w:pos="1080"/>
          <w:tab w:val="left" w:pos="1296"/>
          <w:tab w:val="left" w:pos="1512"/>
          <w:tab w:val="left" w:pos="1728"/>
          <w:tab w:val="left" w:pos="1944"/>
        </w:tabs>
        <w:rPr>
          <w:noProof/>
          <w:lang w:val="en-US"/>
        </w:rPr>
      </w:pPr>
      <w:r>
        <w:rPr>
          <w:lang w:val="en-CA"/>
        </w:rPr>
        <w:t>Hereby RowInView( a, p, i, j )</w:t>
      </w:r>
      <w:r w:rsidR="009218F9">
        <w:rPr>
          <w:lang w:val="en-CA"/>
        </w:rPr>
        <w:t xml:space="preserve"> </w:t>
      </w:r>
      <w:r w:rsidR="00F60AF1">
        <w:rPr>
          <w:lang w:val="en-CA"/>
        </w:rPr>
        <w:t>and ColumnInView( a, p, i, j ) map the position ( i, j ) of patch p in atlas a to the position in view  v = view_id[ a ][ p ]</w:t>
      </w:r>
      <w:r w:rsidR="009218F9">
        <w:rPr>
          <w:lang w:val="en-CA"/>
        </w:rPr>
        <w:t xml:space="preserve">, </w:t>
      </w:r>
      <w:r w:rsidR="009218F9" w:rsidRPr="005C76E0">
        <w:rPr>
          <w:highlight w:val="yellow"/>
          <w:lang w:val="en-CA"/>
        </w:rPr>
        <w:t xml:space="preserve">as </w:t>
      </w:r>
      <w:r w:rsidR="00276E57">
        <w:rPr>
          <w:highlight w:val="yellow"/>
          <w:lang w:val="en-CA"/>
        </w:rPr>
        <w:t xml:space="preserve">defined </w:t>
      </w:r>
      <w:r w:rsidR="009218F9" w:rsidRPr="005C76E0">
        <w:rPr>
          <w:highlight w:val="yellow"/>
          <w:lang w:val="en-CA"/>
        </w:rPr>
        <w:t xml:space="preserve">in Section </w:t>
      </w:r>
      <w:r w:rsidR="009218F9" w:rsidRPr="005C76E0">
        <w:rPr>
          <w:highlight w:val="yellow"/>
          <w:lang w:val="en-CA"/>
        </w:rPr>
        <w:fldChar w:fldCharType="begin"/>
      </w:r>
      <w:r w:rsidR="009218F9" w:rsidRPr="005C76E0">
        <w:rPr>
          <w:highlight w:val="yellow"/>
          <w:lang w:val="en-CA"/>
        </w:rPr>
        <w:instrText xml:space="preserve"> REF _Ref22133267 \r \h </w:instrText>
      </w:r>
      <w:r>
        <w:rPr>
          <w:highlight w:val="yellow"/>
          <w:lang w:val="en-CA"/>
        </w:rPr>
        <w:instrText xml:space="preserve"> \* MERGEFORMAT </w:instrText>
      </w:r>
      <w:r w:rsidR="009218F9" w:rsidRPr="005C76E0">
        <w:rPr>
          <w:highlight w:val="yellow"/>
          <w:lang w:val="en-CA"/>
        </w:rPr>
      </w:r>
      <w:r w:rsidR="009218F9" w:rsidRPr="005C76E0">
        <w:rPr>
          <w:highlight w:val="yellow"/>
          <w:lang w:val="en-CA"/>
        </w:rPr>
        <w:fldChar w:fldCharType="separate"/>
      </w:r>
      <w:r w:rsidR="000E73CD">
        <w:rPr>
          <w:highlight w:val="yellow"/>
          <w:lang w:val="en-CA"/>
        </w:rPr>
        <w:t>7.3.4.1</w:t>
      </w:r>
      <w:r w:rsidR="009218F9" w:rsidRPr="005C76E0">
        <w:rPr>
          <w:highlight w:val="yellow"/>
          <w:lang w:val="en-CA"/>
        </w:rPr>
        <w:fldChar w:fldCharType="end"/>
      </w:r>
      <w:r w:rsidR="00276E57">
        <w:rPr>
          <w:lang w:val="en-CA"/>
        </w:rPr>
        <w:t xml:space="preserve">, </w:t>
      </w:r>
      <w:r w:rsidR="00981561">
        <w:rPr>
          <w:noProof/>
          <w:lang w:val="en-US"/>
        </w:rPr>
        <w:t>Depth[ a ][ i ][ j ]</w:t>
      </w:r>
      <w:r w:rsidR="00276E57">
        <w:rPr>
          <w:noProof/>
          <w:lang w:val="en-US"/>
        </w:rPr>
        <w:t xml:space="preserve"> is defined in the depth decoding process (Section </w:t>
      </w:r>
      <w:r w:rsidR="00276E57">
        <w:rPr>
          <w:noProof/>
          <w:lang w:val="en-US"/>
        </w:rPr>
        <w:fldChar w:fldCharType="begin"/>
      </w:r>
      <w:r w:rsidR="00276E57">
        <w:rPr>
          <w:noProof/>
          <w:lang w:val="en-US"/>
        </w:rPr>
        <w:instrText xml:space="preserve"> REF _Ref22135576 \r \h </w:instrText>
      </w:r>
      <w:r w:rsidR="00276E57">
        <w:rPr>
          <w:noProof/>
          <w:lang w:val="en-US"/>
        </w:rPr>
      </w:r>
      <w:r w:rsidR="00276E57">
        <w:rPr>
          <w:noProof/>
          <w:lang w:val="en-US"/>
        </w:rPr>
        <w:fldChar w:fldCharType="separate"/>
      </w:r>
      <w:r w:rsidR="00981561">
        <w:rPr>
          <w:noProof/>
          <w:lang w:val="en-US"/>
        </w:rPr>
        <w:t>8.3.4</w:t>
      </w:r>
      <w:r w:rsidR="00276E57">
        <w:rPr>
          <w:noProof/>
          <w:lang w:val="en-US"/>
        </w:rPr>
        <w:fldChar w:fldCharType="end"/>
      </w:r>
      <w:r w:rsidR="00276E57">
        <w:rPr>
          <w:noProof/>
          <w:lang w:val="en-US"/>
        </w:rPr>
        <w:t>)</w:t>
      </w:r>
      <w:r w:rsidR="006D0389">
        <w:rPr>
          <w:noProof/>
          <w:lang w:val="en-US"/>
        </w:rPr>
        <w:t xml:space="preserve"> and LocalToGlobal( </w:t>
      </w:r>
      <w:r w:rsidR="000B253D">
        <w:rPr>
          <w:noProof/>
          <w:lang w:val="en-US"/>
        </w:rPr>
        <w:t xml:space="preserve">v, </w:t>
      </w:r>
      <w:r w:rsidR="006D0389">
        <w:rPr>
          <w:noProof/>
          <w:lang w:val="en-US"/>
        </w:rPr>
        <w:t>(X, Y, Z) ) is derived as follows</w:t>
      </w:r>
      <w:r w:rsidR="00276E57">
        <w:rPr>
          <w:noProof/>
          <w:lang w:val="en-US"/>
        </w:rPr>
        <w:t>.</w:t>
      </w:r>
    </w:p>
    <w:p w14:paraId="53F6606B" w14:textId="5D1822BC" w:rsidR="009610FC" w:rsidRPr="005C76E0" w:rsidRDefault="006D0389" w:rsidP="005C76E0">
      <w:pPr>
        <w:tabs>
          <w:tab w:val="left" w:pos="216"/>
          <w:tab w:val="left" w:pos="432"/>
          <w:tab w:val="left" w:pos="648"/>
          <w:tab w:val="left" w:pos="864"/>
          <w:tab w:val="left" w:pos="1080"/>
          <w:tab w:val="left" w:pos="1296"/>
          <w:tab w:val="left" w:pos="1512"/>
          <w:tab w:val="left" w:pos="1728"/>
          <w:tab w:val="left" w:pos="1944"/>
        </w:tabs>
        <w:ind w:left="216"/>
        <w:jc w:val="left"/>
        <w:rPr>
          <w:noProof/>
          <w:lang w:val="fr-FR"/>
        </w:rPr>
      </w:pPr>
      <w:r w:rsidRPr="005C76E0">
        <w:rPr>
          <w:noProof/>
          <w:lang w:val="fr-FR"/>
        </w:rPr>
        <w:t xml:space="preserve">LocalToGlobal( v, (X,Y,Z) ) = </w:t>
      </w:r>
      <w:r w:rsidR="009610FC" w:rsidRPr="005C76E0">
        <w:rPr>
          <w:noProof/>
          <w:lang w:val="fr-FR"/>
        </w:rPr>
        <w:t>EulerToRotMat</w:t>
      </w:r>
      <w:r w:rsidRPr="005C76E0">
        <w:rPr>
          <w:noProof/>
          <w:lang w:val="fr-FR"/>
        </w:rPr>
        <w:t>(</w:t>
      </w:r>
      <w:r w:rsidR="009610FC" w:rsidRPr="005C76E0">
        <w:rPr>
          <w:noProof/>
          <w:lang w:val="fr-FR"/>
        </w:rPr>
        <w:t xml:space="preserve"> </w:t>
      </w:r>
      <w:r w:rsidR="000B253D" w:rsidRPr="005C76E0">
        <w:rPr>
          <w:noProof/>
          <w:lang w:val="fr-FR"/>
        </w:rPr>
        <w:t>v</w:t>
      </w:r>
      <w:r w:rsidR="009610FC" w:rsidRPr="005C76E0">
        <w:rPr>
          <w:noProof/>
          <w:lang w:val="fr-FR"/>
        </w:rPr>
        <w:t xml:space="preserve"> )</w:t>
      </w:r>
      <w:r w:rsidR="009610FC" w:rsidRPr="005C76E0">
        <w:rPr>
          <w:lang w:val="fr-FR" w:eastAsia="ja-JP"/>
        </w:rPr>
        <w:tab/>
      </w:r>
      <w:r w:rsidR="009610FC" w:rsidRPr="005C76E0">
        <w:rPr>
          <w:noProof/>
          <w:lang w:val="fr-FR"/>
        </w:rPr>
        <w:t xml:space="preserve">* (X, Y, Z) + </w:t>
      </w:r>
      <w:r w:rsidR="000B253D" w:rsidRPr="005C76E0">
        <w:rPr>
          <w:noProof/>
          <w:lang w:val="fr-FR"/>
        </w:rPr>
        <w:t>CamPos[ v ]</w:t>
      </w:r>
    </w:p>
    <w:p w14:paraId="06607F45" w14:textId="4B2F5D1E" w:rsidR="006D0389" w:rsidRDefault="009610FC" w:rsidP="005C76E0">
      <w:pPr>
        <w:tabs>
          <w:tab w:val="left" w:pos="216"/>
          <w:tab w:val="left" w:pos="432"/>
          <w:tab w:val="left" w:pos="648"/>
          <w:tab w:val="left" w:pos="864"/>
          <w:tab w:val="left" w:pos="1080"/>
          <w:tab w:val="left" w:pos="1296"/>
          <w:tab w:val="left" w:pos="1512"/>
          <w:tab w:val="left" w:pos="1728"/>
          <w:tab w:val="left" w:pos="1944"/>
        </w:tabs>
        <w:jc w:val="left"/>
        <w:rPr>
          <w:noProof/>
          <w:lang w:val="en-US"/>
        </w:rPr>
      </w:pPr>
      <w:r>
        <w:rPr>
          <w:noProof/>
          <w:lang w:val="en-US"/>
        </w:rPr>
        <w:t>Where EulerToRotMat</w:t>
      </w:r>
      <w:r w:rsidR="000B253D">
        <w:rPr>
          <w:noProof/>
          <w:lang w:val="en-US"/>
        </w:rPr>
        <w:t>[ v ]</w:t>
      </w:r>
      <w:r w:rsidR="006D0389">
        <w:rPr>
          <w:noProof/>
          <w:lang w:val="en-US"/>
        </w:rPr>
        <w:t xml:space="preserve"> is a rotation matrix</w:t>
      </w:r>
      <w:r>
        <w:rPr>
          <w:noProof/>
          <w:lang w:val="en-US"/>
        </w:rPr>
        <w:t xml:space="preserve"> de</w:t>
      </w:r>
      <w:r w:rsidR="000B253D">
        <w:rPr>
          <w:noProof/>
          <w:lang w:val="en-US"/>
        </w:rPr>
        <w:t>rive</w:t>
      </w:r>
      <w:r>
        <w:rPr>
          <w:noProof/>
          <w:lang w:val="en-US"/>
        </w:rPr>
        <w:t>d as follows:</w:t>
      </w:r>
    </w:p>
    <w:p w14:paraId="717DB959" w14:textId="3549A0F4" w:rsidR="009610FC" w:rsidRDefault="009610FC" w:rsidP="005C76E0">
      <w:pPr>
        <w:tabs>
          <w:tab w:val="left" w:pos="216"/>
          <w:tab w:val="left" w:pos="432"/>
          <w:tab w:val="left" w:pos="648"/>
          <w:tab w:val="left" w:pos="864"/>
          <w:tab w:val="left" w:pos="1080"/>
          <w:tab w:val="left" w:pos="1296"/>
          <w:tab w:val="left" w:pos="1512"/>
          <w:tab w:val="left" w:pos="1728"/>
          <w:tab w:val="left" w:pos="1944"/>
        </w:tabs>
        <w:ind w:left="216"/>
        <w:jc w:val="left"/>
        <w:rPr>
          <w:noProof/>
          <w:lang w:val="en-CA"/>
        </w:rPr>
      </w:pPr>
      <w:r>
        <w:rPr>
          <w:noProof/>
          <w:lang w:val="en-US"/>
        </w:rPr>
        <w:t>EulerToRotMat</w:t>
      </w:r>
      <w:r w:rsidR="000B253D">
        <w:rPr>
          <w:noProof/>
          <w:lang w:val="en-US"/>
        </w:rPr>
        <w:t>[ v ]</w:t>
      </w:r>
      <w:r>
        <w:rPr>
          <w:noProof/>
          <w:lang w:val="en-US"/>
        </w:rPr>
        <w:t xml:space="preserve"> = </w:t>
      </w:r>
      <w:r w:rsidR="000B253D">
        <w:rPr>
          <w:noProof/>
          <w:lang w:val="en-US"/>
        </w:rPr>
        <w:t>RotZ[ v ] * RotY[ v ] * RotX[ v ]</w:t>
      </w:r>
    </w:p>
    <w:p w14:paraId="6260B303" w14:textId="1D281BFF" w:rsidR="009610FC" w:rsidRDefault="000B253D" w:rsidP="005C76E0">
      <w:pPr>
        <w:tabs>
          <w:tab w:val="left" w:pos="216"/>
          <w:tab w:val="left" w:pos="432"/>
          <w:tab w:val="left" w:pos="648"/>
          <w:tab w:val="left" w:pos="864"/>
          <w:tab w:val="left" w:pos="1080"/>
          <w:tab w:val="left" w:pos="1296"/>
          <w:tab w:val="left" w:pos="1512"/>
          <w:tab w:val="left" w:pos="1728"/>
          <w:tab w:val="left" w:pos="1944"/>
        </w:tabs>
        <w:jc w:val="left"/>
        <w:rPr>
          <w:noProof/>
          <w:lang w:val="en-CA"/>
        </w:rPr>
      </w:pPr>
      <w:r>
        <w:rPr>
          <w:noProof/>
          <w:lang w:val="en-CA"/>
        </w:rPr>
        <w:t>With the following axis rotations.</w:t>
      </w:r>
    </w:p>
    <w:p w14:paraId="554C0831" w14:textId="300CF581" w:rsidR="000B253D" w:rsidRPr="000B253D" w:rsidRDefault="000B253D" w:rsidP="005C76E0">
      <w:pPr>
        <w:tabs>
          <w:tab w:val="left" w:pos="216"/>
          <w:tab w:val="left" w:pos="432"/>
          <w:tab w:val="left" w:pos="648"/>
          <w:tab w:val="left" w:pos="864"/>
          <w:tab w:val="left" w:pos="1080"/>
          <w:tab w:val="left" w:pos="1296"/>
          <w:tab w:val="left" w:pos="1512"/>
          <w:tab w:val="left" w:pos="1728"/>
          <w:tab w:val="left" w:pos="1944"/>
        </w:tabs>
        <w:jc w:val="left"/>
        <w:rPr>
          <w:lang w:val="en-CA"/>
        </w:rPr>
      </w:pPr>
      <m:oMathPara>
        <m:oMath>
          <m:r>
            <m:rPr>
              <m:sty m:val="p"/>
            </m:rPr>
            <w:rPr>
              <w:rFonts w:ascii="Cambria Math" w:hAnsi="Cambria Math"/>
              <w:lang w:val="en-CA"/>
            </w:rPr>
            <m:t>RotZ</m:t>
          </m:r>
          <m:d>
            <m:dPr>
              <m:begChr m:val="["/>
              <m:endChr m:val="]"/>
              <m:ctrlPr>
                <w:rPr>
                  <w:rFonts w:ascii="Cambria Math" w:hAnsi="Cambria Math"/>
                  <w:i/>
                  <w:lang w:val="en-CA"/>
                </w:rPr>
              </m:ctrlPr>
            </m:dPr>
            <m:e>
              <m:r>
                <m:rPr>
                  <m:sty m:val="p"/>
                </m:rPr>
                <w:rPr>
                  <w:rFonts w:ascii="Cambria Math" w:hAnsi="Cambria Math"/>
                  <w:lang w:val="en-CA"/>
                </w:rPr>
                <m:t xml:space="preserve"> v </m:t>
              </m:r>
            </m:e>
          </m:d>
          <m:r>
            <w:rPr>
              <w:rFonts w:ascii="Cambria Math" w:hAnsi="Cambria Math"/>
              <w:lang w:val="en-CA"/>
            </w:rPr>
            <m:t>=</m:t>
          </m:r>
          <m:d>
            <m:dPr>
              <m:begChr m:val="["/>
              <m:endChr m:val="]"/>
              <m:ctrlPr>
                <w:rPr>
                  <w:rFonts w:ascii="Cambria Math" w:hAnsi="Cambria Math"/>
                  <w:i/>
                  <w:lang w:val="en-CA"/>
                </w:rPr>
              </m:ctrlPr>
            </m:dPr>
            <m:e>
              <m:m>
                <m:mPr>
                  <m:mcs>
                    <m:mc>
                      <m:mcPr>
                        <m:count m:val="3"/>
                        <m:mcJc m:val="center"/>
                      </m:mcPr>
                    </m:mc>
                  </m:mcs>
                  <m:ctrlPr>
                    <w:rPr>
                      <w:rFonts w:ascii="Cambria Math" w:hAnsi="Cambria Math"/>
                      <w:i/>
                      <w:lang w:val="en-CA"/>
                    </w:rPr>
                  </m:ctrlPr>
                </m:mPr>
                <m:mr>
                  <m:e>
                    <m:r>
                      <m:rPr>
                        <m:sty m:val="p"/>
                      </m:rPr>
                      <w:rPr>
                        <w:rFonts w:ascii="Cambria Math" w:hAnsi="Cambria Math"/>
                        <w:lang w:val="en-CA"/>
                      </w:rPr>
                      <m:t>Cosd</m:t>
                    </m:r>
                    <m:r>
                      <w:rPr>
                        <w:rFonts w:ascii="Cambria Math" w:hAnsi="Cambria Math"/>
                        <w:lang w:val="en-CA"/>
                      </w:rPr>
                      <m:t>(</m:t>
                    </m:r>
                    <m:r>
                      <m:rPr>
                        <m:sty m:val="p"/>
                      </m:rPr>
                      <w:rPr>
                        <w:rFonts w:ascii="Cambria Math" w:hAnsi="Cambria Math"/>
                        <w:lang w:val="en-CA"/>
                      </w:rPr>
                      <m:t>cam_yaw[ v ]</m:t>
                    </m:r>
                    <m:r>
                      <w:rPr>
                        <w:rFonts w:ascii="Cambria Math" w:hAnsi="Cambria Math"/>
                        <w:lang w:val="en-CA"/>
                      </w:rPr>
                      <m:t>)</m:t>
                    </m:r>
                  </m:e>
                  <m:e>
                    <m:r>
                      <w:rPr>
                        <w:rFonts w:ascii="Cambria Math" w:hAnsi="Cambria Math"/>
                        <w:lang w:val="en-CA"/>
                      </w:rPr>
                      <m:t>-</m:t>
                    </m:r>
                    <m:r>
                      <m:rPr>
                        <m:sty m:val="p"/>
                      </m:rPr>
                      <w:rPr>
                        <w:rFonts w:ascii="Cambria Math" w:hAnsi="Cambria Math"/>
                        <w:lang w:val="en-CA"/>
                      </w:rPr>
                      <m:t>Sind</m:t>
                    </m:r>
                    <m:r>
                      <w:rPr>
                        <w:rFonts w:ascii="Cambria Math" w:hAnsi="Cambria Math"/>
                        <w:lang w:val="en-CA"/>
                      </w:rPr>
                      <m:t>(</m:t>
                    </m:r>
                    <m:r>
                      <m:rPr>
                        <m:sty m:val="p"/>
                      </m:rPr>
                      <w:rPr>
                        <w:rFonts w:ascii="Cambria Math" w:hAnsi="Cambria Math"/>
                        <w:lang w:val="en-CA"/>
                      </w:rPr>
                      <m:t>cam_yaw[ v ]</m:t>
                    </m:r>
                    <m:r>
                      <w:rPr>
                        <w:rFonts w:ascii="Cambria Math" w:hAnsi="Cambria Math"/>
                        <w:lang w:val="en-CA"/>
                      </w:rPr>
                      <m:t>)</m:t>
                    </m:r>
                  </m:e>
                  <m:e>
                    <m:r>
                      <w:rPr>
                        <w:rFonts w:ascii="Cambria Math" w:hAnsi="Cambria Math"/>
                        <w:lang w:val="en-CA"/>
                      </w:rPr>
                      <m:t>0</m:t>
                    </m:r>
                  </m:e>
                </m:mr>
                <m:mr>
                  <m:e>
                    <m:r>
                      <m:rPr>
                        <m:sty m:val="p"/>
                      </m:rPr>
                      <w:rPr>
                        <w:rFonts w:ascii="Cambria Math" w:hAnsi="Cambria Math"/>
                        <w:lang w:val="en-CA"/>
                      </w:rPr>
                      <m:t>Sind</m:t>
                    </m:r>
                    <m:r>
                      <w:rPr>
                        <w:rFonts w:ascii="Cambria Math" w:hAnsi="Cambria Math"/>
                        <w:lang w:val="en-CA"/>
                      </w:rPr>
                      <m:t>(</m:t>
                    </m:r>
                    <m:r>
                      <m:rPr>
                        <m:sty m:val="p"/>
                      </m:rPr>
                      <w:rPr>
                        <w:rFonts w:ascii="Cambria Math" w:hAnsi="Cambria Math"/>
                        <w:lang w:val="en-CA"/>
                      </w:rPr>
                      <m:t>cam_yaw[ v ]</m:t>
                    </m:r>
                    <m:r>
                      <w:rPr>
                        <w:rFonts w:ascii="Cambria Math" w:hAnsi="Cambria Math"/>
                        <w:lang w:val="en-CA"/>
                      </w:rPr>
                      <m:t>)</m:t>
                    </m:r>
                  </m:e>
                  <m:e>
                    <m:r>
                      <m:rPr>
                        <m:sty m:val="p"/>
                      </m:rPr>
                      <w:rPr>
                        <w:rFonts w:ascii="Cambria Math" w:hAnsi="Cambria Math"/>
                        <w:lang w:val="en-CA"/>
                      </w:rPr>
                      <m:t>Cosd</m:t>
                    </m:r>
                    <m:r>
                      <w:rPr>
                        <w:rFonts w:ascii="Cambria Math" w:hAnsi="Cambria Math"/>
                        <w:lang w:val="en-CA"/>
                      </w:rPr>
                      <m:t>(</m:t>
                    </m:r>
                    <m:r>
                      <m:rPr>
                        <m:sty m:val="p"/>
                      </m:rPr>
                      <w:rPr>
                        <w:rFonts w:ascii="Cambria Math" w:hAnsi="Cambria Math"/>
                        <w:lang w:val="en-CA"/>
                      </w:rPr>
                      <m:t>cam_yaw[ v ]</m:t>
                    </m:r>
                    <m:r>
                      <w:rPr>
                        <w:rFonts w:ascii="Cambria Math" w:hAnsi="Cambria Math"/>
                        <w:lang w:val="en-CA"/>
                      </w:rPr>
                      <m:t>)</m:t>
                    </m:r>
                  </m:e>
                  <m:e>
                    <m:r>
                      <w:rPr>
                        <w:rFonts w:ascii="Cambria Math" w:hAnsi="Cambria Math"/>
                        <w:lang w:val="en-CA"/>
                      </w:rPr>
                      <m:t>0</m:t>
                    </m:r>
                  </m:e>
                </m:mr>
                <m:mr>
                  <m:e>
                    <m:r>
                      <w:rPr>
                        <w:rFonts w:ascii="Cambria Math" w:hAnsi="Cambria Math"/>
                        <w:lang w:val="en-CA"/>
                      </w:rPr>
                      <m:t>0</m:t>
                    </m:r>
                  </m:e>
                  <m:e>
                    <m:r>
                      <w:rPr>
                        <w:rFonts w:ascii="Cambria Math" w:hAnsi="Cambria Math"/>
                        <w:lang w:val="en-CA"/>
                      </w:rPr>
                      <m:t>0</m:t>
                    </m:r>
                  </m:e>
                  <m:e>
                    <m:r>
                      <w:rPr>
                        <w:rFonts w:ascii="Cambria Math" w:hAnsi="Cambria Math"/>
                        <w:lang w:val="en-CA"/>
                      </w:rPr>
                      <m:t>1</m:t>
                    </m:r>
                  </m:e>
                </m:mr>
              </m:m>
            </m:e>
          </m:d>
        </m:oMath>
      </m:oMathPara>
    </w:p>
    <w:p w14:paraId="11025EE2" w14:textId="7FB84885" w:rsidR="000B253D" w:rsidRDefault="000B253D" w:rsidP="000B253D">
      <w:pPr>
        <w:tabs>
          <w:tab w:val="left" w:pos="216"/>
          <w:tab w:val="left" w:pos="432"/>
          <w:tab w:val="left" w:pos="648"/>
          <w:tab w:val="left" w:pos="864"/>
          <w:tab w:val="left" w:pos="1080"/>
          <w:tab w:val="left" w:pos="1296"/>
          <w:tab w:val="left" w:pos="1512"/>
          <w:tab w:val="left" w:pos="1728"/>
          <w:tab w:val="left" w:pos="1944"/>
        </w:tabs>
        <w:jc w:val="left"/>
        <w:rPr>
          <w:lang w:val="en-CA"/>
        </w:rPr>
      </w:pPr>
      <m:oMathPara>
        <m:oMath>
          <m:r>
            <m:rPr>
              <m:sty m:val="p"/>
            </m:rPr>
            <w:rPr>
              <w:rFonts w:ascii="Cambria Math" w:hAnsi="Cambria Math"/>
              <w:lang w:val="en-CA"/>
            </w:rPr>
            <m:t>RotY</m:t>
          </m:r>
          <m:d>
            <m:dPr>
              <m:begChr m:val="["/>
              <m:endChr m:val="]"/>
              <m:ctrlPr>
                <w:rPr>
                  <w:rFonts w:ascii="Cambria Math" w:hAnsi="Cambria Math"/>
                  <w:i/>
                  <w:lang w:val="en-CA"/>
                </w:rPr>
              </m:ctrlPr>
            </m:dPr>
            <m:e>
              <m:r>
                <m:rPr>
                  <m:sty m:val="p"/>
                </m:rPr>
                <w:rPr>
                  <w:rFonts w:ascii="Cambria Math" w:hAnsi="Cambria Math"/>
                  <w:lang w:val="en-CA"/>
                </w:rPr>
                <m:t xml:space="preserve"> v </m:t>
              </m:r>
            </m:e>
          </m:d>
          <m:r>
            <w:rPr>
              <w:rFonts w:ascii="Cambria Math" w:hAnsi="Cambria Math"/>
              <w:lang w:val="en-CA"/>
            </w:rPr>
            <m:t>=</m:t>
          </m:r>
          <m:d>
            <m:dPr>
              <m:begChr m:val="["/>
              <m:endChr m:val="]"/>
              <m:ctrlPr>
                <w:rPr>
                  <w:rFonts w:ascii="Cambria Math" w:hAnsi="Cambria Math"/>
                  <w:i/>
                  <w:lang w:val="en-CA"/>
                </w:rPr>
              </m:ctrlPr>
            </m:dPr>
            <m:e>
              <m:m>
                <m:mPr>
                  <m:mcs>
                    <m:mc>
                      <m:mcPr>
                        <m:count m:val="3"/>
                        <m:mcJc m:val="center"/>
                      </m:mcPr>
                    </m:mc>
                  </m:mcs>
                  <m:ctrlPr>
                    <w:rPr>
                      <w:rFonts w:ascii="Cambria Math" w:hAnsi="Cambria Math"/>
                      <w:i/>
                      <w:lang w:val="en-CA"/>
                    </w:rPr>
                  </m:ctrlPr>
                </m:mPr>
                <m:mr>
                  <m:e>
                    <m:r>
                      <m:rPr>
                        <m:sty m:val="p"/>
                      </m:rPr>
                      <w:rPr>
                        <w:rFonts w:ascii="Cambria Math" w:hAnsi="Cambria Math"/>
                        <w:lang w:val="en-CA"/>
                      </w:rPr>
                      <m:t>Cosd</m:t>
                    </m:r>
                    <m:r>
                      <w:rPr>
                        <w:rFonts w:ascii="Cambria Math" w:hAnsi="Cambria Math"/>
                        <w:lang w:val="en-CA"/>
                      </w:rPr>
                      <m:t>(</m:t>
                    </m:r>
                    <m:r>
                      <m:rPr>
                        <m:sty m:val="p"/>
                      </m:rPr>
                      <w:rPr>
                        <w:rFonts w:ascii="Cambria Math" w:hAnsi="Cambria Math"/>
                        <w:lang w:val="en-CA"/>
                      </w:rPr>
                      <m:t>cam_pitch[ v ]</m:t>
                    </m:r>
                    <m:r>
                      <w:rPr>
                        <w:rFonts w:ascii="Cambria Math" w:hAnsi="Cambria Math"/>
                        <w:lang w:val="en-CA"/>
                      </w:rPr>
                      <m:t>)</m:t>
                    </m:r>
                  </m:e>
                  <m:e>
                    <m:r>
                      <w:rPr>
                        <w:rFonts w:ascii="Cambria Math" w:hAnsi="Cambria Math"/>
                        <w:lang w:val="en-CA"/>
                      </w:rPr>
                      <m:t>0</m:t>
                    </m:r>
                  </m:e>
                  <m:e>
                    <m:r>
                      <m:rPr>
                        <m:sty m:val="p"/>
                      </m:rPr>
                      <w:rPr>
                        <w:rFonts w:ascii="Cambria Math" w:hAnsi="Cambria Math"/>
                        <w:lang w:val="en-CA"/>
                      </w:rPr>
                      <m:t>Sind</m:t>
                    </m:r>
                    <m:r>
                      <w:rPr>
                        <w:rFonts w:ascii="Cambria Math" w:hAnsi="Cambria Math"/>
                        <w:lang w:val="en-CA"/>
                      </w:rPr>
                      <m:t>(</m:t>
                    </m:r>
                    <m:r>
                      <m:rPr>
                        <m:sty m:val="p"/>
                      </m:rPr>
                      <w:rPr>
                        <w:rFonts w:ascii="Cambria Math" w:hAnsi="Cambria Math"/>
                        <w:lang w:val="en-CA"/>
                      </w:rPr>
                      <m:t>cam_pitch[ v ]</m:t>
                    </m:r>
                    <m:r>
                      <w:rPr>
                        <w:rFonts w:ascii="Cambria Math" w:hAnsi="Cambria Math"/>
                        <w:lang w:val="en-CA"/>
                      </w:rPr>
                      <m:t>)</m:t>
                    </m:r>
                  </m:e>
                </m:mr>
                <m:mr>
                  <m:e>
                    <m:r>
                      <w:rPr>
                        <w:rFonts w:ascii="Cambria Math" w:hAnsi="Cambria Math"/>
                        <w:lang w:val="en-CA"/>
                      </w:rPr>
                      <m:t>0</m:t>
                    </m:r>
                  </m:e>
                  <m:e>
                    <m:r>
                      <w:rPr>
                        <w:rFonts w:ascii="Cambria Math" w:hAnsi="Cambria Math"/>
                        <w:lang w:val="en-CA"/>
                      </w:rPr>
                      <m:t>1</m:t>
                    </m:r>
                  </m:e>
                  <m:e>
                    <m:r>
                      <w:rPr>
                        <w:rFonts w:ascii="Cambria Math" w:hAnsi="Cambria Math"/>
                        <w:lang w:val="en-CA"/>
                      </w:rPr>
                      <m:t>0</m:t>
                    </m:r>
                  </m:e>
                </m:mr>
                <m:mr>
                  <m:e>
                    <m:r>
                      <m:rPr>
                        <m:sty m:val="p"/>
                      </m:rPr>
                      <w:rPr>
                        <w:rFonts w:ascii="Cambria Math" w:hAnsi="Cambria Math"/>
                        <w:lang w:val="en-CA"/>
                      </w:rPr>
                      <m:t>-Sind</m:t>
                    </m:r>
                    <m:r>
                      <w:rPr>
                        <w:rFonts w:ascii="Cambria Math" w:hAnsi="Cambria Math"/>
                        <w:lang w:val="en-CA"/>
                      </w:rPr>
                      <m:t>(</m:t>
                    </m:r>
                    <m:r>
                      <m:rPr>
                        <m:sty m:val="p"/>
                      </m:rPr>
                      <w:rPr>
                        <w:rFonts w:ascii="Cambria Math" w:hAnsi="Cambria Math"/>
                        <w:lang w:val="en-CA"/>
                      </w:rPr>
                      <m:t>cam_pitch[ v ]</m:t>
                    </m:r>
                    <m:r>
                      <w:rPr>
                        <w:rFonts w:ascii="Cambria Math" w:hAnsi="Cambria Math"/>
                        <w:lang w:val="en-CA"/>
                      </w:rPr>
                      <m:t>)</m:t>
                    </m:r>
                  </m:e>
                  <m:e>
                    <m:r>
                      <w:rPr>
                        <w:rFonts w:ascii="Cambria Math" w:hAnsi="Cambria Math"/>
                        <w:lang w:val="en-CA"/>
                      </w:rPr>
                      <m:t>0</m:t>
                    </m:r>
                  </m:e>
                  <m:e>
                    <m:r>
                      <m:rPr>
                        <m:sty m:val="p"/>
                      </m:rPr>
                      <w:rPr>
                        <w:rFonts w:ascii="Cambria Math" w:hAnsi="Cambria Math"/>
                        <w:lang w:val="en-CA"/>
                      </w:rPr>
                      <m:t>Cosd</m:t>
                    </m:r>
                    <m:r>
                      <w:rPr>
                        <w:rFonts w:ascii="Cambria Math" w:hAnsi="Cambria Math"/>
                        <w:lang w:val="en-CA"/>
                      </w:rPr>
                      <m:t>(</m:t>
                    </m:r>
                    <m:r>
                      <m:rPr>
                        <m:sty m:val="p"/>
                      </m:rPr>
                      <w:rPr>
                        <w:rFonts w:ascii="Cambria Math" w:hAnsi="Cambria Math"/>
                        <w:lang w:val="en-CA"/>
                      </w:rPr>
                      <m:t>cam_pich[ v ]</m:t>
                    </m:r>
                    <m:r>
                      <w:rPr>
                        <w:rFonts w:ascii="Cambria Math" w:hAnsi="Cambria Math"/>
                        <w:lang w:val="en-CA"/>
                      </w:rPr>
                      <m:t>)</m:t>
                    </m:r>
                  </m:e>
                </m:mr>
              </m:m>
            </m:e>
          </m:d>
        </m:oMath>
      </m:oMathPara>
    </w:p>
    <w:p w14:paraId="1C4BF658" w14:textId="3A0E6A8A" w:rsidR="000B253D" w:rsidRDefault="000B253D" w:rsidP="000B253D">
      <w:pPr>
        <w:tabs>
          <w:tab w:val="left" w:pos="216"/>
          <w:tab w:val="left" w:pos="432"/>
          <w:tab w:val="left" w:pos="648"/>
          <w:tab w:val="left" w:pos="864"/>
          <w:tab w:val="left" w:pos="1080"/>
          <w:tab w:val="left" w:pos="1296"/>
          <w:tab w:val="left" w:pos="1512"/>
          <w:tab w:val="left" w:pos="1728"/>
          <w:tab w:val="left" w:pos="1944"/>
        </w:tabs>
        <w:jc w:val="left"/>
        <w:rPr>
          <w:lang w:val="en-CA"/>
        </w:rPr>
      </w:pPr>
      <m:oMathPara>
        <m:oMath>
          <m:r>
            <m:rPr>
              <m:sty m:val="p"/>
            </m:rPr>
            <w:rPr>
              <w:rFonts w:ascii="Cambria Math" w:hAnsi="Cambria Math"/>
              <w:lang w:val="en-CA"/>
            </w:rPr>
            <w:lastRenderedPageBreak/>
            <m:t>RotX</m:t>
          </m:r>
          <m:d>
            <m:dPr>
              <m:begChr m:val="["/>
              <m:endChr m:val="]"/>
              <m:ctrlPr>
                <w:rPr>
                  <w:rFonts w:ascii="Cambria Math" w:hAnsi="Cambria Math"/>
                  <w:i/>
                  <w:lang w:val="en-CA"/>
                </w:rPr>
              </m:ctrlPr>
            </m:dPr>
            <m:e>
              <m:r>
                <m:rPr>
                  <m:sty m:val="p"/>
                </m:rPr>
                <w:rPr>
                  <w:rFonts w:ascii="Cambria Math" w:hAnsi="Cambria Math"/>
                  <w:lang w:val="en-CA"/>
                </w:rPr>
                <m:t xml:space="preserve"> v </m:t>
              </m:r>
            </m:e>
          </m:d>
          <m:r>
            <w:rPr>
              <w:rFonts w:ascii="Cambria Math" w:hAnsi="Cambria Math"/>
              <w:lang w:val="en-CA"/>
            </w:rPr>
            <m:t>=</m:t>
          </m:r>
          <m:d>
            <m:dPr>
              <m:begChr m:val="["/>
              <m:endChr m:val="]"/>
              <m:ctrlPr>
                <w:rPr>
                  <w:rFonts w:ascii="Cambria Math" w:hAnsi="Cambria Math"/>
                  <w:i/>
                  <w:lang w:val="en-CA"/>
                </w:rPr>
              </m:ctrlPr>
            </m:dPr>
            <m:e>
              <m:m>
                <m:mPr>
                  <m:mcs>
                    <m:mc>
                      <m:mcPr>
                        <m:count m:val="3"/>
                        <m:mcJc m:val="center"/>
                      </m:mcPr>
                    </m:mc>
                  </m:mcs>
                  <m:ctrlPr>
                    <w:rPr>
                      <w:rFonts w:ascii="Cambria Math" w:hAnsi="Cambria Math"/>
                      <w:i/>
                      <w:lang w:val="en-CA"/>
                    </w:rPr>
                  </m:ctrlPr>
                </m:mPr>
                <m:mr>
                  <m:e>
                    <m:r>
                      <m:rPr>
                        <m:sty m:val="p"/>
                      </m:rPr>
                      <w:rPr>
                        <w:rFonts w:ascii="Cambria Math" w:hAnsi="Cambria Math"/>
                        <w:lang w:val="en-CA"/>
                      </w:rPr>
                      <m:t>1</m:t>
                    </m:r>
                  </m:e>
                  <m:e>
                    <m:r>
                      <w:rPr>
                        <w:rFonts w:ascii="Cambria Math" w:hAnsi="Cambria Math"/>
                        <w:lang w:val="en-CA"/>
                      </w:rPr>
                      <m:t>0</m:t>
                    </m:r>
                  </m:e>
                  <m:e>
                    <m:r>
                      <w:rPr>
                        <w:rFonts w:ascii="Cambria Math" w:hAnsi="Cambria Math"/>
                        <w:lang w:val="en-CA"/>
                      </w:rPr>
                      <m:t>0</m:t>
                    </m:r>
                  </m:e>
                </m:mr>
                <m:mr>
                  <m:e>
                    <m:r>
                      <m:rPr>
                        <m:sty m:val="p"/>
                      </m:rPr>
                      <w:rPr>
                        <w:rFonts w:ascii="Cambria Math" w:hAnsi="Cambria Math"/>
                        <w:lang w:val="en-CA"/>
                      </w:rPr>
                      <m:t>0</m:t>
                    </m:r>
                  </m:e>
                  <m:e>
                    <m:r>
                      <m:rPr>
                        <m:sty m:val="p"/>
                      </m:rPr>
                      <w:rPr>
                        <w:rFonts w:ascii="Cambria Math" w:hAnsi="Cambria Math"/>
                        <w:lang w:val="en-CA"/>
                      </w:rPr>
                      <m:t>Cosd</m:t>
                    </m:r>
                    <m:r>
                      <w:rPr>
                        <w:rFonts w:ascii="Cambria Math" w:hAnsi="Cambria Math"/>
                        <w:lang w:val="en-CA"/>
                      </w:rPr>
                      <m:t>(</m:t>
                    </m:r>
                    <m:r>
                      <m:rPr>
                        <m:sty m:val="p"/>
                      </m:rPr>
                      <w:rPr>
                        <w:rFonts w:ascii="Cambria Math" w:hAnsi="Cambria Math"/>
                        <w:lang w:val="en-CA"/>
                      </w:rPr>
                      <m:t>cam_roll[ v ]</m:t>
                    </m:r>
                    <m:r>
                      <w:rPr>
                        <w:rFonts w:ascii="Cambria Math" w:hAnsi="Cambria Math"/>
                        <w:lang w:val="en-CA"/>
                      </w:rPr>
                      <m:t>)</m:t>
                    </m:r>
                  </m:e>
                  <m:e>
                    <m:r>
                      <m:rPr>
                        <m:sty m:val="p"/>
                      </m:rPr>
                      <w:rPr>
                        <w:rFonts w:ascii="Cambria Math" w:hAnsi="Cambria Math"/>
                        <w:lang w:val="en-CA"/>
                      </w:rPr>
                      <m:t>-Sind</m:t>
                    </m:r>
                    <m:r>
                      <w:rPr>
                        <w:rFonts w:ascii="Cambria Math" w:hAnsi="Cambria Math"/>
                        <w:lang w:val="en-CA"/>
                      </w:rPr>
                      <m:t>(</m:t>
                    </m:r>
                    <m:r>
                      <m:rPr>
                        <m:sty m:val="p"/>
                      </m:rPr>
                      <w:rPr>
                        <w:rFonts w:ascii="Cambria Math" w:hAnsi="Cambria Math"/>
                        <w:lang w:val="en-CA"/>
                      </w:rPr>
                      <m:t>cam_roll[ v ]</m:t>
                    </m:r>
                    <m:r>
                      <w:rPr>
                        <w:rFonts w:ascii="Cambria Math" w:hAnsi="Cambria Math"/>
                        <w:lang w:val="en-CA"/>
                      </w:rPr>
                      <m:t>)</m:t>
                    </m:r>
                  </m:e>
                </m:mr>
                <m:mr>
                  <m:e>
                    <m:r>
                      <w:rPr>
                        <w:rFonts w:ascii="Cambria Math" w:hAnsi="Cambria Math"/>
                        <w:lang w:val="en-CA"/>
                      </w:rPr>
                      <m:t>0</m:t>
                    </m:r>
                  </m:e>
                  <m:e>
                    <m:r>
                      <m:rPr>
                        <m:sty m:val="p"/>
                      </m:rPr>
                      <w:rPr>
                        <w:rFonts w:ascii="Cambria Math" w:hAnsi="Cambria Math"/>
                        <w:lang w:val="en-CA"/>
                      </w:rPr>
                      <m:t>Sind</m:t>
                    </m:r>
                    <m:r>
                      <w:rPr>
                        <w:rFonts w:ascii="Cambria Math" w:hAnsi="Cambria Math"/>
                        <w:lang w:val="en-CA"/>
                      </w:rPr>
                      <m:t>(</m:t>
                    </m:r>
                    <m:r>
                      <m:rPr>
                        <m:sty m:val="p"/>
                      </m:rPr>
                      <w:rPr>
                        <w:rFonts w:ascii="Cambria Math" w:hAnsi="Cambria Math"/>
                        <w:lang w:val="en-CA"/>
                      </w:rPr>
                      <m:t>cam_roll[ v ]</m:t>
                    </m:r>
                    <m:r>
                      <w:rPr>
                        <w:rFonts w:ascii="Cambria Math" w:hAnsi="Cambria Math"/>
                        <w:lang w:val="en-CA"/>
                      </w:rPr>
                      <m:t>)</m:t>
                    </m:r>
                  </m:e>
                  <m:e>
                    <m:r>
                      <m:rPr>
                        <m:sty m:val="p"/>
                      </m:rPr>
                      <w:rPr>
                        <w:rFonts w:ascii="Cambria Math" w:hAnsi="Cambria Math"/>
                        <w:lang w:val="en-CA"/>
                      </w:rPr>
                      <m:t>Cosd</m:t>
                    </m:r>
                    <m:r>
                      <w:rPr>
                        <w:rFonts w:ascii="Cambria Math" w:hAnsi="Cambria Math"/>
                        <w:lang w:val="en-CA"/>
                      </w:rPr>
                      <m:t>(</m:t>
                    </m:r>
                    <m:r>
                      <m:rPr>
                        <m:sty m:val="p"/>
                      </m:rPr>
                      <w:rPr>
                        <w:rFonts w:ascii="Cambria Math" w:hAnsi="Cambria Math"/>
                        <w:lang w:val="en-CA"/>
                      </w:rPr>
                      <m:t>cam_roll[ v ]</m:t>
                    </m:r>
                    <m:r>
                      <w:rPr>
                        <w:rFonts w:ascii="Cambria Math" w:hAnsi="Cambria Math"/>
                        <w:lang w:val="en-CA"/>
                      </w:rPr>
                      <m:t>)</m:t>
                    </m:r>
                  </m:e>
                </m:mr>
              </m:m>
            </m:e>
          </m:d>
        </m:oMath>
      </m:oMathPara>
    </w:p>
    <w:p w14:paraId="706B3A79" w14:textId="77777777" w:rsidR="00960629" w:rsidRPr="00BA2FB9" w:rsidRDefault="00960629" w:rsidP="00960629">
      <w:pPr>
        <w:pStyle w:val="Heading3"/>
        <w:rPr>
          <w:lang w:val="en-US"/>
        </w:rPr>
      </w:pPr>
      <w:bookmarkStart w:id="967" w:name="_Toc23927757"/>
      <w:r>
        <w:rPr>
          <w:lang w:val="en-US"/>
        </w:rPr>
        <w:t>Depth decoding process</w:t>
      </w:r>
      <w:bookmarkEnd w:id="967"/>
    </w:p>
    <w:p w14:paraId="5BFDC9B1" w14:textId="795DBA42" w:rsidR="00BA3607" w:rsidRDefault="00960629" w:rsidP="00960629">
      <w:pPr>
        <w:tabs>
          <w:tab w:val="left" w:pos="216"/>
          <w:tab w:val="left" w:pos="432"/>
          <w:tab w:val="left" w:pos="648"/>
          <w:tab w:val="left" w:pos="864"/>
          <w:tab w:val="left" w:pos="1080"/>
          <w:tab w:val="left" w:pos="1296"/>
          <w:tab w:val="left" w:pos="1512"/>
          <w:tab w:val="left" w:pos="1728"/>
          <w:tab w:val="left" w:pos="1944"/>
        </w:tabs>
        <w:rPr>
          <w:lang w:val="en-CA"/>
        </w:rPr>
      </w:pPr>
      <w:r>
        <w:rPr>
          <w:lang w:val="en-US"/>
        </w:rPr>
        <w:t xml:space="preserve">This process converts a </w:t>
      </w:r>
      <w:r w:rsidRPr="005408A5">
        <w:rPr>
          <w:noProof/>
        </w:rPr>
        <w:t>DepthAtlasSample[</w:t>
      </w:r>
      <w:r>
        <w:rPr>
          <w:noProof/>
        </w:rPr>
        <w:t xml:space="preserve"> </w:t>
      </w:r>
      <w:r w:rsidRPr="005408A5">
        <w:rPr>
          <w:noProof/>
        </w:rPr>
        <w:t>a</w:t>
      </w:r>
      <w:r>
        <w:rPr>
          <w:noProof/>
        </w:rPr>
        <w:t xml:space="preserve"> </w:t>
      </w:r>
      <w:r w:rsidRPr="005408A5">
        <w:rPr>
          <w:noProof/>
        </w:rPr>
        <w:t>][</w:t>
      </w:r>
      <w:r>
        <w:rPr>
          <w:lang w:val="en-CA"/>
        </w:rPr>
        <w:t xml:space="preserve"> i ][ j ] to a </w:t>
      </w:r>
      <w:r w:rsidR="00981561">
        <w:rPr>
          <w:lang w:val="en-CA"/>
        </w:rPr>
        <w:t xml:space="preserve">floating-point </w:t>
      </w:r>
      <w:r>
        <w:rPr>
          <w:lang w:val="en-CA"/>
        </w:rPr>
        <w:t>depth value in meters Depth</w:t>
      </w:r>
      <w:r w:rsidR="00993F65">
        <w:rPr>
          <w:lang w:val="en-CA"/>
        </w:rPr>
        <w:t>[</w:t>
      </w:r>
      <w:r w:rsidR="00F60423">
        <w:rPr>
          <w:lang w:val="en-CA"/>
        </w:rPr>
        <w:t> </w:t>
      </w:r>
      <w:r w:rsidR="00993F65">
        <w:rPr>
          <w:lang w:val="en-CA"/>
        </w:rPr>
        <w:t>a</w:t>
      </w:r>
      <w:r w:rsidR="00F60423">
        <w:rPr>
          <w:lang w:val="en-CA"/>
        </w:rPr>
        <w:t> </w:t>
      </w:r>
      <w:r w:rsidR="00993F65">
        <w:rPr>
          <w:lang w:val="en-CA"/>
        </w:rPr>
        <w:t>][</w:t>
      </w:r>
      <w:r w:rsidR="00F60423">
        <w:rPr>
          <w:lang w:val="en-CA"/>
        </w:rPr>
        <w:t> </w:t>
      </w:r>
      <w:r w:rsidR="00993F65">
        <w:rPr>
          <w:lang w:val="en-CA"/>
        </w:rPr>
        <w:t>i</w:t>
      </w:r>
      <w:r w:rsidR="00F60423">
        <w:rPr>
          <w:lang w:val="en-CA"/>
        </w:rPr>
        <w:t> </w:t>
      </w:r>
      <w:r w:rsidR="00993F65">
        <w:rPr>
          <w:lang w:val="en-CA"/>
        </w:rPr>
        <w:t>][</w:t>
      </w:r>
      <w:r w:rsidR="00F60423">
        <w:rPr>
          <w:lang w:val="en-CA"/>
        </w:rPr>
        <w:t> </w:t>
      </w:r>
      <w:r w:rsidR="00993F65">
        <w:rPr>
          <w:lang w:val="en-CA"/>
        </w:rPr>
        <w:t>j</w:t>
      </w:r>
      <w:r w:rsidR="00F60423">
        <w:rPr>
          <w:lang w:val="en-CA"/>
        </w:rPr>
        <w:t> </w:t>
      </w:r>
      <w:r w:rsidR="00993F65">
        <w:rPr>
          <w:lang w:val="en-CA"/>
        </w:rPr>
        <w:t>]</w:t>
      </w:r>
      <w:r>
        <w:rPr>
          <w:lang w:val="en-CA"/>
        </w:rPr>
        <w:t>.</w:t>
      </w:r>
      <w:r w:rsidR="008B62EC">
        <w:rPr>
          <w:lang w:val="en-CA"/>
        </w:rPr>
        <w:t xml:space="preserve"> </w:t>
      </w:r>
    </w:p>
    <w:p w14:paraId="5391108D" w14:textId="1BBF6D1D" w:rsidR="006F0F3D" w:rsidRDefault="00981561" w:rsidP="00960629">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First a</w:t>
      </w:r>
      <w:r w:rsidR="006F0F3D">
        <w:rPr>
          <w:lang w:val="en-CA"/>
        </w:rPr>
        <w:t xml:space="preserve"> normalized depth value DepthAtlasNormValue[ a ][ i ][ j ] is derived as follows:</w:t>
      </w:r>
    </w:p>
    <w:p w14:paraId="54B17B5E" w14:textId="3CD963FD" w:rsidR="006F0F3D" w:rsidRDefault="006F0F3D" w:rsidP="005C76E0">
      <w:pPr>
        <w:tabs>
          <w:tab w:val="left" w:pos="216"/>
          <w:tab w:val="left" w:pos="432"/>
          <w:tab w:val="left" w:pos="648"/>
          <w:tab w:val="left" w:pos="864"/>
          <w:tab w:val="left" w:pos="1080"/>
          <w:tab w:val="left" w:pos="1296"/>
          <w:tab w:val="left" w:pos="1512"/>
          <w:tab w:val="left" w:pos="1728"/>
          <w:tab w:val="left" w:pos="1944"/>
        </w:tabs>
        <w:spacing w:after="0"/>
        <w:rPr>
          <w:lang w:val="en-CA"/>
        </w:rPr>
      </w:pPr>
      <w:r>
        <w:rPr>
          <w:lang w:val="en-CA"/>
        </w:rPr>
        <w:tab/>
        <w:t xml:space="preserve">MaxDepthSampleValue =  </w:t>
      </w:r>
      <w:r w:rsidRPr="005C76E0">
        <w:rPr>
          <w:lang w:val="en-CA"/>
        </w:rPr>
        <w:t>depth_params_num_bits_minus8</w:t>
      </w:r>
      <w:r>
        <w:rPr>
          <w:lang w:val="en-CA"/>
        </w:rPr>
        <w:t xml:space="preserve"> &lt;&lt; 8 </w:t>
      </w:r>
      <w:r w:rsidRPr="00A50F04">
        <w:rPr>
          <w:color w:val="000000" w:themeColor="text1"/>
          <w:lang w:val="en-CA"/>
        </w:rPr>
        <w:t>−</w:t>
      </w:r>
      <w:r>
        <w:rPr>
          <w:lang w:val="en-CA"/>
        </w:rPr>
        <w:t xml:space="preserve"> 1</w:t>
      </w:r>
    </w:p>
    <w:p w14:paraId="57301709" w14:textId="20E4470A" w:rsidR="006F0F3D" w:rsidRDefault="006F0F3D" w:rsidP="005C76E0">
      <w:pPr>
        <w:tabs>
          <w:tab w:val="left" w:pos="216"/>
          <w:tab w:val="left" w:pos="432"/>
          <w:tab w:val="left" w:pos="648"/>
          <w:tab w:val="left" w:pos="864"/>
          <w:tab w:val="left" w:pos="1080"/>
          <w:tab w:val="left" w:pos="1296"/>
          <w:tab w:val="left" w:pos="1512"/>
          <w:tab w:val="left" w:pos="1728"/>
          <w:tab w:val="left" w:pos="1944"/>
        </w:tabs>
        <w:spacing w:after="0"/>
        <w:jc w:val="left"/>
        <w:rPr>
          <w:lang w:val="en-CA" w:eastAsia="ja-JP"/>
        </w:rPr>
      </w:pPr>
      <w:r>
        <w:rPr>
          <w:lang w:val="en-CA"/>
        </w:rPr>
        <w:tab/>
      </w:r>
      <w:r w:rsidR="00993F65">
        <w:rPr>
          <w:lang w:val="en-CA"/>
        </w:rPr>
        <w:t xml:space="preserve">p = </w:t>
      </w:r>
      <w:r w:rsidR="00993F65">
        <w:rPr>
          <w:lang w:val="en-CA" w:eastAsia="ja-JP"/>
        </w:rPr>
        <w:t>AtlasPatchOccupancyMap[ a ][ i ][ j ]</w:t>
      </w:r>
    </w:p>
    <w:p w14:paraId="70861D33" w14:textId="6D08EDE2" w:rsidR="008B62EC" w:rsidRDefault="008B62EC" w:rsidP="005C76E0">
      <w:pPr>
        <w:tabs>
          <w:tab w:val="left" w:pos="216"/>
          <w:tab w:val="left" w:pos="432"/>
          <w:tab w:val="left" w:pos="648"/>
          <w:tab w:val="left" w:pos="864"/>
          <w:tab w:val="left" w:pos="1080"/>
          <w:tab w:val="left" w:pos="1296"/>
          <w:tab w:val="left" w:pos="1512"/>
          <w:tab w:val="left" w:pos="1728"/>
          <w:tab w:val="left" w:pos="1944"/>
        </w:tabs>
        <w:spacing w:after="0"/>
        <w:jc w:val="left"/>
        <w:rPr>
          <w:lang w:val="en-CA" w:eastAsia="ja-JP"/>
        </w:rPr>
      </w:pPr>
      <w:r>
        <w:rPr>
          <w:lang w:val="en-CA"/>
        </w:rPr>
        <w:tab/>
        <w:t>ClampedDepthSample[ a ][ i ][ j ] = Max( depth_start[ a ][ p ], DepthAtlasSample[ a ][ i ][ j ] )</w:t>
      </w:r>
    </w:p>
    <w:p w14:paraId="4D080D62" w14:textId="0E4A1C2A" w:rsidR="00993F65" w:rsidRDefault="006F0F3D" w:rsidP="005C76E0">
      <w:pPr>
        <w:tabs>
          <w:tab w:val="left" w:pos="216"/>
          <w:tab w:val="left" w:pos="432"/>
          <w:tab w:val="left" w:pos="648"/>
          <w:tab w:val="left" w:pos="864"/>
          <w:tab w:val="left" w:pos="1080"/>
          <w:tab w:val="left" w:pos="1296"/>
          <w:tab w:val="left" w:pos="1512"/>
          <w:tab w:val="left" w:pos="1728"/>
          <w:tab w:val="left" w:pos="1944"/>
        </w:tabs>
        <w:jc w:val="left"/>
        <w:rPr>
          <w:lang w:val="en-CA"/>
        </w:rPr>
      </w:pPr>
      <w:r>
        <w:rPr>
          <w:lang w:val="en-CA"/>
        </w:rPr>
        <w:tab/>
      </w:r>
      <w:r w:rsidR="00204F7E">
        <w:rPr>
          <w:lang w:val="en-CA"/>
        </w:rPr>
        <w:t>DepthAtlasNormValue</w:t>
      </w:r>
      <w:r w:rsidR="00993F65">
        <w:rPr>
          <w:lang w:val="en-CA"/>
        </w:rPr>
        <w:t xml:space="preserve">[ a ][ i ][ j ] = </w:t>
      </w:r>
      <w:r>
        <w:rPr>
          <w:lang w:val="en-CA"/>
        </w:rPr>
        <w:t xml:space="preserve"> </w:t>
      </w:r>
      <w:r w:rsidR="008B62EC">
        <w:rPr>
          <w:lang w:val="en-CA"/>
        </w:rPr>
        <w:t>ClampedDepthSample[ a ][ i ][ j ]</w:t>
      </w:r>
      <w:r w:rsidR="00F60423">
        <w:rPr>
          <w:lang w:val="en-CA"/>
        </w:rPr>
        <w:t xml:space="preserve"> </w:t>
      </w:r>
      <w:r w:rsidR="00F60423" w:rsidRPr="00A50F04">
        <w:rPr>
          <w:rFonts w:cs="Symbol"/>
          <w:color w:val="000000" w:themeColor="text1"/>
          <w:lang w:val="en-CA"/>
        </w:rPr>
        <w:sym w:font="Symbol" w:char="F0B8"/>
      </w:r>
      <w:r w:rsidR="00F60423">
        <w:rPr>
          <w:rFonts w:cs="Symbol"/>
          <w:color w:val="000000" w:themeColor="text1"/>
          <w:lang w:val="en-CA"/>
        </w:rPr>
        <w:t xml:space="preserve"> </w:t>
      </w:r>
      <w:r w:rsidR="008B62EC">
        <w:rPr>
          <w:rFonts w:cs="Symbol"/>
          <w:color w:val="000000" w:themeColor="text1"/>
          <w:lang w:val="en-CA"/>
        </w:rPr>
        <w:t xml:space="preserve"> </w:t>
      </w:r>
      <w:r w:rsidR="00993F65">
        <w:rPr>
          <w:lang w:val="en-CA"/>
        </w:rPr>
        <w:t>MaxDepthSampleValue</w:t>
      </w:r>
    </w:p>
    <w:p w14:paraId="5CAF1523" w14:textId="3C63061C" w:rsidR="00960629" w:rsidRDefault="00993F65" w:rsidP="00960629">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Then normalized disparity</w:t>
      </w:r>
      <w:r w:rsidR="006F0F3D">
        <w:rPr>
          <w:lang w:val="en-CA"/>
        </w:rPr>
        <w:t xml:space="preserve">, NormDisp[ a ][ i ][ j ], </w:t>
      </w:r>
      <w:r>
        <w:rPr>
          <w:lang w:val="en-CA"/>
        </w:rPr>
        <w:t xml:space="preserve">is </w:t>
      </w:r>
      <w:r w:rsidR="006F0F3D">
        <w:rPr>
          <w:lang w:val="en-CA"/>
        </w:rPr>
        <w:t>derived as follows:</w:t>
      </w:r>
      <w:r w:rsidR="00204F7E">
        <w:rPr>
          <w:lang w:val="en-CA"/>
        </w:rPr>
        <w:t>.</w:t>
      </w:r>
    </w:p>
    <w:p w14:paraId="43CAD02F" w14:textId="3DEE34EB" w:rsidR="00960629" w:rsidRDefault="006F0F3D" w:rsidP="005C76E0">
      <w:pPr>
        <w:tabs>
          <w:tab w:val="left" w:pos="216"/>
          <w:tab w:val="left" w:pos="432"/>
          <w:tab w:val="left" w:pos="648"/>
          <w:tab w:val="left" w:pos="864"/>
          <w:tab w:val="left" w:pos="1080"/>
          <w:tab w:val="left" w:pos="1296"/>
          <w:tab w:val="left" w:pos="1512"/>
          <w:tab w:val="left" w:pos="1728"/>
          <w:tab w:val="left" w:pos="1944"/>
        </w:tabs>
        <w:jc w:val="left"/>
        <w:rPr>
          <w:lang w:val="en-CA"/>
        </w:rPr>
      </w:pPr>
      <w:r>
        <w:rPr>
          <w:lang w:val="en-CA"/>
        </w:rPr>
        <w:tab/>
      </w:r>
      <w:r w:rsidR="00993F65">
        <w:rPr>
          <w:lang w:val="en-CA"/>
        </w:rPr>
        <w:t>v = view_id[ a ][ p ]</w:t>
      </w:r>
      <w:r w:rsidR="00993F65">
        <w:rPr>
          <w:lang w:val="en-CA"/>
        </w:rPr>
        <w:br/>
      </w:r>
      <w:r>
        <w:rPr>
          <w:lang w:val="en-CA"/>
        </w:rPr>
        <w:tab/>
      </w:r>
      <w:r w:rsidR="00960629">
        <w:rPr>
          <w:lang w:val="en-CA"/>
        </w:rPr>
        <w:t>NormDisp</w:t>
      </w:r>
      <w:r w:rsidR="00204F7E">
        <w:rPr>
          <w:lang w:val="en-CA"/>
        </w:rPr>
        <w:t>[ a ][ i ][ j ]</w:t>
      </w:r>
      <w:r w:rsidR="00960629">
        <w:rPr>
          <w:lang w:val="en-CA"/>
        </w:rPr>
        <w:t xml:space="preserve"> = </w:t>
      </w:r>
      <w:r w:rsidR="00993F65">
        <w:rPr>
          <w:lang w:val="en-CA"/>
        </w:rPr>
        <w:t>norm_disp_low[ v ]</w:t>
      </w:r>
      <w:r w:rsidR="00960629">
        <w:rPr>
          <w:lang w:val="en-CA"/>
        </w:rPr>
        <w:t xml:space="preserve"> + (</w:t>
      </w:r>
      <w:r w:rsidR="00993F65">
        <w:rPr>
          <w:lang w:val="en-CA"/>
        </w:rPr>
        <w:t xml:space="preserve">norm_disp_high[ v ] </w:t>
      </w:r>
      <w:r w:rsidR="00F60423" w:rsidRPr="00A50F04">
        <w:rPr>
          <w:color w:val="000000" w:themeColor="text1"/>
          <w:lang w:val="en-CA"/>
        </w:rPr>
        <w:t>−</w:t>
      </w:r>
      <w:r w:rsidR="00960629">
        <w:rPr>
          <w:lang w:val="en-CA"/>
        </w:rPr>
        <w:t xml:space="preserve"> </w:t>
      </w:r>
      <w:r w:rsidR="00993F65">
        <w:rPr>
          <w:lang w:val="en-CA"/>
        </w:rPr>
        <w:t>norm_disp_low[ v ])</w:t>
      </w:r>
      <w:r w:rsidR="00204F7E">
        <w:rPr>
          <w:lang w:val="en-CA"/>
        </w:rPr>
        <w:br/>
      </w:r>
      <w:r w:rsidR="00204F7E">
        <w:rPr>
          <w:lang w:val="en-CA"/>
        </w:rPr>
        <w:tab/>
      </w:r>
      <w:r w:rsidR="00993F65">
        <w:rPr>
          <w:lang w:val="en-CA"/>
        </w:rPr>
        <w:t>* Depth</w:t>
      </w:r>
      <w:r w:rsidR="00204F7E">
        <w:rPr>
          <w:lang w:val="en-CA"/>
        </w:rPr>
        <w:t>AtlasNorm</w:t>
      </w:r>
      <w:r w:rsidR="00960629">
        <w:rPr>
          <w:lang w:val="en-CA"/>
        </w:rPr>
        <w:t>Value[ a ][ i ][ j ]</w:t>
      </w:r>
    </w:p>
    <w:p w14:paraId="055DB2B3" w14:textId="50528AED" w:rsidR="00F975BB" w:rsidRDefault="00981561" w:rsidP="00F975BB">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 xml:space="preserve">Finally, </w:t>
      </w:r>
      <w:r w:rsidR="00F975BB">
        <w:rPr>
          <w:lang w:val="en-CA"/>
        </w:rPr>
        <w:t xml:space="preserve">Depth[ </w:t>
      </w:r>
      <w:r w:rsidR="000A36C1">
        <w:rPr>
          <w:lang w:val="en-CA"/>
        </w:rPr>
        <w:t>a</w:t>
      </w:r>
      <w:r w:rsidR="00F975BB">
        <w:rPr>
          <w:lang w:val="en-CA"/>
        </w:rPr>
        <w:t xml:space="preserve"> ][ </w:t>
      </w:r>
      <w:r w:rsidR="000A36C1">
        <w:rPr>
          <w:lang w:val="en-CA"/>
        </w:rPr>
        <w:t>i</w:t>
      </w:r>
      <w:r w:rsidR="00F975BB">
        <w:rPr>
          <w:lang w:val="en-CA"/>
        </w:rPr>
        <w:t xml:space="preserve"> ][ </w:t>
      </w:r>
      <w:r w:rsidR="000A36C1">
        <w:rPr>
          <w:lang w:val="en-CA"/>
        </w:rPr>
        <w:t>j</w:t>
      </w:r>
      <w:r w:rsidR="00F975BB">
        <w:rPr>
          <w:lang w:val="en-CA"/>
        </w:rPr>
        <w:t xml:space="preserve"> ] is derived as follows:</w:t>
      </w:r>
    </w:p>
    <w:p w14:paraId="6121E647" w14:textId="5BCB5931" w:rsidR="00993F65" w:rsidRPr="00602BA5" w:rsidRDefault="006F0F3D" w:rsidP="005C76E0">
      <w:pPr>
        <w:tabs>
          <w:tab w:val="left" w:pos="216"/>
          <w:tab w:val="left" w:pos="432"/>
          <w:tab w:val="left" w:pos="648"/>
          <w:tab w:val="left" w:pos="864"/>
          <w:tab w:val="left" w:pos="1080"/>
          <w:tab w:val="left" w:pos="1296"/>
          <w:tab w:val="left" w:pos="1512"/>
          <w:tab w:val="left" w:pos="1728"/>
          <w:tab w:val="left" w:pos="1944"/>
        </w:tabs>
        <w:jc w:val="left"/>
        <w:rPr>
          <w:lang w:val="en-US"/>
        </w:rPr>
      </w:pPr>
      <w:r>
        <w:rPr>
          <w:lang w:val="en-CA"/>
        </w:rPr>
        <w:tab/>
      </w:r>
      <w:r w:rsidR="00993F65">
        <w:rPr>
          <w:lang w:val="en-US"/>
        </w:rPr>
        <w:t>Depth</w:t>
      </w:r>
      <w:r w:rsidR="00204F7E">
        <w:rPr>
          <w:lang w:val="en-US"/>
        </w:rPr>
        <w:t>[ a ][ i ][ j ] = 1</w:t>
      </w:r>
      <w:r w:rsidR="0043506D">
        <w:rPr>
          <w:lang w:val="en-US"/>
        </w:rPr>
        <w:t>.0</w:t>
      </w:r>
      <w:r w:rsidR="00204F7E">
        <w:rPr>
          <w:lang w:val="en-US"/>
        </w:rPr>
        <w:t xml:space="preserve"> </w:t>
      </w:r>
      <w:r w:rsidR="00204F7E" w:rsidRPr="00A50F04">
        <w:rPr>
          <w:rFonts w:cs="Symbol"/>
          <w:color w:val="000000" w:themeColor="text1"/>
          <w:lang w:val="en-CA"/>
        </w:rPr>
        <w:sym w:font="Symbol" w:char="F0B8"/>
      </w:r>
      <w:r w:rsidR="00204F7E">
        <w:rPr>
          <w:rFonts w:cs="Symbol"/>
          <w:color w:val="000000" w:themeColor="text1"/>
          <w:lang w:val="en-CA"/>
        </w:rPr>
        <w:t xml:space="preserve"> </w:t>
      </w:r>
      <w:r w:rsidR="00204F7E">
        <w:rPr>
          <w:lang w:val="en-US"/>
        </w:rPr>
        <w:t>NormDisp[ a ][ i ][ j ]</w:t>
      </w:r>
      <w:r w:rsidR="00900D95">
        <w:rPr>
          <w:lang w:val="en-US"/>
        </w:rPr>
        <w:t xml:space="preserve"> </w:t>
      </w:r>
    </w:p>
    <w:p w14:paraId="79B28FC3" w14:textId="36A878C1" w:rsidR="009E6216" w:rsidRDefault="00204F7E" w:rsidP="005C76E0">
      <w:pPr>
        <w:pStyle w:val="Heading3"/>
        <w:rPr>
          <w:noProof/>
        </w:rPr>
      </w:pPr>
      <w:bookmarkStart w:id="968" w:name="_Toc23927758"/>
      <w:r>
        <w:rPr>
          <w:noProof/>
        </w:rPr>
        <w:t>ERP</w:t>
      </w:r>
      <w:r w:rsidR="009E6216">
        <w:rPr>
          <w:noProof/>
        </w:rPr>
        <w:t xml:space="preserve"> unprojection process</w:t>
      </w:r>
      <w:bookmarkEnd w:id="968"/>
    </w:p>
    <w:p w14:paraId="6A94C1E0" w14:textId="399400F7" w:rsidR="002F4A54" w:rsidRDefault="00B447D7" w:rsidP="00722355">
      <w:pPr>
        <w:tabs>
          <w:tab w:val="left" w:pos="216"/>
          <w:tab w:val="left" w:pos="432"/>
          <w:tab w:val="left" w:pos="648"/>
          <w:tab w:val="left" w:pos="864"/>
          <w:tab w:val="left" w:pos="1080"/>
          <w:tab w:val="left" w:pos="1296"/>
          <w:tab w:val="left" w:pos="1512"/>
          <w:tab w:val="left" w:pos="1728"/>
          <w:tab w:val="left" w:pos="1944"/>
        </w:tabs>
        <w:rPr>
          <w:noProof/>
        </w:rPr>
      </w:pPr>
      <w:r>
        <w:rPr>
          <w:noProof/>
        </w:rPr>
        <w:t>UnprojectERP( m, n</w:t>
      </w:r>
      <w:r w:rsidR="002F4A54">
        <w:rPr>
          <w:noProof/>
        </w:rPr>
        <w:t>, v</w:t>
      </w:r>
      <w:r w:rsidR="00981561">
        <w:rPr>
          <w:noProof/>
        </w:rPr>
        <w:t>, r</w:t>
      </w:r>
      <w:r w:rsidR="002F4A54">
        <w:rPr>
          <w:noProof/>
        </w:rPr>
        <w:t xml:space="preserve"> )</w:t>
      </w:r>
      <w:r w:rsidR="00981561">
        <w:rPr>
          <w:noProof/>
        </w:rPr>
        <w:t xml:space="preserve"> with m the image column, n the image row, v the view_id, and r a floating-point depth value in units of meters</w:t>
      </w:r>
      <w:r w:rsidR="002F4A54">
        <w:rPr>
          <w:noProof/>
        </w:rPr>
        <w:t xml:space="preserve"> is </w:t>
      </w:r>
      <w:r w:rsidR="005A4533">
        <w:rPr>
          <w:noProof/>
        </w:rPr>
        <w:t>defined</w:t>
      </w:r>
      <w:r w:rsidR="002F4A54">
        <w:rPr>
          <w:noProof/>
        </w:rPr>
        <w:t xml:space="preserve"> as follows:</w:t>
      </w:r>
    </w:p>
    <w:p w14:paraId="6D03155C" w14:textId="3E1BB07C" w:rsidR="008B62EC" w:rsidRDefault="00B447D7" w:rsidP="005C76E0">
      <w:pPr>
        <w:tabs>
          <w:tab w:val="left" w:pos="216"/>
          <w:tab w:val="left" w:pos="432"/>
          <w:tab w:val="left" w:pos="648"/>
          <w:tab w:val="left" w:pos="864"/>
          <w:tab w:val="left" w:pos="1080"/>
          <w:tab w:val="left" w:pos="1296"/>
          <w:tab w:val="left" w:pos="1512"/>
          <w:tab w:val="left" w:pos="1728"/>
          <w:tab w:val="left" w:pos="1944"/>
        </w:tabs>
        <w:ind w:left="216"/>
        <w:jc w:val="left"/>
        <w:rPr>
          <w:noProof/>
          <w:lang w:val="en-US"/>
        </w:rPr>
      </w:pPr>
      <w:r>
        <w:rPr>
          <w:noProof/>
          <w:lang w:val="en-US"/>
        </w:rPr>
        <w:t>UnprojectERP( m, n</w:t>
      </w:r>
      <w:r w:rsidR="002F4A54" w:rsidRPr="005C76E0">
        <w:rPr>
          <w:noProof/>
          <w:lang w:val="en-US"/>
        </w:rPr>
        <w:t>, v</w:t>
      </w:r>
      <w:r w:rsidR="00981561">
        <w:rPr>
          <w:noProof/>
          <w:lang w:val="en-US"/>
        </w:rPr>
        <w:t>, r</w:t>
      </w:r>
      <w:r w:rsidR="002F4A54" w:rsidRPr="005C76E0">
        <w:rPr>
          <w:noProof/>
          <w:lang w:val="en-US"/>
        </w:rPr>
        <w:t xml:space="preserve"> ) = (</w:t>
      </w:r>
      <w:r w:rsidR="009E6216">
        <w:rPr>
          <w:noProof/>
          <w:lang w:val="en-US"/>
        </w:rPr>
        <w:br/>
      </w:r>
      <w:r w:rsidR="009E6216">
        <w:rPr>
          <w:noProof/>
          <w:lang w:val="en-US"/>
        </w:rPr>
        <w:tab/>
      </w:r>
      <w:r w:rsidR="00981561">
        <w:rPr>
          <w:lang w:val="en-CA"/>
        </w:rPr>
        <w:t>r</w:t>
      </w:r>
      <w:r w:rsidR="009E6216">
        <w:rPr>
          <w:noProof/>
          <w:lang w:val="en-US"/>
        </w:rPr>
        <w:t xml:space="preserve"> * </w:t>
      </w:r>
      <w:r w:rsidR="002F4A54" w:rsidRPr="005C76E0">
        <w:rPr>
          <w:noProof/>
          <w:lang w:val="en-US"/>
        </w:rPr>
        <w:t>Cos</w:t>
      </w:r>
      <w:r w:rsidR="008C563C">
        <w:rPr>
          <w:noProof/>
          <w:lang w:val="en-US"/>
        </w:rPr>
        <w:t>d</w:t>
      </w:r>
      <w:r w:rsidR="002F4A54" w:rsidRPr="005C76E0">
        <w:rPr>
          <w:noProof/>
          <w:lang w:val="en-US"/>
        </w:rPr>
        <w:t>(</w:t>
      </w:r>
      <w:r w:rsidR="009E6216">
        <w:rPr>
          <w:noProof/>
          <w:lang w:val="en-US"/>
        </w:rPr>
        <w:t>Theta( n, v )</w:t>
      </w:r>
      <w:r w:rsidR="002F4A54">
        <w:rPr>
          <w:noProof/>
          <w:lang w:val="en-US"/>
        </w:rPr>
        <w:t xml:space="preserve">) * </w:t>
      </w:r>
      <w:r w:rsidR="009E6216">
        <w:rPr>
          <w:noProof/>
          <w:lang w:val="en-US"/>
        </w:rPr>
        <w:t>Cos</w:t>
      </w:r>
      <w:r w:rsidR="008C563C">
        <w:rPr>
          <w:noProof/>
          <w:lang w:val="en-US"/>
        </w:rPr>
        <w:t>d</w:t>
      </w:r>
      <w:r w:rsidR="002F4A54">
        <w:rPr>
          <w:noProof/>
          <w:lang w:val="en-US"/>
        </w:rPr>
        <w:t>(</w:t>
      </w:r>
      <w:r w:rsidR="009E6216">
        <w:rPr>
          <w:noProof/>
          <w:lang w:val="en-US"/>
        </w:rPr>
        <w:t>Phi( m, v )</w:t>
      </w:r>
      <w:r w:rsidR="002F4A54">
        <w:rPr>
          <w:noProof/>
          <w:lang w:val="en-US"/>
        </w:rPr>
        <w:t>)</w:t>
      </w:r>
      <w:r w:rsidR="009E6216">
        <w:rPr>
          <w:noProof/>
          <w:lang w:val="en-US"/>
        </w:rPr>
        <w:t>,</w:t>
      </w:r>
      <w:r w:rsidR="009E6216">
        <w:rPr>
          <w:noProof/>
          <w:lang w:val="en-US"/>
        </w:rPr>
        <w:br/>
      </w:r>
      <w:r w:rsidR="009E6216">
        <w:rPr>
          <w:noProof/>
          <w:lang w:val="en-US"/>
        </w:rPr>
        <w:tab/>
      </w:r>
      <w:r w:rsidR="00981561">
        <w:rPr>
          <w:lang w:val="en-CA"/>
        </w:rPr>
        <w:t>r</w:t>
      </w:r>
      <w:r w:rsidR="000A36C1">
        <w:rPr>
          <w:lang w:val="en-CA"/>
        </w:rPr>
        <w:t xml:space="preserve"> </w:t>
      </w:r>
      <w:r w:rsidR="009E6216">
        <w:rPr>
          <w:noProof/>
          <w:lang w:val="en-US"/>
        </w:rPr>
        <w:t>* Cos</w:t>
      </w:r>
      <w:r w:rsidR="008C563C">
        <w:rPr>
          <w:noProof/>
          <w:lang w:val="en-US"/>
        </w:rPr>
        <w:t>d</w:t>
      </w:r>
      <w:r w:rsidR="009E6216">
        <w:rPr>
          <w:noProof/>
          <w:lang w:val="en-US"/>
        </w:rPr>
        <w:t>(Theta( n, v )) * Sin</w:t>
      </w:r>
      <w:r w:rsidR="008C563C">
        <w:rPr>
          <w:noProof/>
          <w:lang w:val="en-US"/>
        </w:rPr>
        <w:t>d</w:t>
      </w:r>
      <w:r w:rsidR="009E6216">
        <w:rPr>
          <w:noProof/>
          <w:lang w:val="en-US"/>
        </w:rPr>
        <w:t>(Phi( m, v )),</w:t>
      </w:r>
      <w:r w:rsidR="009E6216">
        <w:rPr>
          <w:noProof/>
          <w:lang w:val="en-US"/>
        </w:rPr>
        <w:br/>
      </w:r>
      <w:r w:rsidR="009E6216">
        <w:rPr>
          <w:noProof/>
          <w:lang w:val="en-US"/>
        </w:rPr>
        <w:tab/>
      </w:r>
      <w:r w:rsidR="00981561">
        <w:rPr>
          <w:lang w:val="en-CA"/>
        </w:rPr>
        <w:t>r</w:t>
      </w:r>
      <w:r w:rsidR="000A36C1">
        <w:rPr>
          <w:lang w:val="en-CA"/>
        </w:rPr>
        <w:t xml:space="preserve"> </w:t>
      </w:r>
      <w:r w:rsidR="009E6216">
        <w:rPr>
          <w:noProof/>
          <w:lang w:val="en-US"/>
        </w:rPr>
        <w:t>* Sin</w:t>
      </w:r>
      <w:r w:rsidR="008C563C">
        <w:rPr>
          <w:noProof/>
          <w:lang w:val="en-US"/>
        </w:rPr>
        <w:t>d</w:t>
      </w:r>
      <w:r w:rsidR="009E6216">
        <w:rPr>
          <w:noProof/>
          <w:lang w:val="en-US"/>
        </w:rPr>
        <w:t>(Theta( n, v ))</w:t>
      </w:r>
      <w:r w:rsidR="008B62EC">
        <w:rPr>
          <w:noProof/>
          <w:lang w:val="en-US"/>
        </w:rPr>
        <w:t>)</w:t>
      </w:r>
    </w:p>
    <w:p w14:paraId="280BD810" w14:textId="2C3D8BBC" w:rsidR="002F4A54" w:rsidRDefault="00D809F3" w:rsidP="005C76E0">
      <w:pPr>
        <w:tabs>
          <w:tab w:val="left" w:pos="216"/>
          <w:tab w:val="left" w:pos="432"/>
          <w:tab w:val="left" w:pos="648"/>
          <w:tab w:val="left" w:pos="864"/>
          <w:tab w:val="left" w:pos="1080"/>
          <w:tab w:val="left" w:pos="1296"/>
          <w:tab w:val="left" w:pos="1512"/>
          <w:tab w:val="left" w:pos="1728"/>
          <w:tab w:val="left" w:pos="1944"/>
        </w:tabs>
        <w:jc w:val="left"/>
        <w:rPr>
          <w:noProof/>
          <w:lang w:val="en-US"/>
        </w:rPr>
      </w:pPr>
      <w:r w:rsidRPr="005C76E0">
        <w:rPr>
          <w:noProof/>
          <w:highlight w:val="yellow"/>
          <w:lang w:val="en-US"/>
        </w:rPr>
        <w:t xml:space="preserve">[Ed. (JB: </w:t>
      </w:r>
      <w:r w:rsidR="00240CDE" w:rsidRPr="005C76E0">
        <w:rPr>
          <w:noProof/>
          <w:highlight w:val="yellow"/>
          <w:lang w:val="en-US"/>
        </w:rPr>
        <w:t xml:space="preserve">Can </w:t>
      </w:r>
      <w:r w:rsidR="001E1441">
        <w:rPr>
          <w:noProof/>
          <w:highlight w:val="yellow"/>
          <w:lang w:val="en-US"/>
        </w:rPr>
        <w:t>any</w:t>
      </w:r>
      <w:r w:rsidR="00240CDE" w:rsidRPr="005C76E0">
        <w:rPr>
          <w:noProof/>
          <w:highlight w:val="yellow"/>
          <w:lang w:val="en-US"/>
        </w:rPr>
        <w:t xml:space="preserve"> language from </w:t>
      </w:r>
      <w:r w:rsidR="001E1441">
        <w:rPr>
          <w:noProof/>
          <w:highlight w:val="yellow"/>
          <w:lang w:val="en-US"/>
        </w:rPr>
        <w:t xml:space="preserve">OMAF or </w:t>
      </w:r>
      <w:r w:rsidR="00240CDE" w:rsidRPr="005C76E0">
        <w:rPr>
          <w:noProof/>
          <w:highlight w:val="yellow"/>
          <w:lang w:val="en-US"/>
        </w:rPr>
        <w:t>the HEVC omnidirectional SEI messages be used here</w:t>
      </w:r>
      <w:r w:rsidR="001E1441">
        <w:rPr>
          <w:noProof/>
          <w:highlight w:val="yellow"/>
          <w:lang w:val="en-US"/>
        </w:rPr>
        <w:t>, although they are aimed as spheres</w:t>
      </w:r>
      <w:r w:rsidR="00240CDE" w:rsidRPr="005C76E0">
        <w:rPr>
          <w:noProof/>
          <w:highlight w:val="yellow"/>
          <w:lang w:val="en-US"/>
        </w:rPr>
        <w:t>?]</w:t>
      </w:r>
      <w:r w:rsidR="00981561">
        <w:rPr>
          <w:noProof/>
          <w:lang w:val="en-US"/>
        </w:rPr>
        <w:t xml:space="preserve"> </w:t>
      </w:r>
      <w:r w:rsidR="00A528A1" w:rsidRPr="00981561">
        <w:rPr>
          <w:noProof/>
          <w:highlight w:val="yellow"/>
          <w:lang w:val="en-US"/>
        </w:rPr>
        <w:t>[Ed.(BK):</w:t>
      </w:r>
      <w:r w:rsidR="00981561">
        <w:rPr>
          <w:noProof/>
          <w:highlight w:val="yellow"/>
          <w:lang w:val="en-US"/>
        </w:rPr>
        <w:t xml:space="preserve"> Fixed that by passing the depth value in meters in as an argument.]</w:t>
      </w:r>
      <w:r w:rsidR="00981561" w:rsidRPr="005C76E0">
        <w:rPr>
          <w:noProof/>
          <w:lang w:val="en-US"/>
        </w:rPr>
        <w:t xml:space="preserve"> </w:t>
      </w:r>
      <w:r w:rsidR="00981561">
        <w:rPr>
          <w:noProof/>
          <w:highlight w:val="yellow"/>
          <w:lang w:val="en-US"/>
        </w:rPr>
        <w:t>[Ed.(BK):</w:t>
      </w:r>
      <w:r w:rsidR="00A528A1" w:rsidRPr="00981561">
        <w:rPr>
          <w:noProof/>
          <w:highlight w:val="yellow"/>
          <w:lang w:val="en-US"/>
        </w:rPr>
        <w:t xml:space="preserve"> It might</w:t>
      </w:r>
      <w:r w:rsidR="00A528A1">
        <w:rPr>
          <w:noProof/>
          <w:highlight w:val="yellow"/>
          <w:lang w:val="en-US"/>
        </w:rPr>
        <w:t xml:space="preserve"> be</w:t>
      </w:r>
      <w:r w:rsidR="00A528A1" w:rsidRPr="005C76E0">
        <w:rPr>
          <w:noProof/>
          <w:highlight w:val="yellow"/>
          <w:lang w:val="en-US"/>
        </w:rPr>
        <w:t xml:space="preserve"> possible to re-use part of OMAF </w:t>
      </w:r>
      <w:r w:rsidR="00981561">
        <w:rPr>
          <w:noProof/>
          <w:highlight w:val="yellow"/>
          <w:lang w:val="en-US"/>
        </w:rPr>
        <w:t>(not sure), but we should at least reference OMAF to state equivalance. I put some comments to indicate what parts are shared with OMAF.</w:t>
      </w:r>
      <w:r w:rsidR="00A528A1" w:rsidRPr="005C76E0">
        <w:rPr>
          <w:noProof/>
          <w:highlight w:val="yellow"/>
          <w:lang w:val="en-US"/>
        </w:rPr>
        <w:t>]</w:t>
      </w:r>
    </w:p>
    <w:p w14:paraId="7EF44C04" w14:textId="291C2376" w:rsidR="00276E57" w:rsidRDefault="00276E57" w:rsidP="005C76E0">
      <w:pPr>
        <w:tabs>
          <w:tab w:val="left" w:pos="216"/>
          <w:tab w:val="left" w:pos="432"/>
          <w:tab w:val="left" w:pos="648"/>
          <w:tab w:val="left" w:pos="864"/>
          <w:tab w:val="left" w:pos="1080"/>
          <w:tab w:val="left" w:pos="1296"/>
          <w:tab w:val="left" w:pos="1512"/>
          <w:tab w:val="left" w:pos="1728"/>
          <w:tab w:val="left" w:pos="1944"/>
        </w:tabs>
        <w:jc w:val="left"/>
        <w:rPr>
          <w:noProof/>
          <w:lang w:val="en-US"/>
        </w:rPr>
      </w:pPr>
      <w:r>
        <w:rPr>
          <w:noProof/>
          <w:lang w:val="en-US"/>
        </w:rPr>
        <w:t>Hereby Phi( m, v ) and Theta( n, v ) map to spherical coordinates:</w:t>
      </w:r>
    </w:p>
    <w:p w14:paraId="6BA9FF8B" w14:textId="4335D954" w:rsidR="00276E57" w:rsidRDefault="009E6216" w:rsidP="005C76E0">
      <w:pPr>
        <w:tabs>
          <w:tab w:val="left" w:pos="216"/>
          <w:tab w:val="left" w:pos="432"/>
          <w:tab w:val="left" w:pos="648"/>
          <w:tab w:val="left" w:pos="864"/>
          <w:tab w:val="left" w:pos="1080"/>
          <w:tab w:val="left" w:pos="1296"/>
          <w:tab w:val="left" w:pos="1512"/>
          <w:tab w:val="left" w:pos="1728"/>
          <w:tab w:val="left" w:pos="1944"/>
        </w:tabs>
        <w:ind w:left="216"/>
        <w:jc w:val="left"/>
        <w:rPr>
          <w:noProof/>
          <w:lang w:val="en-US"/>
        </w:rPr>
      </w:pPr>
      <w:r w:rsidRPr="00276E57">
        <w:rPr>
          <w:noProof/>
          <w:lang w:val="en-US"/>
        </w:rPr>
        <w:t xml:space="preserve">Phi( </w:t>
      </w:r>
      <w:r w:rsidR="00B447D7">
        <w:rPr>
          <w:noProof/>
          <w:lang w:val="en-US"/>
        </w:rPr>
        <w:t>m</w:t>
      </w:r>
      <w:r w:rsidRPr="00276E57">
        <w:rPr>
          <w:noProof/>
          <w:lang w:val="en-US"/>
        </w:rPr>
        <w:t xml:space="preserve">, v ) = erp_phi_max[ v ] - </w:t>
      </w:r>
      <w:r w:rsidR="00276E57" w:rsidRPr="00276E57">
        <w:rPr>
          <w:noProof/>
          <w:lang w:val="en-US"/>
        </w:rPr>
        <w:t>(</w:t>
      </w:r>
      <w:r w:rsidR="00B447D7">
        <w:rPr>
          <w:noProof/>
          <w:lang w:val="en-US"/>
        </w:rPr>
        <w:t>m</w:t>
      </w:r>
      <w:r w:rsidR="00276E57" w:rsidRPr="00276E57">
        <w:rPr>
          <w:noProof/>
          <w:lang w:val="en-US"/>
        </w:rPr>
        <w:t xml:space="preserve"> + 0.5</w:t>
      </w:r>
      <w:r w:rsidR="00276E57" w:rsidRPr="005C76E0">
        <w:rPr>
          <w:noProof/>
          <w:lang w:val="en-US"/>
        </w:rPr>
        <w:t>)</w:t>
      </w:r>
      <w:r w:rsidRPr="00276E57">
        <w:rPr>
          <w:noProof/>
          <w:lang w:val="en-US"/>
        </w:rPr>
        <w:t xml:space="preserve"> </w:t>
      </w:r>
      <w:r>
        <w:rPr>
          <w:noProof/>
          <w:lang w:val="en-US"/>
        </w:rPr>
        <w:t xml:space="preserve">* (erp_phi_max[ v ] - erp_phi_min[ v ]) </w:t>
      </w:r>
      <w:r w:rsidRPr="00A50F04">
        <w:rPr>
          <w:rFonts w:cs="Symbol"/>
          <w:color w:val="000000" w:themeColor="text1"/>
          <w:lang w:val="en-CA"/>
        </w:rPr>
        <w:sym w:font="Symbol" w:char="F0B8"/>
      </w:r>
      <w:r>
        <w:rPr>
          <w:noProof/>
          <w:lang w:val="en-US"/>
        </w:rPr>
        <w:t xml:space="preserve"> (projection_plane_width_minus1 + 1)</w:t>
      </w:r>
    </w:p>
    <w:p w14:paraId="591CD357" w14:textId="43B72BC1" w:rsidR="009E6216" w:rsidRDefault="009E6216" w:rsidP="005C76E0">
      <w:pPr>
        <w:tabs>
          <w:tab w:val="left" w:pos="216"/>
          <w:tab w:val="left" w:pos="432"/>
          <w:tab w:val="left" w:pos="648"/>
          <w:tab w:val="left" w:pos="864"/>
          <w:tab w:val="left" w:pos="1080"/>
          <w:tab w:val="left" w:pos="1296"/>
          <w:tab w:val="left" w:pos="1512"/>
          <w:tab w:val="left" w:pos="1728"/>
          <w:tab w:val="left" w:pos="1944"/>
        </w:tabs>
        <w:ind w:left="216"/>
        <w:jc w:val="left"/>
        <w:rPr>
          <w:noProof/>
          <w:lang w:val="en-US"/>
        </w:rPr>
      </w:pPr>
      <w:r>
        <w:rPr>
          <w:noProof/>
          <w:lang w:val="en-US"/>
        </w:rPr>
        <w:t xml:space="preserve">Theta( </w:t>
      </w:r>
      <w:r w:rsidR="00276E57">
        <w:rPr>
          <w:noProof/>
          <w:lang w:val="en-US"/>
        </w:rPr>
        <w:t>m</w:t>
      </w:r>
      <w:r>
        <w:rPr>
          <w:noProof/>
          <w:lang w:val="en-US"/>
        </w:rPr>
        <w:t xml:space="preserve">, v ) = erp_theta_max[ v ] - </w:t>
      </w:r>
      <w:r w:rsidR="00276E57">
        <w:rPr>
          <w:noProof/>
          <w:lang w:val="en-US"/>
        </w:rPr>
        <w:t>(m + 0.5)</w:t>
      </w:r>
      <w:r>
        <w:rPr>
          <w:noProof/>
          <w:lang w:val="en-US"/>
        </w:rPr>
        <w:t xml:space="preserve"> * (erp_theta_max[ v ] - erp_theta_min[ v ]) </w:t>
      </w:r>
      <w:r w:rsidRPr="00A50F04">
        <w:rPr>
          <w:rFonts w:cs="Symbol"/>
          <w:color w:val="000000" w:themeColor="text1"/>
          <w:lang w:val="en-CA"/>
        </w:rPr>
        <w:sym w:font="Symbol" w:char="F0B8"/>
      </w:r>
      <w:r>
        <w:rPr>
          <w:noProof/>
          <w:lang w:val="en-US"/>
        </w:rPr>
        <w:t xml:space="preserve"> (projection_plane_height_minus1 + 1)</w:t>
      </w:r>
    </w:p>
    <w:p w14:paraId="44D7F0FE" w14:textId="7165AE83" w:rsidR="00276E57" w:rsidRDefault="00553E84" w:rsidP="005C76E0">
      <w:pPr>
        <w:pStyle w:val="Heading3"/>
        <w:rPr>
          <w:lang w:val="en-US"/>
        </w:rPr>
      </w:pPr>
      <w:bookmarkStart w:id="969" w:name="_Ref22135576"/>
      <w:bookmarkStart w:id="970" w:name="_Toc23927759"/>
      <w:r>
        <w:rPr>
          <w:rStyle w:val="CommentReference"/>
        </w:rPr>
        <w:annotationRef/>
      </w:r>
      <w:r w:rsidR="00276E57">
        <w:rPr>
          <w:lang w:val="en-US"/>
        </w:rPr>
        <w:t>Perspective unprojection process</w:t>
      </w:r>
      <w:bookmarkEnd w:id="970"/>
    </w:p>
    <w:p w14:paraId="64E4D59E" w14:textId="71191E06" w:rsidR="00276E57" w:rsidRDefault="00B447D7" w:rsidP="005C76E0">
      <w:pPr>
        <w:rPr>
          <w:lang w:val="en-US" w:eastAsia="ja-JP"/>
        </w:rPr>
      </w:pPr>
      <w:r>
        <w:rPr>
          <w:lang w:val="en-US" w:eastAsia="ja-JP"/>
        </w:rPr>
        <w:t>Unproject</w:t>
      </w:r>
      <w:r w:rsidR="008B62EC">
        <w:rPr>
          <w:lang w:val="en-US" w:eastAsia="ja-JP"/>
        </w:rPr>
        <w:t>PSP</w:t>
      </w:r>
      <w:r>
        <w:rPr>
          <w:lang w:val="en-US" w:eastAsia="ja-JP"/>
        </w:rPr>
        <w:t>( m, n</w:t>
      </w:r>
      <w:r w:rsidR="00276E57">
        <w:rPr>
          <w:lang w:val="en-US" w:eastAsia="ja-JP"/>
        </w:rPr>
        <w:t>, v</w:t>
      </w:r>
      <w:r w:rsidR="00981561">
        <w:rPr>
          <w:lang w:val="en-US" w:eastAsia="ja-JP"/>
        </w:rPr>
        <w:t>, r</w:t>
      </w:r>
      <w:r w:rsidR="00276E57">
        <w:rPr>
          <w:lang w:val="en-US" w:eastAsia="ja-JP"/>
        </w:rPr>
        <w:t xml:space="preserve"> )</w:t>
      </w:r>
      <w:r w:rsidR="00981561">
        <w:rPr>
          <w:noProof/>
        </w:rPr>
        <w:t xml:space="preserve"> with m the image column, n the image row, v the view_id, and r a floating-point depth value in units of meters is</w:t>
      </w:r>
      <w:r w:rsidR="00276E57">
        <w:rPr>
          <w:lang w:val="en-US" w:eastAsia="ja-JP"/>
        </w:rPr>
        <w:t xml:space="preserve"> derived as follows:</w:t>
      </w:r>
    </w:p>
    <w:p w14:paraId="737BE991" w14:textId="26339DDA" w:rsidR="00276E57" w:rsidRDefault="00276E57" w:rsidP="005C76E0">
      <w:pPr>
        <w:tabs>
          <w:tab w:val="left" w:pos="216"/>
          <w:tab w:val="left" w:pos="432"/>
          <w:tab w:val="left" w:pos="648"/>
          <w:tab w:val="left" w:pos="864"/>
          <w:tab w:val="left" w:pos="1080"/>
          <w:tab w:val="left" w:pos="1296"/>
          <w:tab w:val="left" w:pos="1512"/>
          <w:tab w:val="left" w:pos="1728"/>
          <w:tab w:val="left" w:pos="1944"/>
        </w:tabs>
        <w:jc w:val="left"/>
        <w:rPr>
          <w:noProof/>
          <w:lang w:val="en-US"/>
        </w:rPr>
      </w:pPr>
      <w:r>
        <w:rPr>
          <w:noProof/>
          <w:lang w:val="en-US"/>
        </w:rPr>
        <w:lastRenderedPageBreak/>
        <w:t>Unproject</w:t>
      </w:r>
      <w:r w:rsidR="008B62EC">
        <w:rPr>
          <w:noProof/>
          <w:lang w:val="en-US"/>
        </w:rPr>
        <w:t>PSP</w:t>
      </w:r>
      <w:r>
        <w:rPr>
          <w:noProof/>
          <w:lang w:val="en-US"/>
        </w:rPr>
        <w:t xml:space="preserve">( </w:t>
      </w:r>
      <w:r w:rsidR="00B447D7">
        <w:rPr>
          <w:noProof/>
          <w:lang w:val="en-US"/>
        </w:rPr>
        <w:t>m, n</w:t>
      </w:r>
      <w:r>
        <w:rPr>
          <w:noProof/>
          <w:lang w:val="en-US"/>
        </w:rPr>
        <w:t>, v</w:t>
      </w:r>
      <w:r w:rsidR="00981561">
        <w:rPr>
          <w:noProof/>
          <w:lang w:val="en-US"/>
        </w:rPr>
        <w:t>, r</w:t>
      </w:r>
      <w:r>
        <w:rPr>
          <w:noProof/>
          <w:lang w:val="en-US"/>
        </w:rPr>
        <w:t xml:space="preserve"> ) = (</w:t>
      </w:r>
      <w:r>
        <w:rPr>
          <w:noProof/>
          <w:lang w:val="en-US"/>
        </w:rPr>
        <w:br/>
      </w:r>
      <w:r>
        <w:rPr>
          <w:noProof/>
          <w:lang w:val="en-US"/>
        </w:rPr>
        <w:tab/>
      </w:r>
      <w:r w:rsidR="000A36C1">
        <w:rPr>
          <w:lang w:val="en-CA"/>
        </w:rPr>
        <w:t>Depth[ a ][ i ][ j ]</w:t>
      </w:r>
      <w:r>
        <w:rPr>
          <w:noProof/>
          <w:lang w:val="en-US"/>
        </w:rPr>
        <w:t>,</w:t>
      </w:r>
      <w:r>
        <w:rPr>
          <w:noProof/>
          <w:lang w:val="en-US"/>
        </w:rPr>
        <w:br/>
      </w:r>
      <w:r>
        <w:rPr>
          <w:noProof/>
          <w:lang w:val="en-US"/>
        </w:rPr>
        <w:tab/>
        <w:t>-(</w:t>
      </w:r>
      <w:r w:rsidR="000A36C1">
        <w:rPr>
          <w:lang w:val="en-CA"/>
        </w:rPr>
        <w:t>Depth[ a ][ i ][ j ]</w:t>
      </w:r>
      <w:r>
        <w:rPr>
          <w:noProof/>
          <w:lang w:val="en-US"/>
        </w:rPr>
        <w:t xml:space="preserve"> / </w:t>
      </w:r>
      <w:r w:rsidR="00B447D7" w:rsidRPr="00B447D7">
        <w:rPr>
          <w:noProof/>
          <w:lang w:val="en-US"/>
        </w:rPr>
        <w:t>perspective_focal_hor[ v ]</w:t>
      </w:r>
      <w:r w:rsidR="00B447D7">
        <w:rPr>
          <w:noProof/>
          <w:lang w:val="en-US"/>
        </w:rPr>
        <w:t xml:space="preserve">) * (m + 0.5 </w:t>
      </w:r>
      <w:r w:rsidR="00F60423" w:rsidRPr="00A50F04">
        <w:rPr>
          <w:color w:val="000000" w:themeColor="text1"/>
          <w:lang w:val="en-CA"/>
        </w:rPr>
        <w:t>−</w:t>
      </w:r>
      <w:r w:rsidR="00B447D7">
        <w:rPr>
          <w:noProof/>
          <w:lang w:val="en-US"/>
        </w:rPr>
        <w:t xml:space="preserve"> </w:t>
      </w:r>
      <w:r w:rsidR="00B447D7" w:rsidRPr="00B447D7">
        <w:rPr>
          <w:noProof/>
          <w:lang w:val="en-US"/>
        </w:rPr>
        <w:t>perspective_center_hor[ v ]</w:t>
      </w:r>
      <w:r w:rsidR="00B447D7">
        <w:rPr>
          <w:noProof/>
          <w:lang w:val="en-US"/>
        </w:rPr>
        <w:t>),</w:t>
      </w:r>
      <w:r w:rsidR="00B447D7">
        <w:rPr>
          <w:noProof/>
          <w:lang w:val="en-US"/>
        </w:rPr>
        <w:br/>
      </w:r>
      <w:r w:rsidR="00B447D7">
        <w:rPr>
          <w:noProof/>
          <w:lang w:val="en-US"/>
        </w:rPr>
        <w:tab/>
        <w:t>-(</w:t>
      </w:r>
      <w:r w:rsidR="000A36C1">
        <w:rPr>
          <w:lang w:val="en-CA"/>
        </w:rPr>
        <w:t>Depth[ a ][ i ][ j ]</w:t>
      </w:r>
      <w:r w:rsidR="00B447D7">
        <w:rPr>
          <w:noProof/>
          <w:lang w:val="en-US"/>
        </w:rPr>
        <w:t xml:space="preserve"> / perspective_focal_ver[ v ]) * (n + 0.5</w:t>
      </w:r>
      <w:r w:rsidR="00F60423">
        <w:rPr>
          <w:noProof/>
          <w:lang w:val="en-US"/>
        </w:rPr>
        <w:t xml:space="preserve"> </w:t>
      </w:r>
      <w:r w:rsidR="00F60423" w:rsidRPr="00A50F04">
        <w:rPr>
          <w:color w:val="000000" w:themeColor="text1"/>
          <w:lang w:val="en-CA"/>
        </w:rPr>
        <w:t>−</w:t>
      </w:r>
      <w:r w:rsidR="00F60423">
        <w:rPr>
          <w:color w:val="000000" w:themeColor="text1"/>
          <w:lang w:val="en-CA"/>
        </w:rPr>
        <w:t xml:space="preserve"> </w:t>
      </w:r>
      <w:r w:rsidR="00B447D7">
        <w:rPr>
          <w:noProof/>
          <w:lang w:val="en-US"/>
        </w:rPr>
        <w:t>perspective_center_ver[ v ]))</w:t>
      </w:r>
      <w:r w:rsidR="00F60423">
        <w:rPr>
          <w:noProof/>
          <w:lang w:val="en-US"/>
        </w:rPr>
        <w:t xml:space="preserve"> )</w:t>
      </w:r>
    </w:p>
    <w:p w14:paraId="697CD32E" w14:textId="2347907D" w:rsidR="00D37D97" w:rsidRPr="00D76397" w:rsidRDefault="00D37D97" w:rsidP="005C76E0">
      <w:pPr>
        <w:pStyle w:val="Heading1"/>
        <w:keepLines/>
        <w:tabs>
          <w:tab w:val="clear" w:pos="400"/>
          <w:tab w:val="clear" w:pos="560"/>
          <w:tab w:val="left" w:pos="216"/>
          <w:tab w:val="left" w:pos="432"/>
          <w:tab w:val="left" w:pos="648"/>
          <w:tab w:val="num" w:pos="720"/>
          <w:tab w:val="left" w:pos="794"/>
          <w:tab w:val="left" w:pos="864"/>
          <w:tab w:val="left" w:pos="1080"/>
          <w:tab w:val="left" w:pos="1191"/>
          <w:tab w:val="left" w:pos="1296"/>
          <w:tab w:val="left" w:pos="1512"/>
          <w:tab w:val="left" w:pos="1588"/>
          <w:tab w:val="left" w:pos="1728"/>
          <w:tab w:val="left" w:pos="1944"/>
          <w:tab w:val="left" w:pos="1985"/>
        </w:tabs>
        <w:suppressAutoHyphens w:val="0"/>
        <w:overflowPunct w:val="0"/>
        <w:autoSpaceDE w:val="0"/>
        <w:autoSpaceDN w:val="0"/>
        <w:adjustRightInd w:val="0"/>
        <w:spacing w:before="480" w:after="0" w:line="240" w:lineRule="auto"/>
        <w:ind w:left="794" w:hanging="794"/>
        <w:textAlignment w:val="baseline"/>
        <w:rPr>
          <w:color w:val="000000" w:themeColor="text1"/>
          <w:lang w:val="en-CA"/>
        </w:rPr>
      </w:pPr>
      <w:bookmarkStart w:id="971" w:name="_Toc23927760"/>
      <w:bookmarkEnd w:id="969"/>
      <w:commentRangeStart w:id="972"/>
      <w:commentRangeEnd w:id="972"/>
      <w:r w:rsidRPr="00A50F04">
        <w:rPr>
          <w:color w:val="000000" w:themeColor="text1"/>
          <w:lang w:val="en-CA"/>
        </w:rPr>
        <w:t>Parsing process</w:t>
      </w:r>
      <w:bookmarkEnd w:id="971"/>
    </w:p>
    <w:p w14:paraId="12681FD1" w14:textId="77777777" w:rsidR="007452FF" w:rsidRPr="00A50F04" w:rsidRDefault="007452FF" w:rsidP="005C76E0">
      <w:pPr>
        <w:pStyle w:val="Heading2"/>
        <w:keepLines/>
        <w:tabs>
          <w:tab w:val="clear" w:pos="540"/>
          <w:tab w:val="clear" w:pos="700"/>
          <w:tab w:val="left" w:pos="216"/>
          <w:tab w:val="left" w:pos="432"/>
          <w:tab w:val="left" w:pos="648"/>
          <w:tab w:val="num" w:pos="720"/>
          <w:tab w:val="left" w:pos="794"/>
          <w:tab w:val="left" w:pos="864"/>
          <w:tab w:val="left" w:pos="1080"/>
          <w:tab w:val="left" w:pos="1191"/>
          <w:tab w:val="left" w:pos="1296"/>
          <w:tab w:val="left" w:pos="1512"/>
          <w:tab w:val="left" w:pos="1588"/>
          <w:tab w:val="left" w:pos="1728"/>
          <w:tab w:val="left" w:pos="1944"/>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973" w:name="_Toc390728163"/>
      <w:bookmarkStart w:id="974" w:name="_Toc511952642"/>
      <w:bookmarkStart w:id="975" w:name="_Toc23927761"/>
      <w:r w:rsidRPr="00A50F04">
        <w:rPr>
          <w:color w:val="000000" w:themeColor="text1"/>
          <w:lang w:val="en-CA"/>
        </w:rPr>
        <w:t>General</w:t>
      </w:r>
      <w:bookmarkEnd w:id="973"/>
      <w:bookmarkEnd w:id="974"/>
      <w:bookmarkEnd w:id="975"/>
    </w:p>
    <w:p w14:paraId="3F99634D"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Inputs to this process are bits from the bitstream</w:t>
      </w:r>
    </w:p>
    <w:p w14:paraId="7A835AA9"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Outputs of this process are syntax element values.</w:t>
      </w:r>
    </w:p>
    <w:p w14:paraId="1C39EF7F" w14:textId="3A542FB2" w:rsidR="007452FF" w:rsidRPr="00A50F04" w:rsidRDefault="007452FF" w:rsidP="000E73CD">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 xml:space="preserve">This process is invoked when the descriptor of a syntax element in the syntax tables is equal to ue(v) or se(v) (see clause </w:t>
      </w:r>
      <w:r w:rsidRPr="00A50F04">
        <w:rPr>
          <w:color w:val="000000" w:themeColor="text1"/>
          <w:lang w:val="en-CA"/>
        </w:rPr>
        <w:fldChar w:fldCharType="begin"/>
      </w:r>
      <w:r w:rsidRPr="00A50F04">
        <w:rPr>
          <w:color w:val="000000" w:themeColor="text1"/>
          <w:lang w:val="en-CA"/>
        </w:rPr>
        <w:instrText xml:space="preserve"> REF _Ref515973895 \w \h  \* MERGEFORMAT </w:instrText>
      </w:r>
      <w:r w:rsidRPr="00A50F04">
        <w:rPr>
          <w:color w:val="000000" w:themeColor="text1"/>
          <w:lang w:val="en-CA"/>
        </w:rPr>
      </w:r>
      <w:r w:rsidRPr="00A50F04">
        <w:rPr>
          <w:color w:val="000000" w:themeColor="text1"/>
          <w:lang w:val="en-CA"/>
        </w:rPr>
        <w:fldChar w:fldCharType="separate"/>
      </w:r>
      <w:r w:rsidR="000E73CD">
        <w:rPr>
          <w:color w:val="000000" w:themeColor="text1"/>
          <w:lang w:val="en-CA"/>
        </w:rPr>
        <w:t>9.2</w:t>
      </w:r>
      <w:r w:rsidRPr="00A50F04">
        <w:rPr>
          <w:color w:val="000000" w:themeColor="text1"/>
          <w:lang w:val="en-CA"/>
        </w:rPr>
        <w:fldChar w:fldCharType="end"/>
      </w:r>
      <w:r w:rsidRPr="00A50F04">
        <w:rPr>
          <w:color w:val="000000" w:themeColor="text1"/>
          <w:lang w:val="en-CA"/>
        </w:rPr>
        <w:t>).</w:t>
      </w:r>
    </w:p>
    <w:p w14:paraId="75A59667" w14:textId="77777777" w:rsidR="007452FF" w:rsidRPr="00A50F04" w:rsidRDefault="007452FF" w:rsidP="005C76E0">
      <w:pPr>
        <w:pStyle w:val="Heading2"/>
        <w:keepLines/>
        <w:tabs>
          <w:tab w:val="clear" w:pos="540"/>
          <w:tab w:val="clear" w:pos="700"/>
          <w:tab w:val="left" w:pos="216"/>
          <w:tab w:val="left" w:pos="432"/>
          <w:tab w:val="left" w:pos="648"/>
          <w:tab w:val="num" w:pos="720"/>
          <w:tab w:val="left" w:pos="794"/>
          <w:tab w:val="left" w:pos="864"/>
          <w:tab w:val="left" w:pos="1080"/>
          <w:tab w:val="left" w:pos="1191"/>
          <w:tab w:val="left" w:pos="1296"/>
          <w:tab w:val="left" w:pos="1512"/>
          <w:tab w:val="left" w:pos="1588"/>
          <w:tab w:val="left" w:pos="1728"/>
          <w:tab w:val="left" w:pos="1944"/>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976" w:name="_Toc338608772"/>
      <w:bookmarkStart w:id="977" w:name="_Toc338608774"/>
      <w:bookmarkStart w:id="978" w:name="_Toc24167875"/>
      <w:bookmarkStart w:id="979" w:name="_Toc24168931"/>
      <w:bookmarkStart w:id="980" w:name="_Toc23908593"/>
      <w:bookmarkStart w:id="981" w:name="_Toc16577837"/>
      <w:bookmarkStart w:id="982" w:name="_Toc20134380"/>
      <w:bookmarkStart w:id="983" w:name="_Ref24105798"/>
      <w:bookmarkStart w:id="984" w:name="_Ref24214767"/>
      <w:bookmarkStart w:id="985" w:name="_Ref24429957"/>
      <w:bookmarkStart w:id="986" w:name="_Ref24434081"/>
      <w:bookmarkStart w:id="987" w:name="_Ref33112067"/>
      <w:bookmarkStart w:id="988" w:name="_Toc77680542"/>
      <w:bookmarkStart w:id="989" w:name="_Toc118289131"/>
      <w:bookmarkStart w:id="990" w:name="_Ref168838967"/>
      <w:bookmarkStart w:id="991" w:name="_Toc226456730"/>
      <w:bookmarkStart w:id="992" w:name="_Toc248045365"/>
      <w:bookmarkStart w:id="993" w:name="_Toc287363847"/>
      <w:bookmarkStart w:id="994" w:name="_Ref309494916"/>
      <w:bookmarkStart w:id="995" w:name="_Toc311217282"/>
      <w:bookmarkStart w:id="996" w:name="_Toc317198830"/>
      <w:bookmarkStart w:id="997" w:name="_Ref330896070"/>
      <w:bookmarkStart w:id="998" w:name="_Ref330896137"/>
      <w:bookmarkStart w:id="999" w:name="_Ref330896187"/>
      <w:bookmarkStart w:id="1000" w:name="_Toc390728164"/>
      <w:bookmarkStart w:id="1001" w:name="_Toc511952643"/>
      <w:bookmarkStart w:id="1002" w:name="_Ref515973895"/>
      <w:bookmarkStart w:id="1003" w:name="_Ref1475997"/>
      <w:bookmarkStart w:id="1004" w:name="_Toc23927762"/>
      <w:bookmarkEnd w:id="976"/>
      <w:bookmarkEnd w:id="977"/>
      <w:bookmarkEnd w:id="978"/>
      <w:bookmarkEnd w:id="979"/>
      <w:r w:rsidRPr="00A50F04">
        <w:rPr>
          <w:color w:val="000000" w:themeColor="text1"/>
          <w:lang w:val="en-CA"/>
        </w:rPr>
        <w:t xml:space="preserve">Parsing process for 0-th order Exp-Golomb </w:t>
      </w:r>
      <w:bookmarkEnd w:id="980"/>
      <w:r w:rsidRPr="00A50F04">
        <w:rPr>
          <w:color w:val="000000" w:themeColor="text1"/>
          <w:lang w:val="en-CA"/>
        </w:rPr>
        <w:t>codes</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14:paraId="6C87E141" w14:textId="77777777" w:rsidR="007452FF" w:rsidRPr="00A50F04" w:rsidRDefault="007452FF" w:rsidP="005C76E0">
      <w:pPr>
        <w:pStyle w:val="Heading3"/>
        <w:tabs>
          <w:tab w:val="left" w:pos="216"/>
          <w:tab w:val="left" w:pos="432"/>
          <w:tab w:val="left" w:pos="648"/>
          <w:tab w:val="left" w:pos="864"/>
          <w:tab w:val="left" w:pos="1080"/>
          <w:tab w:val="left" w:pos="1296"/>
          <w:tab w:val="left" w:pos="1512"/>
          <w:tab w:val="left" w:pos="1728"/>
          <w:tab w:val="left" w:pos="1944"/>
        </w:tabs>
      </w:pPr>
      <w:bookmarkStart w:id="1005" w:name="_Ref1641368"/>
      <w:bookmarkStart w:id="1006" w:name="_Toc23927763"/>
      <w:r w:rsidRPr="00A50F04">
        <w:t>General</w:t>
      </w:r>
      <w:bookmarkEnd w:id="1005"/>
      <w:bookmarkEnd w:id="1006"/>
    </w:p>
    <w:p w14:paraId="33D973EC"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This process is invoked when the descriptor of a syntax element in the syntax tables is equal to ue(v) or se(v).</w:t>
      </w:r>
    </w:p>
    <w:p w14:paraId="38410192"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Inputs to this process are bits from the bitstream.</w:t>
      </w:r>
    </w:p>
    <w:p w14:paraId="30E619E7"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Outputs of this process are syntax element values.</w:t>
      </w:r>
    </w:p>
    <w:p w14:paraId="067C80EC"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Syntax elements coded as ue(v) or se(v) are Exp-Golomb-coded. The parsing process for these syntax elements begins with reading the bits starting at the current location in the bitstream up to and including the first zero bit and counting the number of leading bits that are equal to 1. This process is specified as follows:</w:t>
      </w:r>
    </w:p>
    <w:p w14:paraId="716A9494" w14:textId="06D6B0F0" w:rsidR="007452FF" w:rsidRPr="00A50F04" w:rsidRDefault="007452FF" w:rsidP="000E73CD">
      <w:pPr>
        <w:pStyle w:val="Equation"/>
        <w:tabs>
          <w:tab w:val="left" w:pos="216"/>
          <w:tab w:val="left" w:pos="432"/>
          <w:tab w:val="left" w:pos="648"/>
          <w:tab w:val="left" w:pos="864"/>
          <w:tab w:val="left" w:pos="1080"/>
          <w:tab w:val="left" w:pos="1170"/>
          <w:tab w:val="left" w:pos="1296"/>
          <w:tab w:val="left" w:pos="1512"/>
          <w:tab w:val="left" w:pos="1728"/>
          <w:tab w:val="left" w:pos="1944"/>
          <w:tab w:val="right" w:pos="9360"/>
        </w:tabs>
        <w:ind w:left="792"/>
        <w:rPr>
          <w:color w:val="000000" w:themeColor="text1"/>
          <w:lang w:val="en-CA"/>
        </w:rPr>
      </w:pPr>
      <w:r w:rsidRPr="00A50F04">
        <w:rPr>
          <w:color w:val="000000" w:themeColor="text1"/>
          <w:lang w:val="en-CA"/>
        </w:rPr>
        <w:t>leadingZeroBits = −1</w:t>
      </w:r>
      <w:r w:rsidRPr="00A50F04">
        <w:rPr>
          <w:color w:val="000000" w:themeColor="text1"/>
          <w:lang w:val="en-CA"/>
        </w:rPr>
        <w:br/>
        <w:t>for( b = 1; b; leadingZeroBits++ )</w:t>
      </w:r>
      <w:r w:rsidRPr="00A50F04">
        <w:rPr>
          <w:color w:val="000000" w:themeColor="text1"/>
          <w:lang w:val="en-CA"/>
        </w:rPr>
        <w:tab/>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9</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1</w:t>
      </w:r>
      <w:r w:rsidR="009367E1">
        <w:rPr>
          <w:color w:val="000000" w:themeColor="text1"/>
          <w:lang w:val="en-CA"/>
        </w:rPr>
        <w:fldChar w:fldCharType="end"/>
      </w:r>
      <w:r w:rsidRPr="00A50F04">
        <w:rPr>
          <w:color w:val="000000" w:themeColor="text1"/>
          <w:lang w:val="en-CA"/>
        </w:rPr>
        <w:t>)</w:t>
      </w:r>
      <w:r w:rsidRPr="00A50F04">
        <w:rPr>
          <w:color w:val="000000" w:themeColor="text1"/>
          <w:lang w:val="en-CA"/>
        </w:rPr>
        <w:br/>
      </w:r>
      <w:r w:rsidRPr="00A50F04">
        <w:rPr>
          <w:color w:val="000000" w:themeColor="text1"/>
          <w:lang w:val="en-CA"/>
        </w:rPr>
        <w:tab/>
        <w:t>b = read_bits( 1 )</w:t>
      </w:r>
    </w:p>
    <w:p w14:paraId="20D2F079"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The variable codeNum is then assigned as follows:</w:t>
      </w:r>
    </w:p>
    <w:p w14:paraId="57600B6D" w14:textId="08316CFA" w:rsidR="007452FF" w:rsidRPr="00A50F04" w:rsidRDefault="007452FF" w:rsidP="000E73CD">
      <w:pPr>
        <w:pStyle w:val="Equation"/>
        <w:tabs>
          <w:tab w:val="left" w:pos="216"/>
          <w:tab w:val="left" w:pos="432"/>
          <w:tab w:val="left" w:pos="648"/>
          <w:tab w:val="left" w:pos="864"/>
          <w:tab w:val="left" w:pos="1080"/>
          <w:tab w:val="left" w:pos="1170"/>
          <w:tab w:val="left" w:pos="1296"/>
          <w:tab w:val="left" w:pos="1512"/>
          <w:tab w:val="left" w:pos="1728"/>
          <w:tab w:val="left" w:pos="1944"/>
          <w:tab w:val="right" w:pos="9360"/>
        </w:tabs>
        <w:ind w:left="792"/>
        <w:rPr>
          <w:color w:val="000000" w:themeColor="text1"/>
          <w:lang w:val="en-CA"/>
        </w:rPr>
      </w:pPr>
      <w:r w:rsidRPr="00A50F04">
        <w:rPr>
          <w:color w:val="000000" w:themeColor="text1"/>
          <w:lang w:val="en-CA"/>
        </w:rPr>
        <w:t>codeNum = 2</w:t>
      </w:r>
      <w:r w:rsidRPr="00A50F04">
        <w:rPr>
          <w:color w:val="000000" w:themeColor="text1"/>
          <w:vertAlign w:val="superscript"/>
          <w:lang w:val="en-CA"/>
        </w:rPr>
        <w:t>leadingZeroBits</w:t>
      </w:r>
      <w:r w:rsidRPr="00A50F04">
        <w:rPr>
          <w:color w:val="000000" w:themeColor="text1"/>
          <w:lang w:val="en-CA"/>
        </w:rPr>
        <w:t xml:space="preserve"> − 1 + read_bits( leadingZeroBits )</w:t>
      </w:r>
      <w:r w:rsidRPr="00A50F04">
        <w:rPr>
          <w:color w:val="000000" w:themeColor="text1"/>
          <w:lang w:val="en-CA"/>
        </w:rPr>
        <w:tab/>
        <w:t>(</w:t>
      </w:r>
      <w:r w:rsidR="009367E1">
        <w:rPr>
          <w:color w:val="000000" w:themeColor="text1"/>
          <w:lang w:val="en-CA"/>
        </w:rPr>
        <w:fldChar w:fldCharType="begin"/>
      </w:r>
      <w:r w:rsidR="009367E1">
        <w:rPr>
          <w:color w:val="000000" w:themeColor="text1"/>
          <w:lang w:val="en-CA"/>
        </w:rPr>
        <w:instrText xml:space="preserve"> STYLEREF 1 \s </w:instrText>
      </w:r>
      <w:r w:rsidR="009367E1">
        <w:rPr>
          <w:color w:val="000000" w:themeColor="text1"/>
          <w:lang w:val="en-CA"/>
        </w:rPr>
        <w:fldChar w:fldCharType="separate"/>
      </w:r>
      <w:r w:rsidR="009367E1">
        <w:rPr>
          <w:noProof/>
          <w:color w:val="000000" w:themeColor="text1"/>
          <w:lang w:val="en-CA"/>
        </w:rPr>
        <w:t>9</w:t>
      </w:r>
      <w:r w:rsidR="009367E1">
        <w:rPr>
          <w:color w:val="000000" w:themeColor="text1"/>
          <w:lang w:val="en-CA"/>
        </w:rPr>
        <w:fldChar w:fldCharType="end"/>
      </w:r>
      <w:r w:rsidR="009367E1">
        <w:rPr>
          <w:color w:val="000000" w:themeColor="text1"/>
          <w:lang w:val="en-CA"/>
        </w:rPr>
        <w:noBreakHyphen/>
      </w:r>
      <w:r w:rsidR="009367E1">
        <w:rPr>
          <w:color w:val="000000" w:themeColor="text1"/>
          <w:lang w:val="en-CA"/>
        </w:rPr>
        <w:fldChar w:fldCharType="begin"/>
      </w:r>
      <w:r w:rsidR="009367E1">
        <w:rPr>
          <w:color w:val="000000" w:themeColor="text1"/>
          <w:lang w:val="en-CA"/>
        </w:rPr>
        <w:instrText xml:space="preserve"> SEQ Equation \* ARABIC \s 1 </w:instrText>
      </w:r>
      <w:r w:rsidR="009367E1">
        <w:rPr>
          <w:color w:val="000000" w:themeColor="text1"/>
          <w:lang w:val="en-CA"/>
        </w:rPr>
        <w:fldChar w:fldCharType="separate"/>
      </w:r>
      <w:r w:rsidR="009367E1">
        <w:rPr>
          <w:noProof/>
          <w:color w:val="000000" w:themeColor="text1"/>
          <w:lang w:val="en-CA"/>
        </w:rPr>
        <w:t>2</w:t>
      </w:r>
      <w:r w:rsidR="009367E1">
        <w:rPr>
          <w:color w:val="000000" w:themeColor="text1"/>
          <w:lang w:val="en-CA"/>
        </w:rPr>
        <w:fldChar w:fldCharType="end"/>
      </w:r>
      <w:r w:rsidRPr="00A50F04">
        <w:rPr>
          <w:color w:val="000000" w:themeColor="text1"/>
          <w:lang w:val="en-CA"/>
        </w:rPr>
        <w:t>)</w:t>
      </w:r>
    </w:p>
    <w:p w14:paraId="1AA33AA7"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where the value returned from read_bits( leadingZeroBits ) is interpreted as a binary representation of an unsigned integer with most significant bit written first.</w:t>
      </w:r>
    </w:p>
    <w:p w14:paraId="030DDB49" w14:textId="14505051"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fldChar w:fldCharType="begin"/>
      </w:r>
      <w:r w:rsidRPr="00A50F04">
        <w:rPr>
          <w:color w:val="000000" w:themeColor="text1"/>
          <w:lang w:val="en-CA"/>
        </w:rPr>
        <w:instrText xml:space="preserve"> REF _Ref1640926 \h </w:instrText>
      </w:r>
      <w:r w:rsidRPr="00A50F04">
        <w:rPr>
          <w:color w:val="000000" w:themeColor="text1"/>
          <w:lang w:val="en-CA"/>
        </w:rPr>
      </w:r>
      <w:r w:rsidRPr="00A50F04">
        <w:rPr>
          <w:color w:val="000000" w:themeColor="text1"/>
          <w:lang w:val="en-CA"/>
        </w:rPr>
        <w:fldChar w:fldCharType="separate"/>
      </w:r>
      <w:r w:rsidR="000E73CD" w:rsidRPr="00A50F04">
        <w:rPr>
          <w:color w:val="000000" w:themeColor="text1"/>
        </w:rPr>
        <w:t xml:space="preserve">Table </w:t>
      </w:r>
      <w:r w:rsidR="000E73CD">
        <w:rPr>
          <w:noProof/>
          <w:color w:val="000000" w:themeColor="text1"/>
        </w:rPr>
        <w:t>9</w:t>
      </w:r>
      <w:r w:rsidR="000E73CD">
        <w:rPr>
          <w:color w:val="000000" w:themeColor="text1"/>
        </w:rPr>
        <w:noBreakHyphen/>
      </w:r>
      <w:r w:rsidR="000E73CD">
        <w:rPr>
          <w:noProof/>
          <w:color w:val="000000" w:themeColor="text1"/>
        </w:rPr>
        <w:t>1</w:t>
      </w:r>
      <w:r w:rsidRPr="00A50F04">
        <w:rPr>
          <w:color w:val="000000" w:themeColor="text1"/>
          <w:lang w:val="en-CA"/>
        </w:rPr>
        <w:fldChar w:fldCharType="end"/>
      </w:r>
      <w:r w:rsidRPr="00A50F04">
        <w:rPr>
          <w:color w:val="000000" w:themeColor="text1"/>
          <w:lang w:val="en-CA"/>
        </w:rPr>
        <w:t xml:space="preserve"> illustrates the structure of the Exp-Golomb code by separating the bit string into "prefix" and "suffix" bits. The "prefix" bits are those bits that are parsed as specified above for the computation of leadingZeroBits and are shown as either 0 or 1 in the bit string column of </w:t>
      </w:r>
      <w:r w:rsidRPr="00A50F04">
        <w:rPr>
          <w:color w:val="000000" w:themeColor="text1"/>
          <w:lang w:val="en-CA"/>
        </w:rPr>
        <w:fldChar w:fldCharType="begin"/>
      </w:r>
      <w:r w:rsidRPr="00A50F04">
        <w:rPr>
          <w:color w:val="000000" w:themeColor="text1"/>
          <w:lang w:val="en-CA"/>
        </w:rPr>
        <w:instrText xml:space="preserve"> REF _Ref1640926 \h </w:instrText>
      </w:r>
      <w:r w:rsidRPr="00A50F04">
        <w:rPr>
          <w:color w:val="000000" w:themeColor="text1"/>
          <w:lang w:val="en-CA"/>
        </w:rPr>
      </w:r>
      <w:r w:rsidRPr="00A50F04">
        <w:rPr>
          <w:color w:val="000000" w:themeColor="text1"/>
          <w:lang w:val="en-CA"/>
        </w:rPr>
        <w:fldChar w:fldCharType="separate"/>
      </w:r>
      <w:r w:rsidR="000E73CD" w:rsidRPr="00A50F04">
        <w:rPr>
          <w:color w:val="000000" w:themeColor="text1"/>
        </w:rPr>
        <w:t xml:space="preserve">Table </w:t>
      </w:r>
      <w:r w:rsidR="000E73CD">
        <w:rPr>
          <w:noProof/>
          <w:color w:val="000000" w:themeColor="text1"/>
        </w:rPr>
        <w:t>9</w:t>
      </w:r>
      <w:r w:rsidR="000E73CD">
        <w:rPr>
          <w:color w:val="000000" w:themeColor="text1"/>
        </w:rPr>
        <w:noBreakHyphen/>
      </w:r>
      <w:r w:rsidR="000E73CD">
        <w:rPr>
          <w:noProof/>
          <w:color w:val="000000" w:themeColor="text1"/>
        </w:rPr>
        <w:t>1</w:t>
      </w:r>
      <w:r w:rsidRPr="00A50F04">
        <w:rPr>
          <w:color w:val="000000" w:themeColor="text1"/>
          <w:lang w:val="en-CA"/>
        </w:rPr>
        <w:fldChar w:fldCharType="end"/>
      </w:r>
      <w:r w:rsidRPr="00A50F04">
        <w:rPr>
          <w:color w:val="000000" w:themeColor="text1"/>
          <w:lang w:val="en-CA"/>
        </w:rPr>
        <w:t>. The "suffix" bits are those bits that are parsed in the computation of codeNum and are shown as x</w:t>
      </w:r>
      <w:r w:rsidRPr="00A50F04">
        <w:rPr>
          <w:color w:val="000000" w:themeColor="text1"/>
          <w:vertAlign w:val="subscript"/>
          <w:lang w:val="en-CA"/>
        </w:rPr>
        <w:t>i</w:t>
      </w:r>
      <w:r w:rsidRPr="00A50F04">
        <w:rPr>
          <w:color w:val="000000" w:themeColor="text1"/>
          <w:lang w:val="en-CA"/>
        </w:rPr>
        <w:t xml:space="preserve"> in </w:t>
      </w:r>
      <w:r w:rsidRPr="00A50F04">
        <w:rPr>
          <w:color w:val="000000" w:themeColor="text1"/>
          <w:lang w:val="en-CA"/>
        </w:rPr>
        <w:fldChar w:fldCharType="begin"/>
      </w:r>
      <w:r w:rsidRPr="00A50F04">
        <w:rPr>
          <w:color w:val="000000" w:themeColor="text1"/>
          <w:lang w:val="en-CA"/>
        </w:rPr>
        <w:instrText xml:space="preserve"> REF _Ref1640926 \h </w:instrText>
      </w:r>
      <w:r w:rsidRPr="00A50F04">
        <w:rPr>
          <w:color w:val="000000" w:themeColor="text1"/>
          <w:lang w:val="en-CA"/>
        </w:rPr>
      </w:r>
      <w:r w:rsidRPr="00A50F04">
        <w:rPr>
          <w:color w:val="000000" w:themeColor="text1"/>
          <w:lang w:val="en-CA"/>
        </w:rPr>
        <w:fldChar w:fldCharType="separate"/>
      </w:r>
      <w:r w:rsidR="000E73CD" w:rsidRPr="00A50F04">
        <w:rPr>
          <w:color w:val="000000" w:themeColor="text1"/>
        </w:rPr>
        <w:t xml:space="preserve">Table </w:t>
      </w:r>
      <w:r w:rsidR="000E73CD">
        <w:rPr>
          <w:noProof/>
          <w:color w:val="000000" w:themeColor="text1"/>
        </w:rPr>
        <w:t>9</w:t>
      </w:r>
      <w:r w:rsidR="000E73CD">
        <w:rPr>
          <w:color w:val="000000" w:themeColor="text1"/>
        </w:rPr>
        <w:noBreakHyphen/>
      </w:r>
      <w:r w:rsidR="000E73CD">
        <w:rPr>
          <w:noProof/>
          <w:color w:val="000000" w:themeColor="text1"/>
        </w:rPr>
        <w:t>1</w:t>
      </w:r>
      <w:r w:rsidRPr="00A50F04">
        <w:rPr>
          <w:color w:val="000000" w:themeColor="text1"/>
          <w:lang w:val="en-CA"/>
        </w:rPr>
        <w:fldChar w:fldCharType="end"/>
      </w:r>
      <w:r w:rsidRPr="00A50F04">
        <w:rPr>
          <w:color w:val="000000" w:themeColor="text1"/>
          <w:lang w:val="en-CA"/>
        </w:rPr>
        <w:t>, with i in the range of 0 to leadingZeroBits − 1, inclusive. Each x</w:t>
      </w:r>
      <w:r w:rsidRPr="00A50F04">
        <w:rPr>
          <w:color w:val="000000" w:themeColor="text1"/>
          <w:vertAlign w:val="subscript"/>
          <w:lang w:val="en-CA"/>
        </w:rPr>
        <w:t>i</w:t>
      </w:r>
      <w:r w:rsidRPr="00A50F04">
        <w:rPr>
          <w:color w:val="000000" w:themeColor="text1"/>
          <w:lang w:val="en-CA"/>
        </w:rPr>
        <w:t xml:space="preserve"> is equal to either 0 or 1.</w:t>
      </w:r>
    </w:p>
    <w:p w14:paraId="45A21EFD" w14:textId="7F112AC7" w:rsidR="007452FF" w:rsidRPr="00A50F04" w:rsidRDefault="007452FF" w:rsidP="000E73CD">
      <w:pPr>
        <w:pStyle w:val="Caption"/>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rPr>
      </w:pPr>
      <w:bookmarkStart w:id="1007" w:name="_Ref1640926"/>
      <w:r w:rsidRPr="00A50F04">
        <w:rPr>
          <w:rFonts w:ascii="Cambria" w:hAnsi="Cambria"/>
          <w:color w:val="000000" w:themeColor="text1"/>
        </w:rPr>
        <w:lastRenderedPageBreak/>
        <w:t xml:space="preserve">Table </w:t>
      </w:r>
      <w:r w:rsidR="009940D4">
        <w:rPr>
          <w:rFonts w:ascii="Cambria" w:hAnsi="Cambria"/>
          <w:color w:val="000000" w:themeColor="text1"/>
        </w:rPr>
        <w:fldChar w:fldCharType="begin"/>
      </w:r>
      <w:r w:rsidR="009940D4">
        <w:rPr>
          <w:rFonts w:ascii="Cambria" w:hAnsi="Cambria"/>
          <w:color w:val="000000" w:themeColor="text1"/>
        </w:rPr>
        <w:instrText xml:space="preserve"> STYLEREF 1 \s </w:instrText>
      </w:r>
      <w:r w:rsidR="009940D4">
        <w:rPr>
          <w:rFonts w:ascii="Cambria" w:hAnsi="Cambria"/>
          <w:color w:val="000000" w:themeColor="text1"/>
        </w:rPr>
        <w:fldChar w:fldCharType="separate"/>
      </w:r>
      <w:r w:rsidR="000E73CD">
        <w:rPr>
          <w:rFonts w:ascii="Cambria" w:hAnsi="Cambria"/>
          <w:noProof/>
          <w:color w:val="000000" w:themeColor="text1"/>
        </w:rPr>
        <w:t>9</w:t>
      </w:r>
      <w:r w:rsidR="009940D4">
        <w:rPr>
          <w:rFonts w:ascii="Cambria" w:hAnsi="Cambria"/>
          <w:color w:val="000000" w:themeColor="text1"/>
        </w:rPr>
        <w:fldChar w:fldCharType="end"/>
      </w:r>
      <w:r w:rsidR="009940D4">
        <w:rPr>
          <w:rFonts w:ascii="Cambria" w:hAnsi="Cambria"/>
          <w:color w:val="000000" w:themeColor="text1"/>
        </w:rPr>
        <w:noBreakHyphen/>
      </w:r>
      <w:r w:rsidR="009940D4">
        <w:rPr>
          <w:rFonts w:ascii="Cambria" w:hAnsi="Cambria"/>
          <w:color w:val="000000" w:themeColor="text1"/>
        </w:rPr>
        <w:fldChar w:fldCharType="begin"/>
      </w:r>
      <w:r w:rsidR="009940D4">
        <w:rPr>
          <w:rFonts w:ascii="Cambria" w:hAnsi="Cambria"/>
          <w:color w:val="000000" w:themeColor="text1"/>
        </w:rPr>
        <w:instrText xml:space="preserve"> SEQ Table \* ARABIC \s 1 </w:instrText>
      </w:r>
      <w:r w:rsidR="009940D4">
        <w:rPr>
          <w:rFonts w:ascii="Cambria" w:hAnsi="Cambria"/>
          <w:color w:val="000000" w:themeColor="text1"/>
        </w:rPr>
        <w:fldChar w:fldCharType="separate"/>
      </w:r>
      <w:r w:rsidR="000E73CD">
        <w:rPr>
          <w:rFonts w:ascii="Cambria" w:hAnsi="Cambria"/>
          <w:noProof/>
          <w:color w:val="000000" w:themeColor="text1"/>
        </w:rPr>
        <w:t>1</w:t>
      </w:r>
      <w:r w:rsidR="009940D4">
        <w:rPr>
          <w:rFonts w:ascii="Cambria" w:hAnsi="Cambria"/>
          <w:color w:val="000000" w:themeColor="text1"/>
        </w:rPr>
        <w:fldChar w:fldCharType="end"/>
      </w:r>
      <w:bookmarkEnd w:id="1007"/>
      <w:r w:rsidRPr="00A50F04">
        <w:rPr>
          <w:rFonts w:ascii="Cambria" w:eastAsiaTheme="minorEastAsia" w:hAnsi="Cambria"/>
          <w:color w:val="000000" w:themeColor="text1"/>
          <w:lang w:eastAsia="ja-JP"/>
        </w:rPr>
        <w:t xml:space="preserve"> Bit strings with "prefix" and "suffix" bits and assignment to codeNum ranges (informative)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0"/>
        <w:gridCol w:w="1750"/>
      </w:tblGrid>
      <w:tr w:rsidR="007452FF" w:rsidRPr="00A50F04" w14:paraId="793744D0" w14:textId="77777777" w:rsidTr="00BF3AE1">
        <w:trPr>
          <w:jc w:val="center"/>
        </w:trPr>
        <w:tc>
          <w:tcPr>
            <w:tcW w:w="0" w:type="auto"/>
          </w:tcPr>
          <w:p w14:paraId="778BB4D6"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b/>
                <w:bCs/>
                <w:color w:val="000000" w:themeColor="text1"/>
                <w:lang w:val="en-CA"/>
              </w:rPr>
            </w:pPr>
            <w:r w:rsidRPr="00A50F04">
              <w:rPr>
                <w:rFonts w:ascii="Cambria" w:hAnsi="Cambria"/>
                <w:b/>
                <w:bCs/>
                <w:color w:val="000000" w:themeColor="text1"/>
                <w:lang w:val="en-CA"/>
              </w:rPr>
              <w:t>Bit string form</w:t>
            </w:r>
          </w:p>
        </w:tc>
        <w:tc>
          <w:tcPr>
            <w:tcW w:w="0" w:type="auto"/>
          </w:tcPr>
          <w:p w14:paraId="45A58049"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b/>
                <w:bCs/>
                <w:color w:val="000000" w:themeColor="text1"/>
                <w:lang w:val="en-CA"/>
              </w:rPr>
            </w:pPr>
            <w:r w:rsidRPr="00A50F04">
              <w:rPr>
                <w:rFonts w:ascii="Cambria" w:hAnsi="Cambria"/>
                <w:b/>
                <w:bCs/>
                <w:color w:val="000000" w:themeColor="text1"/>
                <w:lang w:val="en-CA"/>
              </w:rPr>
              <w:t>Range of codeNum</w:t>
            </w:r>
          </w:p>
        </w:tc>
      </w:tr>
      <w:tr w:rsidR="007452FF" w:rsidRPr="00A50F04" w14:paraId="0C1E6065" w14:textId="77777777" w:rsidTr="00BF3AE1">
        <w:trPr>
          <w:jc w:val="center"/>
        </w:trPr>
        <w:tc>
          <w:tcPr>
            <w:tcW w:w="0" w:type="auto"/>
          </w:tcPr>
          <w:p w14:paraId="5857C6AA"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0</w:t>
            </w:r>
          </w:p>
        </w:tc>
        <w:tc>
          <w:tcPr>
            <w:tcW w:w="0" w:type="auto"/>
          </w:tcPr>
          <w:p w14:paraId="3A6D3F33"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0</w:t>
            </w:r>
          </w:p>
        </w:tc>
      </w:tr>
      <w:tr w:rsidR="007452FF" w:rsidRPr="00A50F04" w14:paraId="4C707FCD" w14:textId="77777777" w:rsidTr="00BF3AE1">
        <w:trPr>
          <w:jc w:val="center"/>
        </w:trPr>
        <w:tc>
          <w:tcPr>
            <w:tcW w:w="0" w:type="auto"/>
          </w:tcPr>
          <w:p w14:paraId="0464C681"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 0 x</w:t>
            </w:r>
            <w:r w:rsidRPr="00A50F04">
              <w:rPr>
                <w:rFonts w:ascii="Cambria" w:hAnsi="Cambria"/>
                <w:color w:val="000000" w:themeColor="text1"/>
                <w:vertAlign w:val="subscript"/>
                <w:lang w:val="en-CA"/>
              </w:rPr>
              <w:t>0</w:t>
            </w:r>
          </w:p>
        </w:tc>
        <w:tc>
          <w:tcPr>
            <w:tcW w:w="0" w:type="auto"/>
          </w:tcPr>
          <w:p w14:paraId="2920051A"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1..2</w:t>
            </w:r>
          </w:p>
        </w:tc>
      </w:tr>
      <w:tr w:rsidR="007452FF" w:rsidRPr="00A50F04" w14:paraId="47AF286B" w14:textId="77777777" w:rsidTr="00BF3AE1">
        <w:trPr>
          <w:jc w:val="center"/>
        </w:trPr>
        <w:tc>
          <w:tcPr>
            <w:tcW w:w="0" w:type="auto"/>
          </w:tcPr>
          <w:p w14:paraId="12E3AEA5"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110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43AFBB3F"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3..6</w:t>
            </w:r>
          </w:p>
        </w:tc>
      </w:tr>
      <w:tr w:rsidR="007452FF" w:rsidRPr="00A50F04" w14:paraId="74244D64" w14:textId="77777777" w:rsidTr="00BF3AE1">
        <w:trPr>
          <w:jc w:val="center"/>
        </w:trPr>
        <w:tc>
          <w:tcPr>
            <w:tcW w:w="0" w:type="auto"/>
          </w:tcPr>
          <w:p w14:paraId="25AE641E"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1110 x</w:t>
            </w:r>
            <w:r w:rsidRPr="00A50F04">
              <w:rPr>
                <w:rFonts w:ascii="Cambria" w:hAnsi="Cambria"/>
                <w:color w:val="000000" w:themeColor="text1"/>
                <w:vertAlign w:val="subscript"/>
                <w:lang w:val="en-CA"/>
              </w:rPr>
              <w:t>2</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2E43A52C"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7..14</w:t>
            </w:r>
          </w:p>
        </w:tc>
      </w:tr>
      <w:tr w:rsidR="007452FF" w:rsidRPr="00A50F04" w14:paraId="30BF67BB" w14:textId="77777777" w:rsidTr="00BF3AE1">
        <w:trPr>
          <w:jc w:val="center"/>
        </w:trPr>
        <w:tc>
          <w:tcPr>
            <w:tcW w:w="0" w:type="auto"/>
          </w:tcPr>
          <w:p w14:paraId="2FB9EF50"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11110 x</w:t>
            </w:r>
            <w:r w:rsidRPr="00A50F04">
              <w:rPr>
                <w:rFonts w:ascii="Cambria" w:hAnsi="Cambria"/>
                <w:color w:val="000000" w:themeColor="text1"/>
                <w:vertAlign w:val="subscript"/>
                <w:lang w:val="en-CA"/>
              </w:rPr>
              <w:t>3</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2</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0B1E9ED1"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15..30</w:t>
            </w:r>
          </w:p>
        </w:tc>
      </w:tr>
      <w:tr w:rsidR="007452FF" w:rsidRPr="00A50F04" w14:paraId="0E1C72AE" w14:textId="77777777" w:rsidTr="00BF3AE1">
        <w:trPr>
          <w:jc w:val="center"/>
        </w:trPr>
        <w:tc>
          <w:tcPr>
            <w:tcW w:w="0" w:type="auto"/>
          </w:tcPr>
          <w:p w14:paraId="39FB466D"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111110 x</w:t>
            </w:r>
            <w:r w:rsidRPr="00A50F04">
              <w:rPr>
                <w:rFonts w:ascii="Cambria" w:hAnsi="Cambria"/>
                <w:color w:val="000000" w:themeColor="text1"/>
                <w:vertAlign w:val="subscript"/>
                <w:lang w:val="en-CA"/>
              </w:rPr>
              <w:t>4</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3</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2</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1</w:t>
            </w:r>
            <w:r w:rsidRPr="00A50F04">
              <w:rPr>
                <w:rFonts w:ascii="Cambria" w:hAnsi="Cambria"/>
                <w:color w:val="000000" w:themeColor="text1"/>
                <w:lang w:val="en-CA"/>
              </w:rPr>
              <w:t xml:space="preserve"> x</w:t>
            </w:r>
            <w:r w:rsidRPr="00A50F04">
              <w:rPr>
                <w:rFonts w:ascii="Cambria" w:hAnsi="Cambria"/>
                <w:color w:val="000000" w:themeColor="text1"/>
                <w:vertAlign w:val="subscript"/>
                <w:lang w:val="en-CA"/>
              </w:rPr>
              <w:t>0</w:t>
            </w:r>
          </w:p>
        </w:tc>
        <w:tc>
          <w:tcPr>
            <w:tcW w:w="0" w:type="auto"/>
          </w:tcPr>
          <w:p w14:paraId="77C9A719"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31..62</w:t>
            </w:r>
          </w:p>
        </w:tc>
      </w:tr>
      <w:tr w:rsidR="007452FF" w:rsidRPr="00A50F04" w14:paraId="3598D7C7" w14:textId="77777777" w:rsidTr="00BF3AE1">
        <w:trPr>
          <w:jc w:val="center"/>
        </w:trPr>
        <w:tc>
          <w:tcPr>
            <w:tcW w:w="0" w:type="auto"/>
          </w:tcPr>
          <w:p w14:paraId="746835C7" w14:textId="77777777" w:rsidR="007452FF" w:rsidRPr="00A50F04" w:rsidRDefault="007452FF" w:rsidP="005C76E0">
            <w:pPr>
              <w:pStyle w:val="TableT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w:t>
            </w:r>
          </w:p>
        </w:tc>
        <w:tc>
          <w:tcPr>
            <w:tcW w:w="0" w:type="auto"/>
          </w:tcPr>
          <w:p w14:paraId="5CE418D0" w14:textId="77777777" w:rsidR="007452FF" w:rsidRPr="00A50F04" w:rsidRDefault="007452FF" w:rsidP="005C76E0">
            <w:pPr>
              <w:pStyle w:val="TableT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w:t>
            </w:r>
          </w:p>
        </w:tc>
      </w:tr>
    </w:tbl>
    <w:p w14:paraId="439ABC91" w14:textId="1AD104C5" w:rsidR="007452FF" w:rsidRPr="00A50F04" w:rsidRDefault="007452FF" w:rsidP="005C76E0">
      <w:pPr>
        <w:keepNext/>
        <w:keepLines/>
        <w:tabs>
          <w:tab w:val="left" w:pos="216"/>
          <w:tab w:val="left" w:pos="432"/>
          <w:tab w:val="left" w:pos="648"/>
          <w:tab w:val="left" w:pos="864"/>
          <w:tab w:val="left" w:pos="1080"/>
          <w:tab w:val="left" w:pos="1296"/>
          <w:tab w:val="left" w:pos="1512"/>
          <w:tab w:val="left" w:pos="1728"/>
          <w:tab w:val="left" w:pos="1944"/>
        </w:tabs>
        <w:rPr>
          <w:color w:val="000000" w:themeColor="text1"/>
          <w:lang w:val="en-CA" w:eastAsia="ja-JP"/>
        </w:rPr>
      </w:pPr>
      <w:r w:rsidRPr="00A50F04">
        <w:rPr>
          <w:color w:val="000000" w:themeColor="text1"/>
          <w:lang w:val="en-CA"/>
        </w:rPr>
        <w:fldChar w:fldCharType="begin"/>
      </w:r>
      <w:r w:rsidRPr="00A50F04">
        <w:rPr>
          <w:color w:val="000000" w:themeColor="text1"/>
          <w:lang w:val="en-CA"/>
        </w:rPr>
        <w:instrText xml:space="preserve"> REF _Ref19418112 \h </w:instrText>
      </w:r>
      <w:r w:rsidRPr="00A50F04">
        <w:rPr>
          <w:color w:val="000000" w:themeColor="text1"/>
          <w:lang w:val="en-CA"/>
        </w:rPr>
      </w:r>
      <w:r w:rsidRPr="00A50F04">
        <w:rPr>
          <w:color w:val="000000" w:themeColor="text1"/>
          <w:lang w:val="en-CA"/>
        </w:rPr>
        <w:fldChar w:fldCharType="separate"/>
      </w:r>
      <w:r w:rsidR="000E73CD" w:rsidRPr="00A50F04">
        <w:rPr>
          <w:color w:val="000000" w:themeColor="text1"/>
        </w:rPr>
        <w:t>Table </w:t>
      </w:r>
      <w:r w:rsidR="000E73CD">
        <w:rPr>
          <w:noProof/>
          <w:color w:val="000000" w:themeColor="text1"/>
        </w:rPr>
        <w:t>9</w:t>
      </w:r>
      <w:r w:rsidR="000E73CD">
        <w:rPr>
          <w:color w:val="000000" w:themeColor="text1"/>
        </w:rPr>
        <w:noBreakHyphen/>
      </w:r>
      <w:r w:rsidR="000E73CD">
        <w:rPr>
          <w:noProof/>
          <w:color w:val="000000" w:themeColor="text1"/>
        </w:rPr>
        <w:t>2</w:t>
      </w:r>
      <w:r w:rsidRPr="00A50F04">
        <w:rPr>
          <w:color w:val="000000" w:themeColor="text1"/>
          <w:lang w:val="en-CA"/>
        </w:rPr>
        <w:fldChar w:fldCharType="end"/>
      </w:r>
      <w:r w:rsidRPr="00A50F04">
        <w:rPr>
          <w:color w:val="000000" w:themeColor="text1"/>
          <w:lang w:val="en-CA"/>
        </w:rPr>
        <w:t xml:space="preserve"> illustrates explicitly the assignment of bit strings to codeNum values.</w:t>
      </w:r>
    </w:p>
    <w:p w14:paraId="2240E743" w14:textId="443B75A0" w:rsidR="007452FF" w:rsidRPr="00A50F04" w:rsidRDefault="007452FF" w:rsidP="000E73CD">
      <w:pPr>
        <w:pStyle w:val="Caption"/>
        <w:tabs>
          <w:tab w:val="left" w:pos="216"/>
          <w:tab w:val="left" w:pos="432"/>
          <w:tab w:val="left" w:pos="648"/>
          <w:tab w:val="left" w:pos="864"/>
          <w:tab w:val="left" w:pos="1080"/>
          <w:tab w:val="left" w:pos="1296"/>
          <w:tab w:val="left" w:pos="1512"/>
          <w:tab w:val="left" w:pos="1728"/>
          <w:tab w:val="left" w:pos="1944"/>
        </w:tabs>
        <w:rPr>
          <w:rFonts w:ascii="Cambria" w:hAnsi="Cambria"/>
          <w:color w:val="000000" w:themeColor="text1"/>
        </w:rPr>
      </w:pPr>
      <w:bookmarkStart w:id="1008" w:name="_Ref19418112"/>
      <w:bookmarkStart w:id="1009" w:name="_Toc16578098"/>
      <w:bookmarkStart w:id="1010" w:name="_Toc17563188"/>
      <w:bookmarkStart w:id="1011" w:name="_Toc77680784"/>
      <w:bookmarkStart w:id="1012" w:name="_Toc118289133"/>
      <w:bookmarkStart w:id="1013" w:name="_Toc246350718"/>
      <w:bookmarkStart w:id="1014" w:name="_Toc287363942"/>
      <w:bookmarkStart w:id="1015" w:name="_Toc415476458"/>
      <w:bookmarkStart w:id="1016" w:name="_Toc423602504"/>
      <w:bookmarkStart w:id="1017" w:name="_Toc423602678"/>
      <w:bookmarkStart w:id="1018" w:name="_Toc501130578"/>
      <w:bookmarkStart w:id="1019" w:name="_Toc503770586"/>
      <w:r w:rsidRPr="00A50F04">
        <w:rPr>
          <w:rFonts w:ascii="Cambria" w:hAnsi="Cambria"/>
          <w:color w:val="000000" w:themeColor="text1"/>
        </w:rPr>
        <w:t>Table </w:t>
      </w:r>
      <w:r w:rsidR="009940D4">
        <w:rPr>
          <w:rFonts w:ascii="Cambria" w:hAnsi="Cambria"/>
          <w:color w:val="000000" w:themeColor="text1"/>
        </w:rPr>
        <w:fldChar w:fldCharType="begin"/>
      </w:r>
      <w:r w:rsidR="009940D4">
        <w:rPr>
          <w:rFonts w:ascii="Cambria" w:hAnsi="Cambria"/>
          <w:color w:val="000000" w:themeColor="text1"/>
        </w:rPr>
        <w:instrText xml:space="preserve"> STYLEREF 1 \s </w:instrText>
      </w:r>
      <w:r w:rsidR="009940D4">
        <w:rPr>
          <w:rFonts w:ascii="Cambria" w:hAnsi="Cambria"/>
          <w:color w:val="000000" w:themeColor="text1"/>
        </w:rPr>
        <w:fldChar w:fldCharType="separate"/>
      </w:r>
      <w:r w:rsidR="000E73CD">
        <w:rPr>
          <w:rFonts w:ascii="Cambria" w:hAnsi="Cambria"/>
          <w:noProof/>
          <w:color w:val="000000" w:themeColor="text1"/>
        </w:rPr>
        <w:t>9</w:t>
      </w:r>
      <w:r w:rsidR="009940D4">
        <w:rPr>
          <w:rFonts w:ascii="Cambria" w:hAnsi="Cambria"/>
          <w:color w:val="000000" w:themeColor="text1"/>
        </w:rPr>
        <w:fldChar w:fldCharType="end"/>
      </w:r>
      <w:r w:rsidR="009940D4">
        <w:rPr>
          <w:rFonts w:ascii="Cambria" w:hAnsi="Cambria"/>
          <w:color w:val="000000" w:themeColor="text1"/>
        </w:rPr>
        <w:noBreakHyphen/>
      </w:r>
      <w:r w:rsidR="009940D4">
        <w:rPr>
          <w:rFonts w:ascii="Cambria" w:hAnsi="Cambria"/>
          <w:color w:val="000000" w:themeColor="text1"/>
        </w:rPr>
        <w:fldChar w:fldCharType="begin"/>
      </w:r>
      <w:r w:rsidR="009940D4">
        <w:rPr>
          <w:rFonts w:ascii="Cambria" w:hAnsi="Cambria"/>
          <w:color w:val="000000" w:themeColor="text1"/>
        </w:rPr>
        <w:instrText xml:space="preserve"> SEQ Table \* ARABIC \s 1 </w:instrText>
      </w:r>
      <w:r w:rsidR="009940D4">
        <w:rPr>
          <w:rFonts w:ascii="Cambria" w:hAnsi="Cambria"/>
          <w:color w:val="000000" w:themeColor="text1"/>
        </w:rPr>
        <w:fldChar w:fldCharType="separate"/>
      </w:r>
      <w:r w:rsidR="000E73CD">
        <w:rPr>
          <w:rFonts w:ascii="Cambria" w:hAnsi="Cambria"/>
          <w:noProof/>
          <w:color w:val="000000" w:themeColor="text1"/>
        </w:rPr>
        <w:t>2</w:t>
      </w:r>
      <w:r w:rsidR="009940D4">
        <w:rPr>
          <w:rFonts w:ascii="Cambria" w:hAnsi="Cambria"/>
          <w:color w:val="000000" w:themeColor="text1"/>
        </w:rPr>
        <w:fldChar w:fldCharType="end"/>
      </w:r>
      <w:bookmarkEnd w:id="1008"/>
      <w:r w:rsidRPr="00A50F04">
        <w:rPr>
          <w:rFonts w:ascii="Cambria" w:hAnsi="Cambria"/>
          <w:color w:val="000000" w:themeColor="text1"/>
        </w:rPr>
        <w:t xml:space="preserve"> – Exp-Golomb bit strings and codeNum in explicit form</w:t>
      </w:r>
      <w:bookmarkEnd w:id="1009"/>
      <w:r w:rsidRPr="00A50F04">
        <w:rPr>
          <w:rFonts w:ascii="Cambria" w:hAnsi="Cambria"/>
          <w:color w:val="000000" w:themeColor="text1"/>
        </w:rPr>
        <w:t xml:space="preserve"> and used as ue(v)</w:t>
      </w:r>
      <w:bookmarkEnd w:id="1010"/>
      <w:r w:rsidRPr="00A50F04">
        <w:rPr>
          <w:rFonts w:ascii="Cambria" w:hAnsi="Cambria"/>
          <w:color w:val="000000" w:themeColor="text1"/>
        </w:rPr>
        <w:t xml:space="preserve"> (informative)</w:t>
      </w:r>
      <w:bookmarkEnd w:id="1011"/>
      <w:bookmarkEnd w:id="1012"/>
      <w:bookmarkEnd w:id="1013"/>
      <w:bookmarkEnd w:id="1014"/>
      <w:bookmarkEnd w:id="1015"/>
      <w:bookmarkEnd w:id="1016"/>
      <w:bookmarkEnd w:id="1017"/>
      <w:bookmarkEnd w:id="1018"/>
      <w:bookmarkEnd w:id="1019"/>
    </w:p>
    <w:p w14:paraId="2EF4ADFD" w14:textId="77777777" w:rsidR="007452FF" w:rsidRPr="00A50F04" w:rsidRDefault="007452FF" w:rsidP="005C76E0">
      <w:pPr>
        <w:pStyle w:val="BlancCharChar"/>
        <w:keepLines/>
        <w:tabs>
          <w:tab w:val="left" w:pos="216"/>
          <w:tab w:val="left" w:pos="432"/>
          <w:tab w:val="left" w:pos="648"/>
          <w:tab w:val="left" w:pos="864"/>
          <w:tab w:val="left" w:pos="1080"/>
          <w:tab w:val="left" w:pos="1296"/>
          <w:tab w:val="left" w:pos="1512"/>
          <w:tab w:val="left" w:pos="1728"/>
          <w:tab w:val="left" w:pos="1944"/>
        </w:tabs>
        <w:jc w:val="both"/>
        <w:rPr>
          <w:rFonts w:ascii="Cambria" w:hAnsi="Cambria"/>
          <w:color w:val="000000" w:themeColor="text1"/>
        </w:rPr>
      </w:pPr>
    </w:p>
    <w:tbl>
      <w:tblPr>
        <w:tblW w:w="3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668"/>
      </w:tblGrid>
      <w:tr w:rsidR="007452FF" w:rsidRPr="00A50F04" w14:paraId="38AC6DD3" w14:textId="77777777" w:rsidTr="00BF3AE1">
        <w:trPr>
          <w:jc w:val="center"/>
        </w:trPr>
        <w:tc>
          <w:tcPr>
            <w:tcW w:w="0" w:type="auto"/>
          </w:tcPr>
          <w:p w14:paraId="7BC382AC"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b/>
                <w:bCs/>
                <w:color w:val="000000" w:themeColor="text1"/>
                <w:lang w:val="en-CA"/>
              </w:rPr>
            </w:pPr>
            <w:r w:rsidRPr="00A50F04">
              <w:rPr>
                <w:rFonts w:ascii="Cambria" w:hAnsi="Cambria"/>
                <w:b/>
                <w:bCs/>
                <w:color w:val="000000" w:themeColor="text1"/>
                <w:lang w:val="en-CA"/>
              </w:rPr>
              <w:t>Bit string</w:t>
            </w:r>
          </w:p>
        </w:tc>
        <w:tc>
          <w:tcPr>
            <w:tcW w:w="0" w:type="auto"/>
          </w:tcPr>
          <w:p w14:paraId="1678F06E"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b/>
                <w:bCs/>
                <w:color w:val="000000" w:themeColor="text1"/>
                <w:lang w:val="en-CA"/>
              </w:rPr>
            </w:pPr>
            <w:r w:rsidRPr="00A50F04">
              <w:rPr>
                <w:rFonts w:ascii="Cambria" w:hAnsi="Cambria"/>
                <w:b/>
                <w:bCs/>
                <w:color w:val="000000" w:themeColor="text1"/>
                <w:lang w:val="en-CA"/>
              </w:rPr>
              <w:t>codeNum</w:t>
            </w:r>
          </w:p>
        </w:tc>
      </w:tr>
      <w:tr w:rsidR="007452FF" w:rsidRPr="00A50F04" w14:paraId="7EA6BFB7" w14:textId="77777777" w:rsidTr="00BF3AE1">
        <w:trPr>
          <w:jc w:val="center"/>
        </w:trPr>
        <w:tc>
          <w:tcPr>
            <w:tcW w:w="0" w:type="auto"/>
          </w:tcPr>
          <w:p w14:paraId="49FE0487"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0</w:t>
            </w:r>
          </w:p>
        </w:tc>
        <w:tc>
          <w:tcPr>
            <w:tcW w:w="0" w:type="auto"/>
          </w:tcPr>
          <w:p w14:paraId="310096D2"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s="Courier New"/>
                <w:color w:val="000000" w:themeColor="text1"/>
                <w:lang w:val="en-CA"/>
              </w:rPr>
            </w:pPr>
            <w:r w:rsidRPr="00A50F04">
              <w:rPr>
                <w:rFonts w:ascii="Cambria" w:hAnsi="Cambria"/>
                <w:color w:val="000000" w:themeColor="text1"/>
                <w:lang w:val="en-CA"/>
              </w:rPr>
              <w:t>0</w:t>
            </w:r>
          </w:p>
        </w:tc>
      </w:tr>
      <w:tr w:rsidR="007452FF" w:rsidRPr="00A50F04" w14:paraId="66F657B5" w14:textId="77777777" w:rsidTr="00BF3AE1">
        <w:trPr>
          <w:jc w:val="center"/>
        </w:trPr>
        <w:tc>
          <w:tcPr>
            <w:tcW w:w="0" w:type="auto"/>
          </w:tcPr>
          <w:p w14:paraId="5E15CFFB"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100</w:t>
            </w:r>
          </w:p>
        </w:tc>
        <w:tc>
          <w:tcPr>
            <w:tcW w:w="0" w:type="auto"/>
          </w:tcPr>
          <w:p w14:paraId="05D8BDCF"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s="Courier New"/>
                <w:color w:val="000000" w:themeColor="text1"/>
                <w:lang w:val="en-CA"/>
              </w:rPr>
            </w:pPr>
            <w:r w:rsidRPr="00A50F04">
              <w:rPr>
                <w:rFonts w:ascii="Cambria" w:hAnsi="Cambria"/>
                <w:color w:val="000000" w:themeColor="text1"/>
                <w:lang w:val="en-CA"/>
              </w:rPr>
              <w:t>1</w:t>
            </w:r>
          </w:p>
        </w:tc>
      </w:tr>
      <w:tr w:rsidR="007452FF" w:rsidRPr="00A50F04" w14:paraId="3C3DA103" w14:textId="77777777" w:rsidTr="00BF3AE1">
        <w:trPr>
          <w:jc w:val="center"/>
        </w:trPr>
        <w:tc>
          <w:tcPr>
            <w:tcW w:w="0" w:type="auto"/>
          </w:tcPr>
          <w:p w14:paraId="138FACB9"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101</w:t>
            </w:r>
          </w:p>
        </w:tc>
        <w:tc>
          <w:tcPr>
            <w:tcW w:w="0" w:type="auto"/>
          </w:tcPr>
          <w:p w14:paraId="09E1F340"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s="Courier New"/>
                <w:color w:val="000000" w:themeColor="text1"/>
                <w:lang w:val="en-CA"/>
              </w:rPr>
            </w:pPr>
            <w:r w:rsidRPr="00A50F04">
              <w:rPr>
                <w:rFonts w:ascii="Cambria" w:hAnsi="Cambria"/>
                <w:color w:val="000000" w:themeColor="text1"/>
                <w:lang w:val="en-CA"/>
              </w:rPr>
              <w:t>2</w:t>
            </w:r>
          </w:p>
        </w:tc>
      </w:tr>
      <w:tr w:rsidR="007452FF" w:rsidRPr="00A50F04" w14:paraId="12584D9A" w14:textId="77777777" w:rsidTr="00BF3AE1">
        <w:trPr>
          <w:jc w:val="center"/>
        </w:trPr>
        <w:tc>
          <w:tcPr>
            <w:tcW w:w="0" w:type="auto"/>
          </w:tcPr>
          <w:p w14:paraId="2356C3DD"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110 0 0</w:t>
            </w:r>
          </w:p>
        </w:tc>
        <w:tc>
          <w:tcPr>
            <w:tcW w:w="0" w:type="auto"/>
          </w:tcPr>
          <w:p w14:paraId="52A4AB9B"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s="Courier New"/>
                <w:color w:val="000000" w:themeColor="text1"/>
                <w:lang w:val="en-CA"/>
              </w:rPr>
            </w:pPr>
            <w:r w:rsidRPr="00A50F04">
              <w:rPr>
                <w:rFonts w:ascii="Cambria" w:hAnsi="Cambria"/>
                <w:color w:val="000000" w:themeColor="text1"/>
                <w:lang w:val="en-CA"/>
              </w:rPr>
              <w:t>3</w:t>
            </w:r>
          </w:p>
        </w:tc>
      </w:tr>
      <w:tr w:rsidR="007452FF" w:rsidRPr="00A50F04" w14:paraId="166882EC" w14:textId="77777777" w:rsidTr="00BF3AE1">
        <w:trPr>
          <w:jc w:val="center"/>
        </w:trPr>
        <w:tc>
          <w:tcPr>
            <w:tcW w:w="0" w:type="auto"/>
          </w:tcPr>
          <w:p w14:paraId="60A5BCD3"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110 0 1</w:t>
            </w:r>
          </w:p>
        </w:tc>
        <w:tc>
          <w:tcPr>
            <w:tcW w:w="0" w:type="auto"/>
          </w:tcPr>
          <w:p w14:paraId="5149C71D"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s="Courier New"/>
                <w:color w:val="000000" w:themeColor="text1"/>
                <w:lang w:val="en-CA"/>
              </w:rPr>
            </w:pPr>
            <w:r w:rsidRPr="00A50F04">
              <w:rPr>
                <w:rFonts w:ascii="Cambria" w:hAnsi="Cambria"/>
                <w:color w:val="000000" w:themeColor="text1"/>
                <w:lang w:val="en-CA"/>
              </w:rPr>
              <w:t>4</w:t>
            </w:r>
          </w:p>
        </w:tc>
      </w:tr>
      <w:tr w:rsidR="007452FF" w:rsidRPr="00A50F04" w14:paraId="3259DD7B" w14:textId="77777777" w:rsidTr="00BF3AE1">
        <w:trPr>
          <w:jc w:val="center"/>
        </w:trPr>
        <w:tc>
          <w:tcPr>
            <w:tcW w:w="0" w:type="auto"/>
          </w:tcPr>
          <w:p w14:paraId="427353FA"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110 1 0</w:t>
            </w:r>
          </w:p>
        </w:tc>
        <w:tc>
          <w:tcPr>
            <w:tcW w:w="0" w:type="auto"/>
          </w:tcPr>
          <w:p w14:paraId="5D697928"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s="Courier New"/>
                <w:color w:val="000000" w:themeColor="text1"/>
                <w:lang w:val="en-CA"/>
              </w:rPr>
            </w:pPr>
            <w:r w:rsidRPr="00A50F04">
              <w:rPr>
                <w:rFonts w:ascii="Cambria" w:hAnsi="Cambria"/>
                <w:color w:val="000000" w:themeColor="text1"/>
                <w:lang w:val="en-CA"/>
              </w:rPr>
              <w:t>5</w:t>
            </w:r>
          </w:p>
        </w:tc>
      </w:tr>
      <w:tr w:rsidR="007452FF" w:rsidRPr="00A50F04" w14:paraId="78C4D20C" w14:textId="77777777" w:rsidTr="00BF3AE1">
        <w:trPr>
          <w:jc w:val="center"/>
        </w:trPr>
        <w:tc>
          <w:tcPr>
            <w:tcW w:w="0" w:type="auto"/>
          </w:tcPr>
          <w:p w14:paraId="3C928B61"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110 1 1</w:t>
            </w:r>
          </w:p>
        </w:tc>
        <w:tc>
          <w:tcPr>
            <w:tcW w:w="0" w:type="auto"/>
          </w:tcPr>
          <w:p w14:paraId="5CF9DDF4"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s="Courier New"/>
                <w:color w:val="000000" w:themeColor="text1"/>
                <w:lang w:val="en-CA"/>
              </w:rPr>
            </w:pPr>
            <w:r w:rsidRPr="00A50F04">
              <w:rPr>
                <w:rFonts w:ascii="Cambria" w:hAnsi="Cambria"/>
                <w:color w:val="000000" w:themeColor="text1"/>
                <w:lang w:val="en-CA"/>
              </w:rPr>
              <w:t>6</w:t>
            </w:r>
          </w:p>
        </w:tc>
      </w:tr>
      <w:tr w:rsidR="007452FF" w:rsidRPr="00A50F04" w14:paraId="52436779" w14:textId="77777777" w:rsidTr="00BF3AE1">
        <w:trPr>
          <w:jc w:val="center"/>
        </w:trPr>
        <w:tc>
          <w:tcPr>
            <w:tcW w:w="0" w:type="auto"/>
          </w:tcPr>
          <w:p w14:paraId="31BB1297"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1110 0 0 0</w:t>
            </w:r>
          </w:p>
        </w:tc>
        <w:tc>
          <w:tcPr>
            <w:tcW w:w="0" w:type="auto"/>
          </w:tcPr>
          <w:p w14:paraId="70C50AFC"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s="Courier New"/>
                <w:color w:val="000000" w:themeColor="text1"/>
                <w:lang w:val="en-CA"/>
              </w:rPr>
            </w:pPr>
            <w:r w:rsidRPr="00A50F04">
              <w:rPr>
                <w:rFonts w:ascii="Cambria" w:hAnsi="Cambria"/>
                <w:color w:val="000000" w:themeColor="text1"/>
                <w:lang w:val="en-CA"/>
              </w:rPr>
              <w:t>7</w:t>
            </w:r>
          </w:p>
        </w:tc>
      </w:tr>
      <w:tr w:rsidR="007452FF" w:rsidRPr="00A50F04" w14:paraId="1EA440F3" w14:textId="77777777" w:rsidTr="00BF3AE1">
        <w:trPr>
          <w:jc w:val="center"/>
        </w:trPr>
        <w:tc>
          <w:tcPr>
            <w:tcW w:w="0" w:type="auto"/>
          </w:tcPr>
          <w:p w14:paraId="7EE56598"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1110 0 0 1</w:t>
            </w:r>
          </w:p>
        </w:tc>
        <w:tc>
          <w:tcPr>
            <w:tcW w:w="0" w:type="auto"/>
          </w:tcPr>
          <w:p w14:paraId="417773DA"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s="Courier New"/>
                <w:color w:val="000000" w:themeColor="text1"/>
                <w:lang w:val="en-CA"/>
              </w:rPr>
            </w:pPr>
            <w:r w:rsidRPr="00A50F04">
              <w:rPr>
                <w:rFonts w:ascii="Cambria" w:hAnsi="Cambria"/>
                <w:color w:val="000000" w:themeColor="text1"/>
                <w:lang w:val="en-CA"/>
              </w:rPr>
              <w:t>8</w:t>
            </w:r>
          </w:p>
        </w:tc>
      </w:tr>
      <w:tr w:rsidR="007452FF" w:rsidRPr="00A50F04" w14:paraId="7A1661C3" w14:textId="77777777" w:rsidTr="00BF3AE1">
        <w:trPr>
          <w:jc w:val="center"/>
        </w:trPr>
        <w:tc>
          <w:tcPr>
            <w:tcW w:w="0" w:type="auto"/>
          </w:tcPr>
          <w:p w14:paraId="1E5C5A15"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1110 0 1 0</w:t>
            </w:r>
          </w:p>
        </w:tc>
        <w:tc>
          <w:tcPr>
            <w:tcW w:w="0" w:type="auto"/>
          </w:tcPr>
          <w:p w14:paraId="57F8AD1F"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rFonts w:ascii="Cambria" w:hAnsi="Cambria" w:cs="Courier New"/>
                <w:color w:val="000000" w:themeColor="text1"/>
                <w:lang w:val="en-CA"/>
              </w:rPr>
            </w:pPr>
            <w:r w:rsidRPr="00A50F04">
              <w:rPr>
                <w:rFonts w:ascii="Cambria" w:hAnsi="Cambria"/>
                <w:color w:val="000000" w:themeColor="text1"/>
                <w:lang w:val="en-CA"/>
              </w:rPr>
              <w:t>9</w:t>
            </w:r>
          </w:p>
        </w:tc>
      </w:tr>
      <w:tr w:rsidR="007452FF" w:rsidRPr="00A50F04" w14:paraId="2C568E23" w14:textId="77777777" w:rsidTr="00BF3AE1">
        <w:trPr>
          <w:jc w:val="center"/>
        </w:trPr>
        <w:tc>
          <w:tcPr>
            <w:tcW w:w="0" w:type="auto"/>
          </w:tcPr>
          <w:p w14:paraId="47B17E6F" w14:textId="77777777" w:rsidR="007452FF" w:rsidRPr="00A50F04" w:rsidRDefault="007452FF" w:rsidP="005C76E0">
            <w:pPr>
              <w:pStyle w:val="TableText"/>
              <w:keepLines w:val="0"/>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w:t>
            </w:r>
          </w:p>
        </w:tc>
        <w:tc>
          <w:tcPr>
            <w:tcW w:w="0" w:type="auto"/>
          </w:tcPr>
          <w:p w14:paraId="7F4C4741" w14:textId="77777777" w:rsidR="007452FF" w:rsidRPr="00A50F04" w:rsidRDefault="007452FF" w:rsidP="005C76E0">
            <w:pPr>
              <w:pStyle w:val="TableText"/>
              <w:keepLines w:val="0"/>
              <w:tabs>
                <w:tab w:val="left" w:pos="216"/>
                <w:tab w:val="left" w:pos="432"/>
                <w:tab w:val="left" w:pos="648"/>
                <w:tab w:val="left" w:pos="864"/>
                <w:tab w:val="left" w:pos="1080"/>
                <w:tab w:val="left" w:pos="1296"/>
                <w:tab w:val="left" w:pos="1512"/>
                <w:tab w:val="left" w:pos="1728"/>
                <w:tab w:val="left" w:pos="1944"/>
              </w:tabs>
              <w:jc w:val="center"/>
              <w:rPr>
                <w:rFonts w:ascii="Cambria" w:hAnsi="Cambria"/>
                <w:color w:val="000000" w:themeColor="text1"/>
                <w:lang w:val="en-CA"/>
              </w:rPr>
            </w:pPr>
            <w:r w:rsidRPr="00A50F04">
              <w:rPr>
                <w:rFonts w:ascii="Cambria" w:hAnsi="Cambria"/>
                <w:color w:val="000000" w:themeColor="text1"/>
                <w:lang w:val="en-CA"/>
              </w:rPr>
              <w:t>...</w:t>
            </w:r>
          </w:p>
        </w:tc>
      </w:tr>
    </w:tbl>
    <w:p w14:paraId="0F97A292"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p>
    <w:p w14:paraId="474463F3"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Depending on the descriptor, the value of a syntax element is derived as follows:</w:t>
      </w:r>
    </w:p>
    <w:p w14:paraId="25BB41DD" w14:textId="77777777" w:rsidR="007452FF" w:rsidRPr="00A50F04" w:rsidRDefault="007452FF" w:rsidP="005C76E0">
      <w:pPr>
        <w:tabs>
          <w:tab w:val="clear" w:pos="403"/>
          <w:tab w:val="left" w:pos="216"/>
          <w:tab w:val="left" w:pos="400"/>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w:t>
      </w:r>
      <w:r w:rsidRPr="00A50F04">
        <w:rPr>
          <w:color w:val="000000" w:themeColor="text1"/>
          <w:lang w:val="en-CA"/>
        </w:rPr>
        <w:tab/>
        <w:t>If the syntax element is coded as ue(v), the value of the syntax element is equal to codeNum.</w:t>
      </w:r>
    </w:p>
    <w:p w14:paraId="1BDA73EF" w14:textId="4C4E371E" w:rsidR="007452FF" w:rsidRPr="00A50F04" w:rsidRDefault="007452FF" w:rsidP="000E73CD">
      <w:pPr>
        <w:tabs>
          <w:tab w:val="left" w:pos="216"/>
          <w:tab w:val="left" w:pos="432"/>
          <w:tab w:val="left" w:pos="648"/>
          <w:tab w:val="left" w:pos="864"/>
          <w:tab w:val="left" w:pos="1080"/>
          <w:tab w:val="left" w:pos="1296"/>
          <w:tab w:val="left" w:pos="1512"/>
          <w:tab w:val="left" w:pos="1728"/>
          <w:tab w:val="left" w:pos="1944"/>
        </w:tabs>
        <w:ind w:left="400" w:hanging="400"/>
        <w:rPr>
          <w:color w:val="000000" w:themeColor="text1"/>
          <w:lang w:val="en-CA"/>
        </w:rPr>
      </w:pPr>
      <w:r w:rsidRPr="00A50F04">
        <w:rPr>
          <w:color w:val="000000" w:themeColor="text1"/>
          <w:lang w:val="en-CA"/>
        </w:rPr>
        <w:t>–</w:t>
      </w:r>
      <w:r w:rsidRPr="00A50F04">
        <w:rPr>
          <w:color w:val="000000" w:themeColor="text1"/>
          <w:lang w:val="en-CA"/>
        </w:rPr>
        <w:tab/>
        <w:t>Otherwise (the syntax element is coded as se(v)), the value of the syntax element is derived by invoking the mapping process for signed Exp-Golomb codes as specified in clause </w:t>
      </w:r>
      <w:r w:rsidRPr="00A50F04">
        <w:rPr>
          <w:color w:val="000000" w:themeColor="text1"/>
          <w:lang w:val="en-CA"/>
        </w:rPr>
        <w:fldChar w:fldCharType="begin"/>
      </w:r>
      <w:r w:rsidRPr="00A50F04">
        <w:rPr>
          <w:color w:val="000000" w:themeColor="text1"/>
          <w:lang w:val="en-CA"/>
        </w:rPr>
        <w:instrText xml:space="preserve"> REF _Ref1641050 \w \h </w:instrText>
      </w:r>
      <w:r w:rsidRPr="00A50F04">
        <w:rPr>
          <w:color w:val="000000" w:themeColor="text1"/>
          <w:lang w:val="en-CA"/>
        </w:rPr>
      </w:r>
      <w:r w:rsidRPr="00A50F04">
        <w:rPr>
          <w:color w:val="000000" w:themeColor="text1"/>
          <w:lang w:val="en-CA"/>
        </w:rPr>
        <w:fldChar w:fldCharType="separate"/>
      </w:r>
      <w:r w:rsidR="000E73CD">
        <w:rPr>
          <w:color w:val="000000" w:themeColor="text1"/>
          <w:lang w:val="en-CA"/>
        </w:rPr>
        <w:t>9.2.2</w:t>
      </w:r>
      <w:r w:rsidRPr="00A50F04">
        <w:rPr>
          <w:color w:val="000000" w:themeColor="text1"/>
          <w:lang w:val="en-CA"/>
        </w:rPr>
        <w:fldChar w:fldCharType="end"/>
      </w:r>
      <w:r w:rsidRPr="00A50F04">
        <w:rPr>
          <w:color w:val="000000" w:themeColor="text1"/>
          <w:lang w:val="en-CA"/>
        </w:rPr>
        <w:t xml:space="preserve"> with codeNum as input.</w:t>
      </w:r>
    </w:p>
    <w:p w14:paraId="269E5797" w14:textId="77777777" w:rsidR="007452FF" w:rsidRPr="00A50F04" w:rsidRDefault="007452FF" w:rsidP="005C76E0">
      <w:pPr>
        <w:pStyle w:val="Heading3"/>
        <w:tabs>
          <w:tab w:val="left" w:pos="216"/>
          <w:tab w:val="left" w:pos="432"/>
          <w:tab w:val="left" w:pos="648"/>
          <w:tab w:val="left" w:pos="864"/>
          <w:tab w:val="left" w:pos="1080"/>
          <w:tab w:val="left" w:pos="1296"/>
          <w:tab w:val="left" w:pos="1512"/>
          <w:tab w:val="left" w:pos="1728"/>
          <w:tab w:val="left" w:pos="1944"/>
        </w:tabs>
      </w:pPr>
      <w:bookmarkStart w:id="1020" w:name="_Ref1641050"/>
      <w:bookmarkStart w:id="1021" w:name="_Toc23927764"/>
      <w:r w:rsidRPr="00A50F04">
        <w:t>Mapping process for signed Exp-Golomb codes</w:t>
      </w:r>
      <w:bookmarkEnd w:id="1020"/>
      <w:bookmarkEnd w:id="1021"/>
    </w:p>
    <w:p w14:paraId="23930570" w14:textId="331A5BE3" w:rsidR="007452FF" w:rsidRPr="00A50F04" w:rsidRDefault="007452FF" w:rsidP="000E73CD">
      <w:pPr>
        <w:keepNext/>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Input to this process is codeNum as specified in clause </w:t>
      </w:r>
      <w:r w:rsidRPr="00A50F04">
        <w:rPr>
          <w:color w:val="000000" w:themeColor="text1"/>
          <w:lang w:val="en-CA"/>
        </w:rPr>
        <w:fldChar w:fldCharType="begin"/>
      </w:r>
      <w:r w:rsidRPr="00A50F04">
        <w:rPr>
          <w:color w:val="000000" w:themeColor="text1"/>
          <w:lang w:val="en-CA"/>
        </w:rPr>
        <w:instrText xml:space="preserve"> REF _Ref1641368 \w \h </w:instrText>
      </w:r>
      <w:r w:rsidRPr="00A50F04">
        <w:rPr>
          <w:color w:val="000000" w:themeColor="text1"/>
          <w:lang w:val="en-CA"/>
        </w:rPr>
      </w:r>
      <w:r w:rsidRPr="00A50F04">
        <w:rPr>
          <w:color w:val="000000" w:themeColor="text1"/>
          <w:lang w:val="en-CA"/>
        </w:rPr>
        <w:fldChar w:fldCharType="separate"/>
      </w:r>
      <w:r w:rsidR="000E73CD">
        <w:rPr>
          <w:color w:val="000000" w:themeColor="text1"/>
          <w:lang w:val="en-CA"/>
        </w:rPr>
        <w:t>9.2.1</w:t>
      </w:r>
      <w:r w:rsidRPr="00A50F04">
        <w:rPr>
          <w:color w:val="000000" w:themeColor="text1"/>
          <w:lang w:val="en-CA"/>
        </w:rPr>
        <w:fldChar w:fldCharType="end"/>
      </w:r>
      <w:r w:rsidRPr="00A50F04">
        <w:rPr>
          <w:color w:val="000000" w:themeColor="text1"/>
          <w:lang w:val="en-CA"/>
        </w:rPr>
        <w:t>.</w:t>
      </w:r>
    </w:p>
    <w:p w14:paraId="5A445B66" w14:textId="77777777" w:rsidR="007452FF" w:rsidRPr="00A50F04" w:rsidRDefault="007452FF"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A50F04">
        <w:rPr>
          <w:color w:val="000000" w:themeColor="text1"/>
          <w:lang w:val="en-CA"/>
        </w:rPr>
        <w:t>Output of this process is a value of a syntax element coded as se(v).</w:t>
      </w:r>
    </w:p>
    <w:p w14:paraId="0B733D5C" w14:textId="270570CC" w:rsidR="007452FF" w:rsidRPr="00A50F04" w:rsidRDefault="007452FF" w:rsidP="005C76E0">
      <w:pPr>
        <w:widowControl w:val="0"/>
        <w:tabs>
          <w:tab w:val="left" w:pos="216"/>
          <w:tab w:val="left" w:pos="432"/>
          <w:tab w:val="left" w:pos="648"/>
          <w:tab w:val="left" w:pos="864"/>
          <w:tab w:val="left" w:pos="1080"/>
          <w:tab w:val="left" w:pos="1296"/>
          <w:tab w:val="left" w:pos="1512"/>
          <w:tab w:val="left" w:pos="1728"/>
          <w:tab w:val="left" w:pos="1944"/>
        </w:tabs>
        <w:rPr>
          <w:color w:val="000000" w:themeColor="text1"/>
          <w:lang w:val="en-CA" w:eastAsia="ja-JP"/>
        </w:rPr>
      </w:pPr>
      <w:r w:rsidRPr="00A50F04">
        <w:rPr>
          <w:color w:val="000000" w:themeColor="text1"/>
          <w:lang w:val="en-CA"/>
        </w:rPr>
        <w:t xml:space="preserve">The syntax element is assigned to the codeNum by ordering the syntax element by its absolute value in increasing order and representing the positive value for a given absolute value with the lower codeNum. </w:t>
      </w:r>
      <w:r w:rsidRPr="00A50F04">
        <w:rPr>
          <w:color w:val="000000" w:themeColor="text1"/>
          <w:lang w:val="en-CA"/>
        </w:rPr>
        <w:fldChar w:fldCharType="begin"/>
      </w:r>
      <w:r w:rsidRPr="00A50F04">
        <w:rPr>
          <w:color w:val="000000" w:themeColor="text1"/>
          <w:lang w:val="en-CA"/>
        </w:rPr>
        <w:instrText xml:space="preserve"> REF _Ref328664225 \h </w:instrText>
      </w:r>
      <w:r w:rsidRPr="00A50F04">
        <w:rPr>
          <w:color w:val="000000" w:themeColor="text1"/>
          <w:lang w:val="en-CA"/>
        </w:rPr>
      </w:r>
      <w:r w:rsidRPr="00A50F04">
        <w:rPr>
          <w:color w:val="000000" w:themeColor="text1"/>
          <w:lang w:val="en-CA"/>
        </w:rPr>
        <w:fldChar w:fldCharType="separate"/>
      </w:r>
      <w:r w:rsidR="000E73CD" w:rsidRPr="00A50F04">
        <w:rPr>
          <w:color w:val="000000" w:themeColor="text1"/>
        </w:rPr>
        <w:t>Table </w:t>
      </w:r>
      <w:r w:rsidR="000E73CD">
        <w:rPr>
          <w:noProof/>
          <w:color w:val="000000" w:themeColor="text1"/>
        </w:rPr>
        <w:t>9</w:t>
      </w:r>
      <w:r w:rsidR="000E73CD">
        <w:rPr>
          <w:color w:val="000000" w:themeColor="text1"/>
        </w:rPr>
        <w:noBreakHyphen/>
      </w:r>
      <w:r w:rsidR="000E73CD">
        <w:rPr>
          <w:noProof/>
          <w:color w:val="000000" w:themeColor="text1"/>
        </w:rPr>
        <w:t>3</w:t>
      </w:r>
      <w:r w:rsidRPr="00A50F04">
        <w:rPr>
          <w:color w:val="000000" w:themeColor="text1"/>
          <w:lang w:val="en-CA"/>
        </w:rPr>
        <w:fldChar w:fldCharType="end"/>
      </w:r>
      <w:r w:rsidRPr="00A50F04">
        <w:rPr>
          <w:color w:val="000000" w:themeColor="text1"/>
          <w:lang w:val="en-CA"/>
        </w:rPr>
        <w:t xml:space="preserve"> provides the assignment rule.</w:t>
      </w:r>
    </w:p>
    <w:p w14:paraId="5F05BC13" w14:textId="33CD6E91" w:rsidR="007452FF" w:rsidRPr="00A50F04" w:rsidRDefault="007452FF" w:rsidP="000E73CD">
      <w:pPr>
        <w:pStyle w:val="Caption"/>
        <w:tabs>
          <w:tab w:val="left" w:pos="216"/>
          <w:tab w:val="left" w:pos="432"/>
          <w:tab w:val="left" w:pos="648"/>
          <w:tab w:val="left" w:pos="864"/>
          <w:tab w:val="left" w:pos="1080"/>
          <w:tab w:val="left" w:pos="1296"/>
          <w:tab w:val="left" w:pos="1512"/>
          <w:tab w:val="left" w:pos="1728"/>
          <w:tab w:val="left" w:pos="1944"/>
        </w:tabs>
        <w:rPr>
          <w:color w:val="000000" w:themeColor="text1"/>
        </w:rPr>
      </w:pPr>
      <w:bookmarkStart w:id="1022" w:name="_Ref328664225"/>
      <w:bookmarkStart w:id="1023" w:name="_Toc415476459"/>
      <w:bookmarkStart w:id="1024" w:name="_Toc423602505"/>
      <w:bookmarkStart w:id="1025" w:name="_Toc423602679"/>
      <w:bookmarkStart w:id="1026" w:name="_Toc501130579"/>
      <w:bookmarkStart w:id="1027" w:name="_Toc503770587"/>
      <w:r w:rsidRPr="00A50F04">
        <w:rPr>
          <w:color w:val="000000" w:themeColor="text1"/>
        </w:rPr>
        <w:lastRenderedPageBreak/>
        <w:t>Table </w:t>
      </w:r>
      <w:r w:rsidR="009940D4">
        <w:rPr>
          <w:color w:val="000000" w:themeColor="text1"/>
        </w:rPr>
        <w:fldChar w:fldCharType="begin"/>
      </w:r>
      <w:r w:rsidR="009940D4">
        <w:rPr>
          <w:color w:val="000000" w:themeColor="text1"/>
        </w:rPr>
        <w:instrText xml:space="preserve"> STYLEREF 1 \s </w:instrText>
      </w:r>
      <w:r w:rsidR="009940D4">
        <w:rPr>
          <w:color w:val="000000" w:themeColor="text1"/>
        </w:rPr>
        <w:fldChar w:fldCharType="separate"/>
      </w:r>
      <w:r w:rsidR="000E73CD">
        <w:rPr>
          <w:noProof/>
          <w:color w:val="000000" w:themeColor="text1"/>
        </w:rPr>
        <w:t>9</w:t>
      </w:r>
      <w:r w:rsidR="009940D4">
        <w:rPr>
          <w:color w:val="000000" w:themeColor="text1"/>
        </w:rPr>
        <w:fldChar w:fldCharType="end"/>
      </w:r>
      <w:r w:rsidR="009940D4">
        <w:rPr>
          <w:color w:val="000000" w:themeColor="text1"/>
        </w:rPr>
        <w:noBreakHyphen/>
      </w:r>
      <w:r w:rsidR="009940D4">
        <w:rPr>
          <w:color w:val="000000" w:themeColor="text1"/>
        </w:rPr>
        <w:fldChar w:fldCharType="begin"/>
      </w:r>
      <w:r w:rsidR="009940D4">
        <w:rPr>
          <w:color w:val="000000" w:themeColor="text1"/>
        </w:rPr>
        <w:instrText xml:space="preserve"> SEQ Table \* ARABIC \s 1 </w:instrText>
      </w:r>
      <w:r w:rsidR="009940D4">
        <w:rPr>
          <w:color w:val="000000" w:themeColor="text1"/>
        </w:rPr>
        <w:fldChar w:fldCharType="separate"/>
      </w:r>
      <w:r w:rsidR="000E73CD">
        <w:rPr>
          <w:noProof/>
          <w:color w:val="000000" w:themeColor="text1"/>
        </w:rPr>
        <w:t>3</w:t>
      </w:r>
      <w:r w:rsidR="009940D4">
        <w:rPr>
          <w:color w:val="000000" w:themeColor="text1"/>
        </w:rPr>
        <w:fldChar w:fldCharType="end"/>
      </w:r>
      <w:bookmarkEnd w:id="1022"/>
      <w:r w:rsidRPr="00A50F04">
        <w:rPr>
          <w:color w:val="000000" w:themeColor="text1"/>
        </w:rPr>
        <w:t xml:space="preserve"> – Assignment of syntax element to codeNum for signed Exp-Golomb coded syntax elements se(v)</w:t>
      </w:r>
      <w:bookmarkStart w:id="1028" w:name="_Toc22727479"/>
      <w:bookmarkStart w:id="1029" w:name="_Toc22728252"/>
      <w:bookmarkStart w:id="1030" w:name="_Toc22728986"/>
      <w:bookmarkStart w:id="1031" w:name="_Toc22790490"/>
      <w:bookmarkStart w:id="1032" w:name="_Toc22727483"/>
      <w:bookmarkStart w:id="1033" w:name="_Toc22728256"/>
      <w:bookmarkStart w:id="1034" w:name="_Toc22728990"/>
      <w:bookmarkStart w:id="1035" w:name="_Toc22790494"/>
      <w:bookmarkStart w:id="1036" w:name="_Toc22006965"/>
      <w:bookmarkStart w:id="1037" w:name="_Toc2203324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14:paraId="7A0D13F1" w14:textId="77777777" w:rsidR="007452FF" w:rsidRPr="00A50F04" w:rsidRDefault="007452FF" w:rsidP="005C76E0">
      <w:pPr>
        <w:pStyle w:val="BlancCharChar"/>
        <w:keepLines/>
        <w:tabs>
          <w:tab w:val="left" w:pos="216"/>
          <w:tab w:val="left" w:pos="432"/>
          <w:tab w:val="left" w:pos="648"/>
          <w:tab w:val="left" w:pos="864"/>
          <w:tab w:val="left" w:pos="1080"/>
          <w:tab w:val="left" w:pos="1296"/>
          <w:tab w:val="left" w:pos="1512"/>
          <w:tab w:val="left" w:pos="1728"/>
          <w:tab w:val="left" w:pos="1944"/>
        </w:tabs>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1816"/>
      </w:tblGrid>
      <w:tr w:rsidR="007452FF" w:rsidRPr="00A50F04" w14:paraId="636C2E90" w14:textId="77777777" w:rsidTr="00BF3AE1">
        <w:trPr>
          <w:jc w:val="center"/>
        </w:trPr>
        <w:tc>
          <w:tcPr>
            <w:tcW w:w="0" w:type="auto"/>
          </w:tcPr>
          <w:p w14:paraId="62C30C18"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b/>
                <w:bCs/>
                <w:color w:val="000000" w:themeColor="text1"/>
                <w:lang w:val="en-CA"/>
              </w:rPr>
            </w:pPr>
            <w:r w:rsidRPr="00A50F04">
              <w:rPr>
                <w:b/>
                <w:bCs/>
                <w:color w:val="000000" w:themeColor="text1"/>
                <w:lang w:val="en-CA"/>
              </w:rPr>
              <w:t>codeNum</w:t>
            </w:r>
          </w:p>
        </w:tc>
        <w:tc>
          <w:tcPr>
            <w:tcW w:w="0" w:type="auto"/>
          </w:tcPr>
          <w:p w14:paraId="6FB3E52F"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b/>
                <w:bCs/>
                <w:color w:val="000000" w:themeColor="text1"/>
                <w:lang w:val="en-CA"/>
              </w:rPr>
            </w:pPr>
            <w:r w:rsidRPr="00A50F04">
              <w:rPr>
                <w:b/>
                <w:bCs/>
                <w:color w:val="000000" w:themeColor="text1"/>
                <w:lang w:val="en-CA"/>
              </w:rPr>
              <w:t>syntax element value</w:t>
            </w:r>
          </w:p>
        </w:tc>
      </w:tr>
      <w:tr w:rsidR="007452FF" w:rsidRPr="00A50F04" w14:paraId="7D598BE1" w14:textId="77777777" w:rsidTr="00BF3AE1">
        <w:trPr>
          <w:jc w:val="center"/>
        </w:trPr>
        <w:tc>
          <w:tcPr>
            <w:tcW w:w="0" w:type="auto"/>
          </w:tcPr>
          <w:p w14:paraId="48433922"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0</w:t>
            </w:r>
          </w:p>
        </w:tc>
        <w:tc>
          <w:tcPr>
            <w:tcW w:w="0" w:type="auto"/>
          </w:tcPr>
          <w:p w14:paraId="55F399A1"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0</w:t>
            </w:r>
          </w:p>
        </w:tc>
      </w:tr>
      <w:tr w:rsidR="007452FF" w:rsidRPr="00A50F04" w14:paraId="3B6C3EFD" w14:textId="77777777" w:rsidTr="00BF3AE1">
        <w:trPr>
          <w:jc w:val="center"/>
        </w:trPr>
        <w:tc>
          <w:tcPr>
            <w:tcW w:w="0" w:type="auto"/>
          </w:tcPr>
          <w:p w14:paraId="6F582122"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1</w:t>
            </w:r>
          </w:p>
        </w:tc>
        <w:tc>
          <w:tcPr>
            <w:tcW w:w="0" w:type="auto"/>
          </w:tcPr>
          <w:p w14:paraId="22FC12DC"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1</w:t>
            </w:r>
          </w:p>
        </w:tc>
      </w:tr>
      <w:tr w:rsidR="007452FF" w:rsidRPr="00A50F04" w14:paraId="7A3C108B" w14:textId="77777777" w:rsidTr="00BF3AE1">
        <w:trPr>
          <w:jc w:val="center"/>
        </w:trPr>
        <w:tc>
          <w:tcPr>
            <w:tcW w:w="0" w:type="auto"/>
          </w:tcPr>
          <w:p w14:paraId="42B94B2C"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2</w:t>
            </w:r>
          </w:p>
        </w:tc>
        <w:tc>
          <w:tcPr>
            <w:tcW w:w="0" w:type="auto"/>
          </w:tcPr>
          <w:p w14:paraId="5985B9F7"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−1</w:t>
            </w:r>
          </w:p>
        </w:tc>
      </w:tr>
      <w:tr w:rsidR="007452FF" w:rsidRPr="00A50F04" w14:paraId="752812EB" w14:textId="77777777" w:rsidTr="00BF3AE1">
        <w:trPr>
          <w:jc w:val="center"/>
        </w:trPr>
        <w:tc>
          <w:tcPr>
            <w:tcW w:w="0" w:type="auto"/>
          </w:tcPr>
          <w:p w14:paraId="6D53A033"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3</w:t>
            </w:r>
          </w:p>
        </w:tc>
        <w:tc>
          <w:tcPr>
            <w:tcW w:w="0" w:type="auto"/>
          </w:tcPr>
          <w:p w14:paraId="3C35C089"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2</w:t>
            </w:r>
          </w:p>
        </w:tc>
      </w:tr>
      <w:tr w:rsidR="007452FF" w:rsidRPr="00A50F04" w14:paraId="77641BA5" w14:textId="77777777" w:rsidTr="00BF3AE1">
        <w:trPr>
          <w:jc w:val="center"/>
        </w:trPr>
        <w:tc>
          <w:tcPr>
            <w:tcW w:w="0" w:type="auto"/>
          </w:tcPr>
          <w:p w14:paraId="1D6AC8B2"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4</w:t>
            </w:r>
          </w:p>
        </w:tc>
        <w:tc>
          <w:tcPr>
            <w:tcW w:w="0" w:type="auto"/>
          </w:tcPr>
          <w:p w14:paraId="24A209F1"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−2</w:t>
            </w:r>
          </w:p>
        </w:tc>
      </w:tr>
      <w:tr w:rsidR="007452FF" w:rsidRPr="00A50F04" w14:paraId="4F7A80D0" w14:textId="77777777" w:rsidTr="00BF3AE1">
        <w:trPr>
          <w:jc w:val="center"/>
        </w:trPr>
        <w:tc>
          <w:tcPr>
            <w:tcW w:w="0" w:type="auto"/>
          </w:tcPr>
          <w:p w14:paraId="56857284"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5</w:t>
            </w:r>
          </w:p>
        </w:tc>
        <w:tc>
          <w:tcPr>
            <w:tcW w:w="0" w:type="auto"/>
          </w:tcPr>
          <w:p w14:paraId="5887093E"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3</w:t>
            </w:r>
          </w:p>
        </w:tc>
      </w:tr>
      <w:tr w:rsidR="007452FF" w:rsidRPr="00A50F04" w14:paraId="41D701E2" w14:textId="77777777" w:rsidTr="00BF3AE1">
        <w:trPr>
          <w:jc w:val="center"/>
        </w:trPr>
        <w:tc>
          <w:tcPr>
            <w:tcW w:w="0" w:type="auto"/>
          </w:tcPr>
          <w:p w14:paraId="29AC9DFB"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6</w:t>
            </w:r>
          </w:p>
        </w:tc>
        <w:tc>
          <w:tcPr>
            <w:tcW w:w="0" w:type="auto"/>
          </w:tcPr>
          <w:p w14:paraId="5E3567AB"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−3</w:t>
            </w:r>
          </w:p>
        </w:tc>
      </w:tr>
      <w:tr w:rsidR="007452FF" w:rsidRPr="00A50F04" w14:paraId="3A12D2C0" w14:textId="77777777" w:rsidTr="00BF3AE1">
        <w:trPr>
          <w:jc w:val="center"/>
        </w:trPr>
        <w:tc>
          <w:tcPr>
            <w:tcW w:w="0" w:type="auto"/>
          </w:tcPr>
          <w:p w14:paraId="7070111E"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k</w:t>
            </w:r>
          </w:p>
        </w:tc>
        <w:tc>
          <w:tcPr>
            <w:tcW w:w="0" w:type="auto"/>
          </w:tcPr>
          <w:p w14:paraId="164D99D2" w14:textId="77777777" w:rsidR="007452FF" w:rsidRPr="00A50F04" w:rsidRDefault="007452FF" w:rsidP="005C76E0">
            <w:pPr>
              <w:pStyle w:val="TableText"/>
              <w:keepNext/>
              <w:tabs>
                <w:tab w:val="left" w:pos="216"/>
                <w:tab w:val="left" w:pos="432"/>
                <w:tab w:val="left" w:pos="648"/>
                <w:tab w:val="left" w:pos="864"/>
                <w:tab w:val="left" w:pos="1080"/>
                <w:tab w:val="left" w:pos="1296"/>
                <w:tab w:val="left" w:pos="1512"/>
                <w:tab w:val="left" w:pos="1728"/>
                <w:tab w:val="left" w:pos="1944"/>
              </w:tabs>
              <w:jc w:val="center"/>
              <w:rPr>
                <w:color w:val="000000" w:themeColor="text1"/>
                <w:lang w:val="en-CA"/>
              </w:rPr>
            </w:pPr>
            <w:r w:rsidRPr="00A50F04">
              <w:rPr>
                <w:color w:val="000000" w:themeColor="text1"/>
                <w:lang w:val="en-CA"/>
              </w:rPr>
              <w:t>(−1)</w:t>
            </w:r>
            <w:r w:rsidRPr="00A50F04">
              <w:rPr>
                <w:color w:val="000000" w:themeColor="text1"/>
                <w:vertAlign w:val="superscript"/>
                <w:lang w:val="en-CA"/>
              </w:rPr>
              <w:t>k + 1</w:t>
            </w:r>
            <w:r w:rsidRPr="00A50F04">
              <w:rPr>
                <w:color w:val="000000" w:themeColor="text1"/>
                <w:lang w:val="en-CA"/>
              </w:rPr>
              <w:t xml:space="preserve"> Ceil( k ÷ 2 )</w:t>
            </w:r>
          </w:p>
        </w:tc>
      </w:tr>
    </w:tbl>
    <w:p w14:paraId="7F2BD1D5" w14:textId="77777777" w:rsidR="007452FF" w:rsidRPr="00F77545" w:rsidRDefault="007452FF" w:rsidP="005C76E0">
      <w:pPr>
        <w:pStyle w:val="Heading2"/>
        <w:keepLines/>
        <w:tabs>
          <w:tab w:val="clear" w:pos="540"/>
          <w:tab w:val="clear" w:pos="700"/>
          <w:tab w:val="left" w:pos="216"/>
          <w:tab w:val="left" w:pos="432"/>
          <w:tab w:val="left" w:pos="648"/>
          <w:tab w:val="left" w:pos="794"/>
          <w:tab w:val="left" w:pos="864"/>
          <w:tab w:val="left" w:pos="1080"/>
          <w:tab w:val="left" w:pos="1191"/>
          <w:tab w:val="left" w:pos="1296"/>
          <w:tab w:val="left" w:pos="1512"/>
          <w:tab w:val="left" w:pos="1588"/>
          <w:tab w:val="left" w:pos="1728"/>
          <w:tab w:val="left" w:pos="1944"/>
          <w:tab w:val="left" w:pos="1985"/>
        </w:tabs>
        <w:suppressAutoHyphens w:val="0"/>
        <w:overflowPunct w:val="0"/>
        <w:autoSpaceDE w:val="0"/>
        <w:autoSpaceDN w:val="0"/>
        <w:adjustRightInd w:val="0"/>
        <w:spacing w:before="360" w:after="0" w:line="240" w:lineRule="auto"/>
        <w:ind w:left="576" w:hanging="576"/>
        <w:jc w:val="both"/>
        <w:textAlignment w:val="baseline"/>
        <w:rPr>
          <w:lang w:val="en-CA"/>
        </w:rPr>
      </w:pPr>
      <w:bookmarkStart w:id="1038" w:name="_Ref328591245"/>
      <w:bookmarkStart w:id="1039" w:name="_Toc329080099"/>
      <w:bookmarkStart w:id="1040" w:name="_Toc2177102"/>
      <w:bookmarkStart w:id="1041" w:name="_Toc23927765"/>
      <w:r w:rsidRPr="00F77545">
        <w:rPr>
          <w:lang w:val="en-CA"/>
        </w:rPr>
        <w:t>Parsing process for truncated unary codes</w:t>
      </w:r>
      <w:bookmarkEnd w:id="1038"/>
      <w:bookmarkEnd w:id="1039"/>
      <w:bookmarkEnd w:id="1040"/>
      <w:bookmarkEnd w:id="1041"/>
    </w:p>
    <w:p w14:paraId="4F1DE086"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This process is invoked when the descriptor of a syntax element in the syntax tables in subclause </w:t>
      </w:r>
      <w:r w:rsidRPr="00F77545">
        <w:rPr>
          <w:lang w:val="en-CA"/>
        </w:rPr>
        <w:fldChar w:fldCharType="begin" w:fldLock="1"/>
      </w:r>
      <w:r w:rsidRPr="00F77545">
        <w:rPr>
          <w:lang w:val="en-CA"/>
        </w:rPr>
        <w:instrText xml:space="preserve"> REF _Ref20133281 \r \h  \* MERGEFORMAT </w:instrText>
      </w:r>
      <w:r w:rsidRPr="00F77545">
        <w:rPr>
          <w:lang w:val="en-CA"/>
        </w:rPr>
      </w:r>
      <w:r w:rsidRPr="00F77545">
        <w:rPr>
          <w:lang w:val="en-CA"/>
        </w:rPr>
        <w:fldChar w:fldCharType="separate"/>
      </w:r>
      <w:r w:rsidRPr="00F77545">
        <w:rPr>
          <w:lang w:val="en-CA"/>
        </w:rPr>
        <w:t>7.3</w:t>
      </w:r>
      <w:r w:rsidRPr="00F77545">
        <w:rPr>
          <w:lang w:val="en-CA"/>
        </w:rPr>
        <w:fldChar w:fldCharType="end"/>
      </w:r>
      <w:r w:rsidRPr="00F77545">
        <w:rPr>
          <w:lang w:val="en-CA"/>
        </w:rPr>
        <w:t xml:space="preserve"> is equal to </w:t>
      </w:r>
      <w:r w:rsidRPr="00F77545">
        <w:rPr>
          <w:lang w:val="en-CA" w:eastAsia="ko-KR"/>
        </w:rPr>
        <w:t>tu(v)</w:t>
      </w:r>
      <w:r w:rsidRPr="00F77545">
        <w:rPr>
          <w:lang w:val="en-CA"/>
        </w:rPr>
        <w:t>.</w:t>
      </w:r>
    </w:p>
    <w:p w14:paraId="483B502B"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Inputs to this process are bits from the RBSP and the maximum value maxVal.</w:t>
      </w:r>
    </w:p>
    <w:p w14:paraId="267F5325"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Outputs of this process are syntax element values.</w:t>
      </w:r>
    </w:p>
    <w:p w14:paraId="7DA57DE4"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 xml:space="preserve">Syntax elements coded as tu(v) are truncated unary coded. </w:t>
      </w:r>
      <w:r w:rsidRPr="00F77545">
        <w:rPr>
          <w:lang w:val="en-CA" w:eastAsia="ko-KR"/>
        </w:rPr>
        <w:t>The range of possible values for the syntax element is determined first. The range of this syntax element is 0 to maxVal inclusive, with maxVal being greater than or equal to 1. codeNum which is equal to the value of the syntax element is given by a process specified as follows:</w:t>
      </w:r>
    </w:p>
    <w:p w14:paraId="50DB90A8" w14:textId="149373A3" w:rsidR="007452FF" w:rsidRPr="00F77545" w:rsidRDefault="007452FF" w:rsidP="005C76E0">
      <w:pPr>
        <w:pStyle w:val="enumlev1"/>
        <w:tabs>
          <w:tab w:val="clear" w:pos="794"/>
          <w:tab w:val="left" w:pos="216"/>
          <w:tab w:val="left" w:pos="432"/>
          <w:tab w:val="left" w:pos="648"/>
          <w:tab w:val="left" w:pos="864"/>
          <w:tab w:val="left" w:pos="1080"/>
          <w:tab w:val="left" w:pos="1296"/>
          <w:tab w:val="left" w:pos="1512"/>
          <w:tab w:val="left" w:pos="1728"/>
          <w:tab w:val="left" w:pos="1944"/>
          <w:tab w:val="right" w:pos="9700"/>
        </w:tabs>
        <w:ind w:firstLine="0"/>
        <w:jc w:val="left"/>
        <w:rPr>
          <w:lang w:val="en-CA" w:eastAsia="ko-KR"/>
        </w:rPr>
      </w:pPr>
      <w:r w:rsidRPr="00F77545">
        <w:rPr>
          <w:lang w:val="en-CA" w:eastAsia="ko-KR"/>
        </w:rPr>
        <w:t>codeNum</w:t>
      </w:r>
      <w:r w:rsidRPr="00F77545">
        <w:rPr>
          <w:lang w:val="en-CA"/>
        </w:rPr>
        <w:t xml:space="preserve"> = 0</w:t>
      </w:r>
      <w:r w:rsidRPr="00F77545">
        <w:rPr>
          <w:lang w:val="en-CA"/>
        </w:rPr>
        <w:br/>
        <w:t>keepGoing = 1</w:t>
      </w:r>
      <w:r w:rsidRPr="00F77545">
        <w:rPr>
          <w:lang w:val="en-CA"/>
        </w:rPr>
        <w:br/>
        <w:t xml:space="preserve">for(i = 0; i &lt; </w:t>
      </w:r>
      <w:r w:rsidRPr="00F77545">
        <w:rPr>
          <w:lang w:val="en-CA" w:eastAsia="ko-KR"/>
        </w:rPr>
        <w:t>maxVal &amp;&amp; keepGoing</w:t>
      </w:r>
      <w:r w:rsidRPr="00F77545">
        <w:rPr>
          <w:lang w:val="en-CA"/>
        </w:rPr>
        <w:t>; i++){</w:t>
      </w:r>
      <w:r w:rsidRPr="00F77545">
        <w:rPr>
          <w:lang w:val="en-CA"/>
        </w:rPr>
        <w:br/>
      </w:r>
      <w:r w:rsidRPr="00F77545">
        <w:rPr>
          <w:lang w:val="en-CA"/>
        </w:rPr>
        <w:tab/>
        <w:t xml:space="preserve">keepGoing = read_bits( 1 ) </w:t>
      </w:r>
      <w:r w:rsidRPr="00F77545">
        <w:rPr>
          <w:lang w:val="en-CA"/>
        </w:rPr>
        <w:tab/>
        <w:t>(</w:t>
      </w:r>
      <w:r w:rsidR="009367E1">
        <w:rPr>
          <w:lang w:val="en-CA"/>
        </w:rPr>
        <w:fldChar w:fldCharType="begin"/>
      </w:r>
      <w:r w:rsidR="009367E1">
        <w:rPr>
          <w:lang w:val="en-CA"/>
        </w:rPr>
        <w:instrText xml:space="preserve"> STYLEREF 1 \s </w:instrText>
      </w:r>
      <w:r w:rsidR="009367E1">
        <w:rPr>
          <w:lang w:val="en-CA"/>
        </w:rPr>
        <w:fldChar w:fldCharType="separate"/>
      </w:r>
      <w:r w:rsidR="009367E1">
        <w:rPr>
          <w:noProof/>
          <w:lang w:val="en-CA"/>
        </w:rPr>
        <w:t>9</w:t>
      </w:r>
      <w:r w:rsidR="009367E1">
        <w:rPr>
          <w:lang w:val="en-CA"/>
        </w:rPr>
        <w:fldChar w:fldCharType="end"/>
      </w:r>
      <w:r w:rsidR="009367E1">
        <w:rPr>
          <w:lang w:val="en-CA"/>
        </w:rPr>
        <w:noBreakHyphen/>
      </w:r>
      <w:r w:rsidR="009367E1">
        <w:rPr>
          <w:lang w:val="en-CA"/>
        </w:rPr>
        <w:fldChar w:fldCharType="begin"/>
      </w:r>
      <w:r w:rsidR="009367E1">
        <w:rPr>
          <w:lang w:val="en-CA"/>
        </w:rPr>
        <w:instrText xml:space="preserve"> SEQ Equation \* ARABIC \s 1 </w:instrText>
      </w:r>
      <w:r w:rsidR="009367E1">
        <w:rPr>
          <w:lang w:val="en-CA"/>
        </w:rPr>
        <w:fldChar w:fldCharType="separate"/>
      </w:r>
      <w:r w:rsidR="009367E1">
        <w:rPr>
          <w:noProof/>
          <w:lang w:val="en-CA"/>
        </w:rPr>
        <w:t>3</w:t>
      </w:r>
      <w:r w:rsidR="009367E1">
        <w:rPr>
          <w:lang w:val="en-CA"/>
        </w:rPr>
        <w:fldChar w:fldCharType="end"/>
      </w:r>
      <w:r w:rsidRPr="00F77545">
        <w:rPr>
          <w:lang w:val="en-CA"/>
        </w:rPr>
        <w:t>)</w:t>
      </w:r>
      <w:r w:rsidRPr="00F77545">
        <w:rPr>
          <w:lang w:val="en-CA"/>
        </w:rPr>
        <w:br/>
      </w:r>
      <w:r w:rsidRPr="00F77545">
        <w:rPr>
          <w:lang w:val="en-CA"/>
        </w:rPr>
        <w:tab/>
        <w:t>if( keepGoing )</w:t>
      </w:r>
      <w:r w:rsidRPr="00F77545">
        <w:rPr>
          <w:lang w:val="en-CA" w:eastAsia="ko-KR"/>
        </w:rPr>
        <w:br/>
      </w:r>
      <w:r w:rsidRPr="00F77545">
        <w:rPr>
          <w:lang w:val="en-CA" w:eastAsia="ko-KR"/>
        </w:rPr>
        <w:tab/>
      </w:r>
      <w:r w:rsidRPr="00F77545">
        <w:rPr>
          <w:lang w:val="en-CA" w:eastAsia="ko-KR"/>
        </w:rPr>
        <w:tab/>
        <w:t>codeNum</w:t>
      </w:r>
      <w:r w:rsidRPr="00F77545">
        <w:rPr>
          <w:lang w:val="en-CA"/>
        </w:rPr>
        <w:t xml:space="preserve"> ++</w:t>
      </w:r>
      <w:r w:rsidRPr="00F77545">
        <w:rPr>
          <w:lang w:val="en-CA" w:eastAsia="ko-KR"/>
        </w:rPr>
        <w:br/>
        <w:t>}</w:t>
      </w:r>
    </w:p>
    <w:p w14:paraId="12496E8D"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p>
    <w:p w14:paraId="2622D1D2" w14:textId="77777777" w:rsidR="007452FF" w:rsidRPr="00F77545" w:rsidRDefault="007452FF" w:rsidP="005C76E0">
      <w:pPr>
        <w:pStyle w:val="Heading2"/>
        <w:keepLines/>
        <w:tabs>
          <w:tab w:val="clear" w:pos="540"/>
          <w:tab w:val="clear" w:pos="700"/>
          <w:tab w:val="left" w:pos="216"/>
          <w:tab w:val="left" w:pos="432"/>
          <w:tab w:val="left" w:pos="648"/>
          <w:tab w:val="left" w:pos="794"/>
          <w:tab w:val="left" w:pos="864"/>
          <w:tab w:val="left" w:pos="1080"/>
          <w:tab w:val="left" w:pos="1191"/>
          <w:tab w:val="left" w:pos="1296"/>
          <w:tab w:val="left" w:pos="1512"/>
          <w:tab w:val="left" w:pos="1588"/>
          <w:tab w:val="left" w:pos="1728"/>
          <w:tab w:val="left" w:pos="1944"/>
          <w:tab w:val="left" w:pos="1985"/>
        </w:tabs>
        <w:suppressAutoHyphens w:val="0"/>
        <w:overflowPunct w:val="0"/>
        <w:autoSpaceDE w:val="0"/>
        <w:autoSpaceDN w:val="0"/>
        <w:adjustRightInd w:val="0"/>
        <w:spacing w:before="360" w:after="0" w:line="240" w:lineRule="auto"/>
        <w:ind w:left="576" w:hanging="576"/>
        <w:jc w:val="both"/>
        <w:textAlignment w:val="baseline"/>
        <w:rPr>
          <w:lang w:val="en-CA"/>
        </w:rPr>
      </w:pPr>
      <w:bookmarkStart w:id="1042" w:name="_Ref525301903"/>
      <w:bookmarkStart w:id="1043" w:name="_Toc2177103"/>
      <w:bookmarkStart w:id="1044" w:name="_Toc23927766"/>
      <w:r w:rsidRPr="00F77545">
        <w:rPr>
          <w:lang w:val="en-CA"/>
        </w:rPr>
        <w:t>Parsing process for truncated binary codes</w:t>
      </w:r>
      <w:bookmarkEnd w:id="1042"/>
      <w:bookmarkEnd w:id="1043"/>
      <w:bookmarkEnd w:id="1044"/>
    </w:p>
    <w:p w14:paraId="20D81A6A"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This process is invoked when the descriptor of a syntax element in the syntax tables in subclause </w:t>
      </w:r>
      <w:r w:rsidRPr="00F77545">
        <w:rPr>
          <w:lang w:val="en-CA"/>
        </w:rPr>
        <w:fldChar w:fldCharType="begin" w:fldLock="1"/>
      </w:r>
      <w:r w:rsidRPr="00F77545">
        <w:rPr>
          <w:lang w:val="en-CA"/>
        </w:rPr>
        <w:instrText xml:space="preserve"> REF _Ref20133281 \r \h  \* MERGEFORMAT </w:instrText>
      </w:r>
      <w:r w:rsidRPr="00F77545">
        <w:rPr>
          <w:lang w:val="en-CA"/>
        </w:rPr>
      </w:r>
      <w:r w:rsidRPr="00F77545">
        <w:rPr>
          <w:lang w:val="en-CA"/>
        </w:rPr>
        <w:fldChar w:fldCharType="separate"/>
      </w:r>
      <w:r w:rsidRPr="00F77545">
        <w:rPr>
          <w:lang w:val="en-CA"/>
        </w:rPr>
        <w:t>7.3</w:t>
      </w:r>
      <w:r w:rsidRPr="00F77545">
        <w:rPr>
          <w:lang w:val="en-CA"/>
        </w:rPr>
        <w:fldChar w:fldCharType="end"/>
      </w:r>
      <w:r w:rsidRPr="00F77545">
        <w:rPr>
          <w:lang w:val="en-CA"/>
        </w:rPr>
        <w:t xml:space="preserve"> is equal to </w:t>
      </w:r>
      <w:r w:rsidRPr="00F77545">
        <w:rPr>
          <w:lang w:val="en-CA" w:eastAsia="ko-KR"/>
        </w:rPr>
        <w:t>tb(v)</w:t>
      </w:r>
      <w:r w:rsidRPr="00F77545">
        <w:rPr>
          <w:lang w:val="en-CA"/>
        </w:rPr>
        <w:t>.</w:t>
      </w:r>
    </w:p>
    <w:p w14:paraId="1D7A2608"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Inputs to this process are bits from the RBSP and the maximum value maxVal.</w:t>
      </w:r>
    </w:p>
    <w:p w14:paraId="7211CC5B"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Outputs of this process are syntax element values.</w:t>
      </w:r>
    </w:p>
    <w:p w14:paraId="2FD9BBE4"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 xml:space="preserve">Syntax elements coded as tb(v) are truncated binary coded. </w:t>
      </w:r>
      <w:r w:rsidRPr="00F77545">
        <w:rPr>
          <w:lang w:val="en-CA" w:eastAsia="ko-KR"/>
        </w:rPr>
        <w:t>The range of possible values for the syntax element is determined first. The range of this syntax element is 0 to maxValinclusive, with maxVal being greater than or equal to 1. synVal which is equal to the value of the syntax element is given by a process specified as follows:</w:t>
      </w:r>
    </w:p>
    <w:p w14:paraId="4F09E4FB" w14:textId="4D5694BA" w:rsidR="007452FF" w:rsidRPr="00F77545" w:rsidRDefault="007452FF" w:rsidP="005C76E0">
      <w:pPr>
        <w:pStyle w:val="enumlev1"/>
        <w:tabs>
          <w:tab w:val="clear" w:pos="794"/>
          <w:tab w:val="left" w:pos="216"/>
          <w:tab w:val="left" w:pos="432"/>
          <w:tab w:val="left" w:pos="648"/>
          <w:tab w:val="left" w:pos="864"/>
          <w:tab w:val="left" w:pos="1080"/>
          <w:tab w:val="left" w:pos="1296"/>
          <w:tab w:val="left" w:pos="1512"/>
          <w:tab w:val="left" w:pos="1728"/>
          <w:tab w:val="left" w:pos="1944"/>
          <w:tab w:val="right" w:pos="9700"/>
        </w:tabs>
        <w:ind w:firstLine="0"/>
        <w:jc w:val="left"/>
        <w:rPr>
          <w:lang w:val="en-CA"/>
        </w:rPr>
      </w:pPr>
      <w:r w:rsidRPr="00F77545">
        <w:rPr>
          <w:lang w:val="en-CA" w:eastAsia="ko-KR"/>
        </w:rPr>
        <w:t>thVal = 1 &lt;&lt; 8</w:t>
      </w:r>
      <w:r w:rsidRPr="00F77545">
        <w:rPr>
          <w:lang w:val="en-CA"/>
        </w:rPr>
        <w:br/>
      </w:r>
      <w:r w:rsidRPr="00F77545">
        <w:rPr>
          <w:lang w:val="en-CA" w:eastAsia="ko-KR"/>
        </w:rPr>
        <w:t>th = 8</w:t>
      </w:r>
      <w:r w:rsidRPr="00F77545">
        <w:rPr>
          <w:lang w:val="en-CA"/>
        </w:rPr>
        <w:br/>
      </w:r>
      <w:r w:rsidRPr="00F77545">
        <w:rPr>
          <w:lang w:val="en-CA" w:eastAsia="ko-KR"/>
        </w:rPr>
        <w:t>while( thVal &lt;= maxVal ) {</w:t>
      </w:r>
      <w:r w:rsidRPr="00F77545">
        <w:rPr>
          <w:lang w:val="en-CA"/>
        </w:rPr>
        <w:br/>
      </w:r>
      <w:r w:rsidRPr="00F77545">
        <w:rPr>
          <w:lang w:val="en-CA" w:eastAsia="ko-KR"/>
        </w:rPr>
        <w:tab/>
        <w:t>th++</w:t>
      </w:r>
      <w:r w:rsidRPr="00F77545">
        <w:rPr>
          <w:lang w:val="en-CA"/>
        </w:rPr>
        <w:br/>
      </w:r>
      <w:r w:rsidRPr="00F77545">
        <w:rPr>
          <w:lang w:val="en-CA" w:eastAsia="ko-KR"/>
        </w:rPr>
        <w:lastRenderedPageBreak/>
        <w:tab/>
        <w:t>thVal &lt;&lt;= 1</w:t>
      </w:r>
      <w:r w:rsidRPr="00F77545">
        <w:rPr>
          <w:lang w:val="en-CA"/>
        </w:rPr>
        <w:br/>
      </w:r>
      <w:r w:rsidRPr="00F77545">
        <w:rPr>
          <w:lang w:val="en-CA" w:eastAsia="ko-KR"/>
        </w:rPr>
        <w:t>}</w:t>
      </w:r>
      <w:r w:rsidRPr="00F77545">
        <w:rPr>
          <w:lang w:val="en-CA"/>
        </w:rPr>
        <w:br/>
      </w:r>
      <w:r w:rsidRPr="00F77545">
        <w:rPr>
          <w:lang w:val="en-CA" w:eastAsia="ko-KR"/>
        </w:rPr>
        <w:t>th</w:t>
      </w:r>
      <w:r w:rsidRPr="00F77545">
        <w:rPr>
          <w:lang w:val="en-CA"/>
        </w:rPr>
        <w:t>− −</w:t>
      </w:r>
      <w:r w:rsidRPr="00F77545">
        <w:rPr>
          <w:lang w:val="en-CA"/>
        </w:rPr>
        <w:br/>
      </w:r>
      <w:r w:rsidRPr="00F77545">
        <w:rPr>
          <w:lang w:val="en-CA" w:eastAsia="ko-KR"/>
        </w:rPr>
        <w:t>val = 1 &lt;&lt; th</w:t>
      </w:r>
      <w:r w:rsidRPr="00F77545">
        <w:rPr>
          <w:lang w:val="en-CA"/>
        </w:rPr>
        <w:t xml:space="preserve"> </w:t>
      </w:r>
      <w:r w:rsidRPr="00F77545">
        <w:rPr>
          <w:lang w:val="en-CA"/>
        </w:rPr>
        <w:tab/>
        <w:t>(</w:t>
      </w:r>
      <w:r w:rsidR="009367E1">
        <w:rPr>
          <w:lang w:val="en-CA"/>
        </w:rPr>
        <w:fldChar w:fldCharType="begin"/>
      </w:r>
      <w:r w:rsidR="009367E1">
        <w:rPr>
          <w:lang w:val="en-CA"/>
        </w:rPr>
        <w:instrText xml:space="preserve"> STYLEREF 1 \s </w:instrText>
      </w:r>
      <w:r w:rsidR="009367E1">
        <w:rPr>
          <w:lang w:val="en-CA"/>
        </w:rPr>
        <w:fldChar w:fldCharType="separate"/>
      </w:r>
      <w:r w:rsidR="009367E1">
        <w:rPr>
          <w:noProof/>
          <w:lang w:val="en-CA"/>
        </w:rPr>
        <w:t>9</w:t>
      </w:r>
      <w:r w:rsidR="009367E1">
        <w:rPr>
          <w:lang w:val="en-CA"/>
        </w:rPr>
        <w:fldChar w:fldCharType="end"/>
      </w:r>
      <w:r w:rsidR="009367E1">
        <w:rPr>
          <w:lang w:val="en-CA"/>
        </w:rPr>
        <w:noBreakHyphen/>
      </w:r>
      <w:r w:rsidR="009367E1">
        <w:rPr>
          <w:lang w:val="en-CA"/>
        </w:rPr>
        <w:fldChar w:fldCharType="begin"/>
      </w:r>
      <w:r w:rsidR="009367E1">
        <w:rPr>
          <w:lang w:val="en-CA"/>
        </w:rPr>
        <w:instrText xml:space="preserve"> SEQ Equation \* ARABIC \s 1 </w:instrText>
      </w:r>
      <w:r w:rsidR="009367E1">
        <w:rPr>
          <w:lang w:val="en-CA"/>
        </w:rPr>
        <w:fldChar w:fldCharType="separate"/>
      </w:r>
      <w:r w:rsidR="009367E1">
        <w:rPr>
          <w:noProof/>
          <w:lang w:val="en-CA"/>
        </w:rPr>
        <w:t>4</w:t>
      </w:r>
      <w:r w:rsidR="009367E1">
        <w:rPr>
          <w:lang w:val="en-CA"/>
        </w:rPr>
        <w:fldChar w:fldCharType="end"/>
      </w:r>
      <w:r w:rsidRPr="00F77545">
        <w:rPr>
          <w:lang w:val="en-CA"/>
        </w:rPr>
        <w:t>)</w:t>
      </w:r>
      <w:r w:rsidRPr="00F77545">
        <w:rPr>
          <w:lang w:val="en-CA"/>
        </w:rPr>
        <w:br/>
      </w:r>
      <w:r w:rsidRPr="00F77545">
        <w:rPr>
          <w:lang w:val="en-CA" w:eastAsia="ko-KR"/>
        </w:rPr>
        <w:t xml:space="preserve">b = n </w:t>
      </w:r>
      <w:r w:rsidRPr="00F77545">
        <w:rPr>
          <w:lang w:val="en-CA"/>
        </w:rPr>
        <w:t>−</w:t>
      </w:r>
      <w:r w:rsidRPr="00F77545">
        <w:rPr>
          <w:lang w:val="en-CA" w:eastAsia="ko-KR"/>
        </w:rPr>
        <w:t xml:space="preserve"> val</w:t>
      </w:r>
      <w:r w:rsidRPr="00F77545">
        <w:rPr>
          <w:lang w:val="en-CA"/>
        </w:rPr>
        <w:br/>
      </w:r>
      <w:r w:rsidRPr="00F77545">
        <w:rPr>
          <w:lang w:val="en-CA" w:eastAsia="ko-KR"/>
        </w:rPr>
        <w:t xml:space="preserve">synVal = </w:t>
      </w:r>
      <w:r w:rsidRPr="00F77545">
        <w:rPr>
          <w:lang w:val="en-CA"/>
        </w:rPr>
        <w:t>read_bits( th )</w:t>
      </w:r>
      <w:r w:rsidRPr="00F77545">
        <w:rPr>
          <w:lang w:val="en-CA"/>
        </w:rPr>
        <w:br/>
      </w:r>
      <w:r w:rsidRPr="00F77545">
        <w:rPr>
          <w:lang w:val="en-CA" w:eastAsia="ko-KR"/>
        </w:rPr>
        <w:t xml:space="preserve">if( synVal &gt;= val </w:t>
      </w:r>
      <w:r w:rsidRPr="00F77545">
        <w:rPr>
          <w:lang w:val="en-CA"/>
        </w:rPr>
        <w:t>−</w:t>
      </w:r>
      <w:r w:rsidRPr="00F77545">
        <w:rPr>
          <w:lang w:val="en-CA" w:eastAsia="ko-KR"/>
        </w:rPr>
        <w:t xml:space="preserve"> b ) {</w:t>
      </w:r>
      <w:r w:rsidRPr="00F77545">
        <w:rPr>
          <w:lang w:val="en-CA"/>
        </w:rPr>
        <w:br/>
      </w:r>
      <w:r w:rsidRPr="00F77545">
        <w:rPr>
          <w:lang w:val="en-CA" w:eastAsia="ko-KR"/>
        </w:rPr>
        <w:tab/>
        <w:t>synVal &lt;&lt;= 1</w:t>
      </w:r>
      <w:r w:rsidRPr="00F77545">
        <w:rPr>
          <w:lang w:val="en-CA"/>
        </w:rPr>
        <w:br/>
      </w:r>
      <w:r w:rsidRPr="00F77545">
        <w:rPr>
          <w:lang w:val="en-CA" w:eastAsia="ko-KR"/>
        </w:rPr>
        <w:tab/>
        <w:t xml:space="preserve">synVal += </w:t>
      </w:r>
      <w:r w:rsidRPr="00F77545">
        <w:rPr>
          <w:lang w:val="en-CA"/>
        </w:rPr>
        <w:t>read_bits( 1 )</w:t>
      </w:r>
      <w:r w:rsidRPr="00F77545">
        <w:rPr>
          <w:lang w:val="en-CA"/>
        </w:rPr>
        <w:br/>
      </w:r>
      <w:r w:rsidRPr="00F77545">
        <w:rPr>
          <w:lang w:val="en-CA" w:eastAsia="ko-KR"/>
        </w:rPr>
        <w:tab/>
        <w:t xml:space="preserve">synVal </w:t>
      </w:r>
      <w:r w:rsidRPr="00F77545">
        <w:rPr>
          <w:lang w:val="en-CA"/>
        </w:rPr>
        <w:t>−</w:t>
      </w:r>
      <w:r w:rsidRPr="00F77545">
        <w:rPr>
          <w:lang w:val="en-CA" w:eastAsia="ko-KR"/>
        </w:rPr>
        <w:t xml:space="preserve">= val </w:t>
      </w:r>
      <w:r w:rsidRPr="00F77545">
        <w:rPr>
          <w:lang w:val="en-CA"/>
        </w:rPr>
        <w:t>−</w:t>
      </w:r>
      <w:r w:rsidRPr="00F77545">
        <w:rPr>
          <w:lang w:val="en-CA" w:eastAsia="ko-KR"/>
        </w:rPr>
        <w:t xml:space="preserve"> b</w:t>
      </w:r>
      <w:r w:rsidRPr="00F77545">
        <w:rPr>
          <w:lang w:val="en-CA"/>
        </w:rPr>
        <w:br/>
      </w:r>
      <w:r w:rsidRPr="00F77545">
        <w:rPr>
          <w:lang w:val="en-CA" w:eastAsia="ko-KR"/>
        </w:rPr>
        <w:t>}</w:t>
      </w:r>
    </w:p>
    <w:p w14:paraId="49A25224"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r w:rsidRPr="00F77545">
        <w:rPr>
          <w:lang w:val="en-CA"/>
        </w:rPr>
        <w:t>where the value returned from read_bits( th ) is interpreted as a binary representation of an unsigned integer with most significant bit written first.</w:t>
      </w:r>
    </w:p>
    <w:p w14:paraId="73360A90" w14:textId="77777777" w:rsidR="007452FF" w:rsidRPr="00A50F04" w:rsidRDefault="007452FF" w:rsidP="005C76E0">
      <w:pPr>
        <w:pStyle w:val="ANNEX"/>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1045" w:name="_Toc450303222"/>
      <w:bookmarkStart w:id="1046" w:name="_Toc9996972"/>
      <w:bookmarkStart w:id="1047" w:name="_Toc438968655"/>
      <w:bookmarkStart w:id="1048" w:name="_Toc443461103"/>
      <w:bookmarkStart w:id="1049" w:name="_Toc353342675"/>
      <w:bookmarkEnd w:id="277"/>
      <w:r w:rsidRPr="00A50F04">
        <w:rPr>
          <w:color w:val="000000" w:themeColor="text1"/>
          <w:lang w:val="en-CA"/>
        </w:rPr>
        <w:lastRenderedPageBreak/>
        <w:br/>
      </w:r>
      <w:bookmarkEnd w:id="1045"/>
      <w:bookmarkEnd w:id="1046"/>
      <w:bookmarkEnd w:id="1047"/>
      <w:bookmarkEnd w:id="1048"/>
      <w:bookmarkEnd w:id="1049"/>
      <w:r w:rsidRPr="00A50F04">
        <w:rPr>
          <w:color w:val="000000" w:themeColor="text1"/>
          <w:lang w:val="en-CA"/>
        </w:rPr>
        <w:br/>
      </w:r>
      <w:bookmarkStart w:id="1050" w:name="_Toc23927767"/>
      <w:r w:rsidRPr="00A50F04">
        <w:rPr>
          <w:color w:val="000000" w:themeColor="text1"/>
          <w:lang w:val="en-CA"/>
        </w:rPr>
        <w:t>Profiles, tiers and levels</w:t>
      </w:r>
      <w:bookmarkEnd w:id="1050"/>
    </w:p>
    <w:p w14:paraId="7B402E32" w14:textId="77777777" w:rsidR="007452FF" w:rsidRPr="00A50F04" w:rsidRDefault="007452FF" w:rsidP="005C76E0">
      <w:pPr>
        <w:pStyle w:val="a2"/>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bookmarkStart w:id="1051" w:name="_Toc317198861"/>
      <w:bookmarkStart w:id="1052" w:name="_Toc390728201"/>
      <w:bookmarkStart w:id="1053" w:name="_Toc511952647"/>
      <w:bookmarkStart w:id="1054" w:name="_Toc23927768"/>
      <w:r w:rsidRPr="00A50F04">
        <w:rPr>
          <w:color w:val="000000" w:themeColor="text1"/>
          <w:lang w:val="en-CA"/>
        </w:rPr>
        <w:t>Overview of profiles, tiers and levels</w:t>
      </w:r>
      <w:bookmarkEnd w:id="1051"/>
      <w:bookmarkEnd w:id="1052"/>
      <w:bookmarkEnd w:id="1053"/>
      <w:bookmarkEnd w:id="1054"/>
    </w:p>
    <w:p w14:paraId="683925FA" w14:textId="41BEA5BA" w:rsidR="007452FF" w:rsidRPr="00A50F04" w:rsidRDefault="00C827E5" w:rsidP="005C76E0">
      <w:pPr>
        <w:tabs>
          <w:tab w:val="left" w:pos="216"/>
          <w:tab w:val="left" w:pos="432"/>
          <w:tab w:val="left" w:pos="648"/>
          <w:tab w:val="left" w:pos="864"/>
          <w:tab w:val="left" w:pos="1080"/>
          <w:tab w:val="left" w:pos="1296"/>
          <w:tab w:val="left" w:pos="1512"/>
          <w:tab w:val="left" w:pos="1728"/>
          <w:tab w:val="left" w:pos="1944"/>
        </w:tabs>
        <w:rPr>
          <w:color w:val="000000" w:themeColor="text1"/>
          <w:lang w:val="en-CA" w:eastAsia="ja-JP"/>
        </w:rPr>
      </w:pPr>
      <w:r>
        <w:rPr>
          <w:color w:val="000000" w:themeColor="text1"/>
          <w:lang w:val="en-CA" w:eastAsia="ja-JP"/>
        </w:rPr>
        <w:t>TBP.</w:t>
      </w:r>
    </w:p>
    <w:p w14:paraId="7372E4B9" w14:textId="77777777" w:rsidR="007452FF" w:rsidRPr="00F77545" w:rsidRDefault="007452FF" w:rsidP="005C76E0">
      <w:pPr>
        <w:tabs>
          <w:tab w:val="left" w:pos="216"/>
          <w:tab w:val="left" w:pos="432"/>
          <w:tab w:val="left" w:pos="648"/>
          <w:tab w:val="left" w:pos="864"/>
          <w:tab w:val="left" w:pos="1080"/>
          <w:tab w:val="left" w:pos="1296"/>
          <w:tab w:val="left" w:pos="1512"/>
          <w:tab w:val="left" w:pos="1728"/>
          <w:tab w:val="left" w:pos="1944"/>
        </w:tabs>
        <w:rPr>
          <w:lang w:val="en-CA"/>
        </w:rPr>
      </w:pPr>
    </w:p>
    <w:p w14:paraId="2E7A0828" w14:textId="77777777" w:rsidR="008B041C" w:rsidRPr="00F77545" w:rsidRDefault="008B041C" w:rsidP="005C76E0">
      <w:pPr>
        <w:tabs>
          <w:tab w:val="left" w:pos="216"/>
          <w:tab w:val="left" w:pos="432"/>
          <w:tab w:val="left" w:pos="648"/>
          <w:tab w:val="left" w:pos="864"/>
          <w:tab w:val="left" w:pos="1080"/>
          <w:tab w:val="left" w:pos="1296"/>
          <w:tab w:val="left" w:pos="1512"/>
          <w:tab w:val="left" w:pos="1728"/>
          <w:tab w:val="left" w:pos="1944"/>
        </w:tabs>
        <w:rPr>
          <w:lang w:val="en-CA"/>
        </w:rPr>
      </w:pPr>
    </w:p>
    <w:sectPr w:rsidR="008B041C" w:rsidRPr="00F77545" w:rsidSect="00882328">
      <w:footerReference w:type="even" r:id="rId27"/>
      <w:footerReference w:type="default" r:id="rId28"/>
      <w:type w:val="oddPage"/>
      <w:pgSz w:w="11906" w:h="16838" w:code="9"/>
      <w:pgMar w:top="794" w:right="1077" w:bottom="567" w:left="1077" w:header="709" w:footer="284"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63" w:author="Bart Kroon" w:date="2019-10-31T14:00:00Z" w:initials="BK">
    <w:p w14:paraId="4BA836AC" w14:textId="4CB34CA9" w:rsidR="003C34EF" w:rsidRDefault="003C34EF">
      <w:pPr>
        <w:pStyle w:val="CommentText"/>
      </w:pPr>
      <w:r>
        <w:rPr>
          <w:rStyle w:val="CommentReference"/>
        </w:rPr>
        <w:annotationRef/>
      </w:r>
      <w:r>
        <w:t>Not yet defined.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BA836A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A836AC" w16cid:durableId="216535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D6C93" w14:textId="77777777" w:rsidR="003C34EF" w:rsidRDefault="003C34EF">
      <w:pPr>
        <w:spacing w:after="0" w:line="240" w:lineRule="auto"/>
      </w:pPr>
      <w:r>
        <w:separator/>
      </w:r>
    </w:p>
  </w:endnote>
  <w:endnote w:type="continuationSeparator" w:id="0">
    <w:p w14:paraId="33F7332A" w14:textId="77777777" w:rsidR="003C34EF" w:rsidRDefault="003C3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1DD2B" w14:textId="77777777" w:rsidR="003C34EF" w:rsidRPr="00BA1CC8" w:rsidRDefault="003C34EF" w:rsidP="00882328">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DCE92" w14:textId="044BADC7" w:rsidR="003C34EF" w:rsidRPr="00BA1CC8" w:rsidRDefault="003C34EF" w:rsidP="00882328">
    <w:pPr>
      <w:pStyle w:val="Footer"/>
      <w:spacing w:line="240" w:lineRule="atLeas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096F5" w14:textId="77777777" w:rsidR="003C34EF" w:rsidRDefault="003C34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B029F" w14:textId="77777777" w:rsidR="003C34EF" w:rsidRPr="00BA1CC8" w:rsidRDefault="003C34EF" w:rsidP="00882328">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14</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971C9" w14:textId="26561C6B" w:rsidR="003C34EF" w:rsidRPr="00BA1CC8" w:rsidRDefault="003C34EF" w:rsidP="00882328">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2018</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36</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99795" w14:textId="77777777" w:rsidR="003C34EF" w:rsidRDefault="003C34EF">
      <w:pPr>
        <w:spacing w:after="0" w:line="240" w:lineRule="auto"/>
      </w:pPr>
      <w:r>
        <w:separator/>
      </w:r>
    </w:p>
  </w:footnote>
  <w:footnote w:type="continuationSeparator" w:id="0">
    <w:p w14:paraId="584FB850" w14:textId="77777777" w:rsidR="003C34EF" w:rsidRDefault="003C34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A6A89" w14:textId="77777777" w:rsidR="003C34EF" w:rsidRPr="00151316" w:rsidRDefault="003C34EF" w:rsidP="00882328">
    <w:pPr>
      <w:pStyle w:val="Header"/>
      <w:tabs>
        <w:tab w:val="left" w:pos="6379"/>
      </w:tabs>
      <w:spacing w:line="240" w:lineRule="exact"/>
      <w:jc w:val="left"/>
    </w:pPr>
    <w:r w:rsidRPr="00151316">
      <w:t>ISO</w:t>
    </w:r>
    <w:r>
      <w:rPr>
        <w:lang w:eastAsia="ja-JP"/>
      </w:rPr>
      <w:t>/IEC</w:t>
    </w:r>
    <w:r w:rsidRPr="00151316">
      <w:t> </w:t>
    </w:r>
    <w:r>
      <w:rPr>
        <w:lang w:eastAsia="ja-JP"/>
      </w:rPr>
      <w:t>23090</w:t>
    </w:r>
    <w:r w:rsidRPr="00151316">
      <w:t>-</w:t>
    </w:r>
    <w:r>
      <w:rPr>
        <w:lang w:eastAsia="ja-JP"/>
      </w:rPr>
      <w:t>5</w:t>
    </w:r>
    <w:r w:rsidRPr="00151316">
      <w:t>:</w:t>
    </w:r>
    <w:r>
      <w:rPr>
        <w:lang w:eastAsia="ja-JP"/>
      </w:rPr>
      <w:t>2019</w:t>
    </w:r>
    <w:r w:rsidRPr="00151316">
      <w:t>(</w:t>
    </w:r>
    <w:r>
      <w:rPr>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A4B14" w14:textId="0092F014" w:rsidR="003C34EF" w:rsidRPr="00151316" w:rsidRDefault="003C34EF" w:rsidP="004B4BD9">
    <w:pPr>
      <w:pStyle w:val="Header"/>
      <w:spacing w:line="2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0B02F" w14:textId="77777777" w:rsidR="003C34EF" w:rsidRDefault="003C34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1" w15:restartNumberingAfterBreak="0">
    <w:nsid w:val="0D3843C7"/>
    <w:multiLevelType w:val="hybridMultilevel"/>
    <w:tmpl w:val="B6962732"/>
    <w:lvl w:ilvl="0" w:tplc="04090001">
      <w:start w:val="1"/>
      <w:numFmt w:val="bullet"/>
      <w:lvlText w:val=""/>
      <w:lvlJc w:val="left"/>
      <w:pPr>
        <w:ind w:left="844" w:hanging="360"/>
      </w:pPr>
      <w:rPr>
        <w:rFonts w:ascii="Symbol" w:hAnsi="Symbol" w:hint="default"/>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2" w15:restartNumberingAfterBreak="0">
    <w:nsid w:val="109303F3"/>
    <w:multiLevelType w:val="hybridMultilevel"/>
    <w:tmpl w:val="51D81C00"/>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78407B"/>
    <w:multiLevelType w:val="hybridMultilevel"/>
    <w:tmpl w:val="C9708CDE"/>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63F97"/>
    <w:multiLevelType w:val="hybridMultilevel"/>
    <w:tmpl w:val="D74AE39E"/>
    <w:lvl w:ilvl="0" w:tplc="819CA5DE">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9658B8"/>
    <w:multiLevelType w:val="hybridMultilevel"/>
    <w:tmpl w:val="97A0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AC7EB8"/>
    <w:multiLevelType w:val="multilevel"/>
    <w:tmpl w:val="0CCA0C2A"/>
    <w:lvl w:ilvl="0">
      <w:start w:val="1"/>
      <w:numFmt w:val="decimal"/>
      <w:pStyle w:val="Heading1"/>
      <w:lvlText w:val="%1"/>
      <w:lvlJc w:val="left"/>
      <w:pPr>
        <w:ind w:left="432" w:hanging="432"/>
      </w:pPr>
      <w:rPr>
        <w:rFonts w:cs="Times New Roman" w:hint="default"/>
        <w:b/>
        <w:i w:val="0"/>
      </w:rPr>
    </w:lvl>
    <w:lvl w:ilvl="1">
      <w:start w:val="1"/>
      <w:numFmt w:val="decimal"/>
      <w:pStyle w:val="Heading2"/>
      <w:lvlText w:val="%1.%2"/>
      <w:lvlJc w:val="left"/>
      <w:pPr>
        <w:ind w:left="142" w:firstLine="0"/>
      </w:pPr>
      <w:rPr>
        <w:rFonts w:cs="Times New Roman" w:hint="default"/>
        <w:b/>
        <w:i w:val="0"/>
      </w:rPr>
    </w:lvl>
    <w:lvl w:ilvl="2">
      <w:start w:val="1"/>
      <w:numFmt w:val="decimal"/>
      <w:pStyle w:val="Heading3"/>
      <w:lvlText w:val="%1.%2.%3"/>
      <w:lvlJc w:val="left"/>
      <w:pPr>
        <w:ind w:left="360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5760"/>
        </w:tabs>
        <w:ind w:left="4680" w:firstLine="0"/>
      </w:pPr>
      <w:rPr>
        <w:rFonts w:cs="Times New Roman" w:hint="default"/>
        <w:b/>
        <w:i w: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8"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1"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num w:numId="1">
    <w:abstractNumId w:val="6"/>
  </w:num>
  <w:num w:numId="2">
    <w:abstractNumId w:val="0"/>
  </w:num>
  <w:num w:numId="3">
    <w:abstractNumId w:val="10"/>
  </w:num>
  <w:num w:numId="4">
    <w:abstractNumId w:val="9"/>
  </w:num>
  <w:num w:numId="5">
    <w:abstractNumId w:val="12"/>
  </w:num>
  <w:num w:numId="6">
    <w:abstractNumId w:val="11"/>
  </w:num>
  <w:num w:numId="7">
    <w:abstractNumId w:val="8"/>
  </w:num>
  <w:num w:numId="8">
    <w:abstractNumId w:val="7"/>
  </w:num>
  <w:num w:numId="9">
    <w:abstractNumId w:val="2"/>
  </w:num>
  <w:num w:numId="10">
    <w:abstractNumId w:val="3"/>
  </w:num>
  <w:num w:numId="11">
    <w:abstractNumId w:val="5"/>
  </w:num>
  <w:num w:numId="12">
    <w:abstractNumId w:val="4"/>
  </w:num>
  <w:num w:numId="13">
    <w:abstractNumId w:val="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t Kroon">
    <w15:presenceInfo w15:providerId="None" w15:userId="Bart Kro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fr-FR" w:vendorID="64" w:dllVersion="6" w:nlCheck="1" w:checkStyle="0"/>
  <w:activeWritingStyle w:appName="MSWord" w:lang="en-CA" w:vendorID="64" w:dllVersion="6" w:nlCheck="1" w:checkStyle="1"/>
  <w:activeWritingStyle w:appName="MSWord" w:lang="en-GB" w:vendorID="64" w:dllVersion="6" w:nlCheck="1" w:checkStyle="1"/>
  <w:activeWritingStyle w:appName="MSWord" w:lang="de-DE" w:vendorID="64" w:dllVersion="6" w:nlCheck="1" w:checkStyle="0"/>
  <w:activeWritingStyle w:appName="MSWord" w:lang="en-US" w:vendorID="64" w:dllVersion="6" w:nlCheck="1" w:checkStyle="1"/>
  <w:activeWritingStyle w:appName="MSWord" w:lang="en-CA"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216"/>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B60"/>
    <w:rsid w:val="00002C0D"/>
    <w:rsid w:val="00002E4B"/>
    <w:rsid w:val="000054C8"/>
    <w:rsid w:val="00005942"/>
    <w:rsid w:val="00005AB1"/>
    <w:rsid w:val="00005C8E"/>
    <w:rsid w:val="000066F3"/>
    <w:rsid w:val="0001443A"/>
    <w:rsid w:val="0001443B"/>
    <w:rsid w:val="00014A94"/>
    <w:rsid w:val="00025E77"/>
    <w:rsid w:val="00030353"/>
    <w:rsid w:val="00036062"/>
    <w:rsid w:val="0003665C"/>
    <w:rsid w:val="00036E95"/>
    <w:rsid w:val="000370E7"/>
    <w:rsid w:val="00043BEE"/>
    <w:rsid w:val="0004579D"/>
    <w:rsid w:val="00045A87"/>
    <w:rsid w:val="000526F5"/>
    <w:rsid w:val="00055EC6"/>
    <w:rsid w:val="000579DB"/>
    <w:rsid w:val="0006060B"/>
    <w:rsid w:val="00060DDB"/>
    <w:rsid w:val="000623DC"/>
    <w:rsid w:val="00063DF9"/>
    <w:rsid w:val="00064456"/>
    <w:rsid w:val="00064690"/>
    <w:rsid w:val="00064B30"/>
    <w:rsid w:val="00065487"/>
    <w:rsid w:val="0007143F"/>
    <w:rsid w:val="00074BFE"/>
    <w:rsid w:val="0008221B"/>
    <w:rsid w:val="0008298F"/>
    <w:rsid w:val="00091022"/>
    <w:rsid w:val="00091F70"/>
    <w:rsid w:val="000931D1"/>
    <w:rsid w:val="00096A2F"/>
    <w:rsid w:val="00096EAB"/>
    <w:rsid w:val="00097FDB"/>
    <w:rsid w:val="000A0BDB"/>
    <w:rsid w:val="000A36C1"/>
    <w:rsid w:val="000A456D"/>
    <w:rsid w:val="000A5379"/>
    <w:rsid w:val="000A66A8"/>
    <w:rsid w:val="000A7A38"/>
    <w:rsid w:val="000B253D"/>
    <w:rsid w:val="000B326E"/>
    <w:rsid w:val="000B5FDF"/>
    <w:rsid w:val="000C05F5"/>
    <w:rsid w:val="000C067A"/>
    <w:rsid w:val="000C38CB"/>
    <w:rsid w:val="000C6856"/>
    <w:rsid w:val="000D0718"/>
    <w:rsid w:val="000D2339"/>
    <w:rsid w:val="000D343A"/>
    <w:rsid w:val="000E1813"/>
    <w:rsid w:val="000E6227"/>
    <w:rsid w:val="000E73CD"/>
    <w:rsid w:val="000F136A"/>
    <w:rsid w:val="000F4804"/>
    <w:rsid w:val="000F4C03"/>
    <w:rsid w:val="000F61EB"/>
    <w:rsid w:val="001024AE"/>
    <w:rsid w:val="00103ED1"/>
    <w:rsid w:val="001040C3"/>
    <w:rsid w:val="0010460E"/>
    <w:rsid w:val="00105402"/>
    <w:rsid w:val="00106008"/>
    <w:rsid w:val="001062E1"/>
    <w:rsid w:val="001106D1"/>
    <w:rsid w:val="00110866"/>
    <w:rsid w:val="001161F0"/>
    <w:rsid w:val="001202FD"/>
    <w:rsid w:val="00122968"/>
    <w:rsid w:val="0012383A"/>
    <w:rsid w:val="001345A2"/>
    <w:rsid w:val="00135104"/>
    <w:rsid w:val="00135360"/>
    <w:rsid w:val="00136821"/>
    <w:rsid w:val="001415DD"/>
    <w:rsid w:val="00143351"/>
    <w:rsid w:val="00145C53"/>
    <w:rsid w:val="00146410"/>
    <w:rsid w:val="0015527F"/>
    <w:rsid w:val="00156D1F"/>
    <w:rsid w:val="001577D9"/>
    <w:rsid w:val="00165406"/>
    <w:rsid w:val="00170EDE"/>
    <w:rsid w:val="00171DB7"/>
    <w:rsid w:val="00175D83"/>
    <w:rsid w:val="0018108C"/>
    <w:rsid w:val="00186B13"/>
    <w:rsid w:val="001931F1"/>
    <w:rsid w:val="001947FC"/>
    <w:rsid w:val="00197D36"/>
    <w:rsid w:val="001A0260"/>
    <w:rsid w:val="001A4064"/>
    <w:rsid w:val="001A5C4F"/>
    <w:rsid w:val="001A68FE"/>
    <w:rsid w:val="001A71CB"/>
    <w:rsid w:val="001A7B86"/>
    <w:rsid w:val="001A7D77"/>
    <w:rsid w:val="001B0BF2"/>
    <w:rsid w:val="001B11E4"/>
    <w:rsid w:val="001B1592"/>
    <w:rsid w:val="001B2AFE"/>
    <w:rsid w:val="001B48D2"/>
    <w:rsid w:val="001B6911"/>
    <w:rsid w:val="001B69D3"/>
    <w:rsid w:val="001B7D93"/>
    <w:rsid w:val="001C140D"/>
    <w:rsid w:val="001D305A"/>
    <w:rsid w:val="001D4CDC"/>
    <w:rsid w:val="001D4EA4"/>
    <w:rsid w:val="001E1441"/>
    <w:rsid w:val="001E17CC"/>
    <w:rsid w:val="001E35EC"/>
    <w:rsid w:val="001E6662"/>
    <w:rsid w:val="001E72D5"/>
    <w:rsid w:val="001E7617"/>
    <w:rsid w:val="00201775"/>
    <w:rsid w:val="00202C16"/>
    <w:rsid w:val="00204579"/>
    <w:rsid w:val="00204F7E"/>
    <w:rsid w:val="00206CD6"/>
    <w:rsid w:val="00207A81"/>
    <w:rsid w:val="002108CC"/>
    <w:rsid w:val="002117C8"/>
    <w:rsid w:val="0021185C"/>
    <w:rsid w:val="002118E6"/>
    <w:rsid w:val="002158DB"/>
    <w:rsid w:val="002219F4"/>
    <w:rsid w:val="0022223C"/>
    <w:rsid w:val="0022549B"/>
    <w:rsid w:val="00231384"/>
    <w:rsid w:val="00233F65"/>
    <w:rsid w:val="00235666"/>
    <w:rsid w:val="00237874"/>
    <w:rsid w:val="00237AFC"/>
    <w:rsid w:val="00240293"/>
    <w:rsid w:val="00240CDE"/>
    <w:rsid w:val="00241895"/>
    <w:rsid w:val="00245C83"/>
    <w:rsid w:val="0025007D"/>
    <w:rsid w:val="002540E3"/>
    <w:rsid w:val="0025416D"/>
    <w:rsid w:val="0025604E"/>
    <w:rsid w:val="002562AB"/>
    <w:rsid w:val="002571C1"/>
    <w:rsid w:val="00262F5D"/>
    <w:rsid w:val="00264748"/>
    <w:rsid w:val="00264BEC"/>
    <w:rsid w:val="002659B0"/>
    <w:rsid w:val="00265CE9"/>
    <w:rsid w:val="00266A39"/>
    <w:rsid w:val="00266FAE"/>
    <w:rsid w:val="002670AB"/>
    <w:rsid w:val="002677AD"/>
    <w:rsid w:val="002678FE"/>
    <w:rsid w:val="00271051"/>
    <w:rsid w:val="00271685"/>
    <w:rsid w:val="00273F51"/>
    <w:rsid w:val="00276C70"/>
    <w:rsid w:val="00276E57"/>
    <w:rsid w:val="00280C78"/>
    <w:rsid w:val="00281377"/>
    <w:rsid w:val="002826B5"/>
    <w:rsid w:val="00284097"/>
    <w:rsid w:val="002840EE"/>
    <w:rsid w:val="002905E2"/>
    <w:rsid w:val="00292663"/>
    <w:rsid w:val="0029283A"/>
    <w:rsid w:val="0029339A"/>
    <w:rsid w:val="002A05FD"/>
    <w:rsid w:val="002A2304"/>
    <w:rsid w:val="002A2ACB"/>
    <w:rsid w:val="002A2DB9"/>
    <w:rsid w:val="002B17EA"/>
    <w:rsid w:val="002B1EE9"/>
    <w:rsid w:val="002B25AE"/>
    <w:rsid w:val="002B2700"/>
    <w:rsid w:val="002B2A94"/>
    <w:rsid w:val="002B335F"/>
    <w:rsid w:val="002B49CF"/>
    <w:rsid w:val="002B627D"/>
    <w:rsid w:val="002B6712"/>
    <w:rsid w:val="002B6F2A"/>
    <w:rsid w:val="002D1AB4"/>
    <w:rsid w:val="002D3917"/>
    <w:rsid w:val="002D5438"/>
    <w:rsid w:val="002E015B"/>
    <w:rsid w:val="002E1194"/>
    <w:rsid w:val="002E4083"/>
    <w:rsid w:val="002E4A2A"/>
    <w:rsid w:val="002E67F4"/>
    <w:rsid w:val="002E7D9D"/>
    <w:rsid w:val="002F357B"/>
    <w:rsid w:val="002F4A54"/>
    <w:rsid w:val="002F5AAB"/>
    <w:rsid w:val="002F77F5"/>
    <w:rsid w:val="00303F22"/>
    <w:rsid w:val="00311F8E"/>
    <w:rsid w:val="0031765A"/>
    <w:rsid w:val="00322349"/>
    <w:rsid w:val="003253B9"/>
    <w:rsid w:val="00327185"/>
    <w:rsid w:val="00333750"/>
    <w:rsid w:val="00334F64"/>
    <w:rsid w:val="00342886"/>
    <w:rsid w:val="00345F51"/>
    <w:rsid w:val="00350BBF"/>
    <w:rsid w:val="00357626"/>
    <w:rsid w:val="00360D36"/>
    <w:rsid w:val="00362A59"/>
    <w:rsid w:val="00364202"/>
    <w:rsid w:val="00366F56"/>
    <w:rsid w:val="003712C0"/>
    <w:rsid w:val="00371726"/>
    <w:rsid w:val="00376BCA"/>
    <w:rsid w:val="00381FDA"/>
    <w:rsid w:val="00385453"/>
    <w:rsid w:val="00385966"/>
    <w:rsid w:val="003903B5"/>
    <w:rsid w:val="00390750"/>
    <w:rsid w:val="003919E6"/>
    <w:rsid w:val="003A051C"/>
    <w:rsid w:val="003A248F"/>
    <w:rsid w:val="003A4DD0"/>
    <w:rsid w:val="003A6C16"/>
    <w:rsid w:val="003A75EF"/>
    <w:rsid w:val="003B6137"/>
    <w:rsid w:val="003C1E66"/>
    <w:rsid w:val="003C22CE"/>
    <w:rsid w:val="003C34EF"/>
    <w:rsid w:val="003C375E"/>
    <w:rsid w:val="003D1927"/>
    <w:rsid w:val="003D244F"/>
    <w:rsid w:val="003D37B5"/>
    <w:rsid w:val="003D4E57"/>
    <w:rsid w:val="003D7EBF"/>
    <w:rsid w:val="003E2364"/>
    <w:rsid w:val="003E2871"/>
    <w:rsid w:val="003E293D"/>
    <w:rsid w:val="003E479D"/>
    <w:rsid w:val="003E4EC4"/>
    <w:rsid w:val="003E64C7"/>
    <w:rsid w:val="003F160D"/>
    <w:rsid w:val="003F7C11"/>
    <w:rsid w:val="00402447"/>
    <w:rsid w:val="0040441E"/>
    <w:rsid w:val="0040544E"/>
    <w:rsid w:val="00406556"/>
    <w:rsid w:val="00407CFD"/>
    <w:rsid w:val="0041305E"/>
    <w:rsid w:val="00413973"/>
    <w:rsid w:val="00417B17"/>
    <w:rsid w:val="00422B02"/>
    <w:rsid w:val="004249A7"/>
    <w:rsid w:val="00430EE9"/>
    <w:rsid w:val="00431B38"/>
    <w:rsid w:val="0043506D"/>
    <w:rsid w:val="004414EF"/>
    <w:rsid w:val="00443D76"/>
    <w:rsid w:val="00446B5F"/>
    <w:rsid w:val="004537CA"/>
    <w:rsid w:val="00457818"/>
    <w:rsid w:val="0046044A"/>
    <w:rsid w:val="00467297"/>
    <w:rsid w:val="00467DF6"/>
    <w:rsid w:val="00470D89"/>
    <w:rsid w:val="00472A1E"/>
    <w:rsid w:val="00483B10"/>
    <w:rsid w:val="00486D70"/>
    <w:rsid w:val="0049067A"/>
    <w:rsid w:val="00493CF9"/>
    <w:rsid w:val="004A0EDF"/>
    <w:rsid w:val="004A1615"/>
    <w:rsid w:val="004A35AB"/>
    <w:rsid w:val="004A42C8"/>
    <w:rsid w:val="004A5737"/>
    <w:rsid w:val="004B0358"/>
    <w:rsid w:val="004B1DD2"/>
    <w:rsid w:val="004B3C6C"/>
    <w:rsid w:val="004B4BD9"/>
    <w:rsid w:val="004C03AB"/>
    <w:rsid w:val="004C0856"/>
    <w:rsid w:val="004C650B"/>
    <w:rsid w:val="004D0E2F"/>
    <w:rsid w:val="004D5665"/>
    <w:rsid w:val="004E3EC2"/>
    <w:rsid w:val="004E60E1"/>
    <w:rsid w:val="004E6A91"/>
    <w:rsid w:val="004F028C"/>
    <w:rsid w:val="004F7820"/>
    <w:rsid w:val="00502795"/>
    <w:rsid w:val="00503D5C"/>
    <w:rsid w:val="00504D55"/>
    <w:rsid w:val="00505D4C"/>
    <w:rsid w:val="005069BC"/>
    <w:rsid w:val="005069D9"/>
    <w:rsid w:val="0050765D"/>
    <w:rsid w:val="0051154D"/>
    <w:rsid w:val="0051219F"/>
    <w:rsid w:val="0051498A"/>
    <w:rsid w:val="00514C4A"/>
    <w:rsid w:val="00514CF1"/>
    <w:rsid w:val="005201B0"/>
    <w:rsid w:val="00521122"/>
    <w:rsid w:val="00523DD9"/>
    <w:rsid w:val="00523E89"/>
    <w:rsid w:val="0052644C"/>
    <w:rsid w:val="00530164"/>
    <w:rsid w:val="00530645"/>
    <w:rsid w:val="0053138C"/>
    <w:rsid w:val="00533A4A"/>
    <w:rsid w:val="005347EE"/>
    <w:rsid w:val="00534EF2"/>
    <w:rsid w:val="00536CD7"/>
    <w:rsid w:val="005408A5"/>
    <w:rsid w:val="0054165E"/>
    <w:rsid w:val="005457E1"/>
    <w:rsid w:val="0054706B"/>
    <w:rsid w:val="00550713"/>
    <w:rsid w:val="0055207D"/>
    <w:rsid w:val="00552847"/>
    <w:rsid w:val="00553E84"/>
    <w:rsid w:val="0055436E"/>
    <w:rsid w:val="0055682B"/>
    <w:rsid w:val="00556833"/>
    <w:rsid w:val="00556AAB"/>
    <w:rsid w:val="0055795C"/>
    <w:rsid w:val="00562645"/>
    <w:rsid w:val="0056434B"/>
    <w:rsid w:val="00565570"/>
    <w:rsid w:val="005668E6"/>
    <w:rsid w:val="00572376"/>
    <w:rsid w:val="00573A45"/>
    <w:rsid w:val="00574D11"/>
    <w:rsid w:val="005944FD"/>
    <w:rsid w:val="005A2D3C"/>
    <w:rsid w:val="005A3562"/>
    <w:rsid w:val="005A4024"/>
    <w:rsid w:val="005A4533"/>
    <w:rsid w:val="005A762E"/>
    <w:rsid w:val="005B20DC"/>
    <w:rsid w:val="005B2B4D"/>
    <w:rsid w:val="005B3DFE"/>
    <w:rsid w:val="005B3F31"/>
    <w:rsid w:val="005C0331"/>
    <w:rsid w:val="005C0657"/>
    <w:rsid w:val="005C334C"/>
    <w:rsid w:val="005C34F9"/>
    <w:rsid w:val="005C4DD9"/>
    <w:rsid w:val="005C75D8"/>
    <w:rsid w:val="005C76E0"/>
    <w:rsid w:val="005D1552"/>
    <w:rsid w:val="005D41DF"/>
    <w:rsid w:val="005D7698"/>
    <w:rsid w:val="005E1D4A"/>
    <w:rsid w:val="005E3331"/>
    <w:rsid w:val="005E5C96"/>
    <w:rsid w:val="005E6021"/>
    <w:rsid w:val="005E60F9"/>
    <w:rsid w:val="005F141A"/>
    <w:rsid w:val="005F1939"/>
    <w:rsid w:val="005F1D9C"/>
    <w:rsid w:val="005F3CAD"/>
    <w:rsid w:val="005F5397"/>
    <w:rsid w:val="005F54C4"/>
    <w:rsid w:val="005F550E"/>
    <w:rsid w:val="006031C1"/>
    <w:rsid w:val="00605399"/>
    <w:rsid w:val="00610BB7"/>
    <w:rsid w:val="0061338D"/>
    <w:rsid w:val="0061637B"/>
    <w:rsid w:val="00616F03"/>
    <w:rsid w:val="006319C6"/>
    <w:rsid w:val="00640DB4"/>
    <w:rsid w:val="006507E4"/>
    <w:rsid w:val="006516CA"/>
    <w:rsid w:val="00656976"/>
    <w:rsid w:val="006715E0"/>
    <w:rsid w:val="00672483"/>
    <w:rsid w:val="00672CDF"/>
    <w:rsid w:val="0068198F"/>
    <w:rsid w:val="0068305C"/>
    <w:rsid w:val="00683C3C"/>
    <w:rsid w:val="00683E66"/>
    <w:rsid w:val="00686908"/>
    <w:rsid w:val="00687CEC"/>
    <w:rsid w:val="00690B60"/>
    <w:rsid w:val="006925A8"/>
    <w:rsid w:val="00693593"/>
    <w:rsid w:val="006A067C"/>
    <w:rsid w:val="006A39C5"/>
    <w:rsid w:val="006A425F"/>
    <w:rsid w:val="006B2785"/>
    <w:rsid w:val="006B2981"/>
    <w:rsid w:val="006B33F0"/>
    <w:rsid w:val="006B3C43"/>
    <w:rsid w:val="006B6307"/>
    <w:rsid w:val="006B77B9"/>
    <w:rsid w:val="006C2815"/>
    <w:rsid w:val="006D0389"/>
    <w:rsid w:val="006D2C16"/>
    <w:rsid w:val="006D31A1"/>
    <w:rsid w:val="006E0A28"/>
    <w:rsid w:val="006E1866"/>
    <w:rsid w:val="006E5519"/>
    <w:rsid w:val="006E5857"/>
    <w:rsid w:val="006E5923"/>
    <w:rsid w:val="006E5CCF"/>
    <w:rsid w:val="006E7576"/>
    <w:rsid w:val="006F0F3D"/>
    <w:rsid w:val="007014F0"/>
    <w:rsid w:val="0070204E"/>
    <w:rsid w:val="00703D7C"/>
    <w:rsid w:val="00705213"/>
    <w:rsid w:val="00711283"/>
    <w:rsid w:val="00711513"/>
    <w:rsid w:val="007140D3"/>
    <w:rsid w:val="00714902"/>
    <w:rsid w:val="00717E49"/>
    <w:rsid w:val="00720535"/>
    <w:rsid w:val="00720A93"/>
    <w:rsid w:val="00720EC6"/>
    <w:rsid w:val="00722355"/>
    <w:rsid w:val="00723339"/>
    <w:rsid w:val="00724A35"/>
    <w:rsid w:val="00724D36"/>
    <w:rsid w:val="007257CB"/>
    <w:rsid w:val="00732EE7"/>
    <w:rsid w:val="0073340A"/>
    <w:rsid w:val="00733FDD"/>
    <w:rsid w:val="00734CAA"/>
    <w:rsid w:val="007447FD"/>
    <w:rsid w:val="007452FF"/>
    <w:rsid w:val="00747110"/>
    <w:rsid w:val="007504E3"/>
    <w:rsid w:val="0075295A"/>
    <w:rsid w:val="007529E9"/>
    <w:rsid w:val="00756B18"/>
    <w:rsid w:val="0076315B"/>
    <w:rsid w:val="007639A7"/>
    <w:rsid w:val="00764E90"/>
    <w:rsid w:val="00766F77"/>
    <w:rsid w:val="0076790C"/>
    <w:rsid w:val="00770769"/>
    <w:rsid w:val="0077119B"/>
    <w:rsid w:val="00772393"/>
    <w:rsid w:val="00772E1F"/>
    <w:rsid w:val="00773353"/>
    <w:rsid w:val="00774DE6"/>
    <w:rsid w:val="007774C2"/>
    <w:rsid w:val="0078219A"/>
    <w:rsid w:val="00784BDF"/>
    <w:rsid w:val="00786C32"/>
    <w:rsid w:val="00786DE5"/>
    <w:rsid w:val="00791ABD"/>
    <w:rsid w:val="007944AE"/>
    <w:rsid w:val="007A54D8"/>
    <w:rsid w:val="007A7FBA"/>
    <w:rsid w:val="007B0556"/>
    <w:rsid w:val="007B79B3"/>
    <w:rsid w:val="007C1600"/>
    <w:rsid w:val="007C2120"/>
    <w:rsid w:val="007C2AB1"/>
    <w:rsid w:val="007C3504"/>
    <w:rsid w:val="007C568B"/>
    <w:rsid w:val="007C7690"/>
    <w:rsid w:val="007D24DC"/>
    <w:rsid w:val="007D60E8"/>
    <w:rsid w:val="007D70C5"/>
    <w:rsid w:val="007E02A5"/>
    <w:rsid w:val="007E5D28"/>
    <w:rsid w:val="007E63FE"/>
    <w:rsid w:val="007F11FD"/>
    <w:rsid w:val="0080660D"/>
    <w:rsid w:val="00813676"/>
    <w:rsid w:val="0082356C"/>
    <w:rsid w:val="00824031"/>
    <w:rsid w:val="00824494"/>
    <w:rsid w:val="00824AAC"/>
    <w:rsid w:val="008260F5"/>
    <w:rsid w:val="00832C6D"/>
    <w:rsid w:val="00833F4A"/>
    <w:rsid w:val="00834F3D"/>
    <w:rsid w:val="008357AC"/>
    <w:rsid w:val="00841E19"/>
    <w:rsid w:val="00842D7F"/>
    <w:rsid w:val="008442C6"/>
    <w:rsid w:val="00844CA5"/>
    <w:rsid w:val="00855A06"/>
    <w:rsid w:val="00856AF1"/>
    <w:rsid w:val="00860315"/>
    <w:rsid w:val="0086108D"/>
    <w:rsid w:val="00861F2F"/>
    <w:rsid w:val="0086437A"/>
    <w:rsid w:val="00864ABF"/>
    <w:rsid w:val="0087065B"/>
    <w:rsid w:val="00875741"/>
    <w:rsid w:val="00875CAE"/>
    <w:rsid w:val="00876BCB"/>
    <w:rsid w:val="0087731E"/>
    <w:rsid w:val="008814A2"/>
    <w:rsid w:val="00881B7D"/>
    <w:rsid w:val="00881FD1"/>
    <w:rsid w:val="00882328"/>
    <w:rsid w:val="0088527F"/>
    <w:rsid w:val="0089226B"/>
    <w:rsid w:val="00892A56"/>
    <w:rsid w:val="008931EA"/>
    <w:rsid w:val="00895CEC"/>
    <w:rsid w:val="00897B1D"/>
    <w:rsid w:val="008A0CF2"/>
    <w:rsid w:val="008A19AA"/>
    <w:rsid w:val="008A393A"/>
    <w:rsid w:val="008A5646"/>
    <w:rsid w:val="008A6193"/>
    <w:rsid w:val="008B041C"/>
    <w:rsid w:val="008B1030"/>
    <w:rsid w:val="008B1937"/>
    <w:rsid w:val="008B1AF3"/>
    <w:rsid w:val="008B3C55"/>
    <w:rsid w:val="008B62EC"/>
    <w:rsid w:val="008B657F"/>
    <w:rsid w:val="008C05A5"/>
    <w:rsid w:val="008C563C"/>
    <w:rsid w:val="008C6519"/>
    <w:rsid w:val="008D0705"/>
    <w:rsid w:val="008D36FF"/>
    <w:rsid w:val="008D45A3"/>
    <w:rsid w:val="008D6783"/>
    <w:rsid w:val="008E0753"/>
    <w:rsid w:val="008E1989"/>
    <w:rsid w:val="008E2A2A"/>
    <w:rsid w:val="008E3ADA"/>
    <w:rsid w:val="008E57BF"/>
    <w:rsid w:val="008F200E"/>
    <w:rsid w:val="008F252C"/>
    <w:rsid w:val="008F36E5"/>
    <w:rsid w:val="008F3FAA"/>
    <w:rsid w:val="008F42D6"/>
    <w:rsid w:val="008F4AA5"/>
    <w:rsid w:val="008F529B"/>
    <w:rsid w:val="00900D95"/>
    <w:rsid w:val="00901C7E"/>
    <w:rsid w:val="00907130"/>
    <w:rsid w:val="009128DA"/>
    <w:rsid w:val="009129D2"/>
    <w:rsid w:val="0091394D"/>
    <w:rsid w:val="00916564"/>
    <w:rsid w:val="00920580"/>
    <w:rsid w:val="009218F9"/>
    <w:rsid w:val="00926616"/>
    <w:rsid w:val="009267EC"/>
    <w:rsid w:val="00931D29"/>
    <w:rsid w:val="00933DB6"/>
    <w:rsid w:val="00936504"/>
    <w:rsid w:val="009367E1"/>
    <w:rsid w:val="009374E1"/>
    <w:rsid w:val="0094309E"/>
    <w:rsid w:val="00943E4E"/>
    <w:rsid w:val="00950DE6"/>
    <w:rsid w:val="00952807"/>
    <w:rsid w:val="00953A86"/>
    <w:rsid w:val="00955B56"/>
    <w:rsid w:val="009568A4"/>
    <w:rsid w:val="00956DE3"/>
    <w:rsid w:val="00960629"/>
    <w:rsid w:val="00960C4C"/>
    <w:rsid w:val="009610FC"/>
    <w:rsid w:val="00961405"/>
    <w:rsid w:val="0096208E"/>
    <w:rsid w:val="009718B0"/>
    <w:rsid w:val="00975961"/>
    <w:rsid w:val="00976B78"/>
    <w:rsid w:val="009804F3"/>
    <w:rsid w:val="00981561"/>
    <w:rsid w:val="00984A19"/>
    <w:rsid w:val="00987592"/>
    <w:rsid w:val="00993495"/>
    <w:rsid w:val="00993F65"/>
    <w:rsid w:val="009940D4"/>
    <w:rsid w:val="00997504"/>
    <w:rsid w:val="0099771B"/>
    <w:rsid w:val="009A0EDF"/>
    <w:rsid w:val="009A18B7"/>
    <w:rsid w:val="009A1D0B"/>
    <w:rsid w:val="009A246D"/>
    <w:rsid w:val="009A2FA2"/>
    <w:rsid w:val="009A3AB4"/>
    <w:rsid w:val="009A4740"/>
    <w:rsid w:val="009A4DAB"/>
    <w:rsid w:val="009A4DEA"/>
    <w:rsid w:val="009B0A1D"/>
    <w:rsid w:val="009C24C6"/>
    <w:rsid w:val="009D3381"/>
    <w:rsid w:val="009D568C"/>
    <w:rsid w:val="009D726E"/>
    <w:rsid w:val="009E3AFB"/>
    <w:rsid w:val="009E6216"/>
    <w:rsid w:val="009F7E45"/>
    <w:rsid w:val="00A06245"/>
    <w:rsid w:val="00A06258"/>
    <w:rsid w:val="00A102D0"/>
    <w:rsid w:val="00A114B9"/>
    <w:rsid w:val="00A119F9"/>
    <w:rsid w:val="00A11EA2"/>
    <w:rsid w:val="00A17598"/>
    <w:rsid w:val="00A22EC0"/>
    <w:rsid w:val="00A242B5"/>
    <w:rsid w:val="00A25253"/>
    <w:rsid w:val="00A33549"/>
    <w:rsid w:val="00A36A90"/>
    <w:rsid w:val="00A436F7"/>
    <w:rsid w:val="00A43DE9"/>
    <w:rsid w:val="00A4436C"/>
    <w:rsid w:val="00A477F9"/>
    <w:rsid w:val="00A50F04"/>
    <w:rsid w:val="00A528A1"/>
    <w:rsid w:val="00A547D3"/>
    <w:rsid w:val="00A54AE4"/>
    <w:rsid w:val="00A557E7"/>
    <w:rsid w:val="00A60DE0"/>
    <w:rsid w:val="00A60F85"/>
    <w:rsid w:val="00A6255D"/>
    <w:rsid w:val="00A66BE9"/>
    <w:rsid w:val="00A71165"/>
    <w:rsid w:val="00A733CD"/>
    <w:rsid w:val="00A76CCB"/>
    <w:rsid w:val="00A80944"/>
    <w:rsid w:val="00A82807"/>
    <w:rsid w:val="00A84405"/>
    <w:rsid w:val="00A87E45"/>
    <w:rsid w:val="00A9169F"/>
    <w:rsid w:val="00A95F9D"/>
    <w:rsid w:val="00AB23F0"/>
    <w:rsid w:val="00AB6AC9"/>
    <w:rsid w:val="00AC1538"/>
    <w:rsid w:val="00AC404D"/>
    <w:rsid w:val="00AC46E5"/>
    <w:rsid w:val="00AC5728"/>
    <w:rsid w:val="00AC6CCF"/>
    <w:rsid w:val="00AD0F3A"/>
    <w:rsid w:val="00AD5082"/>
    <w:rsid w:val="00AD5841"/>
    <w:rsid w:val="00AD627C"/>
    <w:rsid w:val="00AE0A50"/>
    <w:rsid w:val="00AE484A"/>
    <w:rsid w:val="00AE6240"/>
    <w:rsid w:val="00AE76EB"/>
    <w:rsid w:val="00AF486C"/>
    <w:rsid w:val="00AF5B62"/>
    <w:rsid w:val="00AF76EA"/>
    <w:rsid w:val="00AF7B00"/>
    <w:rsid w:val="00B02D02"/>
    <w:rsid w:val="00B04D53"/>
    <w:rsid w:val="00B04D88"/>
    <w:rsid w:val="00B06712"/>
    <w:rsid w:val="00B079C9"/>
    <w:rsid w:val="00B10389"/>
    <w:rsid w:val="00B12B96"/>
    <w:rsid w:val="00B12EB4"/>
    <w:rsid w:val="00B234CF"/>
    <w:rsid w:val="00B249A3"/>
    <w:rsid w:val="00B31AC4"/>
    <w:rsid w:val="00B32A7C"/>
    <w:rsid w:val="00B34252"/>
    <w:rsid w:val="00B35520"/>
    <w:rsid w:val="00B41FF2"/>
    <w:rsid w:val="00B42EE0"/>
    <w:rsid w:val="00B43789"/>
    <w:rsid w:val="00B43DD0"/>
    <w:rsid w:val="00B447D7"/>
    <w:rsid w:val="00B45A5C"/>
    <w:rsid w:val="00B46156"/>
    <w:rsid w:val="00B5197D"/>
    <w:rsid w:val="00B56740"/>
    <w:rsid w:val="00B56A75"/>
    <w:rsid w:val="00B67A96"/>
    <w:rsid w:val="00B70CD6"/>
    <w:rsid w:val="00B73D62"/>
    <w:rsid w:val="00B7533F"/>
    <w:rsid w:val="00B805FD"/>
    <w:rsid w:val="00B8344E"/>
    <w:rsid w:val="00B8615A"/>
    <w:rsid w:val="00B86C42"/>
    <w:rsid w:val="00B876E1"/>
    <w:rsid w:val="00B87CE4"/>
    <w:rsid w:val="00B95373"/>
    <w:rsid w:val="00BA2142"/>
    <w:rsid w:val="00BA2FB9"/>
    <w:rsid w:val="00BA34D7"/>
    <w:rsid w:val="00BA3607"/>
    <w:rsid w:val="00BA5854"/>
    <w:rsid w:val="00BA6B0E"/>
    <w:rsid w:val="00BA6C7E"/>
    <w:rsid w:val="00BB4936"/>
    <w:rsid w:val="00BB5498"/>
    <w:rsid w:val="00BB6F57"/>
    <w:rsid w:val="00BB76E3"/>
    <w:rsid w:val="00BC0376"/>
    <w:rsid w:val="00BC0EB7"/>
    <w:rsid w:val="00BC0F3A"/>
    <w:rsid w:val="00BC2167"/>
    <w:rsid w:val="00BC6AD5"/>
    <w:rsid w:val="00BC7377"/>
    <w:rsid w:val="00BE02DC"/>
    <w:rsid w:val="00BE03B2"/>
    <w:rsid w:val="00BE2479"/>
    <w:rsid w:val="00BF3AE1"/>
    <w:rsid w:val="00BF4026"/>
    <w:rsid w:val="00BF4863"/>
    <w:rsid w:val="00BF77C0"/>
    <w:rsid w:val="00C007F6"/>
    <w:rsid w:val="00C020AD"/>
    <w:rsid w:val="00C033A8"/>
    <w:rsid w:val="00C04944"/>
    <w:rsid w:val="00C1107F"/>
    <w:rsid w:val="00C13260"/>
    <w:rsid w:val="00C24BBE"/>
    <w:rsid w:val="00C26A88"/>
    <w:rsid w:val="00C34854"/>
    <w:rsid w:val="00C37C1C"/>
    <w:rsid w:val="00C409BB"/>
    <w:rsid w:val="00C430B1"/>
    <w:rsid w:val="00C44669"/>
    <w:rsid w:val="00C451BB"/>
    <w:rsid w:val="00C4682E"/>
    <w:rsid w:val="00C47239"/>
    <w:rsid w:val="00C5096C"/>
    <w:rsid w:val="00C5338C"/>
    <w:rsid w:val="00C57F22"/>
    <w:rsid w:val="00C61C85"/>
    <w:rsid w:val="00C62CBB"/>
    <w:rsid w:val="00C64924"/>
    <w:rsid w:val="00C670B4"/>
    <w:rsid w:val="00C706D9"/>
    <w:rsid w:val="00C71535"/>
    <w:rsid w:val="00C7247F"/>
    <w:rsid w:val="00C732F6"/>
    <w:rsid w:val="00C8050F"/>
    <w:rsid w:val="00C808BB"/>
    <w:rsid w:val="00C8135B"/>
    <w:rsid w:val="00C82619"/>
    <w:rsid w:val="00C827E5"/>
    <w:rsid w:val="00C85074"/>
    <w:rsid w:val="00C85A6C"/>
    <w:rsid w:val="00C86780"/>
    <w:rsid w:val="00C90172"/>
    <w:rsid w:val="00C903DF"/>
    <w:rsid w:val="00C924FE"/>
    <w:rsid w:val="00C94A8E"/>
    <w:rsid w:val="00C95FC2"/>
    <w:rsid w:val="00CA78C0"/>
    <w:rsid w:val="00CA7900"/>
    <w:rsid w:val="00CB27C1"/>
    <w:rsid w:val="00CC3940"/>
    <w:rsid w:val="00CC3A56"/>
    <w:rsid w:val="00CC406E"/>
    <w:rsid w:val="00CC52D7"/>
    <w:rsid w:val="00CD00AF"/>
    <w:rsid w:val="00CD1DAA"/>
    <w:rsid w:val="00CD1E43"/>
    <w:rsid w:val="00CD448F"/>
    <w:rsid w:val="00CD7FE2"/>
    <w:rsid w:val="00CE0814"/>
    <w:rsid w:val="00CE3E67"/>
    <w:rsid w:val="00CE61B8"/>
    <w:rsid w:val="00D05E9D"/>
    <w:rsid w:val="00D10909"/>
    <w:rsid w:val="00D10991"/>
    <w:rsid w:val="00D12BF4"/>
    <w:rsid w:val="00D14306"/>
    <w:rsid w:val="00D1604B"/>
    <w:rsid w:val="00D218EE"/>
    <w:rsid w:val="00D2448E"/>
    <w:rsid w:val="00D31002"/>
    <w:rsid w:val="00D36A5C"/>
    <w:rsid w:val="00D37D97"/>
    <w:rsid w:val="00D41F4D"/>
    <w:rsid w:val="00D44DCC"/>
    <w:rsid w:val="00D45C53"/>
    <w:rsid w:val="00D55EC5"/>
    <w:rsid w:val="00D6336D"/>
    <w:rsid w:val="00D63640"/>
    <w:rsid w:val="00D64060"/>
    <w:rsid w:val="00D64D3E"/>
    <w:rsid w:val="00D6528D"/>
    <w:rsid w:val="00D65886"/>
    <w:rsid w:val="00D65DD5"/>
    <w:rsid w:val="00D66109"/>
    <w:rsid w:val="00D6629B"/>
    <w:rsid w:val="00D700A2"/>
    <w:rsid w:val="00D71BBE"/>
    <w:rsid w:val="00D723E6"/>
    <w:rsid w:val="00D72E6B"/>
    <w:rsid w:val="00D7626E"/>
    <w:rsid w:val="00D76397"/>
    <w:rsid w:val="00D77352"/>
    <w:rsid w:val="00D77E39"/>
    <w:rsid w:val="00D809F3"/>
    <w:rsid w:val="00D81377"/>
    <w:rsid w:val="00D8312C"/>
    <w:rsid w:val="00D84CE6"/>
    <w:rsid w:val="00D856A2"/>
    <w:rsid w:val="00D90023"/>
    <w:rsid w:val="00D92621"/>
    <w:rsid w:val="00D932A8"/>
    <w:rsid w:val="00DA12BC"/>
    <w:rsid w:val="00DA1EB7"/>
    <w:rsid w:val="00DA7E85"/>
    <w:rsid w:val="00DB06C1"/>
    <w:rsid w:val="00DB1905"/>
    <w:rsid w:val="00DB5163"/>
    <w:rsid w:val="00DB6425"/>
    <w:rsid w:val="00DB7F45"/>
    <w:rsid w:val="00DC1CCF"/>
    <w:rsid w:val="00DC1F12"/>
    <w:rsid w:val="00DC43D5"/>
    <w:rsid w:val="00DC4A48"/>
    <w:rsid w:val="00DC4C5A"/>
    <w:rsid w:val="00DD19D4"/>
    <w:rsid w:val="00DD2A9F"/>
    <w:rsid w:val="00DD36B8"/>
    <w:rsid w:val="00DD3AC2"/>
    <w:rsid w:val="00DD51B9"/>
    <w:rsid w:val="00DD71A5"/>
    <w:rsid w:val="00DD7E2B"/>
    <w:rsid w:val="00DE7EF6"/>
    <w:rsid w:val="00DF0757"/>
    <w:rsid w:val="00DF12FD"/>
    <w:rsid w:val="00DF4D8B"/>
    <w:rsid w:val="00E00869"/>
    <w:rsid w:val="00E077D4"/>
    <w:rsid w:val="00E10DBB"/>
    <w:rsid w:val="00E11247"/>
    <w:rsid w:val="00E2149E"/>
    <w:rsid w:val="00E21EBA"/>
    <w:rsid w:val="00E2780E"/>
    <w:rsid w:val="00E3155C"/>
    <w:rsid w:val="00E3456D"/>
    <w:rsid w:val="00E35FAE"/>
    <w:rsid w:val="00E36A03"/>
    <w:rsid w:val="00E43A41"/>
    <w:rsid w:val="00E43CB3"/>
    <w:rsid w:val="00E4428C"/>
    <w:rsid w:val="00E45DA4"/>
    <w:rsid w:val="00E46AEB"/>
    <w:rsid w:val="00E5043B"/>
    <w:rsid w:val="00E533F0"/>
    <w:rsid w:val="00E80617"/>
    <w:rsid w:val="00E864C8"/>
    <w:rsid w:val="00E925E6"/>
    <w:rsid w:val="00E93BD0"/>
    <w:rsid w:val="00EA0B5E"/>
    <w:rsid w:val="00EA291E"/>
    <w:rsid w:val="00EA58C4"/>
    <w:rsid w:val="00EB2211"/>
    <w:rsid w:val="00EB533A"/>
    <w:rsid w:val="00EB780D"/>
    <w:rsid w:val="00EC092B"/>
    <w:rsid w:val="00EC0D17"/>
    <w:rsid w:val="00EC2D5E"/>
    <w:rsid w:val="00EC4746"/>
    <w:rsid w:val="00EC5EC3"/>
    <w:rsid w:val="00ED1462"/>
    <w:rsid w:val="00EE561B"/>
    <w:rsid w:val="00EE6986"/>
    <w:rsid w:val="00EF3324"/>
    <w:rsid w:val="00EF706E"/>
    <w:rsid w:val="00F0269B"/>
    <w:rsid w:val="00F035BB"/>
    <w:rsid w:val="00F0579F"/>
    <w:rsid w:val="00F10819"/>
    <w:rsid w:val="00F12925"/>
    <w:rsid w:val="00F14CB2"/>
    <w:rsid w:val="00F15B80"/>
    <w:rsid w:val="00F16DAD"/>
    <w:rsid w:val="00F176A7"/>
    <w:rsid w:val="00F2133D"/>
    <w:rsid w:val="00F21F4A"/>
    <w:rsid w:val="00F22E5C"/>
    <w:rsid w:val="00F25F6C"/>
    <w:rsid w:val="00F2692E"/>
    <w:rsid w:val="00F3574B"/>
    <w:rsid w:val="00F357F5"/>
    <w:rsid w:val="00F405C0"/>
    <w:rsid w:val="00F42638"/>
    <w:rsid w:val="00F438D3"/>
    <w:rsid w:val="00F44644"/>
    <w:rsid w:val="00F44962"/>
    <w:rsid w:val="00F47849"/>
    <w:rsid w:val="00F50035"/>
    <w:rsid w:val="00F57A5F"/>
    <w:rsid w:val="00F60423"/>
    <w:rsid w:val="00F60AF1"/>
    <w:rsid w:val="00F62E2B"/>
    <w:rsid w:val="00F64E63"/>
    <w:rsid w:val="00F65507"/>
    <w:rsid w:val="00F65615"/>
    <w:rsid w:val="00F703A6"/>
    <w:rsid w:val="00F722C8"/>
    <w:rsid w:val="00F73578"/>
    <w:rsid w:val="00F73CD8"/>
    <w:rsid w:val="00F73F87"/>
    <w:rsid w:val="00F76DED"/>
    <w:rsid w:val="00F77545"/>
    <w:rsid w:val="00F7783B"/>
    <w:rsid w:val="00F8003E"/>
    <w:rsid w:val="00F8299A"/>
    <w:rsid w:val="00F92555"/>
    <w:rsid w:val="00F975BB"/>
    <w:rsid w:val="00FA09BC"/>
    <w:rsid w:val="00FA232A"/>
    <w:rsid w:val="00FA236F"/>
    <w:rsid w:val="00FA590F"/>
    <w:rsid w:val="00FA5F89"/>
    <w:rsid w:val="00FA741F"/>
    <w:rsid w:val="00FA7A6D"/>
    <w:rsid w:val="00FA7AE9"/>
    <w:rsid w:val="00FD453D"/>
    <w:rsid w:val="00FD4B74"/>
    <w:rsid w:val="00FD7825"/>
    <w:rsid w:val="00FE08BC"/>
    <w:rsid w:val="00FE23F7"/>
    <w:rsid w:val="00FE71AE"/>
    <w:rsid w:val="00FF0FBF"/>
    <w:rsid w:val="00FF10D0"/>
    <w:rsid w:val="00FF2EDE"/>
    <w:rsid w:val="00FF30B0"/>
    <w:rsid w:val="00FF4766"/>
    <w:rsid w:val="00FF570A"/>
    <w:rsid w:val="00FF590C"/>
    <w:rsid w:val="00FF602B"/>
    <w:rsid w:val="00FF7D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249C91"/>
  <w15:chartTrackingRefBased/>
  <w15:docId w15:val="{92CF5D43-320A-4E70-B9F0-C10EC6F9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0B60"/>
    <w:pPr>
      <w:tabs>
        <w:tab w:val="left" w:pos="403"/>
      </w:tabs>
      <w:spacing w:after="240" w:line="240" w:lineRule="atLeast"/>
      <w:jc w:val="both"/>
    </w:pPr>
    <w:rPr>
      <w:rFonts w:ascii="Cambria" w:eastAsiaTheme="minorEastAsia" w:hAnsi="Cambria" w:cs="Times New Roman"/>
      <w:lang w:val="en-GB"/>
    </w:rPr>
  </w:style>
  <w:style w:type="paragraph" w:styleId="Heading1">
    <w:name w:val="heading 1"/>
    <w:basedOn w:val="Normal"/>
    <w:next w:val="Normal"/>
    <w:link w:val="Heading1Char"/>
    <w:uiPriority w:val="1"/>
    <w:qFormat/>
    <w:rsid w:val="00690B60"/>
    <w:pPr>
      <w:keepNext/>
      <w:numPr>
        <w:numId w:val="1"/>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690B60"/>
    <w:pPr>
      <w:numPr>
        <w:ilvl w:val="1"/>
      </w:numPr>
      <w:tabs>
        <w:tab w:val="clear" w:pos="400"/>
        <w:tab w:val="clear" w:pos="560"/>
        <w:tab w:val="left" w:pos="540"/>
        <w:tab w:val="left" w:pos="700"/>
      </w:tabs>
      <w:spacing w:before="60" w:line="250" w:lineRule="atLeast"/>
      <w:ind w:left="0"/>
      <w:outlineLvl w:val="1"/>
    </w:pPr>
    <w:rPr>
      <w:sz w:val="24"/>
    </w:rPr>
  </w:style>
  <w:style w:type="paragraph" w:styleId="Heading3">
    <w:name w:val="heading 3"/>
    <w:basedOn w:val="Heading2"/>
    <w:next w:val="Normal"/>
    <w:link w:val="Heading3Char"/>
    <w:uiPriority w:val="3"/>
    <w:qFormat/>
    <w:rsid w:val="002B49CF"/>
    <w:pPr>
      <w:numPr>
        <w:ilvl w:val="2"/>
      </w:numPr>
      <w:tabs>
        <w:tab w:val="clear" w:pos="540"/>
        <w:tab w:val="clear" w:pos="700"/>
        <w:tab w:val="left" w:pos="720"/>
      </w:tabs>
      <w:spacing w:before="240" w:line="240" w:lineRule="atLeast"/>
      <w:ind w:left="0"/>
      <w:outlineLvl w:val="2"/>
    </w:pPr>
    <w:rPr>
      <w:sz w:val="22"/>
      <w:lang w:val="en-CA"/>
    </w:rPr>
  </w:style>
  <w:style w:type="paragraph" w:styleId="Heading4">
    <w:name w:val="heading 4"/>
    <w:basedOn w:val="Heading3"/>
    <w:next w:val="Normal"/>
    <w:link w:val="Heading4Char"/>
    <w:uiPriority w:val="4"/>
    <w:qFormat/>
    <w:rsid w:val="00690B60"/>
    <w:pPr>
      <w:numPr>
        <w:ilvl w:val="3"/>
      </w:numPr>
      <w:tabs>
        <w:tab w:val="clear" w:pos="5760"/>
        <w:tab w:val="left" w:pos="1021"/>
        <w:tab w:val="num" w:pos="1080"/>
        <w:tab w:val="left" w:pos="1140"/>
        <w:tab w:val="left" w:pos="1360"/>
      </w:tabs>
      <w:ind w:left="0"/>
      <w:outlineLvl w:val="3"/>
    </w:pPr>
  </w:style>
  <w:style w:type="paragraph" w:styleId="Heading5">
    <w:name w:val="heading 5"/>
    <w:basedOn w:val="Heading4"/>
    <w:next w:val="Normal"/>
    <w:link w:val="Heading5Char"/>
    <w:uiPriority w:val="5"/>
    <w:qFormat/>
    <w:rsid w:val="00690B60"/>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690B60"/>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90B60"/>
    <w:rPr>
      <w:rFonts w:ascii="Cambria" w:eastAsia="MS Mincho" w:hAnsi="Cambria" w:cs="Times New Roman"/>
      <w:b/>
      <w:sz w:val="26"/>
      <w:lang w:val="en-GB" w:eastAsia="ja-JP"/>
    </w:rPr>
  </w:style>
  <w:style w:type="character" w:customStyle="1" w:styleId="Heading2Char">
    <w:name w:val="Heading 2 Char"/>
    <w:basedOn w:val="DefaultParagraphFont"/>
    <w:link w:val="Heading2"/>
    <w:uiPriority w:val="2"/>
    <w:rsid w:val="00690B60"/>
    <w:rPr>
      <w:rFonts w:ascii="Cambria" w:eastAsia="MS Mincho" w:hAnsi="Cambria" w:cs="Times New Roman"/>
      <w:b/>
      <w:sz w:val="24"/>
      <w:lang w:val="en-GB" w:eastAsia="ja-JP"/>
    </w:rPr>
  </w:style>
  <w:style w:type="character" w:customStyle="1" w:styleId="Heading3Char">
    <w:name w:val="Heading 3 Char"/>
    <w:basedOn w:val="DefaultParagraphFont"/>
    <w:link w:val="Heading3"/>
    <w:uiPriority w:val="3"/>
    <w:rsid w:val="002B49CF"/>
    <w:rPr>
      <w:rFonts w:ascii="Cambria" w:eastAsia="MS Mincho" w:hAnsi="Cambria" w:cs="Times New Roman"/>
      <w:b/>
      <w:lang w:val="en-CA" w:eastAsia="ja-JP"/>
    </w:rPr>
  </w:style>
  <w:style w:type="character" w:customStyle="1" w:styleId="Heading4Char">
    <w:name w:val="Heading 4 Char"/>
    <w:basedOn w:val="DefaultParagraphFont"/>
    <w:link w:val="Heading4"/>
    <w:uiPriority w:val="4"/>
    <w:rsid w:val="00690B60"/>
    <w:rPr>
      <w:rFonts w:ascii="Cambria" w:eastAsia="MS Mincho" w:hAnsi="Cambria" w:cs="Times New Roman"/>
      <w:b/>
      <w:lang w:val="en-CA" w:eastAsia="ja-JP"/>
    </w:rPr>
  </w:style>
  <w:style w:type="character" w:customStyle="1" w:styleId="Heading5Char">
    <w:name w:val="Heading 5 Char"/>
    <w:basedOn w:val="DefaultParagraphFont"/>
    <w:link w:val="Heading5"/>
    <w:uiPriority w:val="5"/>
    <w:rsid w:val="00690B60"/>
    <w:rPr>
      <w:rFonts w:ascii="Cambria" w:eastAsia="MS Mincho" w:hAnsi="Cambria" w:cs="Times New Roman"/>
      <w:b/>
      <w:lang w:val="en-CA" w:eastAsia="ja-JP"/>
    </w:rPr>
  </w:style>
  <w:style w:type="character" w:customStyle="1" w:styleId="Heading6Char">
    <w:name w:val="Heading 6 Char"/>
    <w:basedOn w:val="DefaultParagraphFont"/>
    <w:link w:val="Heading6"/>
    <w:uiPriority w:val="6"/>
    <w:rsid w:val="00690B60"/>
    <w:rPr>
      <w:rFonts w:ascii="Cambria" w:eastAsia="MS Mincho" w:hAnsi="Cambria" w:cs="Times New Roman"/>
      <w:b/>
      <w:lang w:val="en-CA" w:eastAsia="ja-JP"/>
    </w:rPr>
  </w:style>
  <w:style w:type="paragraph" w:customStyle="1" w:styleId="a2">
    <w:name w:val="a2"/>
    <w:basedOn w:val="Normal"/>
    <w:next w:val="Normal"/>
    <w:uiPriority w:val="11"/>
    <w:rsid w:val="00690B60"/>
    <w:pPr>
      <w:keepNext/>
      <w:numPr>
        <w:ilvl w:val="1"/>
        <w:numId w:val="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690B60"/>
    <w:pPr>
      <w:keepNext/>
      <w:numPr>
        <w:ilvl w:val="2"/>
        <w:numId w:val="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690B60"/>
    <w:pPr>
      <w:keepNext/>
      <w:numPr>
        <w:ilvl w:val="3"/>
        <w:numId w:val="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690B60"/>
    <w:pPr>
      <w:keepNext/>
      <w:numPr>
        <w:ilvl w:val="4"/>
        <w:numId w:val="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690B60"/>
    <w:pPr>
      <w:keepNext/>
      <w:numPr>
        <w:ilvl w:val="5"/>
        <w:numId w:val="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690B60"/>
    <w:pPr>
      <w:keepNext/>
      <w:pageBreakBefore/>
      <w:numPr>
        <w:numId w:val="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690B60"/>
    <w:pPr>
      <w:spacing w:after="310" w:line="310" w:lineRule="atLeast"/>
      <w:jc w:val="center"/>
      <w:outlineLvl w:val="0"/>
    </w:pPr>
    <w:rPr>
      <w:b/>
      <w:sz w:val="28"/>
    </w:rPr>
  </w:style>
  <w:style w:type="paragraph" w:customStyle="1" w:styleId="Definition">
    <w:name w:val="Definition"/>
    <w:basedOn w:val="Normal"/>
    <w:uiPriority w:val="9"/>
    <w:rsid w:val="00690B60"/>
  </w:style>
  <w:style w:type="paragraph" w:customStyle="1" w:styleId="ForewordTitle">
    <w:name w:val="Foreword Title"/>
    <w:basedOn w:val="Normal"/>
    <w:semiHidden/>
    <w:rsid w:val="00690B60"/>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690B60"/>
    <w:pPr>
      <w:pageBreakBefore w:val="0"/>
    </w:pPr>
  </w:style>
  <w:style w:type="paragraph" w:customStyle="1" w:styleId="Terms">
    <w:name w:val="Term(s)"/>
    <w:basedOn w:val="Normal"/>
    <w:next w:val="Definition"/>
    <w:uiPriority w:val="8"/>
    <w:rsid w:val="00690B60"/>
    <w:pPr>
      <w:keepNext/>
      <w:suppressAutoHyphens/>
      <w:spacing w:after="0"/>
      <w:jc w:val="left"/>
    </w:pPr>
    <w:rPr>
      <w:b/>
    </w:rPr>
  </w:style>
  <w:style w:type="paragraph" w:customStyle="1" w:styleId="TermNum">
    <w:name w:val="TermNum"/>
    <w:basedOn w:val="Normal"/>
    <w:next w:val="Terms"/>
    <w:uiPriority w:val="7"/>
    <w:rsid w:val="00690B60"/>
    <w:pPr>
      <w:keepNext/>
      <w:spacing w:after="0"/>
      <w:jc w:val="left"/>
    </w:pPr>
    <w:rPr>
      <w:b/>
    </w:rPr>
  </w:style>
  <w:style w:type="paragraph" w:styleId="TOC1">
    <w:name w:val="toc 1"/>
    <w:basedOn w:val="Normal"/>
    <w:next w:val="Normal"/>
    <w:uiPriority w:val="39"/>
    <w:rsid w:val="00690B60"/>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690B60"/>
    <w:pPr>
      <w:spacing w:before="0"/>
    </w:pPr>
  </w:style>
  <w:style w:type="paragraph" w:styleId="TOC3">
    <w:name w:val="toc 3"/>
    <w:basedOn w:val="TOC2"/>
    <w:next w:val="Normal"/>
    <w:uiPriority w:val="39"/>
    <w:rsid w:val="00690B60"/>
  </w:style>
  <w:style w:type="paragraph" w:customStyle="1" w:styleId="zzContents">
    <w:name w:val="zzContents"/>
    <w:basedOn w:val="Normal"/>
    <w:next w:val="TOC1"/>
    <w:semiHidden/>
    <w:rsid w:val="00690B60"/>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690B6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690B60"/>
    <w:pPr>
      <w:suppressAutoHyphens/>
      <w:spacing w:before="400" w:after="760" w:line="350" w:lineRule="exact"/>
      <w:jc w:val="left"/>
    </w:pPr>
    <w:rPr>
      <w:b/>
      <w:color w:val="0000FF"/>
      <w:sz w:val="32"/>
    </w:rPr>
  </w:style>
  <w:style w:type="table" w:styleId="TableGrid">
    <w:name w:val="Table Grid"/>
    <w:basedOn w:val="TableNormal"/>
    <w:uiPriority w:val="39"/>
    <w:rsid w:val="00690B60"/>
    <w:pPr>
      <w:spacing w:after="0" w:line="240" w:lineRule="auto"/>
    </w:pPr>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690B60"/>
    <w:pPr>
      <w:tabs>
        <w:tab w:val="clear" w:pos="403"/>
        <w:tab w:val="right" w:pos="9752"/>
      </w:tabs>
      <w:spacing w:before="360" w:after="120" w:line="220" w:lineRule="exact"/>
    </w:pPr>
  </w:style>
  <w:style w:type="character" w:customStyle="1" w:styleId="FooterChar">
    <w:name w:val="Footer Char"/>
    <w:basedOn w:val="DefaultParagraphFont"/>
    <w:link w:val="Footer"/>
    <w:uiPriority w:val="99"/>
    <w:semiHidden/>
    <w:rsid w:val="00690B60"/>
    <w:rPr>
      <w:rFonts w:ascii="Cambria" w:eastAsiaTheme="minorEastAsia" w:hAnsi="Cambria" w:cs="Times New Roman"/>
      <w:lang w:val="en-GB"/>
    </w:rPr>
  </w:style>
  <w:style w:type="paragraph" w:styleId="Header">
    <w:name w:val="header"/>
    <w:basedOn w:val="Normal"/>
    <w:link w:val="HeaderChar"/>
    <w:uiPriority w:val="99"/>
    <w:semiHidden/>
    <w:rsid w:val="00690B60"/>
    <w:pPr>
      <w:spacing w:after="600" w:line="220" w:lineRule="exact"/>
    </w:pPr>
    <w:rPr>
      <w:b/>
    </w:rPr>
  </w:style>
  <w:style w:type="character" w:customStyle="1" w:styleId="HeaderChar">
    <w:name w:val="Header Char"/>
    <w:basedOn w:val="DefaultParagraphFont"/>
    <w:link w:val="Header"/>
    <w:uiPriority w:val="99"/>
    <w:semiHidden/>
    <w:rsid w:val="00690B60"/>
    <w:rPr>
      <w:rFonts w:ascii="Cambria" w:eastAsiaTheme="minorEastAsia" w:hAnsi="Cambria" w:cs="Times New Roman"/>
      <w:b/>
      <w:lang w:val="en-GB"/>
    </w:rPr>
  </w:style>
  <w:style w:type="character" w:styleId="Hyperlink">
    <w:name w:val="Hyperlink"/>
    <w:basedOn w:val="DefaultParagraphFont"/>
    <w:uiPriority w:val="99"/>
    <w:rsid w:val="00690B60"/>
    <w:rPr>
      <w:rFonts w:cs="Times New Roman"/>
      <w:color w:val="0000FF"/>
      <w:u w:val="single"/>
      <w:lang w:val="fr-FR" w:eastAsia="x-none"/>
    </w:rPr>
  </w:style>
  <w:style w:type="paragraph" w:customStyle="1" w:styleId="Code">
    <w:name w:val="Code"/>
    <w:basedOn w:val="Normal"/>
    <w:uiPriority w:val="16"/>
    <w:qFormat/>
    <w:rsid w:val="00690B60"/>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690B60"/>
    <w:pPr>
      <w:tabs>
        <w:tab w:val="clear" w:pos="403"/>
      </w:tabs>
      <w:spacing w:after="120"/>
    </w:pPr>
  </w:style>
  <w:style w:type="character" w:customStyle="1" w:styleId="BodyTextChar">
    <w:name w:val="Body Text Char"/>
    <w:basedOn w:val="DefaultParagraphFont"/>
    <w:link w:val="BodyText"/>
    <w:uiPriority w:val="99"/>
    <w:semiHidden/>
    <w:rsid w:val="00690B60"/>
    <w:rPr>
      <w:rFonts w:ascii="Cambria" w:eastAsiaTheme="minorEastAsia" w:hAnsi="Cambria" w:cs="Times New Roman"/>
      <w:lang w:val="en-GB"/>
    </w:rPr>
  </w:style>
  <w:style w:type="paragraph" w:customStyle="1" w:styleId="Formula">
    <w:name w:val="Formula"/>
    <w:basedOn w:val="Normal"/>
    <w:semiHidden/>
    <w:rsid w:val="00690B60"/>
    <w:pPr>
      <w:tabs>
        <w:tab w:val="clear" w:pos="403"/>
        <w:tab w:val="right" w:pos="9749"/>
      </w:tabs>
      <w:spacing w:after="220"/>
      <w:ind w:left="403"/>
      <w:jc w:val="left"/>
    </w:pPr>
  </w:style>
  <w:style w:type="paragraph" w:customStyle="1" w:styleId="Tablebody">
    <w:name w:val="Table body"/>
    <w:basedOn w:val="Normal"/>
    <w:semiHidden/>
    <w:rsid w:val="00690B60"/>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90B60"/>
    <w:rPr>
      <w:rFonts w:cs="Times New Roman"/>
      <w:color w:val="808080"/>
    </w:rPr>
  </w:style>
  <w:style w:type="paragraph" w:customStyle="1" w:styleId="ForewordText">
    <w:name w:val="Foreword Text"/>
    <w:basedOn w:val="Normal"/>
    <w:link w:val="ForewordTextChar"/>
    <w:rsid w:val="00690B60"/>
    <w:pPr>
      <w:tabs>
        <w:tab w:val="clear" w:pos="403"/>
      </w:tabs>
    </w:pPr>
    <w:rPr>
      <w:lang w:val="fr-FR"/>
    </w:rPr>
  </w:style>
  <w:style w:type="character" w:customStyle="1" w:styleId="ForewordTextChar">
    <w:name w:val="Foreword Text Char"/>
    <w:link w:val="ForewordText"/>
    <w:locked/>
    <w:rsid w:val="00690B60"/>
    <w:rPr>
      <w:rFonts w:ascii="Cambria" w:eastAsiaTheme="minorEastAsia" w:hAnsi="Cambria" w:cs="Times New Roman"/>
      <w:lang w:val="fr-FR"/>
    </w:rPr>
  </w:style>
  <w:style w:type="paragraph" w:styleId="BalloonText">
    <w:name w:val="Balloon Text"/>
    <w:basedOn w:val="Normal"/>
    <w:link w:val="BalloonTextChar"/>
    <w:uiPriority w:val="99"/>
    <w:semiHidden/>
    <w:unhideWhenUsed/>
    <w:rsid w:val="00690B60"/>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rsid w:val="00690B60"/>
    <w:rPr>
      <w:rFonts w:ascii="Segoe UI Symbol" w:eastAsiaTheme="minorEastAsia" w:hAnsi="Segoe UI Symbol" w:cs="Segoe UI Symbol"/>
      <w:sz w:val="18"/>
      <w:szCs w:val="18"/>
      <w:lang w:val="en-GB"/>
    </w:rPr>
  </w:style>
  <w:style w:type="character" w:styleId="FollowedHyperlink">
    <w:name w:val="FollowedHyperlink"/>
    <w:basedOn w:val="DefaultParagraphFont"/>
    <w:uiPriority w:val="99"/>
    <w:semiHidden/>
    <w:unhideWhenUsed/>
    <w:rsid w:val="00690B60"/>
    <w:rPr>
      <w:rFonts w:cs="Times New Roman"/>
      <w:color w:val="954F72" w:themeColor="followedHyperlink"/>
      <w:u w:val="single"/>
    </w:rPr>
  </w:style>
  <w:style w:type="paragraph" w:styleId="TOCHeading">
    <w:name w:val="TOC Heading"/>
    <w:basedOn w:val="Heading1"/>
    <w:next w:val="Normal"/>
    <w:uiPriority w:val="39"/>
    <w:semiHidden/>
    <w:unhideWhenUsed/>
    <w:qFormat/>
    <w:rsid w:val="00690B60"/>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qFormat/>
    <w:rsid w:val="00690B6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locked/>
    <w:rsid w:val="00690B60"/>
    <w:rPr>
      <w:rFonts w:ascii="Times New Roman" w:eastAsia="Malgun Gothic" w:hAnsi="Times New Roman" w:cs="Times New Roman"/>
      <w:b/>
      <w:bCs/>
      <w:sz w:val="20"/>
      <w:szCs w:val="20"/>
      <w:lang w:val="en-CA"/>
    </w:rPr>
  </w:style>
  <w:style w:type="paragraph" w:customStyle="1" w:styleId="Note1">
    <w:name w:val="Note 1"/>
    <w:basedOn w:val="Normal"/>
    <w:link w:val="Note1Char"/>
    <w:qFormat/>
    <w:rsid w:val="00690B60"/>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690B60"/>
    <w:rPr>
      <w:rFonts w:ascii="Times New Roman" w:eastAsia="Malgun Gothic" w:hAnsi="Times New Roman" w:cs="Times New Roman"/>
      <w:sz w:val="18"/>
      <w:szCs w:val="18"/>
      <w:lang w:val="en-GB"/>
    </w:rPr>
  </w:style>
  <w:style w:type="paragraph" w:customStyle="1" w:styleId="enumlev1">
    <w:name w:val="enumlev1"/>
    <w:basedOn w:val="Normal"/>
    <w:rsid w:val="00690B6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qFormat/>
    <w:rsid w:val="00690B60"/>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rsid w:val="00690B6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rsid w:val="00690B6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690B60"/>
    <w:rPr>
      <w:rFonts w:ascii="Times" w:eastAsia="Malgun Gothic" w:hAnsi="Times" w:cs="Times New Roman"/>
      <w:sz w:val="20"/>
      <w:szCs w:val="20"/>
      <w:lang w:val="en-CA"/>
    </w:rPr>
  </w:style>
  <w:style w:type="paragraph" w:customStyle="1" w:styleId="tablecell">
    <w:name w:val="table cell"/>
    <w:basedOn w:val="Normal"/>
    <w:rsid w:val="00690B6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Normal"/>
    <w:next w:val="Normal"/>
    <w:link w:val="Annex2Char"/>
    <w:uiPriority w:val="99"/>
    <w:qFormat/>
    <w:rsid w:val="00690B6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690B60"/>
    <w:pPr>
      <w:numPr>
        <w:ilvl w:val="3"/>
        <w:numId w:val="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690B60"/>
    <w:pPr>
      <w:numPr>
        <w:ilvl w:val="4"/>
        <w:numId w:val="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690B60"/>
    <w:rPr>
      <w:rFonts w:ascii="Times New Roman" w:eastAsia="Malgun Gothic" w:hAnsi="Times New Roman" w:cs="Times New Roman"/>
      <w:b/>
      <w:bCs/>
      <w:lang w:val="en-GB"/>
    </w:rPr>
  </w:style>
  <w:style w:type="paragraph" w:styleId="Revision">
    <w:name w:val="Revision"/>
    <w:hidden/>
    <w:uiPriority w:val="99"/>
    <w:semiHidden/>
    <w:rsid w:val="00690B60"/>
    <w:pPr>
      <w:spacing w:after="0" w:line="240" w:lineRule="auto"/>
    </w:pPr>
    <w:rPr>
      <w:rFonts w:ascii="Cambria" w:eastAsiaTheme="minorEastAsia" w:hAnsi="Cambria" w:cs="Times New Roman"/>
      <w:lang w:val="en-GB"/>
    </w:rPr>
  </w:style>
  <w:style w:type="character" w:styleId="CommentReference">
    <w:name w:val="annotation reference"/>
    <w:basedOn w:val="DefaultParagraphFont"/>
    <w:uiPriority w:val="99"/>
    <w:rsid w:val="00690B60"/>
    <w:rPr>
      <w:rFonts w:cs="Times New Roman"/>
      <w:sz w:val="16"/>
    </w:rPr>
  </w:style>
  <w:style w:type="paragraph" w:styleId="CommentText">
    <w:name w:val="annotation text"/>
    <w:basedOn w:val="Normal"/>
    <w:link w:val="CommentTextChar"/>
    <w:rsid w:val="00690B60"/>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rsid w:val="00690B60"/>
    <w:rPr>
      <w:rFonts w:ascii="Times New Roman" w:eastAsia="Malgun Gothic" w:hAnsi="Times New Roman" w:cs="Times New Roman"/>
      <w:sz w:val="20"/>
      <w:szCs w:val="20"/>
      <w:lang w:val="en-GB"/>
    </w:rPr>
  </w:style>
  <w:style w:type="character" w:customStyle="1" w:styleId="fontstyle01">
    <w:name w:val="fontstyle01"/>
    <w:basedOn w:val="DefaultParagraphFont"/>
    <w:rsid w:val="00690B60"/>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90B60"/>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rsid w:val="00690B60"/>
    <w:rPr>
      <w:rFonts w:ascii="Cambria" w:eastAsiaTheme="minorEastAsia" w:hAnsi="Cambria" w:cs="Times New Roman"/>
      <w:b/>
      <w:bCs/>
      <w:sz w:val="20"/>
      <w:szCs w:val="20"/>
      <w:lang w:val="en-GB"/>
    </w:rPr>
  </w:style>
  <w:style w:type="paragraph" w:styleId="ListParagraph">
    <w:name w:val="List Paragraph"/>
    <w:basedOn w:val="Normal"/>
    <w:link w:val="ListParagraphChar"/>
    <w:uiPriority w:val="34"/>
    <w:qFormat/>
    <w:rsid w:val="00690B60"/>
    <w:pPr>
      <w:ind w:leftChars="400" w:left="840"/>
    </w:pPr>
  </w:style>
  <w:style w:type="paragraph" w:customStyle="1" w:styleId="TableText">
    <w:name w:val="Table_Text"/>
    <w:basedOn w:val="Normal"/>
    <w:uiPriority w:val="99"/>
    <w:rsid w:val="00690B60"/>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690B60"/>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paragraph" w:styleId="TOC4">
    <w:name w:val="toc 4"/>
    <w:basedOn w:val="Normal"/>
    <w:next w:val="Normal"/>
    <w:autoRedefine/>
    <w:uiPriority w:val="39"/>
    <w:unhideWhenUsed/>
    <w:rsid w:val="00690B60"/>
    <w:pPr>
      <w:widowControl w:val="0"/>
      <w:tabs>
        <w:tab w:val="clear" w:pos="403"/>
      </w:tabs>
      <w:spacing w:after="0" w:line="240" w:lineRule="auto"/>
      <w:ind w:leftChars="300" w:left="630"/>
    </w:pPr>
    <w:rPr>
      <w:rFonts w:asciiTheme="minorHAnsi" w:hAnsiTheme="minorHAnsi"/>
      <w:kern w:val="2"/>
      <w:sz w:val="21"/>
      <w:lang w:val="en-US" w:eastAsia="ja-JP"/>
    </w:rPr>
  </w:style>
  <w:style w:type="paragraph" w:styleId="TOC5">
    <w:name w:val="toc 5"/>
    <w:basedOn w:val="Normal"/>
    <w:next w:val="Normal"/>
    <w:autoRedefine/>
    <w:uiPriority w:val="39"/>
    <w:unhideWhenUsed/>
    <w:rsid w:val="00690B60"/>
    <w:pPr>
      <w:widowControl w:val="0"/>
      <w:tabs>
        <w:tab w:val="clear" w:pos="403"/>
      </w:tabs>
      <w:spacing w:after="0" w:line="240" w:lineRule="auto"/>
      <w:ind w:leftChars="400" w:left="840"/>
    </w:pPr>
    <w:rPr>
      <w:rFonts w:asciiTheme="minorHAnsi" w:hAnsiTheme="minorHAnsi"/>
      <w:kern w:val="2"/>
      <w:sz w:val="21"/>
      <w:lang w:val="en-US" w:eastAsia="ja-JP"/>
    </w:rPr>
  </w:style>
  <w:style w:type="paragraph" w:styleId="TOC6">
    <w:name w:val="toc 6"/>
    <w:basedOn w:val="Normal"/>
    <w:next w:val="Normal"/>
    <w:autoRedefine/>
    <w:uiPriority w:val="39"/>
    <w:unhideWhenUsed/>
    <w:rsid w:val="00690B60"/>
    <w:pPr>
      <w:widowControl w:val="0"/>
      <w:tabs>
        <w:tab w:val="clear" w:pos="403"/>
      </w:tabs>
      <w:spacing w:after="0" w:line="240" w:lineRule="auto"/>
      <w:ind w:leftChars="500" w:left="1050"/>
    </w:pPr>
    <w:rPr>
      <w:rFonts w:asciiTheme="minorHAnsi" w:hAnsiTheme="minorHAnsi"/>
      <w:kern w:val="2"/>
      <w:sz w:val="21"/>
      <w:lang w:val="en-US" w:eastAsia="ja-JP"/>
    </w:rPr>
  </w:style>
  <w:style w:type="paragraph" w:styleId="TOC7">
    <w:name w:val="toc 7"/>
    <w:basedOn w:val="Normal"/>
    <w:next w:val="Normal"/>
    <w:autoRedefine/>
    <w:uiPriority w:val="39"/>
    <w:unhideWhenUsed/>
    <w:rsid w:val="00690B60"/>
    <w:pPr>
      <w:widowControl w:val="0"/>
      <w:tabs>
        <w:tab w:val="clear" w:pos="403"/>
      </w:tabs>
      <w:spacing w:after="0" w:line="240" w:lineRule="auto"/>
      <w:ind w:leftChars="600" w:left="1260"/>
    </w:pPr>
    <w:rPr>
      <w:rFonts w:asciiTheme="minorHAnsi" w:hAnsiTheme="minorHAnsi"/>
      <w:kern w:val="2"/>
      <w:sz w:val="21"/>
      <w:lang w:val="en-US" w:eastAsia="ja-JP"/>
    </w:rPr>
  </w:style>
  <w:style w:type="paragraph" w:styleId="TOC8">
    <w:name w:val="toc 8"/>
    <w:basedOn w:val="Normal"/>
    <w:next w:val="Normal"/>
    <w:autoRedefine/>
    <w:uiPriority w:val="39"/>
    <w:unhideWhenUsed/>
    <w:rsid w:val="00690B60"/>
    <w:pPr>
      <w:widowControl w:val="0"/>
      <w:tabs>
        <w:tab w:val="clear" w:pos="403"/>
      </w:tabs>
      <w:spacing w:after="0" w:line="240" w:lineRule="auto"/>
      <w:ind w:leftChars="700" w:left="1470"/>
    </w:pPr>
    <w:rPr>
      <w:rFonts w:asciiTheme="minorHAnsi" w:hAnsiTheme="minorHAnsi"/>
      <w:kern w:val="2"/>
      <w:sz w:val="21"/>
      <w:lang w:val="en-US" w:eastAsia="ja-JP"/>
    </w:rPr>
  </w:style>
  <w:style w:type="paragraph" w:styleId="TOC9">
    <w:name w:val="toc 9"/>
    <w:basedOn w:val="Normal"/>
    <w:next w:val="Normal"/>
    <w:autoRedefine/>
    <w:uiPriority w:val="39"/>
    <w:unhideWhenUsed/>
    <w:rsid w:val="00690B60"/>
    <w:pPr>
      <w:widowControl w:val="0"/>
      <w:tabs>
        <w:tab w:val="clear" w:pos="403"/>
      </w:tabs>
      <w:spacing w:after="0" w:line="240" w:lineRule="auto"/>
      <w:ind w:leftChars="800" w:left="1680"/>
    </w:pPr>
    <w:rPr>
      <w:rFonts w:asciiTheme="minorHAnsi" w:hAnsiTheme="minorHAnsi"/>
      <w:kern w:val="2"/>
      <w:sz w:val="21"/>
      <w:lang w:val="en-US" w:eastAsia="ja-JP"/>
    </w:rPr>
  </w:style>
  <w:style w:type="character" w:customStyle="1" w:styleId="UnresolvedMention1">
    <w:name w:val="Unresolved Mention1"/>
    <w:basedOn w:val="DefaultParagraphFont"/>
    <w:uiPriority w:val="99"/>
    <w:semiHidden/>
    <w:unhideWhenUsed/>
    <w:rsid w:val="00690B60"/>
    <w:rPr>
      <w:rFonts w:cs="Times New Roman"/>
      <w:color w:val="605E5C"/>
      <w:shd w:val="clear" w:color="auto" w:fill="E1DFDD"/>
    </w:rPr>
  </w:style>
  <w:style w:type="numbering" w:customStyle="1" w:styleId="SVCBullets">
    <w:name w:val="SVC Bullets"/>
    <w:rsid w:val="00690B60"/>
    <w:pPr>
      <w:numPr>
        <w:numId w:val="3"/>
      </w:numPr>
    </w:pPr>
  </w:style>
  <w:style w:type="numbering" w:customStyle="1" w:styleId="SVCIndent">
    <w:name w:val="SVC Indent"/>
    <w:rsid w:val="00690B60"/>
    <w:pPr>
      <w:numPr>
        <w:numId w:val="6"/>
      </w:numPr>
    </w:pPr>
  </w:style>
  <w:style w:type="numbering" w:customStyle="1" w:styleId="1">
    <w:name w:val="スタイル1"/>
    <w:rsid w:val="00690B60"/>
    <w:pPr>
      <w:numPr>
        <w:numId w:val="5"/>
      </w:numPr>
    </w:pPr>
  </w:style>
  <w:style w:type="character" w:styleId="Emphasis">
    <w:name w:val="Emphasis"/>
    <w:basedOn w:val="DefaultParagraphFont"/>
    <w:uiPriority w:val="20"/>
    <w:qFormat/>
    <w:rsid w:val="00690B60"/>
    <w:rPr>
      <w:i/>
      <w:iCs/>
    </w:rPr>
  </w:style>
  <w:style w:type="character" w:customStyle="1" w:styleId="10">
    <w:name w:val="未解決のメンション1"/>
    <w:basedOn w:val="DefaultParagraphFont"/>
    <w:uiPriority w:val="99"/>
    <w:semiHidden/>
    <w:unhideWhenUsed/>
    <w:rsid w:val="00690B60"/>
    <w:rPr>
      <w:color w:val="605E5C"/>
      <w:shd w:val="clear" w:color="auto" w:fill="E1DFDD"/>
    </w:rPr>
  </w:style>
  <w:style w:type="paragraph" w:customStyle="1" w:styleId="AppendixHeading2">
    <w:name w:val="Appendix Heading 2"/>
    <w:basedOn w:val="Heading2"/>
    <w:uiPriority w:val="99"/>
    <w:rsid w:val="00690B60"/>
    <w:pPr>
      <w:numPr>
        <w:numId w:val="7"/>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val="en-US" w:eastAsia="en-US"/>
    </w:rPr>
  </w:style>
  <w:style w:type="paragraph" w:customStyle="1" w:styleId="AppendixHeading3">
    <w:name w:val="Appendix Heading 3"/>
    <w:basedOn w:val="Heading3"/>
    <w:uiPriority w:val="99"/>
    <w:rsid w:val="00690B60"/>
    <w:pPr>
      <w:numPr>
        <w:numId w:val="7"/>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90B60"/>
    <w:pPr>
      <w:numPr>
        <w:numId w:val="7"/>
      </w:numPr>
      <w:tabs>
        <w:tab w:val="clear" w:pos="720"/>
        <w:tab w:val="clear" w:pos="1021"/>
        <w:tab w:val="clear" w:pos="1140"/>
        <w:tab w:val="clear" w:pos="1360"/>
        <w:tab w:val="left" w:pos="794"/>
        <w:tab w:val="num" w:pos="864"/>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90B60"/>
    <w:pPr>
      <w:keepNext w:val="0"/>
      <w:numPr>
        <w:numId w:val="7"/>
      </w:numPr>
      <w:tabs>
        <w:tab w:val="clear" w:pos="720"/>
        <w:tab w:val="clear" w:pos="1021"/>
        <w:tab w:val="left" w:pos="794"/>
        <w:tab w:val="num" w:pos="1008"/>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690B60"/>
    <w:rPr>
      <w:color w:val="605E5C"/>
      <w:shd w:val="clear" w:color="auto" w:fill="E1DFDD"/>
    </w:rPr>
  </w:style>
  <w:style w:type="character" w:customStyle="1" w:styleId="UnresolvedMention3">
    <w:name w:val="Unresolved Mention3"/>
    <w:basedOn w:val="DefaultParagraphFont"/>
    <w:uiPriority w:val="99"/>
    <w:semiHidden/>
    <w:unhideWhenUsed/>
    <w:rsid w:val="00690B60"/>
    <w:rPr>
      <w:color w:val="605E5C"/>
      <w:shd w:val="clear" w:color="auto" w:fill="E1DFDD"/>
    </w:rPr>
  </w:style>
  <w:style w:type="paragraph" w:customStyle="1" w:styleId="StyleHeading4">
    <w:name w:val="Style Heading 4"/>
    <w:basedOn w:val="Heading4"/>
    <w:next w:val="Normal"/>
    <w:rsid w:val="00BF4863"/>
    <w:pPr>
      <w:keepLines/>
      <w:numPr>
        <w:numId w:val="8"/>
      </w:numPr>
      <w:tabs>
        <w:tab w:val="clear" w:pos="720"/>
        <w:tab w:val="clear" w:pos="1021"/>
        <w:tab w:val="clear" w:pos="1140"/>
        <w:tab w:val="clear" w:pos="1360"/>
        <w:tab w:val="left" w:pos="1008"/>
      </w:tabs>
      <w:suppressAutoHyphens w:val="0"/>
      <w:spacing w:before="360" w:after="120"/>
      <w:ind w:right="288"/>
    </w:pPr>
    <w:rPr>
      <w:rFonts w:ascii="Times New Roman Bold" w:hAnsi="Times New Roman Bold" w:cs="Tahoma"/>
      <w:bCs/>
      <w:i/>
      <w:iCs/>
      <w:color w:val="000000"/>
      <w:spacing w:val="10"/>
      <w:kern w:val="20"/>
      <w:lang w:val="en-US" w:eastAsia="en-US"/>
    </w:rPr>
  </w:style>
  <w:style w:type="paragraph" w:customStyle="1" w:styleId="Termbody">
    <w:name w:val="Term body"/>
    <w:basedOn w:val="Normal"/>
    <w:link w:val="TermbodyChar"/>
    <w:qFormat/>
    <w:rsid w:val="00BF4863"/>
    <w:pPr>
      <w:tabs>
        <w:tab w:val="clear" w:pos="403"/>
      </w:tabs>
      <w:spacing w:after="160" w:line="240" w:lineRule="auto"/>
      <w:ind w:left="771"/>
      <w:jc w:val="left"/>
    </w:pPr>
    <w:rPr>
      <w:rFonts w:ascii="Times New Roman" w:eastAsia="Times New Roman" w:hAnsi="Times New Roman"/>
      <w:sz w:val="20"/>
      <w:szCs w:val="20"/>
    </w:rPr>
  </w:style>
  <w:style w:type="character" w:customStyle="1" w:styleId="TermbodyChar">
    <w:name w:val="Term body Char"/>
    <w:basedOn w:val="DefaultParagraphFont"/>
    <w:link w:val="Termbody"/>
    <w:rsid w:val="00BF4863"/>
    <w:rPr>
      <w:rFonts w:ascii="Times New Roman" w:eastAsia="Times New Roman" w:hAnsi="Times New Roman" w:cs="Times New Roman"/>
      <w:sz w:val="20"/>
      <w:szCs w:val="20"/>
      <w:lang w:val="en-GB"/>
    </w:rPr>
  </w:style>
  <w:style w:type="paragraph" w:styleId="NormalWeb">
    <w:name w:val="Normal (Web)"/>
    <w:basedOn w:val="Normal"/>
    <w:uiPriority w:val="99"/>
    <w:unhideWhenUsed/>
    <w:rsid w:val="001A68FE"/>
    <w:pPr>
      <w:tabs>
        <w:tab w:val="clear" w:pos="403"/>
      </w:tabs>
      <w:spacing w:after="0" w:line="240" w:lineRule="auto"/>
      <w:jc w:val="left"/>
    </w:pPr>
    <w:rPr>
      <w:rFonts w:ascii="Times New Roman" w:eastAsiaTheme="minorHAnsi" w:hAnsi="Times New Roman"/>
      <w:sz w:val="24"/>
      <w:szCs w:val="24"/>
      <w:lang w:val="en-US"/>
    </w:rPr>
  </w:style>
  <w:style w:type="paragraph" w:customStyle="1" w:styleId="lastfield">
    <w:name w:val="lastfield"/>
    <w:basedOn w:val="Normal"/>
    <w:link w:val="lastfieldZchn"/>
    <w:rsid w:val="008E3ADA"/>
    <w:pPr>
      <w:tabs>
        <w:tab w:val="clear" w:pos="403"/>
        <w:tab w:val="left" w:pos="8010"/>
      </w:tabs>
      <w:spacing w:before="120" w:after="220" w:line="240" w:lineRule="auto"/>
      <w:ind w:left="720" w:hanging="360"/>
    </w:pPr>
    <w:rPr>
      <w:rFonts w:ascii="Arial" w:eastAsia="Batang" w:hAnsi="Arial"/>
      <w:sz w:val="20"/>
      <w:szCs w:val="20"/>
    </w:rPr>
  </w:style>
  <w:style w:type="character" w:customStyle="1" w:styleId="lastfieldZchn">
    <w:name w:val="lastfield Zchn"/>
    <w:link w:val="lastfield"/>
    <w:rsid w:val="008E3ADA"/>
    <w:rPr>
      <w:rFonts w:ascii="Arial" w:eastAsia="Batang" w:hAnsi="Arial" w:cs="Times New Roman"/>
      <w:sz w:val="20"/>
      <w:szCs w:val="20"/>
      <w:lang w:val="en-GB"/>
    </w:rPr>
  </w:style>
  <w:style w:type="character" w:customStyle="1" w:styleId="ListParagraphChar">
    <w:name w:val="List Paragraph Char"/>
    <w:link w:val="ListParagraph"/>
    <w:uiPriority w:val="34"/>
    <w:rsid w:val="003E2871"/>
    <w:rPr>
      <w:rFonts w:ascii="Cambria" w:eastAsiaTheme="minorEastAsia" w:hAnsi="Cambria" w:cs="Times New Roman"/>
      <w:lang w:val="en-GB"/>
    </w:rPr>
  </w:style>
  <w:style w:type="character" w:customStyle="1" w:styleId="UnresolvedMention4">
    <w:name w:val="Unresolved Mention4"/>
    <w:basedOn w:val="DefaultParagraphFont"/>
    <w:uiPriority w:val="99"/>
    <w:semiHidden/>
    <w:unhideWhenUsed/>
    <w:rsid w:val="00A54AE4"/>
    <w:rPr>
      <w:color w:val="605E5C"/>
      <w:shd w:val="clear" w:color="auto" w:fill="E1DFDD"/>
    </w:rPr>
  </w:style>
  <w:style w:type="character" w:customStyle="1" w:styleId="normaltextrun1">
    <w:name w:val="normaltextrun1"/>
    <w:basedOn w:val="DefaultParagraphFont"/>
    <w:rsid w:val="005944FD"/>
  </w:style>
  <w:style w:type="character" w:styleId="UnresolvedMention">
    <w:name w:val="Unresolved Mention"/>
    <w:basedOn w:val="DefaultParagraphFont"/>
    <w:uiPriority w:val="99"/>
    <w:semiHidden/>
    <w:unhideWhenUsed/>
    <w:rsid w:val="00B32A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27022">
      <w:bodyDiv w:val="1"/>
      <w:marLeft w:val="0"/>
      <w:marRight w:val="0"/>
      <w:marTop w:val="0"/>
      <w:marBottom w:val="0"/>
      <w:divBdr>
        <w:top w:val="none" w:sz="0" w:space="0" w:color="auto"/>
        <w:left w:val="none" w:sz="0" w:space="0" w:color="auto"/>
        <w:bottom w:val="none" w:sz="0" w:space="0" w:color="auto"/>
        <w:right w:val="none" w:sz="0" w:space="0" w:color="auto"/>
      </w:divBdr>
    </w:div>
    <w:div w:id="380983843">
      <w:bodyDiv w:val="1"/>
      <w:marLeft w:val="0"/>
      <w:marRight w:val="0"/>
      <w:marTop w:val="0"/>
      <w:marBottom w:val="0"/>
      <w:divBdr>
        <w:top w:val="none" w:sz="0" w:space="0" w:color="auto"/>
        <w:left w:val="none" w:sz="0" w:space="0" w:color="auto"/>
        <w:bottom w:val="none" w:sz="0" w:space="0" w:color="auto"/>
        <w:right w:val="none" w:sz="0" w:space="0" w:color="auto"/>
      </w:divBdr>
    </w:div>
    <w:div w:id="692342857">
      <w:bodyDiv w:val="1"/>
      <w:marLeft w:val="0"/>
      <w:marRight w:val="0"/>
      <w:marTop w:val="0"/>
      <w:marBottom w:val="0"/>
      <w:divBdr>
        <w:top w:val="none" w:sz="0" w:space="0" w:color="auto"/>
        <w:left w:val="none" w:sz="0" w:space="0" w:color="auto"/>
        <w:bottom w:val="none" w:sz="0" w:space="0" w:color="auto"/>
        <w:right w:val="none" w:sz="0" w:space="0" w:color="auto"/>
      </w:divBdr>
    </w:div>
    <w:div w:id="818302946">
      <w:bodyDiv w:val="1"/>
      <w:marLeft w:val="0"/>
      <w:marRight w:val="0"/>
      <w:marTop w:val="0"/>
      <w:marBottom w:val="0"/>
      <w:divBdr>
        <w:top w:val="none" w:sz="0" w:space="0" w:color="auto"/>
        <w:left w:val="none" w:sz="0" w:space="0" w:color="auto"/>
        <w:bottom w:val="none" w:sz="0" w:space="0" w:color="auto"/>
        <w:right w:val="none" w:sz="0" w:space="0" w:color="auto"/>
      </w:divBdr>
    </w:div>
    <w:div w:id="141377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s://www.iso.org/members.html" TargetMode="External"/><Relationship Id="rId17" Type="http://schemas.openxmlformats.org/officeDocument/2006/relationships/header" Target="header3.xm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iso.org/ob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foreword-supplementary-information.html" TargetMode="External"/><Relationship Id="rId24"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28" Type="http://schemas.openxmlformats.org/officeDocument/2006/relationships/footer" Target="footer5.xml"/><Relationship Id="rId10" Type="http://schemas.openxmlformats.org/officeDocument/2006/relationships/hyperlink" Target="https://www.iso.org/iso-standards-and-patents.html" TargetMode="External"/><Relationship Id="rId19" Type="http://schemas.openxmlformats.org/officeDocument/2006/relationships/hyperlink" Target="http://www.electropedia.or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so.org/directives-and-policies.html" TargetMode="External"/><Relationship Id="rId14" Type="http://schemas.openxmlformats.org/officeDocument/2006/relationships/header" Target="header2.xml"/><Relationship Id="rId22" Type="http://schemas.microsoft.com/office/2011/relationships/commentsExtended" Target="commentsExtended.xml"/><Relationship Id="rId27" Type="http://schemas.openxmlformats.org/officeDocument/2006/relationships/footer" Target="footer4.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E67D0-777E-4249-B02B-55230DF8B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49</Pages>
  <Words>15240</Words>
  <Characters>86868</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101905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v7;m49958</dc:creator>
  <cp:keywords>CTPClassification=CTP_NT</cp:keywords>
  <dc:description/>
  <cp:lastModifiedBy>RD</cp:lastModifiedBy>
  <cp:revision>8</cp:revision>
  <cp:lastPrinted>2019-10-22T07:03:00Z</cp:lastPrinted>
  <dcterms:created xsi:type="dcterms:W3CDTF">2019-11-06T08:45:00Z</dcterms:created>
  <dcterms:modified xsi:type="dcterms:W3CDTF">2019-11-06T09:14:00Z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baf90dce-a985-48b1-82a6-b3ab53105ec9</vt:lpwstr>
  </property>
  <property fmtid="{D5CDD505-2E9C-101B-9397-08002B2CF9AE}" pid="3" name="CTP_TimeStamp">
    <vt:lpwstr>2019-11-05 22:13:00Z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