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E8C0928" w14:textId="28DC660D" w:rsidR="00E44EBD" w:rsidRDefault="00E44EBD" w:rsidP="001A33D0">
      <w:pPr>
        <w:jc w:val="right"/>
        <w:rPr>
          <w:b/>
          <w:noProof/>
          <w:sz w:val="28"/>
          <w:szCs w:val="28"/>
        </w:rPr>
      </w:pPr>
      <w:bookmarkStart w:id="0" w:name="_GoBack"/>
      <w:bookmarkEnd w:id="0"/>
      <w:r>
        <w:rPr>
          <w:b/>
          <w:noProof/>
          <w:sz w:val="28"/>
          <w:szCs w:val="28"/>
        </w:rPr>
        <w:t>ISO/IEC JTC 1/SC 29</w:t>
      </w:r>
    </w:p>
    <w:p w14:paraId="4FDE93E4" w14:textId="38396CA4" w:rsidR="00E44EBD" w:rsidRPr="00E44EBD" w:rsidRDefault="00E44EBD" w:rsidP="001A33D0">
      <w:pPr>
        <w:jc w:val="right"/>
        <w:rPr>
          <w:noProof/>
        </w:rPr>
      </w:pPr>
      <w:r w:rsidRPr="00E44EBD">
        <w:rPr>
          <w:noProof/>
        </w:rPr>
        <w:t>Date 2017-10-27</w:t>
      </w:r>
    </w:p>
    <w:p w14:paraId="3D5CD7AB" w14:textId="6E1F36F3" w:rsidR="001A33D0" w:rsidRPr="002E0796" w:rsidRDefault="001A33D0" w:rsidP="001A33D0">
      <w:pPr>
        <w:jc w:val="right"/>
        <w:rPr>
          <w:b/>
          <w:sz w:val="28"/>
          <w:szCs w:val="28"/>
        </w:rPr>
      </w:pPr>
      <w:r w:rsidRPr="002E0796">
        <w:rPr>
          <w:b/>
          <w:noProof/>
          <w:sz w:val="28"/>
          <w:szCs w:val="28"/>
        </w:rPr>
        <w:t>ISO </w:t>
      </w:r>
      <w:r w:rsidR="005A34FD">
        <w:rPr>
          <w:b/>
          <w:noProof/>
          <w:sz w:val="28"/>
          <w:szCs w:val="28"/>
        </w:rPr>
        <w:t>23008</w:t>
      </w:r>
      <w:r w:rsidRPr="002E0796">
        <w:rPr>
          <w:b/>
          <w:noProof/>
          <w:sz w:val="28"/>
          <w:szCs w:val="28"/>
        </w:rPr>
        <w:t>-</w:t>
      </w:r>
      <w:r w:rsidR="005A34FD">
        <w:rPr>
          <w:b/>
          <w:noProof/>
          <w:sz w:val="28"/>
          <w:szCs w:val="28"/>
        </w:rPr>
        <w:t>3</w:t>
      </w:r>
      <w:r w:rsidRPr="002E0796">
        <w:rPr>
          <w:b/>
          <w:noProof/>
          <w:sz w:val="28"/>
          <w:szCs w:val="28"/>
        </w:rPr>
        <w:t>:</w:t>
      </w:r>
      <w:r w:rsidR="005A34FD">
        <w:rPr>
          <w:b/>
          <w:noProof/>
          <w:sz w:val="28"/>
          <w:szCs w:val="28"/>
        </w:rPr>
        <w:t>2015</w:t>
      </w:r>
      <w:r w:rsidR="00E44EBD">
        <w:rPr>
          <w:b/>
          <w:noProof/>
          <w:sz w:val="28"/>
          <w:szCs w:val="28"/>
        </w:rPr>
        <w:t>/PDAM 5:201x</w:t>
      </w:r>
      <w:r w:rsidR="005A34FD">
        <w:rPr>
          <w:b/>
          <w:noProof/>
          <w:sz w:val="28"/>
          <w:szCs w:val="28"/>
        </w:rPr>
        <w:t xml:space="preserve"> </w:t>
      </w:r>
      <w:r w:rsidR="00B87D06">
        <w:rPr>
          <w:b/>
          <w:noProof/>
          <w:sz w:val="28"/>
          <w:szCs w:val="28"/>
        </w:rPr>
        <w:t>(</w:t>
      </w:r>
      <w:r w:rsidR="00E44EBD">
        <w:rPr>
          <w:b/>
          <w:noProof/>
          <w:sz w:val="28"/>
          <w:szCs w:val="28"/>
        </w:rPr>
        <w:t>X</w:t>
      </w:r>
      <w:r w:rsidRPr="002E0796">
        <w:rPr>
          <w:b/>
          <w:noProof/>
          <w:sz w:val="28"/>
          <w:szCs w:val="28"/>
        </w:rPr>
        <w:t>)</w:t>
      </w:r>
    </w:p>
    <w:p w14:paraId="2DCA87ED" w14:textId="1BE26AD1" w:rsidR="001A33D0" w:rsidRPr="002E0796" w:rsidRDefault="001A33D0" w:rsidP="001A33D0">
      <w:pPr>
        <w:jc w:val="right"/>
      </w:pPr>
      <w:r w:rsidRPr="002E0796">
        <w:rPr>
          <w:noProof/>
        </w:rPr>
        <w:t>ISO</w:t>
      </w:r>
      <w:r w:rsidR="005A34FD">
        <w:rPr>
          <w:noProof/>
        </w:rPr>
        <w:t>/IEC</w:t>
      </w:r>
      <w:r w:rsidRPr="002E0796">
        <w:rPr>
          <w:noProof/>
        </w:rPr>
        <w:t> </w:t>
      </w:r>
      <w:r w:rsidR="005A34FD">
        <w:rPr>
          <w:noProof/>
        </w:rPr>
        <w:t>J</w:t>
      </w:r>
      <w:r w:rsidRPr="002E0796">
        <w:t>TC </w:t>
      </w:r>
      <w:r w:rsidR="005A34FD">
        <w:rPr>
          <w:noProof/>
        </w:rPr>
        <w:t>1</w:t>
      </w:r>
      <w:r w:rsidRPr="002E0796">
        <w:t>/SC </w:t>
      </w:r>
      <w:r w:rsidR="005A34FD">
        <w:rPr>
          <w:noProof/>
        </w:rPr>
        <w:t>29</w:t>
      </w:r>
      <w:r w:rsidRPr="002E0796">
        <w:t>/WG </w:t>
      </w:r>
      <w:r w:rsidR="005A34FD">
        <w:t>11</w:t>
      </w:r>
    </w:p>
    <w:p w14:paraId="4DCD498B" w14:textId="15AFCC4F" w:rsidR="001A33D0" w:rsidRPr="002E0796" w:rsidRDefault="001A33D0" w:rsidP="001A33D0">
      <w:pPr>
        <w:spacing w:after="2000"/>
        <w:jc w:val="right"/>
      </w:pPr>
      <w:bookmarkStart w:id="1" w:name="CVP_Secretariat_Loca"/>
      <w:r w:rsidRPr="002E0796">
        <w:t>Secretariat</w:t>
      </w:r>
      <w:bookmarkEnd w:id="1"/>
      <w:r w:rsidRPr="002E0796">
        <w:t xml:space="preserve">: </w:t>
      </w:r>
      <w:r w:rsidR="0062038D">
        <w:rPr>
          <w:noProof/>
        </w:rPr>
        <w:t>JISC</w:t>
      </w:r>
    </w:p>
    <w:p w14:paraId="578B270C" w14:textId="5CC5F137" w:rsidR="001A33D0" w:rsidRPr="002E0796" w:rsidRDefault="00634F5C" w:rsidP="001A33D0">
      <w:pPr>
        <w:spacing w:line="360" w:lineRule="atLeast"/>
        <w:jc w:val="left"/>
        <w:rPr>
          <w:b/>
          <w:sz w:val="32"/>
          <w:szCs w:val="32"/>
        </w:rPr>
      </w:pPr>
      <w:r>
        <w:rPr>
          <w:b/>
          <w:sz w:val="32"/>
          <w:szCs w:val="32"/>
        </w:rPr>
        <w:t>Information technology</w:t>
      </w:r>
      <w:r w:rsidR="001A33D0" w:rsidRPr="002E0796">
        <w:rPr>
          <w:b/>
          <w:sz w:val="32"/>
          <w:szCs w:val="32"/>
        </w:rPr>
        <w:t xml:space="preserve"> </w:t>
      </w:r>
      <w:r w:rsidRPr="00634F5C">
        <w:rPr>
          <w:b/>
          <w:sz w:val="32"/>
          <w:szCs w:val="32"/>
        </w:rPr>
        <w:t xml:space="preserve">— High efficiency coding and media delivery in heterogeneous environments — Part 3: 3D audio, AMENDMENT 1: </w:t>
      </w:r>
      <w:r w:rsidR="007C74AF" w:rsidRPr="007C74AF">
        <w:rPr>
          <w:b/>
          <w:sz w:val="32"/>
          <w:szCs w:val="32"/>
        </w:rPr>
        <w:t xml:space="preserve">Audio Metadata Enhancements  </w:t>
      </w:r>
    </w:p>
    <w:p w14:paraId="1065D120" w14:textId="77777777" w:rsidR="001A33D0" w:rsidRPr="002E0796" w:rsidRDefault="001A33D0" w:rsidP="001A33D0">
      <w:pPr>
        <w:spacing w:before="2000"/>
      </w:pPr>
    </w:p>
    <w:p w14:paraId="2D148354" w14:textId="7B29F0A5" w:rsidR="001A33D0" w:rsidRPr="002E0796" w:rsidRDefault="0062038D" w:rsidP="001A33D0">
      <w:pPr>
        <w:pBdr>
          <w:top w:val="single" w:sz="4" w:space="1" w:color="auto"/>
          <w:left w:val="single" w:sz="4" w:space="4" w:color="auto"/>
          <w:bottom w:val="single" w:sz="4" w:space="1" w:color="auto"/>
          <w:right w:val="single" w:sz="4" w:space="4" w:color="auto"/>
        </w:pBdr>
        <w:ind w:left="85" w:right="85"/>
        <w:jc w:val="center"/>
        <w:rPr>
          <w:sz w:val="80"/>
          <w:szCs w:val="80"/>
        </w:rPr>
      </w:pPr>
      <w:r>
        <w:rPr>
          <w:sz w:val="80"/>
          <w:szCs w:val="80"/>
        </w:rPr>
        <w:t>PDAM</w:t>
      </w:r>
    </w:p>
    <w:p w14:paraId="06FF0B08" w14:textId="77777777" w:rsidR="001A33D0" w:rsidRPr="002E0796" w:rsidRDefault="001A33D0" w:rsidP="001A33D0">
      <w:pPr>
        <w:spacing w:after="120"/>
      </w:pPr>
    </w:p>
    <w:p w14:paraId="0156D966" w14:textId="77777777" w:rsidR="001A33D0" w:rsidRPr="002E0796" w:rsidRDefault="001A33D0" w:rsidP="001A33D0">
      <w:pPr>
        <w:pBdr>
          <w:top w:val="single" w:sz="4" w:space="1" w:color="auto"/>
          <w:left w:val="single" w:sz="4" w:space="4" w:color="auto"/>
          <w:bottom w:val="single" w:sz="4" w:space="1" w:color="auto"/>
          <w:right w:val="single" w:sz="4" w:space="4" w:color="auto"/>
        </w:pBdr>
        <w:spacing w:after="120"/>
        <w:ind w:left="85" w:right="85"/>
        <w:jc w:val="center"/>
        <w:rPr>
          <w:b/>
          <w:sz w:val="20"/>
        </w:rPr>
      </w:pPr>
      <w:r w:rsidRPr="002E0796">
        <w:rPr>
          <w:b/>
          <w:sz w:val="20"/>
        </w:rPr>
        <w:t>Warning for WDs and CDs</w:t>
      </w:r>
    </w:p>
    <w:p w14:paraId="7BDEC6F6" w14:textId="77777777" w:rsidR="001A33D0" w:rsidRPr="002E0796" w:rsidRDefault="001A33D0" w:rsidP="001A33D0">
      <w:pPr>
        <w:pBdr>
          <w:top w:val="single" w:sz="4" w:space="1" w:color="auto"/>
          <w:left w:val="single" w:sz="4" w:space="4" w:color="auto"/>
          <w:bottom w:val="single" w:sz="4" w:space="1" w:color="auto"/>
          <w:right w:val="single" w:sz="4" w:space="4" w:color="auto"/>
        </w:pBdr>
        <w:spacing w:after="120"/>
        <w:ind w:left="85" w:right="85"/>
        <w:rPr>
          <w:bCs/>
          <w:sz w:val="20"/>
        </w:rPr>
      </w:pPr>
      <w:r w:rsidRPr="002E0796">
        <w:rPr>
          <w:bCs/>
          <w:sz w:val="20"/>
        </w:rPr>
        <w:t>This document is not an ISO International Standard. It is distributed for review and comment. It is subject to change without notice and may not be referred to as an International Standard.</w:t>
      </w:r>
    </w:p>
    <w:p w14:paraId="2C83D251" w14:textId="77777777" w:rsidR="001A33D0" w:rsidRPr="002E0796" w:rsidRDefault="001A33D0" w:rsidP="001A33D0">
      <w:pPr>
        <w:pBdr>
          <w:top w:val="single" w:sz="4" w:space="1" w:color="auto"/>
          <w:left w:val="single" w:sz="4" w:space="4" w:color="auto"/>
          <w:bottom w:val="single" w:sz="4" w:space="1" w:color="auto"/>
          <w:right w:val="single" w:sz="4" w:space="4" w:color="auto"/>
        </w:pBdr>
        <w:ind w:left="85" w:right="85"/>
        <w:rPr>
          <w:sz w:val="20"/>
        </w:rPr>
      </w:pPr>
      <w:r w:rsidRPr="002E0796">
        <w:rPr>
          <w:bCs/>
          <w:sz w:val="20"/>
        </w:rPr>
        <w:t>Recipients of this draft are invited to submit, with their comments, notification of any relevant patent rights of which they are aware and to provide supporting documentation.</w:t>
      </w:r>
    </w:p>
    <w:p w14:paraId="3A9694C1" w14:textId="77777777" w:rsidR="001A33D0" w:rsidRPr="002E0796" w:rsidRDefault="001A33D0" w:rsidP="001A33D0"/>
    <w:p w14:paraId="3DD58588" w14:textId="77777777" w:rsidR="001A33D0" w:rsidRPr="002E0796" w:rsidRDefault="001A33D0" w:rsidP="001A33D0">
      <w:pPr>
        <w:sectPr w:rsidR="001A33D0" w:rsidRPr="002E0796" w:rsidSect="004421EF">
          <w:headerReference w:type="even" r:id="rId8"/>
          <w:headerReference w:type="default" r:id="rId9"/>
          <w:footerReference w:type="even" r:id="rId10"/>
          <w:type w:val="oddPage"/>
          <w:pgSz w:w="11906" w:h="16838" w:code="9"/>
          <w:pgMar w:top="794" w:right="1077" w:bottom="567" w:left="1077" w:header="709" w:footer="284" w:gutter="0"/>
          <w:cols w:space="720"/>
        </w:sectPr>
      </w:pPr>
    </w:p>
    <w:p w14:paraId="43708EF1" w14:textId="77777777" w:rsidR="001A33D0" w:rsidRPr="002E0796" w:rsidRDefault="001A33D0" w:rsidP="001A33D0">
      <w:pPr>
        <w:pStyle w:val="zzCopyright"/>
        <w:pageBreakBefore/>
        <w:pBdr>
          <w:top w:val="single" w:sz="4" w:space="1" w:color="auto"/>
          <w:left w:val="single" w:sz="4" w:space="4" w:color="auto"/>
          <w:bottom w:val="none" w:sz="0" w:space="0" w:color="auto"/>
          <w:right w:val="single" w:sz="4" w:space="4" w:color="auto"/>
        </w:pBdr>
        <w:autoSpaceDE w:val="0"/>
        <w:autoSpaceDN w:val="0"/>
        <w:adjustRightInd w:val="0"/>
        <w:spacing w:before="40"/>
        <w:ind w:left="102" w:right="102"/>
        <w:jc w:val="left"/>
        <w:rPr>
          <w:color w:val="auto"/>
        </w:rPr>
      </w:pPr>
      <w:r w:rsidRPr="002E0796">
        <w:rPr>
          <w:color w:val="auto"/>
        </w:rPr>
        <w:lastRenderedPageBreak/>
        <w:t>© ISO 201</w:t>
      </w:r>
      <w:r w:rsidR="008814B2" w:rsidRPr="002E0796">
        <w:rPr>
          <w:color w:val="auto"/>
        </w:rPr>
        <w:t>7</w:t>
      </w:r>
      <w:r w:rsidRPr="002E0796">
        <w:rPr>
          <w:color w:val="auto"/>
        </w:rPr>
        <w:t>, Published in Switzerland</w:t>
      </w:r>
    </w:p>
    <w:p w14:paraId="502899E7" w14:textId="77777777" w:rsidR="001A33D0" w:rsidRPr="002E0796" w:rsidRDefault="001A33D0"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ind w:left="102" w:right="102"/>
        <w:rPr>
          <w:color w:val="auto"/>
          <w:sz w:val="20"/>
        </w:rPr>
      </w:pPr>
      <w:r w:rsidRPr="002E0796">
        <w:rPr>
          <w:color w:val="auto"/>
          <w:sz w:val="20"/>
        </w:rPr>
        <w:t>All rights reserved. Unless otherwise specified, no part of this publication may be reproduced or utilized otherwise in any form or by any means, electronic or mechanical, including photocopying, or posting on the internet or an intranet, without prior written permission. Permission can be requested from either ISO at the address below or ISO’s member body in the country of the requester.</w:t>
      </w:r>
    </w:p>
    <w:p w14:paraId="40A51167" w14:textId="77777777" w:rsidR="001A33D0" w:rsidRPr="002E0796" w:rsidRDefault="001A33D0"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rPr>
      </w:pPr>
      <w:r w:rsidRPr="002E0796">
        <w:rPr>
          <w:color w:val="auto"/>
          <w:sz w:val="20"/>
        </w:rPr>
        <w:t>ISO copyright office</w:t>
      </w:r>
    </w:p>
    <w:p w14:paraId="17997822" w14:textId="77777777" w:rsidR="001A33D0" w:rsidRPr="002E0796" w:rsidRDefault="001A33D0"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rPr>
      </w:pPr>
      <w:r w:rsidRPr="002E0796">
        <w:rPr>
          <w:color w:val="auto"/>
          <w:sz w:val="20"/>
        </w:rPr>
        <w:t>Ch. de Blandonnet 8 • CP 401</w:t>
      </w:r>
    </w:p>
    <w:p w14:paraId="75A2706A" w14:textId="77777777" w:rsidR="001A33D0" w:rsidRPr="0016496E" w:rsidRDefault="001A33D0"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lang w:val="de-DE"/>
        </w:rPr>
      </w:pPr>
      <w:r w:rsidRPr="0016496E">
        <w:rPr>
          <w:color w:val="auto"/>
          <w:sz w:val="20"/>
          <w:lang w:val="de-DE"/>
        </w:rPr>
        <w:t>CH-1214 Vernier, Geneva, Switzerland</w:t>
      </w:r>
    </w:p>
    <w:p w14:paraId="73BF77F5" w14:textId="77777777" w:rsidR="001A33D0" w:rsidRPr="002E0796" w:rsidRDefault="001A33D0"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rPr>
      </w:pPr>
      <w:r w:rsidRPr="0016496E">
        <w:rPr>
          <w:color w:val="auto"/>
          <w:sz w:val="20"/>
          <w:lang w:val="de-DE"/>
        </w:rPr>
        <w:t>Tel.  </w:t>
      </w:r>
      <w:r w:rsidRPr="002E0796">
        <w:rPr>
          <w:color w:val="auto"/>
          <w:sz w:val="20"/>
        </w:rPr>
        <w:t>+ 41 22 749 01 11</w:t>
      </w:r>
    </w:p>
    <w:p w14:paraId="1369F01C" w14:textId="77777777" w:rsidR="001A33D0" w:rsidRPr="002E0796" w:rsidRDefault="001A33D0"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rPr>
      </w:pPr>
      <w:r w:rsidRPr="002E0796">
        <w:rPr>
          <w:color w:val="auto"/>
          <w:sz w:val="20"/>
        </w:rPr>
        <w:t>Fax  + 41 22 749 09 47</w:t>
      </w:r>
    </w:p>
    <w:p w14:paraId="622D309F" w14:textId="77777777" w:rsidR="001A33D0" w:rsidRPr="002E0796" w:rsidRDefault="001A33D0"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rPr>
      </w:pPr>
      <w:r w:rsidRPr="002E0796">
        <w:rPr>
          <w:color w:val="auto"/>
          <w:sz w:val="20"/>
        </w:rPr>
        <w:t>copyright@iso.org</w:t>
      </w:r>
    </w:p>
    <w:p w14:paraId="7AAF246A" w14:textId="77777777" w:rsidR="001A33D0" w:rsidRPr="002E0796" w:rsidRDefault="001A33D0" w:rsidP="001A33D0">
      <w:pPr>
        <w:pStyle w:val="zzCopyright"/>
        <w:pBdr>
          <w:top w:val="none" w:sz="0" w:space="0" w:color="auto"/>
          <w:left w:val="single" w:sz="4" w:space="4" w:color="auto"/>
          <w:bottom w:val="single" w:sz="4" w:space="1" w:color="auto"/>
          <w:right w:val="single" w:sz="4" w:space="4" w:color="auto"/>
        </w:pBdr>
        <w:autoSpaceDE w:val="0"/>
        <w:autoSpaceDN w:val="0"/>
        <w:adjustRightInd w:val="0"/>
        <w:ind w:left="102" w:right="102" w:firstLine="403"/>
        <w:rPr>
          <w:color w:val="auto"/>
          <w:sz w:val="20"/>
        </w:rPr>
      </w:pPr>
      <w:r w:rsidRPr="002E0796">
        <w:rPr>
          <w:color w:val="auto"/>
          <w:sz w:val="20"/>
        </w:rPr>
        <w:t>www.iso.org</w:t>
      </w:r>
    </w:p>
    <w:p w14:paraId="2C1502DA" w14:textId="77777777" w:rsidR="001A33D0" w:rsidRPr="002E0796" w:rsidRDefault="001A33D0" w:rsidP="001A33D0">
      <w:pPr>
        <w:pStyle w:val="zzContents"/>
        <w:spacing w:before="0"/>
      </w:pPr>
      <w:r w:rsidRPr="002E0796">
        <w:lastRenderedPageBreak/>
        <w:t>Contents</w:t>
      </w:r>
    </w:p>
    <w:p w14:paraId="77E767E4" w14:textId="77777777" w:rsidR="0054733A" w:rsidRPr="0023460E" w:rsidRDefault="0054733A">
      <w:pPr>
        <w:pStyle w:val="Verzeichnis1"/>
        <w:rPr>
          <w:rFonts w:ascii="Calibri" w:eastAsia="Times New Roman" w:hAnsi="Calibri"/>
          <w:b w:val="0"/>
          <w:noProof/>
        </w:rPr>
      </w:pPr>
      <w:r w:rsidRPr="002E0796">
        <w:fldChar w:fldCharType="begin"/>
      </w:r>
      <w:r w:rsidRPr="002E0796">
        <w:instrText xml:space="preserve"> TOC \o "2-3" \h \z \t "Heading 1;1;ANNEX;1;Biblio Title;1;Foreword Title;1;Intro Title;1" </w:instrText>
      </w:r>
      <w:r w:rsidRPr="002E0796">
        <w:fldChar w:fldCharType="separate"/>
      </w:r>
      <w:hyperlink w:anchor="_Toc485815077" w:history="1">
        <w:r w:rsidRPr="002E0796">
          <w:rPr>
            <w:rStyle w:val="Link"/>
            <w:noProof/>
            <w:lang w:val="en-GB"/>
          </w:rPr>
          <w:t>Foreword</w:t>
        </w:r>
        <w:r w:rsidRPr="002E0796">
          <w:rPr>
            <w:noProof/>
            <w:webHidden/>
          </w:rPr>
          <w:tab/>
        </w:r>
        <w:r w:rsidRPr="002E0796">
          <w:rPr>
            <w:noProof/>
            <w:webHidden/>
          </w:rPr>
          <w:fldChar w:fldCharType="begin"/>
        </w:r>
        <w:r w:rsidRPr="002E0796">
          <w:rPr>
            <w:noProof/>
            <w:webHidden/>
          </w:rPr>
          <w:instrText xml:space="preserve"> PAGEREF _Toc485815077 \h </w:instrText>
        </w:r>
        <w:r w:rsidRPr="002E0796">
          <w:rPr>
            <w:noProof/>
            <w:webHidden/>
          </w:rPr>
        </w:r>
        <w:r w:rsidRPr="002E0796">
          <w:rPr>
            <w:noProof/>
            <w:webHidden/>
          </w:rPr>
          <w:fldChar w:fldCharType="separate"/>
        </w:r>
        <w:r w:rsidR="00984A5B">
          <w:rPr>
            <w:noProof/>
            <w:webHidden/>
          </w:rPr>
          <w:t>iv</w:t>
        </w:r>
        <w:r w:rsidRPr="002E0796">
          <w:rPr>
            <w:noProof/>
            <w:webHidden/>
          </w:rPr>
          <w:fldChar w:fldCharType="end"/>
        </w:r>
      </w:hyperlink>
    </w:p>
    <w:p w14:paraId="03898D45" w14:textId="77777777" w:rsidR="0054733A" w:rsidRPr="0023460E" w:rsidRDefault="007E6624">
      <w:pPr>
        <w:pStyle w:val="Verzeichnis1"/>
        <w:rPr>
          <w:rFonts w:ascii="Calibri" w:eastAsia="Times New Roman" w:hAnsi="Calibri"/>
          <w:b w:val="0"/>
          <w:noProof/>
        </w:rPr>
      </w:pPr>
      <w:hyperlink w:anchor="_Toc485815078" w:history="1">
        <w:r w:rsidR="0054733A" w:rsidRPr="002E0796">
          <w:rPr>
            <w:rStyle w:val="Link"/>
            <w:noProof/>
            <w:lang w:val="en-GB"/>
          </w:rPr>
          <w:t>Introduction</w:t>
        </w:r>
        <w:r w:rsidR="0054733A" w:rsidRPr="002E0796">
          <w:rPr>
            <w:noProof/>
            <w:webHidden/>
          </w:rPr>
          <w:tab/>
        </w:r>
        <w:r w:rsidR="0054733A" w:rsidRPr="002E0796">
          <w:rPr>
            <w:noProof/>
            <w:webHidden/>
          </w:rPr>
          <w:fldChar w:fldCharType="begin"/>
        </w:r>
        <w:r w:rsidR="0054733A" w:rsidRPr="002E0796">
          <w:rPr>
            <w:noProof/>
            <w:webHidden/>
          </w:rPr>
          <w:instrText xml:space="preserve"> PAGEREF _Toc485815078 \h </w:instrText>
        </w:r>
        <w:r w:rsidR="0054733A" w:rsidRPr="002E0796">
          <w:rPr>
            <w:noProof/>
            <w:webHidden/>
          </w:rPr>
        </w:r>
        <w:r w:rsidR="0054733A" w:rsidRPr="002E0796">
          <w:rPr>
            <w:noProof/>
            <w:webHidden/>
          </w:rPr>
          <w:fldChar w:fldCharType="separate"/>
        </w:r>
        <w:r w:rsidR="00984A5B">
          <w:rPr>
            <w:noProof/>
            <w:webHidden/>
          </w:rPr>
          <w:t>iv</w:t>
        </w:r>
        <w:r w:rsidR="0054733A" w:rsidRPr="002E0796">
          <w:rPr>
            <w:noProof/>
            <w:webHidden/>
          </w:rPr>
          <w:fldChar w:fldCharType="end"/>
        </w:r>
      </w:hyperlink>
    </w:p>
    <w:p w14:paraId="4EFD31DC" w14:textId="77777777" w:rsidR="0054733A" w:rsidRPr="0023460E" w:rsidRDefault="007E6624">
      <w:pPr>
        <w:pStyle w:val="Verzeichnis1"/>
        <w:rPr>
          <w:rFonts w:ascii="Calibri" w:eastAsia="Times New Roman" w:hAnsi="Calibri"/>
          <w:b w:val="0"/>
          <w:noProof/>
        </w:rPr>
      </w:pPr>
      <w:hyperlink w:anchor="_Toc485815079" w:history="1">
        <w:r w:rsidR="0054733A" w:rsidRPr="002E0796">
          <w:rPr>
            <w:rStyle w:val="Link"/>
            <w:noProof/>
            <w:lang w:val="en-GB"/>
          </w:rPr>
          <w:t>1</w:t>
        </w:r>
        <w:r w:rsidR="0054733A" w:rsidRPr="0023460E">
          <w:rPr>
            <w:rFonts w:ascii="Calibri" w:eastAsia="Times New Roman" w:hAnsi="Calibri"/>
            <w:b w:val="0"/>
            <w:noProof/>
          </w:rPr>
          <w:tab/>
        </w:r>
        <w:r w:rsidR="0054733A" w:rsidRPr="002E0796">
          <w:rPr>
            <w:rStyle w:val="Link"/>
            <w:noProof/>
            <w:lang w:val="en-GB"/>
          </w:rPr>
          <w:t xml:space="preserve">Scope </w:t>
        </w:r>
        <w:r w:rsidR="0054733A" w:rsidRPr="002E0796">
          <w:rPr>
            <w:rStyle w:val="Link"/>
            <w:i/>
            <w:noProof/>
            <w:lang w:val="en-GB"/>
          </w:rPr>
          <w:t>(mandatory)</w:t>
        </w:r>
        <w:r w:rsidR="0054733A" w:rsidRPr="002E0796">
          <w:rPr>
            <w:noProof/>
            <w:webHidden/>
          </w:rPr>
          <w:tab/>
        </w:r>
        <w:r w:rsidR="0054733A" w:rsidRPr="002E0796">
          <w:rPr>
            <w:noProof/>
            <w:webHidden/>
          </w:rPr>
          <w:fldChar w:fldCharType="begin"/>
        </w:r>
        <w:r w:rsidR="0054733A" w:rsidRPr="002E0796">
          <w:rPr>
            <w:noProof/>
            <w:webHidden/>
          </w:rPr>
          <w:instrText xml:space="preserve"> PAGEREF _Toc485815079 \h </w:instrText>
        </w:r>
        <w:r w:rsidR="0054733A" w:rsidRPr="002E0796">
          <w:rPr>
            <w:noProof/>
            <w:webHidden/>
          </w:rPr>
        </w:r>
        <w:r w:rsidR="0054733A" w:rsidRPr="002E0796">
          <w:rPr>
            <w:noProof/>
            <w:webHidden/>
          </w:rPr>
          <w:fldChar w:fldCharType="separate"/>
        </w:r>
        <w:r w:rsidR="00984A5B">
          <w:rPr>
            <w:noProof/>
            <w:webHidden/>
          </w:rPr>
          <w:t>4</w:t>
        </w:r>
        <w:r w:rsidR="0054733A" w:rsidRPr="002E0796">
          <w:rPr>
            <w:noProof/>
            <w:webHidden/>
          </w:rPr>
          <w:fldChar w:fldCharType="end"/>
        </w:r>
      </w:hyperlink>
    </w:p>
    <w:p w14:paraId="626E9BB0" w14:textId="77777777" w:rsidR="0054733A" w:rsidRPr="0023460E" w:rsidRDefault="007E6624">
      <w:pPr>
        <w:pStyle w:val="Verzeichnis1"/>
        <w:rPr>
          <w:rFonts w:ascii="Calibri" w:eastAsia="Times New Roman" w:hAnsi="Calibri"/>
          <w:b w:val="0"/>
          <w:noProof/>
        </w:rPr>
      </w:pPr>
      <w:hyperlink w:anchor="_Toc485815080" w:history="1">
        <w:r w:rsidR="0054733A" w:rsidRPr="002E0796">
          <w:rPr>
            <w:rStyle w:val="Link"/>
            <w:noProof/>
            <w:lang w:val="en-GB"/>
          </w:rPr>
          <w:t>2</w:t>
        </w:r>
        <w:r w:rsidR="0054733A" w:rsidRPr="0023460E">
          <w:rPr>
            <w:rFonts w:ascii="Calibri" w:eastAsia="Times New Roman" w:hAnsi="Calibri"/>
            <w:b w:val="0"/>
            <w:noProof/>
          </w:rPr>
          <w:tab/>
        </w:r>
        <w:r w:rsidR="0054733A" w:rsidRPr="002E0796">
          <w:rPr>
            <w:rStyle w:val="Link"/>
            <w:noProof/>
            <w:lang w:val="en-GB"/>
          </w:rPr>
          <w:t xml:space="preserve">Normative references </w:t>
        </w:r>
        <w:r w:rsidR="0054733A" w:rsidRPr="002E0796">
          <w:rPr>
            <w:rStyle w:val="Link"/>
            <w:i/>
            <w:noProof/>
            <w:lang w:val="en-GB"/>
          </w:rPr>
          <w:t>(mandatory)</w:t>
        </w:r>
        <w:r w:rsidR="0054733A" w:rsidRPr="002E0796">
          <w:rPr>
            <w:noProof/>
            <w:webHidden/>
          </w:rPr>
          <w:tab/>
        </w:r>
        <w:r w:rsidR="0054733A" w:rsidRPr="002E0796">
          <w:rPr>
            <w:noProof/>
            <w:webHidden/>
          </w:rPr>
          <w:fldChar w:fldCharType="begin"/>
        </w:r>
        <w:r w:rsidR="0054733A" w:rsidRPr="002E0796">
          <w:rPr>
            <w:noProof/>
            <w:webHidden/>
          </w:rPr>
          <w:instrText xml:space="preserve"> PAGEREF _Toc485815080 \h </w:instrText>
        </w:r>
        <w:r w:rsidR="0054733A" w:rsidRPr="002E0796">
          <w:rPr>
            <w:noProof/>
            <w:webHidden/>
          </w:rPr>
        </w:r>
        <w:r w:rsidR="0054733A" w:rsidRPr="002E0796">
          <w:rPr>
            <w:noProof/>
            <w:webHidden/>
          </w:rPr>
          <w:fldChar w:fldCharType="separate"/>
        </w:r>
        <w:r w:rsidR="00984A5B">
          <w:rPr>
            <w:noProof/>
            <w:webHidden/>
          </w:rPr>
          <w:t>4</w:t>
        </w:r>
        <w:r w:rsidR="0054733A" w:rsidRPr="002E0796">
          <w:rPr>
            <w:noProof/>
            <w:webHidden/>
          </w:rPr>
          <w:fldChar w:fldCharType="end"/>
        </w:r>
      </w:hyperlink>
    </w:p>
    <w:p w14:paraId="485795D0" w14:textId="77777777" w:rsidR="0054733A" w:rsidRPr="0023460E" w:rsidRDefault="007E6624">
      <w:pPr>
        <w:pStyle w:val="Verzeichnis1"/>
        <w:rPr>
          <w:rFonts w:ascii="Calibri" w:eastAsia="Times New Roman" w:hAnsi="Calibri"/>
          <w:b w:val="0"/>
          <w:noProof/>
        </w:rPr>
      </w:pPr>
      <w:hyperlink w:anchor="_Toc485815081" w:history="1">
        <w:r w:rsidR="0054733A" w:rsidRPr="002E0796">
          <w:rPr>
            <w:rStyle w:val="Link"/>
            <w:noProof/>
            <w:lang w:val="en-GB"/>
          </w:rPr>
          <w:t>3</w:t>
        </w:r>
        <w:r w:rsidR="0054733A" w:rsidRPr="0023460E">
          <w:rPr>
            <w:rFonts w:ascii="Calibri" w:eastAsia="Times New Roman" w:hAnsi="Calibri"/>
            <w:b w:val="0"/>
            <w:noProof/>
          </w:rPr>
          <w:tab/>
        </w:r>
        <w:r w:rsidR="0054733A" w:rsidRPr="002E0796">
          <w:rPr>
            <w:rStyle w:val="Link"/>
            <w:noProof/>
            <w:lang w:val="en-GB"/>
          </w:rPr>
          <w:t xml:space="preserve">Terms and definitions </w:t>
        </w:r>
        <w:r w:rsidR="0054733A" w:rsidRPr="002E0796">
          <w:rPr>
            <w:rStyle w:val="Link"/>
            <w:i/>
            <w:noProof/>
            <w:lang w:val="en-GB"/>
          </w:rPr>
          <w:t>(mandatory)</w:t>
        </w:r>
        <w:r w:rsidR="0054733A" w:rsidRPr="002E0796">
          <w:rPr>
            <w:noProof/>
            <w:webHidden/>
          </w:rPr>
          <w:tab/>
        </w:r>
        <w:r w:rsidR="0054733A" w:rsidRPr="002E0796">
          <w:rPr>
            <w:noProof/>
            <w:webHidden/>
          </w:rPr>
          <w:fldChar w:fldCharType="begin"/>
        </w:r>
        <w:r w:rsidR="0054733A" w:rsidRPr="002E0796">
          <w:rPr>
            <w:noProof/>
            <w:webHidden/>
          </w:rPr>
          <w:instrText xml:space="preserve"> PAGEREF _Toc485815081 \h </w:instrText>
        </w:r>
        <w:r w:rsidR="0054733A" w:rsidRPr="002E0796">
          <w:rPr>
            <w:noProof/>
            <w:webHidden/>
          </w:rPr>
        </w:r>
        <w:r w:rsidR="0054733A" w:rsidRPr="002E0796">
          <w:rPr>
            <w:noProof/>
            <w:webHidden/>
          </w:rPr>
          <w:fldChar w:fldCharType="separate"/>
        </w:r>
        <w:r w:rsidR="00984A5B">
          <w:rPr>
            <w:noProof/>
            <w:webHidden/>
          </w:rPr>
          <w:t>4</w:t>
        </w:r>
        <w:r w:rsidR="0054733A" w:rsidRPr="002E0796">
          <w:rPr>
            <w:noProof/>
            <w:webHidden/>
          </w:rPr>
          <w:fldChar w:fldCharType="end"/>
        </w:r>
      </w:hyperlink>
    </w:p>
    <w:p w14:paraId="631B3576" w14:textId="77777777" w:rsidR="0054733A" w:rsidRPr="0023460E" w:rsidRDefault="007E6624">
      <w:pPr>
        <w:pStyle w:val="Verzeichnis1"/>
        <w:rPr>
          <w:rFonts w:ascii="Calibri" w:eastAsia="Times New Roman" w:hAnsi="Calibri"/>
          <w:b w:val="0"/>
          <w:noProof/>
        </w:rPr>
      </w:pPr>
      <w:hyperlink w:anchor="_Toc485815082" w:history="1">
        <w:r w:rsidR="0054733A" w:rsidRPr="002E0796">
          <w:rPr>
            <w:rStyle w:val="Link"/>
            <w:noProof/>
            <w:lang w:val="en-GB"/>
          </w:rPr>
          <w:t>4</w:t>
        </w:r>
        <w:r w:rsidR="0054733A" w:rsidRPr="0023460E">
          <w:rPr>
            <w:rFonts w:ascii="Calibri" w:eastAsia="Times New Roman" w:hAnsi="Calibri"/>
            <w:b w:val="0"/>
            <w:noProof/>
          </w:rPr>
          <w:tab/>
        </w:r>
        <w:r w:rsidR="0054733A" w:rsidRPr="002E0796">
          <w:rPr>
            <w:rStyle w:val="Link"/>
            <w:noProof/>
            <w:lang w:val="en-GB"/>
          </w:rPr>
          <w:t>Clause title autonumber</w:t>
        </w:r>
        <w:r w:rsidR="0054733A" w:rsidRPr="002E0796">
          <w:rPr>
            <w:noProof/>
            <w:webHidden/>
          </w:rPr>
          <w:tab/>
        </w:r>
        <w:r w:rsidR="0054733A" w:rsidRPr="002E0796">
          <w:rPr>
            <w:noProof/>
            <w:webHidden/>
          </w:rPr>
          <w:fldChar w:fldCharType="begin"/>
        </w:r>
        <w:r w:rsidR="0054733A" w:rsidRPr="002E0796">
          <w:rPr>
            <w:noProof/>
            <w:webHidden/>
          </w:rPr>
          <w:instrText xml:space="preserve"> PAGEREF _Toc485815082 \h </w:instrText>
        </w:r>
        <w:r w:rsidR="0054733A" w:rsidRPr="002E0796">
          <w:rPr>
            <w:noProof/>
            <w:webHidden/>
          </w:rPr>
        </w:r>
        <w:r w:rsidR="0054733A" w:rsidRPr="002E0796">
          <w:rPr>
            <w:noProof/>
            <w:webHidden/>
          </w:rPr>
          <w:fldChar w:fldCharType="separate"/>
        </w:r>
        <w:r w:rsidR="00984A5B">
          <w:rPr>
            <w:noProof/>
            <w:webHidden/>
          </w:rPr>
          <w:t>4</w:t>
        </w:r>
        <w:r w:rsidR="0054733A" w:rsidRPr="002E0796">
          <w:rPr>
            <w:noProof/>
            <w:webHidden/>
          </w:rPr>
          <w:fldChar w:fldCharType="end"/>
        </w:r>
      </w:hyperlink>
    </w:p>
    <w:p w14:paraId="25DED519" w14:textId="77777777" w:rsidR="0054733A" w:rsidRPr="0023460E" w:rsidRDefault="007E6624">
      <w:pPr>
        <w:pStyle w:val="Verzeichnis1"/>
        <w:rPr>
          <w:rFonts w:ascii="Calibri" w:eastAsia="Times New Roman" w:hAnsi="Calibri"/>
          <w:b w:val="0"/>
          <w:noProof/>
        </w:rPr>
      </w:pPr>
      <w:hyperlink w:anchor="_Toc485815083" w:history="1">
        <w:r w:rsidR="0054733A" w:rsidRPr="002E0796">
          <w:rPr>
            <w:rStyle w:val="Link"/>
            <w:noProof/>
            <w:lang w:val="en-GB"/>
          </w:rPr>
          <w:t>5</w:t>
        </w:r>
        <w:r w:rsidR="0054733A" w:rsidRPr="0023460E">
          <w:rPr>
            <w:rFonts w:ascii="Calibri" w:eastAsia="Times New Roman" w:hAnsi="Calibri"/>
            <w:b w:val="0"/>
            <w:noProof/>
          </w:rPr>
          <w:tab/>
        </w:r>
        <w:r w:rsidR="0054733A" w:rsidRPr="002E0796">
          <w:rPr>
            <w:rStyle w:val="Link"/>
            <w:noProof/>
            <w:lang w:val="en-GB"/>
          </w:rPr>
          <w:t>Clause title</w:t>
        </w:r>
        <w:r w:rsidR="0054733A" w:rsidRPr="002E0796">
          <w:rPr>
            <w:noProof/>
            <w:webHidden/>
          </w:rPr>
          <w:tab/>
        </w:r>
        <w:r w:rsidR="0054733A" w:rsidRPr="002E0796">
          <w:rPr>
            <w:noProof/>
            <w:webHidden/>
          </w:rPr>
          <w:fldChar w:fldCharType="begin"/>
        </w:r>
        <w:r w:rsidR="0054733A" w:rsidRPr="002E0796">
          <w:rPr>
            <w:noProof/>
            <w:webHidden/>
          </w:rPr>
          <w:instrText xml:space="preserve"> PAGEREF _Toc485815083 \h </w:instrText>
        </w:r>
        <w:r w:rsidR="0054733A" w:rsidRPr="002E0796">
          <w:rPr>
            <w:noProof/>
            <w:webHidden/>
          </w:rPr>
        </w:r>
        <w:r w:rsidR="0054733A" w:rsidRPr="002E0796">
          <w:rPr>
            <w:noProof/>
            <w:webHidden/>
          </w:rPr>
          <w:fldChar w:fldCharType="separate"/>
        </w:r>
        <w:r w:rsidR="00984A5B">
          <w:rPr>
            <w:noProof/>
            <w:webHidden/>
          </w:rPr>
          <w:t>4</w:t>
        </w:r>
        <w:r w:rsidR="0054733A" w:rsidRPr="002E0796">
          <w:rPr>
            <w:noProof/>
            <w:webHidden/>
          </w:rPr>
          <w:fldChar w:fldCharType="end"/>
        </w:r>
      </w:hyperlink>
    </w:p>
    <w:p w14:paraId="70A1E2C4" w14:textId="77777777" w:rsidR="0054733A" w:rsidRPr="0023460E" w:rsidRDefault="007E6624">
      <w:pPr>
        <w:pStyle w:val="Verzeichnis2"/>
        <w:rPr>
          <w:rFonts w:ascii="Calibri" w:eastAsia="Times New Roman" w:hAnsi="Calibri"/>
          <w:b w:val="0"/>
          <w:noProof/>
        </w:rPr>
      </w:pPr>
      <w:hyperlink w:anchor="_Toc485815084" w:history="1">
        <w:r w:rsidR="0054733A" w:rsidRPr="002E0796">
          <w:rPr>
            <w:rStyle w:val="Link"/>
            <w:noProof/>
            <w:lang w:val="en-GB"/>
          </w:rPr>
          <w:t>5.1</w:t>
        </w:r>
        <w:r w:rsidR="0054733A" w:rsidRPr="0023460E">
          <w:rPr>
            <w:rFonts w:ascii="Calibri" w:eastAsia="Times New Roman" w:hAnsi="Calibri"/>
            <w:b w:val="0"/>
            <w:noProof/>
          </w:rPr>
          <w:tab/>
        </w:r>
        <w:r w:rsidR="0054733A" w:rsidRPr="002E0796">
          <w:rPr>
            <w:rStyle w:val="Link"/>
            <w:noProof/>
            <w:lang w:val="en-GB"/>
          </w:rPr>
          <w:t>Subclause autonumber</w:t>
        </w:r>
        <w:r w:rsidR="0054733A" w:rsidRPr="002E0796">
          <w:rPr>
            <w:noProof/>
            <w:webHidden/>
          </w:rPr>
          <w:tab/>
        </w:r>
        <w:r w:rsidR="0054733A" w:rsidRPr="002E0796">
          <w:rPr>
            <w:noProof/>
            <w:webHidden/>
          </w:rPr>
          <w:fldChar w:fldCharType="begin"/>
        </w:r>
        <w:r w:rsidR="0054733A" w:rsidRPr="002E0796">
          <w:rPr>
            <w:noProof/>
            <w:webHidden/>
          </w:rPr>
          <w:instrText xml:space="preserve"> PAGEREF _Toc485815084 \h </w:instrText>
        </w:r>
        <w:r w:rsidR="0054733A" w:rsidRPr="002E0796">
          <w:rPr>
            <w:noProof/>
            <w:webHidden/>
          </w:rPr>
        </w:r>
        <w:r w:rsidR="0054733A" w:rsidRPr="002E0796">
          <w:rPr>
            <w:noProof/>
            <w:webHidden/>
          </w:rPr>
          <w:fldChar w:fldCharType="separate"/>
        </w:r>
        <w:r w:rsidR="00984A5B">
          <w:rPr>
            <w:noProof/>
            <w:webHidden/>
          </w:rPr>
          <w:t>4</w:t>
        </w:r>
        <w:r w:rsidR="0054733A" w:rsidRPr="002E0796">
          <w:rPr>
            <w:noProof/>
            <w:webHidden/>
          </w:rPr>
          <w:fldChar w:fldCharType="end"/>
        </w:r>
      </w:hyperlink>
    </w:p>
    <w:p w14:paraId="0D856C5F" w14:textId="77777777" w:rsidR="0054733A" w:rsidRPr="0023460E" w:rsidRDefault="007E6624">
      <w:pPr>
        <w:pStyle w:val="Verzeichnis3"/>
        <w:rPr>
          <w:rFonts w:ascii="Calibri" w:eastAsia="Times New Roman" w:hAnsi="Calibri"/>
          <w:b w:val="0"/>
          <w:noProof/>
        </w:rPr>
      </w:pPr>
      <w:hyperlink w:anchor="_Toc485815085" w:history="1">
        <w:r w:rsidR="0054733A" w:rsidRPr="002E0796">
          <w:rPr>
            <w:rStyle w:val="Link"/>
            <w:noProof/>
            <w:lang w:val="en-GB"/>
          </w:rPr>
          <w:t>5.1.1</w:t>
        </w:r>
        <w:r w:rsidR="0054733A" w:rsidRPr="0023460E">
          <w:rPr>
            <w:rFonts w:ascii="Calibri" w:eastAsia="Times New Roman" w:hAnsi="Calibri"/>
            <w:b w:val="0"/>
            <w:noProof/>
          </w:rPr>
          <w:tab/>
        </w:r>
        <w:r w:rsidR="0054733A" w:rsidRPr="002E0796">
          <w:rPr>
            <w:rStyle w:val="Link"/>
            <w:noProof/>
            <w:lang w:val="en-GB"/>
          </w:rPr>
          <w:t>Subclause autonumber</w:t>
        </w:r>
        <w:r w:rsidR="0054733A" w:rsidRPr="002E0796">
          <w:rPr>
            <w:noProof/>
            <w:webHidden/>
          </w:rPr>
          <w:tab/>
        </w:r>
        <w:r w:rsidR="0054733A" w:rsidRPr="002E0796">
          <w:rPr>
            <w:noProof/>
            <w:webHidden/>
          </w:rPr>
          <w:fldChar w:fldCharType="begin"/>
        </w:r>
        <w:r w:rsidR="0054733A" w:rsidRPr="002E0796">
          <w:rPr>
            <w:noProof/>
            <w:webHidden/>
          </w:rPr>
          <w:instrText xml:space="preserve"> PAGEREF _Toc485815085 \h </w:instrText>
        </w:r>
        <w:r w:rsidR="0054733A" w:rsidRPr="002E0796">
          <w:rPr>
            <w:noProof/>
            <w:webHidden/>
          </w:rPr>
        </w:r>
        <w:r w:rsidR="0054733A" w:rsidRPr="002E0796">
          <w:rPr>
            <w:noProof/>
            <w:webHidden/>
          </w:rPr>
          <w:fldChar w:fldCharType="separate"/>
        </w:r>
        <w:r w:rsidR="00984A5B">
          <w:rPr>
            <w:noProof/>
            <w:webHidden/>
          </w:rPr>
          <w:t>4</w:t>
        </w:r>
        <w:r w:rsidR="0054733A" w:rsidRPr="002E0796">
          <w:rPr>
            <w:noProof/>
            <w:webHidden/>
          </w:rPr>
          <w:fldChar w:fldCharType="end"/>
        </w:r>
      </w:hyperlink>
    </w:p>
    <w:p w14:paraId="529B3308" w14:textId="77777777" w:rsidR="0054733A" w:rsidRPr="0023460E" w:rsidRDefault="007E6624">
      <w:pPr>
        <w:pStyle w:val="Verzeichnis1"/>
        <w:rPr>
          <w:rFonts w:ascii="Calibri" w:eastAsia="Times New Roman" w:hAnsi="Calibri"/>
          <w:b w:val="0"/>
          <w:noProof/>
        </w:rPr>
      </w:pPr>
      <w:hyperlink w:anchor="_Toc485815086" w:history="1">
        <w:r w:rsidR="0054733A" w:rsidRPr="002E0796">
          <w:rPr>
            <w:rStyle w:val="Link"/>
            <w:noProof/>
            <w:lang w:val="en-GB"/>
          </w:rPr>
          <w:t>6</w:t>
        </w:r>
        <w:r w:rsidR="0054733A" w:rsidRPr="0023460E">
          <w:rPr>
            <w:rFonts w:ascii="Calibri" w:eastAsia="Times New Roman" w:hAnsi="Calibri"/>
            <w:b w:val="0"/>
            <w:noProof/>
          </w:rPr>
          <w:tab/>
        </w:r>
        <w:r w:rsidR="0054733A" w:rsidRPr="002E0796">
          <w:rPr>
            <w:rStyle w:val="Link"/>
            <w:noProof/>
            <w:lang w:val="en-GB"/>
          </w:rPr>
          <w:t>Clause title</w:t>
        </w:r>
        <w:r w:rsidR="0054733A" w:rsidRPr="002E0796">
          <w:rPr>
            <w:noProof/>
            <w:webHidden/>
          </w:rPr>
          <w:tab/>
        </w:r>
        <w:r w:rsidR="0054733A" w:rsidRPr="002E0796">
          <w:rPr>
            <w:noProof/>
            <w:webHidden/>
          </w:rPr>
          <w:fldChar w:fldCharType="begin"/>
        </w:r>
        <w:r w:rsidR="0054733A" w:rsidRPr="002E0796">
          <w:rPr>
            <w:noProof/>
            <w:webHidden/>
          </w:rPr>
          <w:instrText xml:space="preserve"> PAGEREF _Toc485815086 \h </w:instrText>
        </w:r>
        <w:r w:rsidR="0054733A" w:rsidRPr="002E0796">
          <w:rPr>
            <w:noProof/>
            <w:webHidden/>
          </w:rPr>
        </w:r>
        <w:r w:rsidR="0054733A" w:rsidRPr="002E0796">
          <w:rPr>
            <w:noProof/>
            <w:webHidden/>
          </w:rPr>
          <w:fldChar w:fldCharType="separate"/>
        </w:r>
        <w:r w:rsidR="00984A5B">
          <w:rPr>
            <w:noProof/>
            <w:webHidden/>
          </w:rPr>
          <w:t>4</w:t>
        </w:r>
        <w:r w:rsidR="0054733A" w:rsidRPr="002E0796">
          <w:rPr>
            <w:noProof/>
            <w:webHidden/>
          </w:rPr>
          <w:fldChar w:fldCharType="end"/>
        </w:r>
      </w:hyperlink>
    </w:p>
    <w:p w14:paraId="27018E6D" w14:textId="77777777" w:rsidR="0054733A" w:rsidRPr="0023460E" w:rsidRDefault="007E6624">
      <w:pPr>
        <w:pStyle w:val="Verzeichnis1"/>
        <w:rPr>
          <w:rFonts w:ascii="Calibri" w:eastAsia="Times New Roman" w:hAnsi="Calibri"/>
          <w:b w:val="0"/>
          <w:noProof/>
        </w:rPr>
      </w:pPr>
      <w:hyperlink w:anchor="_Toc485815087" w:history="1">
        <w:r w:rsidR="0054733A" w:rsidRPr="002E0796">
          <w:rPr>
            <w:rStyle w:val="Link"/>
            <w:noProof/>
            <w:lang w:val="en-GB"/>
          </w:rPr>
          <w:t>Annex A (informative)  Annex title e.g. Example of a figure and a table</w:t>
        </w:r>
        <w:r w:rsidR="0054733A" w:rsidRPr="002E0796">
          <w:rPr>
            <w:noProof/>
            <w:webHidden/>
          </w:rPr>
          <w:tab/>
        </w:r>
        <w:r w:rsidR="0054733A" w:rsidRPr="002E0796">
          <w:rPr>
            <w:noProof/>
            <w:webHidden/>
          </w:rPr>
          <w:fldChar w:fldCharType="begin"/>
        </w:r>
        <w:r w:rsidR="0054733A" w:rsidRPr="002E0796">
          <w:rPr>
            <w:noProof/>
            <w:webHidden/>
          </w:rPr>
          <w:instrText xml:space="preserve"> PAGEREF _Toc485815087 \h </w:instrText>
        </w:r>
        <w:r w:rsidR="0054733A" w:rsidRPr="002E0796">
          <w:rPr>
            <w:noProof/>
            <w:webHidden/>
          </w:rPr>
        </w:r>
        <w:r w:rsidR="0054733A" w:rsidRPr="002E0796">
          <w:rPr>
            <w:noProof/>
            <w:webHidden/>
          </w:rPr>
          <w:fldChar w:fldCharType="separate"/>
        </w:r>
        <w:r w:rsidR="00984A5B">
          <w:rPr>
            <w:noProof/>
            <w:webHidden/>
          </w:rPr>
          <w:t>4</w:t>
        </w:r>
        <w:r w:rsidR="0054733A" w:rsidRPr="002E0796">
          <w:rPr>
            <w:noProof/>
            <w:webHidden/>
          </w:rPr>
          <w:fldChar w:fldCharType="end"/>
        </w:r>
      </w:hyperlink>
    </w:p>
    <w:p w14:paraId="01C1C13F" w14:textId="77777777" w:rsidR="0054733A" w:rsidRPr="0023460E" w:rsidRDefault="007E6624">
      <w:pPr>
        <w:pStyle w:val="Verzeichnis1"/>
        <w:rPr>
          <w:rFonts w:ascii="Calibri" w:eastAsia="Times New Roman" w:hAnsi="Calibri"/>
          <w:b w:val="0"/>
          <w:noProof/>
        </w:rPr>
      </w:pPr>
      <w:hyperlink w:anchor="_Toc485815088" w:history="1">
        <w:r w:rsidR="0054733A" w:rsidRPr="002E0796">
          <w:rPr>
            <w:rStyle w:val="Link"/>
            <w:noProof/>
            <w:lang w:val="en-GB"/>
          </w:rPr>
          <w:t>Bibliography</w:t>
        </w:r>
        <w:r w:rsidR="0054733A" w:rsidRPr="002E0796">
          <w:rPr>
            <w:noProof/>
            <w:webHidden/>
          </w:rPr>
          <w:tab/>
        </w:r>
        <w:r w:rsidR="0054733A" w:rsidRPr="002E0796">
          <w:rPr>
            <w:noProof/>
            <w:webHidden/>
          </w:rPr>
          <w:fldChar w:fldCharType="begin"/>
        </w:r>
        <w:r w:rsidR="0054733A" w:rsidRPr="002E0796">
          <w:rPr>
            <w:noProof/>
            <w:webHidden/>
          </w:rPr>
          <w:instrText xml:space="preserve"> PAGEREF _Toc485815088 \h </w:instrText>
        </w:r>
        <w:r w:rsidR="0054733A" w:rsidRPr="002E0796">
          <w:rPr>
            <w:noProof/>
            <w:webHidden/>
          </w:rPr>
        </w:r>
        <w:r w:rsidR="0054733A" w:rsidRPr="002E0796">
          <w:rPr>
            <w:noProof/>
            <w:webHidden/>
          </w:rPr>
          <w:fldChar w:fldCharType="separate"/>
        </w:r>
        <w:r w:rsidR="00984A5B">
          <w:rPr>
            <w:noProof/>
            <w:webHidden/>
          </w:rPr>
          <w:t>4</w:t>
        </w:r>
        <w:r w:rsidR="0054733A" w:rsidRPr="002E0796">
          <w:rPr>
            <w:noProof/>
            <w:webHidden/>
          </w:rPr>
          <w:fldChar w:fldCharType="end"/>
        </w:r>
      </w:hyperlink>
    </w:p>
    <w:p w14:paraId="011F329B" w14:textId="77777777" w:rsidR="001A33D0" w:rsidRPr="002E0796" w:rsidRDefault="0054733A" w:rsidP="001A33D0">
      <w:pPr>
        <w:pStyle w:val="Verzeichnis1"/>
      </w:pPr>
      <w:r w:rsidRPr="002E0796">
        <w:fldChar w:fldCharType="end"/>
      </w:r>
    </w:p>
    <w:p w14:paraId="24E517F0" w14:textId="77777777" w:rsidR="001A33D0" w:rsidRPr="002E0796" w:rsidRDefault="001A33D0" w:rsidP="001A33D0">
      <w:pPr>
        <w:pStyle w:val="ForewordTitle"/>
      </w:pPr>
      <w:bookmarkStart w:id="2" w:name="_Toc353342667"/>
      <w:bookmarkStart w:id="3" w:name="_Toc485815077"/>
      <w:r w:rsidRPr="002E0796">
        <w:lastRenderedPageBreak/>
        <w:t>Foreword</w:t>
      </w:r>
      <w:bookmarkEnd w:id="2"/>
      <w:bookmarkEnd w:id="3"/>
    </w:p>
    <w:p w14:paraId="03D4226F" w14:textId="77777777" w:rsidR="001A33D0" w:rsidRPr="002E0796" w:rsidRDefault="005B3EC6" w:rsidP="001A33D0">
      <w:r w:rsidRPr="002E0796">
        <w:t>ISO (the International Organization for Standardization) is a worldwide federation of national standards bodies (ISO member bodies). The work of preparing International Standards is normally carried out through ISO technical committees. Each member body interested in a subject for which a technical committee has been established has the right to be represented on that committee. International organizations, governmental and non-governmental, in liaison with ISO, also take part in the work. ISO collaborates closely with the International Electrotechnical Commission (IEC) on all matters of electrotechnical standardization.</w:t>
      </w:r>
    </w:p>
    <w:p w14:paraId="7C39B142" w14:textId="77777777" w:rsidR="001A33D0" w:rsidRPr="002E0796" w:rsidRDefault="005B3EC6" w:rsidP="005B3EC6">
      <w:r w:rsidRPr="002E0796">
        <w:t xml:space="preserve">The procedures used to develop this document and those intended for its further maintenance are described in the ISO/IEC Directives, Part 1. In particular the different approval criteria needed for the different types of ISO documents should be noted. This document was drafted in accordance with the editorial rules of the ISO/IEC Directives, Part 2 (see </w:t>
      </w:r>
      <w:hyperlink r:id="rId11" w:history="1">
        <w:r w:rsidRPr="002E0796">
          <w:rPr>
            <w:color w:val="0000FF"/>
            <w:u w:val="single"/>
            <w:lang w:eastAsia="fr-FR"/>
          </w:rPr>
          <w:t>www.iso.org/directives</w:t>
        </w:r>
      </w:hyperlink>
      <w:r w:rsidRPr="002E0796">
        <w:t>).</w:t>
      </w:r>
    </w:p>
    <w:p w14:paraId="4C522A9F" w14:textId="77777777" w:rsidR="001A33D0" w:rsidRPr="002E0796" w:rsidRDefault="005B3EC6" w:rsidP="005B3EC6">
      <w:r w:rsidRPr="002E0796">
        <w:t xml:space="preserve">Attention is drawn to the possibility that some of the elements of this document may be the subject of patent rights. ISO shall not be held responsible for identifying any or all such patent rights. Details of any patent rights identified during the development of the document will be in the Introduction and/or on the ISO list of patent declarations received (see </w:t>
      </w:r>
      <w:hyperlink r:id="rId12" w:history="1">
        <w:r w:rsidRPr="002E0796">
          <w:rPr>
            <w:color w:val="0000FF"/>
            <w:u w:val="single"/>
            <w:lang w:eastAsia="fr-FR"/>
          </w:rPr>
          <w:t>www.iso.org/patents</w:t>
        </w:r>
      </w:hyperlink>
      <w:r w:rsidRPr="002E0796">
        <w:t>).</w:t>
      </w:r>
    </w:p>
    <w:p w14:paraId="0739FEBD" w14:textId="77777777" w:rsidR="001A33D0" w:rsidRPr="002E0796" w:rsidRDefault="005B3EC6" w:rsidP="001A33D0">
      <w:r w:rsidRPr="002E0796">
        <w:t>Any trade name used in this document is information given for the convenience of users and does not constitute an endorsement.</w:t>
      </w:r>
    </w:p>
    <w:p w14:paraId="56EE5E7E" w14:textId="77777777" w:rsidR="001A33D0" w:rsidRPr="002E0796" w:rsidRDefault="005B3EC6" w:rsidP="005B3EC6">
      <w:r w:rsidRPr="002E0796">
        <w:t xml:space="preserve">For an explanation on the voluntary nature of standards, the meaning of ISO specific terms and expressions related to conformity assessment, as well as information about ISO's adherence to the World Trade Organization (WTO) principles in the Technical Barriers to Trade (TBT) see the following URL: </w:t>
      </w:r>
      <w:hyperlink r:id="rId13" w:history="1">
        <w:r w:rsidRPr="002E0796">
          <w:rPr>
            <w:rFonts w:eastAsia="Malgun Gothic" w:cs="Arial"/>
            <w:color w:val="0000FF"/>
            <w:szCs w:val="24"/>
            <w:u w:val="single"/>
            <w:lang w:eastAsia="fr-FR"/>
          </w:rPr>
          <w:t>www.iso.org/iso/foreword.html</w:t>
        </w:r>
      </w:hyperlink>
      <w:r w:rsidRPr="002E0796">
        <w:rPr>
          <w:rFonts w:eastAsia="Malgun Gothic"/>
        </w:rPr>
        <w:t>.</w:t>
      </w:r>
    </w:p>
    <w:p w14:paraId="03FFCD82" w14:textId="206B58C0" w:rsidR="001A33D0" w:rsidRPr="002E0796" w:rsidRDefault="00B9118A" w:rsidP="001A33D0">
      <w:r w:rsidRPr="002E0796">
        <w:t>This document was prepared by Technical Committee</w:t>
      </w:r>
      <w:r w:rsidR="001A33D0" w:rsidRPr="002E0796">
        <w:t xml:space="preserve"> ISO/</w:t>
      </w:r>
      <w:r w:rsidR="00E44EBD">
        <w:t>IEC J</w:t>
      </w:r>
      <w:r w:rsidR="001A33D0" w:rsidRPr="002E0796">
        <w:t xml:space="preserve">TC </w:t>
      </w:r>
      <w:r w:rsidR="00E44EBD" w:rsidRPr="00E44EBD">
        <w:t>1</w:t>
      </w:r>
      <w:r w:rsidR="001A33D0" w:rsidRPr="002E0796">
        <w:t xml:space="preserve">, </w:t>
      </w:r>
      <w:r w:rsidR="00E44EBD" w:rsidRPr="00224654">
        <w:rPr>
          <w:i/>
          <w:lang w:val="en-US"/>
        </w:rPr>
        <w:t>Information technology</w:t>
      </w:r>
      <w:r w:rsidR="001A33D0" w:rsidRPr="002E0796">
        <w:t xml:space="preserve">, Subcommittee SC </w:t>
      </w:r>
      <w:r w:rsidR="00F21D5E" w:rsidRPr="00F21D5E">
        <w:rPr>
          <w:color w:val="000000" w:themeColor="text1"/>
        </w:rPr>
        <w:t>29</w:t>
      </w:r>
      <w:r w:rsidR="00F21D5E" w:rsidRPr="00DC5373">
        <w:rPr>
          <w:color w:val="000000" w:themeColor="text1"/>
        </w:rPr>
        <w:t>,</w:t>
      </w:r>
      <w:r w:rsidR="001A33D0" w:rsidRPr="00DC5373">
        <w:rPr>
          <w:color w:val="000000" w:themeColor="text1"/>
        </w:rPr>
        <w:t xml:space="preserve"> </w:t>
      </w:r>
      <w:r w:rsidR="00DC5373" w:rsidRPr="00224654">
        <w:rPr>
          <w:i/>
          <w:lang w:val="en-US"/>
        </w:rPr>
        <w:t>Coding of audio, picture, multimedia and hypermedia information</w:t>
      </w:r>
      <w:r w:rsidR="00DC5373">
        <w:rPr>
          <w:i/>
          <w:lang w:val="en-US"/>
        </w:rPr>
        <w:t>.</w:t>
      </w:r>
    </w:p>
    <w:p w14:paraId="7491ECB2" w14:textId="77777777" w:rsidR="001A33D0" w:rsidRPr="002E0796" w:rsidRDefault="001A33D0" w:rsidP="001A33D0"/>
    <w:p w14:paraId="1D325024" w14:textId="77777777" w:rsidR="001A33D0" w:rsidRPr="002E0796" w:rsidRDefault="001A33D0" w:rsidP="001A33D0">
      <w:pPr>
        <w:pageBreakBefore/>
        <w:spacing w:after="360" w:line="360" w:lineRule="atLeast"/>
        <w:jc w:val="left"/>
        <w:rPr>
          <w:b/>
          <w:sz w:val="32"/>
          <w:szCs w:val="32"/>
        </w:rPr>
        <w:sectPr w:rsidR="001A33D0" w:rsidRPr="002E0796" w:rsidSect="004421EF">
          <w:headerReference w:type="even" r:id="rId14"/>
          <w:headerReference w:type="default" r:id="rId15"/>
          <w:footerReference w:type="even" r:id="rId16"/>
          <w:footerReference w:type="default" r:id="rId17"/>
          <w:pgSz w:w="11906" w:h="16838" w:code="9"/>
          <w:pgMar w:top="794" w:right="1077" w:bottom="567" w:left="1077" w:header="709" w:footer="284" w:gutter="0"/>
          <w:pgNumType w:fmt="lowerRoman"/>
          <w:cols w:space="720"/>
        </w:sectPr>
      </w:pPr>
    </w:p>
    <w:p w14:paraId="425559BA" w14:textId="77777777" w:rsidR="00CC0C74" w:rsidRPr="002E0796" w:rsidRDefault="00CC0C74" w:rsidP="00CC0C74">
      <w:pPr>
        <w:spacing w:line="360" w:lineRule="atLeast"/>
        <w:jc w:val="left"/>
        <w:rPr>
          <w:b/>
          <w:sz w:val="32"/>
          <w:szCs w:val="32"/>
        </w:rPr>
      </w:pPr>
      <w:r>
        <w:rPr>
          <w:b/>
          <w:sz w:val="32"/>
          <w:szCs w:val="32"/>
        </w:rPr>
        <w:lastRenderedPageBreak/>
        <w:t>Information technology</w:t>
      </w:r>
      <w:r w:rsidRPr="002E0796">
        <w:rPr>
          <w:b/>
          <w:sz w:val="32"/>
          <w:szCs w:val="32"/>
        </w:rPr>
        <w:t xml:space="preserve"> </w:t>
      </w:r>
      <w:r w:rsidRPr="00634F5C">
        <w:rPr>
          <w:b/>
          <w:sz w:val="32"/>
          <w:szCs w:val="32"/>
        </w:rPr>
        <w:t>— High efficiency coding and media delivery in heterogeneous environments — Part 3: 3D audio, AMENDMENT 1: Metadata</w:t>
      </w:r>
    </w:p>
    <w:p w14:paraId="03E6A505" w14:textId="77777777" w:rsidR="00CC0C74" w:rsidRPr="00CC0C74" w:rsidRDefault="00CC0C74" w:rsidP="00CC0C74"/>
    <w:p w14:paraId="32B43A4E" w14:textId="77777777" w:rsidR="00151B2D" w:rsidRPr="00151B2D" w:rsidRDefault="00151B2D" w:rsidP="00151B2D">
      <w:pPr>
        <w:numPr>
          <w:ilvl w:val="0"/>
          <w:numId w:val="13"/>
        </w:numPr>
        <w:rPr>
          <w:rFonts w:eastAsia="MS Mincho"/>
          <w:b/>
          <w:bCs/>
          <w:sz w:val="26"/>
          <w:lang w:eastAsia="ja-JP"/>
        </w:rPr>
      </w:pPr>
      <w:bookmarkStart w:id="4" w:name="_Toc488398808"/>
      <w:bookmarkStart w:id="5" w:name="_Toc485815084"/>
      <w:r w:rsidRPr="00151B2D">
        <w:rPr>
          <w:rFonts w:eastAsia="MS Mincho"/>
          <w:b/>
          <w:sz w:val="26"/>
          <w:lang w:eastAsia="ja-JP"/>
        </w:rPr>
        <w:t>Changes to the text of ISO/IEC 23008-3:2015</w:t>
      </w:r>
      <w:bookmarkEnd w:id="4"/>
    </w:p>
    <w:p w14:paraId="49FCAB3A" w14:textId="77777777" w:rsidR="00CC0C74" w:rsidRPr="00F30B31" w:rsidRDefault="00CC0C74" w:rsidP="00CC0C74">
      <w:pPr>
        <w:rPr>
          <w:i/>
        </w:rPr>
      </w:pPr>
      <w:r w:rsidRPr="00F30B31">
        <w:rPr>
          <w:i/>
        </w:rPr>
        <w:t>Some modifications are highlighted by coloured</w:t>
      </w:r>
      <w:r w:rsidRPr="00F30B31">
        <w:t xml:space="preserve"> </w:t>
      </w:r>
      <w:r w:rsidRPr="00F30B31">
        <w:rPr>
          <w:i/>
        </w:rPr>
        <w:t>background as follows. These highlights shall be removed upon integration into ISO/IEC 23008-3.</w:t>
      </w:r>
    </w:p>
    <w:p w14:paraId="7D419BD2" w14:textId="77777777" w:rsidR="00CC0C74" w:rsidRPr="00F30B31" w:rsidRDefault="00CC0C74" w:rsidP="00CC0C74">
      <w:pPr>
        <w:ind w:left="1276" w:hanging="1276"/>
        <w:rPr>
          <w:i/>
        </w:rPr>
      </w:pPr>
      <w:r w:rsidRPr="00CC0C74">
        <w:rPr>
          <w:i/>
          <w:highlight w:val="yellow"/>
        </w:rPr>
        <w:t>YELLOW</w:t>
      </w:r>
      <w:r w:rsidRPr="00F30B31">
        <w:rPr>
          <w:i/>
        </w:rPr>
        <w:tab/>
        <w:t>Cross-references, subclause and table value numbers that need to be checked and aligned with ISO/IEC 23008-3:2015.</w:t>
      </w:r>
    </w:p>
    <w:p w14:paraId="5903B9A1" w14:textId="77777777" w:rsidR="00CC0C74" w:rsidRDefault="00CC0C74" w:rsidP="00CC0C74">
      <w:pPr>
        <w:ind w:left="1276" w:hanging="1276"/>
        <w:rPr>
          <w:i/>
        </w:rPr>
      </w:pPr>
      <w:r w:rsidRPr="00CC0C74">
        <w:rPr>
          <w:i/>
          <w:highlight w:val="lightGray"/>
        </w:rPr>
        <w:t>GRAY</w:t>
      </w:r>
      <w:r w:rsidRPr="00F30B31">
        <w:rPr>
          <w:i/>
        </w:rPr>
        <w:tab/>
        <w:t>Changes relative to ISO/IEC 23008-3:2015 that are highlighted for better visibility.</w:t>
      </w:r>
    </w:p>
    <w:p w14:paraId="7EF53684" w14:textId="77777777" w:rsidR="00CC0C74" w:rsidRPr="00F30B31" w:rsidRDefault="00CC0C74" w:rsidP="00CC0C74">
      <w:pPr>
        <w:ind w:left="1276" w:hanging="1276"/>
        <w:rPr>
          <w:i/>
        </w:rPr>
      </w:pPr>
    </w:p>
    <w:bookmarkEnd w:id="5"/>
    <w:p w14:paraId="13FEAACC" w14:textId="27CDB559" w:rsidR="001A33D0" w:rsidRDefault="00151B2D" w:rsidP="001A33D0">
      <w:pPr>
        <w:pStyle w:val="berschrift2"/>
        <w:numPr>
          <w:ilvl w:val="1"/>
          <w:numId w:val="1"/>
        </w:numPr>
        <w:tabs>
          <w:tab w:val="clear" w:pos="360"/>
        </w:tabs>
      </w:pPr>
      <w:r>
        <w:t>Production metadata</w:t>
      </w:r>
    </w:p>
    <w:p w14:paraId="3B75B4CF" w14:textId="45DB2311" w:rsidR="00065DC8" w:rsidRDefault="00151B2D" w:rsidP="00151B2D">
      <w:pPr>
        <w:rPr>
          <w:i/>
        </w:rPr>
      </w:pPr>
      <w:r w:rsidRPr="00F30B31">
        <w:rPr>
          <w:i/>
        </w:rPr>
        <w:t xml:space="preserve">Replace Table 23 by: </w:t>
      </w:r>
    </w:p>
    <w:p w14:paraId="3F097B1E" w14:textId="7A6A26DA" w:rsidR="00151B2D" w:rsidRPr="00151B2D" w:rsidRDefault="005A0B84" w:rsidP="003847FD">
      <w:pPr>
        <w:jc w:val="center"/>
        <w:rPr>
          <w:b/>
          <w:lang w:eastAsia="ja-JP"/>
        </w:rPr>
      </w:pPr>
      <w:r w:rsidRPr="003847FD">
        <w:rPr>
          <w:b/>
          <w:lang w:eastAsia="ja-JP"/>
        </w:rPr>
        <w:t>Table 23 — Syntax of mpegh3daExtElementConfig()</w:t>
      </w:r>
    </w:p>
    <w:tbl>
      <w:tblPr>
        <w:tblW w:w="0" w:type="auto"/>
        <w:jc w:val="center"/>
        <w:tblLayout w:type="fixed"/>
        <w:tblCellMar>
          <w:left w:w="80" w:type="dxa"/>
          <w:right w:w="80" w:type="dxa"/>
        </w:tblCellMar>
        <w:tblLook w:val="0600" w:firstRow="0" w:lastRow="0" w:firstColumn="0" w:lastColumn="0" w:noHBand="1" w:noVBand="1"/>
      </w:tblPr>
      <w:tblGrid>
        <w:gridCol w:w="6521"/>
        <w:gridCol w:w="1260"/>
        <w:gridCol w:w="1263"/>
      </w:tblGrid>
      <w:tr w:rsidR="00151B2D" w:rsidRPr="00E30454" w14:paraId="724FF136" w14:textId="77777777" w:rsidTr="00B87D06">
        <w:trPr>
          <w:jc w:val="center"/>
        </w:trPr>
        <w:tc>
          <w:tcPr>
            <w:tcW w:w="6521" w:type="dxa"/>
            <w:tcBorders>
              <w:top w:val="single" w:sz="6" w:space="0" w:color="auto"/>
              <w:left w:val="single" w:sz="6" w:space="0" w:color="auto"/>
              <w:bottom w:val="single" w:sz="6" w:space="0" w:color="auto"/>
              <w:right w:val="nil"/>
            </w:tcBorders>
            <w:vAlign w:val="center"/>
          </w:tcPr>
          <w:p w14:paraId="4A601F95" w14:textId="77777777" w:rsidR="00151B2D" w:rsidRPr="00450463" w:rsidRDefault="00151B2D" w:rsidP="00E30454">
            <w:pPr>
              <w:widowControl w:val="0"/>
              <w:tabs>
                <w:tab w:val="clear" w:pos="403"/>
                <w:tab w:val="left" w:pos="360"/>
                <w:tab w:val="left" w:pos="720"/>
                <w:tab w:val="left" w:pos="1077"/>
                <w:tab w:val="left" w:pos="1440"/>
                <w:tab w:val="left" w:pos="1800"/>
                <w:tab w:val="left" w:pos="2160"/>
                <w:tab w:val="left" w:pos="2520"/>
                <w:tab w:val="left" w:pos="2880"/>
                <w:tab w:val="left" w:pos="3240"/>
              </w:tabs>
              <w:spacing w:after="0" w:line="240" w:lineRule="auto"/>
              <w:jc w:val="left"/>
              <w:rPr>
                <w:rFonts w:ascii="Helvetica" w:eastAsia="MS Mincho" w:hAnsi="Helvetica"/>
                <w:b/>
                <w:sz w:val="20"/>
                <w:szCs w:val="20"/>
                <w:lang w:val="en-US"/>
              </w:rPr>
            </w:pPr>
            <w:r w:rsidRPr="00450463">
              <w:rPr>
                <w:rFonts w:ascii="Helvetica" w:eastAsia="MS Mincho" w:hAnsi="Helvetica"/>
                <w:b/>
                <w:sz w:val="20"/>
                <w:szCs w:val="20"/>
                <w:lang w:val="en-US"/>
              </w:rPr>
              <w:t>Syntax</w:t>
            </w:r>
          </w:p>
        </w:tc>
        <w:tc>
          <w:tcPr>
            <w:tcW w:w="1260" w:type="dxa"/>
            <w:tcBorders>
              <w:top w:val="single" w:sz="6" w:space="0" w:color="auto"/>
              <w:left w:val="nil"/>
              <w:bottom w:val="single" w:sz="6" w:space="0" w:color="auto"/>
              <w:right w:val="nil"/>
            </w:tcBorders>
            <w:vAlign w:val="center"/>
          </w:tcPr>
          <w:p w14:paraId="64A86A5F" w14:textId="77777777" w:rsidR="00151B2D" w:rsidRPr="00450463" w:rsidRDefault="00151B2D" w:rsidP="00E30454">
            <w:pPr>
              <w:widowControl w:val="0"/>
              <w:tabs>
                <w:tab w:val="clear" w:pos="403"/>
                <w:tab w:val="left" w:pos="360"/>
                <w:tab w:val="left" w:pos="720"/>
                <w:tab w:val="left" w:pos="1077"/>
                <w:tab w:val="left" w:pos="1440"/>
                <w:tab w:val="left" w:pos="1800"/>
                <w:tab w:val="left" w:pos="2160"/>
                <w:tab w:val="left" w:pos="2520"/>
                <w:tab w:val="left" w:pos="2880"/>
                <w:tab w:val="left" w:pos="3240"/>
              </w:tabs>
              <w:spacing w:after="0" w:line="240" w:lineRule="auto"/>
              <w:jc w:val="left"/>
              <w:rPr>
                <w:rFonts w:ascii="Helvetica" w:eastAsia="MS Mincho" w:hAnsi="Helvetica"/>
                <w:b/>
                <w:sz w:val="20"/>
                <w:szCs w:val="20"/>
                <w:lang w:val="en-US"/>
              </w:rPr>
            </w:pPr>
            <w:r w:rsidRPr="00450463">
              <w:rPr>
                <w:rFonts w:ascii="Helvetica" w:eastAsia="MS Mincho" w:hAnsi="Helvetica"/>
                <w:b/>
                <w:sz w:val="20"/>
                <w:szCs w:val="20"/>
                <w:lang w:val="en-US"/>
              </w:rPr>
              <w:t>No. of bits</w:t>
            </w:r>
          </w:p>
        </w:tc>
        <w:tc>
          <w:tcPr>
            <w:tcW w:w="1263" w:type="dxa"/>
            <w:tcBorders>
              <w:top w:val="single" w:sz="6" w:space="0" w:color="auto"/>
              <w:left w:val="nil"/>
              <w:bottom w:val="single" w:sz="6" w:space="0" w:color="auto"/>
              <w:right w:val="single" w:sz="6" w:space="0" w:color="auto"/>
            </w:tcBorders>
            <w:vAlign w:val="center"/>
          </w:tcPr>
          <w:p w14:paraId="2C05B726" w14:textId="77777777" w:rsidR="00151B2D" w:rsidRPr="00450463" w:rsidRDefault="00151B2D" w:rsidP="00E30454">
            <w:pPr>
              <w:widowControl w:val="0"/>
              <w:tabs>
                <w:tab w:val="clear" w:pos="403"/>
                <w:tab w:val="left" w:pos="360"/>
                <w:tab w:val="left" w:pos="720"/>
                <w:tab w:val="left" w:pos="1077"/>
                <w:tab w:val="left" w:pos="1440"/>
                <w:tab w:val="left" w:pos="1800"/>
                <w:tab w:val="left" w:pos="2160"/>
                <w:tab w:val="left" w:pos="2520"/>
                <w:tab w:val="left" w:pos="2880"/>
                <w:tab w:val="left" w:pos="3240"/>
              </w:tabs>
              <w:spacing w:after="0" w:line="240" w:lineRule="auto"/>
              <w:jc w:val="left"/>
              <w:rPr>
                <w:rFonts w:ascii="Helvetica" w:eastAsia="MS Mincho" w:hAnsi="Helvetica"/>
                <w:b/>
                <w:sz w:val="20"/>
                <w:szCs w:val="20"/>
                <w:lang w:val="en-US"/>
              </w:rPr>
            </w:pPr>
            <w:r w:rsidRPr="00450463">
              <w:rPr>
                <w:rFonts w:ascii="Helvetica" w:eastAsia="MS Mincho" w:hAnsi="Helvetica"/>
                <w:b/>
                <w:sz w:val="20"/>
                <w:szCs w:val="20"/>
                <w:lang w:val="en-US"/>
              </w:rPr>
              <w:t>Mnemonic</w:t>
            </w:r>
          </w:p>
        </w:tc>
      </w:tr>
      <w:tr w:rsidR="00151B2D" w:rsidRPr="00E30454" w14:paraId="5DC862BE" w14:textId="77777777" w:rsidTr="00B87D06">
        <w:trPr>
          <w:jc w:val="center"/>
        </w:trPr>
        <w:tc>
          <w:tcPr>
            <w:tcW w:w="6521" w:type="dxa"/>
            <w:tcBorders>
              <w:top w:val="single" w:sz="6" w:space="0" w:color="auto"/>
              <w:left w:val="single" w:sz="6" w:space="0" w:color="auto"/>
              <w:bottom w:val="nil"/>
              <w:right w:val="nil"/>
            </w:tcBorders>
            <w:vAlign w:val="center"/>
          </w:tcPr>
          <w:p w14:paraId="7FE59E99" w14:textId="77777777" w:rsidR="00151B2D" w:rsidRPr="00450463" w:rsidRDefault="00151B2D" w:rsidP="00E30454">
            <w:pPr>
              <w:widowControl w:val="0"/>
              <w:tabs>
                <w:tab w:val="clear" w:pos="403"/>
                <w:tab w:val="left" w:pos="360"/>
                <w:tab w:val="left" w:pos="720"/>
                <w:tab w:val="left" w:pos="1077"/>
                <w:tab w:val="left" w:pos="1440"/>
                <w:tab w:val="left" w:pos="1800"/>
                <w:tab w:val="left" w:pos="2160"/>
                <w:tab w:val="left" w:pos="2520"/>
                <w:tab w:val="left" w:pos="2880"/>
                <w:tab w:val="left" w:pos="3240"/>
              </w:tabs>
              <w:spacing w:after="0" w:line="240" w:lineRule="auto"/>
              <w:jc w:val="left"/>
              <w:rPr>
                <w:rFonts w:ascii="Helvetica" w:eastAsia="MS Mincho" w:hAnsi="Helvetica"/>
                <w:sz w:val="20"/>
                <w:szCs w:val="20"/>
                <w:lang w:val="en-US"/>
              </w:rPr>
            </w:pPr>
            <w:r w:rsidRPr="00450463">
              <w:rPr>
                <w:rFonts w:ascii="Helvetica" w:eastAsia="MS Mincho" w:hAnsi="Helvetica"/>
                <w:sz w:val="20"/>
                <w:szCs w:val="20"/>
                <w:lang w:val="en-US"/>
              </w:rPr>
              <w:t>mpegh3daExtElementConfig()</w:t>
            </w:r>
          </w:p>
        </w:tc>
        <w:tc>
          <w:tcPr>
            <w:tcW w:w="1260" w:type="dxa"/>
            <w:tcBorders>
              <w:top w:val="single" w:sz="6" w:space="0" w:color="auto"/>
              <w:left w:val="nil"/>
              <w:bottom w:val="nil"/>
              <w:right w:val="nil"/>
            </w:tcBorders>
            <w:vAlign w:val="center"/>
          </w:tcPr>
          <w:p w14:paraId="270248B2" w14:textId="77777777" w:rsidR="00151B2D" w:rsidRPr="00450463" w:rsidRDefault="00151B2D" w:rsidP="00E30454">
            <w:pPr>
              <w:widowControl w:val="0"/>
              <w:tabs>
                <w:tab w:val="clear" w:pos="403"/>
                <w:tab w:val="left" w:pos="360"/>
                <w:tab w:val="left" w:pos="720"/>
                <w:tab w:val="left" w:pos="1077"/>
                <w:tab w:val="left" w:pos="1440"/>
                <w:tab w:val="left" w:pos="1800"/>
                <w:tab w:val="left" w:pos="2160"/>
                <w:tab w:val="left" w:pos="2520"/>
                <w:tab w:val="left" w:pos="2880"/>
                <w:tab w:val="left" w:pos="3240"/>
              </w:tabs>
              <w:spacing w:after="0" w:line="240" w:lineRule="auto"/>
              <w:jc w:val="left"/>
              <w:rPr>
                <w:rFonts w:ascii="Helvetica" w:eastAsia="MS Mincho" w:hAnsi="Helvetica"/>
                <w:b/>
                <w:sz w:val="20"/>
                <w:szCs w:val="20"/>
                <w:lang w:val="en-US"/>
              </w:rPr>
            </w:pPr>
          </w:p>
        </w:tc>
        <w:tc>
          <w:tcPr>
            <w:tcW w:w="1263" w:type="dxa"/>
            <w:tcBorders>
              <w:top w:val="single" w:sz="6" w:space="0" w:color="auto"/>
              <w:left w:val="nil"/>
              <w:bottom w:val="nil"/>
              <w:right w:val="single" w:sz="6" w:space="0" w:color="auto"/>
            </w:tcBorders>
            <w:vAlign w:val="center"/>
          </w:tcPr>
          <w:p w14:paraId="1DABAAE9" w14:textId="77777777" w:rsidR="00151B2D" w:rsidRPr="00450463" w:rsidRDefault="00151B2D" w:rsidP="00E30454">
            <w:pPr>
              <w:widowControl w:val="0"/>
              <w:tabs>
                <w:tab w:val="clear" w:pos="403"/>
                <w:tab w:val="left" w:pos="360"/>
                <w:tab w:val="left" w:pos="720"/>
                <w:tab w:val="left" w:pos="1077"/>
                <w:tab w:val="left" w:pos="1440"/>
                <w:tab w:val="left" w:pos="1800"/>
                <w:tab w:val="left" w:pos="2160"/>
                <w:tab w:val="left" w:pos="2520"/>
                <w:tab w:val="left" w:pos="2880"/>
                <w:tab w:val="left" w:pos="3240"/>
              </w:tabs>
              <w:spacing w:after="0" w:line="240" w:lineRule="auto"/>
              <w:jc w:val="left"/>
              <w:rPr>
                <w:rFonts w:ascii="Helvetica" w:eastAsia="MS Mincho" w:hAnsi="Helvetica"/>
                <w:b/>
                <w:sz w:val="20"/>
                <w:szCs w:val="20"/>
                <w:lang w:val="en-US"/>
              </w:rPr>
            </w:pPr>
          </w:p>
        </w:tc>
      </w:tr>
      <w:tr w:rsidR="00151B2D" w:rsidRPr="00E30454" w14:paraId="32F4B2EC" w14:textId="77777777" w:rsidTr="00B87D06">
        <w:trPr>
          <w:jc w:val="center"/>
        </w:trPr>
        <w:tc>
          <w:tcPr>
            <w:tcW w:w="6521" w:type="dxa"/>
            <w:tcBorders>
              <w:top w:val="nil"/>
              <w:left w:val="single" w:sz="6" w:space="0" w:color="auto"/>
              <w:right w:val="nil"/>
            </w:tcBorders>
            <w:vAlign w:val="center"/>
          </w:tcPr>
          <w:p w14:paraId="6B80F268" w14:textId="77777777" w:rsidR="00151B2D" w:rsidRPr="00450463" w:rsidRDefault="00151B2D" w:rsidP="00E30454">
            <w:pPr>
              <w:widowControl w:val="0"/>
              <w:tabs>
                <w:tab w:val="clear" w:pos="403"/>
                <w:tab w:val="left" w:pos="360"/>
                <w:tab w:val="left" w:pos="720"/>
                <w:tab w:val="left" w:pos="1077"/>
                <w:tab w:val="left" w:pos="1440"/>
                <w:tab w:val="left" w:pos="1800"/>
                <w:tab w:val="left" w:pos="2160"/>
                <w:tab w:val="left" w:pos="2520"/>
                <w:tab w:val="left" w:pos="2880"/>
                <w:tab w:val="left" w:pos="3240"/>
              </w:tabs>
              <w:spacing w:after="0" w:line="240" w:lineRule="auto"/>
              <w:jc w:val="left"/>
              <w:rPr>
                <w:rFonts w:ascii="Helvetica" w:eastAsia="MS Mincho" w:hAnsi="Helvetica"/>
                <w:sz w:val="20"/>
                <w:szCs w:val="20"/>
                <w:lang w:val="en-US"/>
              </w:rPr>
            </w:pPr>
            <w:r w:rsidRPr="00450463">
              <w:rPr>
                <w:rFonts w:ascii="Helvetica" w:eastAsia="MS Mincho" w:hAnsi="Helvetica"/>
                <w:sz w:val="20"/>
                <w:szCs w:val="20"/>
                <w:lang w:val="en-US"/>
              </w:rPr>
              <w:t>{</w:t>
            </w:r>
          </w:p>
        </w:tc>
        <w:tc>
          <w:tcPr>
            <w:tcW w:w="1260" w:type="dxa"/>
            <w:vAlign w:val="center"/>
          </w:tcPr>
          <w:p w14:paraId="4CE06263" w14:textId="77777777" w:rsidR="00151B2D" w:rsidRPr="00450463" w:rsidRDefault="00151B2D" w:rsidP="00E30454">
            <w:pPr>
              <w:widowControl w:val="0"/>
              <w:tabs>
                <w:tab w:val="clear" w:pos="403"/>
                <w:tab w:val="left" w:pos="360"/>
                <w:tab w:val="left" w:pos="720"/>
                <w:tab w:val="left" w:pos="1077"/>
                <w:tab w:val="left" w:pos="1440"/>
                <w:tab w:val="left" w:pos="1800"/>
                <w:tab w:val="left" w:pos="2160"/>
                <w:tab w:val="left" w:pos="2520"/>
                <w:tab w:val="left" w:pos="2880"/>
                <w:tab w:val="left" w:pos="3240"/>
              </w:tabs>
              <w:spacing w:after="0" w:line="240" w:lineRule="auto"/>
              <w:jc w:val="left"/>
              <w:rPr>
                <w:rFonts w:ascii="Helvetica" w:eastAsia="MS Mincho" w:hAnsi="Helvetica"/>
                <w:b/>
                <w:sz w:val="20"/>
                <w:szCs w:val="20"/>
                <w:lang w:val="en-US"/>
              </w:rPr>
            </w:pPr>
          </w:p>
        </w:tc>
        <w:tc>
          <w:tcPr>
            <w:tcW w:w="1263" w:type="dxa"/>
            <w:tcBorders>
              <w:top w:val="nil"/>
              <w:left w:val="nil"/>
              <w:right w:val="single" w:sz="6" w:space="0" w:color="auto"/>
            </w:tcBorders>
            <w:vAlign w:val="center"/>
          </w:tcPr>
          <w:p w14:paraId="572B4B4D" w14:textId="77777777" w:rsidR="00151B2D" w:rsidRPr="00450463" w:rsidRDefault="00151B2D" w:rsidP="00E30454">
            <w:pPr>
              <w:widowControl w:val="0"/>
              <w:tabs>
                <w:tab w:val="clear" w:pos="403"/>
                <w:tab w:val="left" w:pos="360"/>
                <w:tab w:val="left" w:pos="720"/>
                <w:tab w:val="left" w:pos="1077"/>
                <w:tab w:val="left" w:pos="1440"/>
                <w:tab w:val="left" w:pos="1800"/>
                <w:tab w:val="left" w:pos="2160"/>
                <w:tab w:val="left" w:pos="2520"/>
                <w:tab w:val="left" w:pos="2880"/>
                <w:tab w:val="left" w:pos="3240"/>
              </w:tabs>
              <w:spacing w:after="0" w:line="240" w:lineRule="auto"/>
              <w:jc w:val="left"/>
              <w:rPr>
                <w:rFonts w:ascii="Helvetica" w:eastAsia="MS Mincho" w:hAnsi="Helvetica"/>
                <w:b/>
                <w:sz w:val="20"/>
                <w:szCs w:val="20"/>
                <w:lang w:val="en-US"/>
              </w:rPr>
            </w:pPr>
          </w:p>
        </w:tc>
      </w:tr>
      <w:tr w:rsidR="00151B2D" w:rsidRPr="00E30454" w14:paraId="7AA3CAD7" w14:textId="77777777" w:rsidTr="00B87D06">
        <w:trPr>
          <w:jc w:val="center"/>
        </w:trPr>
        <w:tc>
          <w:tcPr>
            <w:tcW w:w="6521" w:type="dxa"/>
            <w:tcBorders>
              <w:top w:val="nil"/>
              <w:left w:val="single" w:sz="6" w:space="0" w:color="auto"/>
              <w:right w:val="nil"/>
            </w:tcBorders>
            <w:vAlign w:val="center"/>
          </w:tcPr>
          <w:p w14:paraId="7080DB6D" w14:textId="77777777" w:rsidR="00151B2D" w:rsidRPr="00450463" w:rsidRDefault="00151B2D" w:rsidP="00E30454">
            <w:pPr>
              <w:widowControl w:val="0"/>
              <w:tabs>
                <w:tab w:val="clear" w:pos="403"/>
                <w:tab w:val="left" w:pos="360"/>
                <w:tab w:val="left" w:pos="720"/>
                <w:tab w:val="left" w:pos="1077"/>
                <w:tab w:val="left" w:pos="1440"/>
                <w:tab w:val="left" w:pos="1800"/>
                <w:tab w:val="left" w:pos="2160"/>
                <w:tab w:val="left" w:pos="2520"/>
                <w:tab w:val="left" w:pos="2880"/>
                <w:tab w:val="left" w:pos="3240"/>
              </w:tabs>
              <w:spacing w:after="0" w:line="240" w:lineRule="auto"/>
              <w:jc w:val="left"/>
              <w:rPr>
                <w:rFonts w:ascii="Helvetica" w:eastAsia="MS Mincho" w:hAnsi="Helvetica"/>
                <w:sz w:val="20"/>
                <w:szCs w:val="20"/>
                <w:lang w:val="en-US"/>
              </w:rPr>
            </w:pPr>
            <w:r w:rsidRPr="00450463">
              <w:rPr>
                <w:rFonts w:ascii="Helvetica" w:eastAsia="MS Mincho" w:hAnsi="Helvetica"/>
                <w:sz w:val="20"/>
                <w:szCs w:val="20"/>
                <w:lang w:val="en-US"/>
              </w:rPr>
              <w:tab/>
              <w:t>usacExtElementType</w:t>
            </w:r>
            <w:r w:rsidRPr="00450463">
              <w:rPr>
                <w:rFonts w:ascii="Helvetica" w:eastAsia="MS Mincho" w:hAnsi="Helvetica"/>
                <w:sz w:val="20"/>
                <w:szCs w:val="20"/>
                <w:lang w:val="en-US"/>
              </w:rPr>
              <w:tab/>
            </w:r>
            <w:r w:rsidRPr="00450463">
              <w:rPr>
                <w:rFonts w:ascii="Helvetica" w:eastAsia="MS Mincho" w:hAnsi="Helvetica"/>
                <w:sz w:val="20"/>
                <w:szCs w:val="20"/>
                <w:lang w:val="en-US"/>
              </w:rPr>
              <w:tab/>
            </w:r>
            <w:r w:rsidRPr="00450463">
              <w:rPr>
                <w:rFonts w:ascii="Helvetica" w:eastAsia="MS Mincho" w:hAnsi="Helvetica"/>
                <w:sz w:val="20"/>
                <w:szCs w:val="20"/>
                <w:lang w:val="en-US"/>
              </w:rPr>
              <w:tab/>
              <w:t>= escapedValue(4, 8, 16);</w:t>
            </w:r>
          </w:p>
        </w:tc>
        <w:tc>
          <w:tcPr>
            <w:tcW w:w="1260" w:type="dxa"/>
            <w:vAlign w:val="center"/>
          </w:tcPr>
          <w:p w14:paraId="1A6EE0AE" w14:textId="77777777" w:rsidR="00151B2D" w:rsidRPr="00450463" w:rsidRDefault="00151B2D" w:rsidP="00E30454">
            <w:pPr>
              <w:widowControl w:val="0"/>
              <w:tabs>
                <w:tab w:val="clear" w:pos="403"/>
                <w:tab w:val="left" w:pos="360"/>
                <w:tab w:val="left" w:pos="720"/>
                <w:tab w:val="left" w:pos="1077"/>
                <w:tab w:val="left" w:pos="1440"/>
                <w:tab w:val="left" w:pos="1800"/>
                <w:tab w:val="left" w:pos="2160"/>
                <w:tab w:val="left" w:pos="2520"/>
                <w:tab w:val="left" w:pos="2880"/>
                <w:tab w:val="left" w:pos="3240"/>
              </w:tabs>
              <w:spacing w:after="0" w:line="240" w:lineRule="auto"/>
              <w:jc w:val="left"/>
              <w:rPr>
                <w:rFonts w:ascii="Helvetica" w:eastAsia="MS Mincho" w:hAnsi="Helvetica"/>
                <w:b/>
                <w:sz w:val="20"/>
                <w:szCs w:val="20"/>
                <w:lang w:val="en-US"/>
              </w:rPr>
            </w:pPr>
          </w:p>
        </w:tc>
        <w:tc>
          <w:tcPr>
            <w:tcW w:w="1263" w:type="dxa"/>
            <w:tcBorders>
              <w:top w:val="nil"/>
              <w:left w:val="nil"/>
              <w:right w:val="single" w:sz="6" w:space="0" w:color="auto"/>
            </w:tcBorders>
            <w:vAlign w:val="center"/>
          </w:tcPr>
          <w:p w14:paraId="2AAE4542" w14:textId="77777777" w:rsidR="00151B2D" w:rsidRPr="00450463" w:rsidRDefault="00151B2D" w:rsidP="00E30454">
            <w:pPr>
              <w:widowControl w:val="0"/>
              <w:tabs>
                <w:tab w:val="clear" w:pos="403"/>
                <w:tab w:val="left" w:pos="360"/>
                <w:tab w:val="left" w:pos="720"/>
                <w:tab w:val="left" w:pos="1077"/>
                <w:tab w:val="left" w:pos="1440"/>
                <w:tab w:val="left" w:pos="1800"/>
                <w:tab w:val="left" w:pos="2160"/>
                <w:tab w:val="left" w:pos="2520"/>
                <w:tab w:val="left" w:pos="2880"/>
                <w:tab w:val="left" w:pos="3240"/>
              </w:tabs>
              <w:spacing w:after="0" w:line="240" w:lineRule="auto"/>
              <w:jc w:val="left"/>
              <w:rPr>
                <w:rFonts w:ascii="Helvetica" w:eastAsia="MS Mincho" w:hAnsi="Helvetica"/>
                <w:b/>
                <w:sz w:val="20"/>
                <w:szCs w:val="20"/>
                <w:lang w:val="en-US"/>
              </w:rPr>
            </w:pPr>
          </w:p>
        </w:tc>
      </w:tr>
      <w:tr w:rsidR="00151B2D" w:rsidRPr="00E30454" w14:paraId="11E2F189" w14:textId="77777777" w:rsidTr="00B87D06">
        <w:trPr>
          <w:jc w:val="center"/>
        </w:trPr>
        <w:tc>
          <w:tcPr>
            <w:tcW w:w="6521" w:type="dxa"/>
            <w:tcBorders>
              <w:top w:val="nil"/>
              <w:left w:val="single" w:sz="6" w:space="0" w:color="auto"/>
              <w:right w:val="nil"/>
            </w:tcBorders>
            <w:vAlign w:val="center"/>
          </w:tcPr>
          <w:p w14:paraId="78A9A073" w14:textId="77777777" w:rsidR="00151B2D" w:rsidRPr="00450463" w:rsidRDefault="00151B2D" w:rsidP="00E30454">
            <w:pPr>
              <w:widowControl w:val="0"/>
              <w:tabs>
                <w:tab w:val="clear" w:pos="403"/>
                <w:tab w:val="left" w:pos="360"/>
                <w:tab w:val="left" w:pos="720"/>
                <w:tab w:val="left" w:pos="1077"/>
                <w:tab w:val="left" w:pos="1440"/>
                <w:tab w:val="left" w:pos="1800"/>
                <w:tab w:val="left" w:pos="2160"/>
                <w:tab w:val="left" w:pos="2520"/>
                <w:tab w:val="left" w:pos="2880"/>
                <w:tab w:val="left" w:pos="3240"/>
              </w:tabs>
              <w:spacing w:after="0" w:line="240" w:lineRule="auto"/>
              <w:jc w:val="left"/>
              <w:rPr>
                <w:rFonts w:ascii="Helvetica" w:eastAsia="MS Mincho" w:hAnsi="Helvetica"/>
                <w:sz w:val="20"/>
                <w:szCs w:val="20"/>
                <w:lang w:val="en-US"/>
              </w:rPr>
            </w:pPr>
            <w:r w:rsidRPr="00450463">
              <w:rPr>
                <w:rFonts w:ascii="Helvetica" w:eastAsia="MS Mincho" w:hAnsi="Helvetica"/>
                <w:sz w:val="20"/>
                <w:szCs w:val="20"/>
                <w:lang w:val="en-US"/>
              </w:rPr>
              <w:tab/>
              <w:t>usacExtElementConfigLength</w:t>
            </w:r>
            <w:r w:rsidRPr="00450463">
              <w:rPr>
                <w:rFonts w:ascii="Helvetica" w:eastAsia="MS Mincho" w:hAnsi="Helvetica"/>
                <w:sz w:val="20"/>
                <w:szCs w:val="20"/>
                <w:lang w:val="en-US"/>
              </w:rPr>
              <w:tab/>
              <w:t>= escapedValue(4, 8, 16);</w:t>
            </w:r>
          </w:p>
        </w:tc>
        <w:tc>
          <w:tcPr>
            <w:tcW w:w="1260" w:type="dxa"/>
            <w:vAlign w:val="center"/>
          </w:tcPr>
          <w:p w14:paraId="1E7D4FD8" w14:textId="77777777" w:rsidR="00151B2D" w:rsidRPr="00450463" w:rsidRDefault="00151B2D" w:rsidP="00E30454">
            <w:pPr>
              <w:widowControl w:val="0"/>
              <w:tabs>
                <w:tab w:val="clear" w:pos="403"/>
                <w:tab w:val="left" w:pos="360"/>
                <w:tab w:val="left" w:pos="720"/>
                <w:tab w:val="left" w:pos="1077"/>
                <w:tab w:val="left" w:pos="1440"/>
                <w:tab w:val="left" w:pos="1800"/>
                <w:tab w:val="left" w:pos="2160"/>
                <w:tab w:val="left" w:pos="2520"/>
                <w:tab w:val="left" w:pos="2880"/>
                <w:tab w:val="left" w:pos="3240"/>
              </w:tabs>
              <w:spacing w:after="0" w:line="240" w:lineRule="auto"/>
              <w:jc w:val="left"/>
              <w:rPr>
                <w:rFonts w:ascii="Helvetica" w:eastAsia="MS Mincho" w:hAnsi="Helvetica"/>
                <w:b/>
                <w:sz w:val="20"/>
                <w:szCs w:val="20"/>
                <w:lang w:val="en-US"/>
              </w:rPr>
            </w:pPr>
          </w:p>
        </w:tc>
        <w:tc>
          <w:tcPr>
            <w:tcW w:w="1263" w:type="dxa"/>
            <w:tcBorders>
              <w:top w:val="nil"/>
              <w:left w:val="nil"/>
              <w:right w:val="single" w:sz="6" w:space="0" w:color="auto"/>
            </w:tcBorders>
            <w:vAlign w:val="center"/>
          </w:tcPr>
          <w:p w14:paraId="486CD2E2" w14:textId="77777777" w:rsidR="00151B2D" w:rsidRPr="00450463" w:rsidRDefault="00151B2D" w:rsidP="00E30454">
            <w:pPr>
              <w:widowControl w:val="0"/>
              <w:tabs>
                <w:tab w:val="clear" w:pos="403"/>
                <w:tab w:val="left" w:pos="360"/>
                <w:tab w:val="left" w:pos="720"/>
                <w:tab w:val="left" w:pos="1077"/>
                <w:tab w:val="left" w:pos="1440"/>
                <w:tab w:val="left" w:pos="1800"/>
                <w:tab w:val="left" w:pos="2160"/>
                <w:tab w:val="left" w:pos="2520"/>
                <w:tab w:val="left" w:pos="2880"/>
                <w:tab w:val="left" w:pos="3240"/>
              </w:tabs>
              <w:spacing w:after="0" w:line="240" w:lineRule="auto"/>
              <w:jc w:val="left"/>
              <w:rPr>
                <w:rFonts w:ascii="Helvetica" w:eastAsia="MS Mincho" w:hAnsi="Helvetica"/>
                <w:b/>
                <w:sz w:val="20"/>
                <w:szCs w:val="20"/>
                <w:lang w:val="en-US"/>
              </w:rPr>
            </w:pPr>
          </w:p>
        </w:tc>
      </w:tr>
      <w:tr w:rsidR="00151B2D" w:rsidRPr="00E30454" w14:paraId="33789DA5" w14:textId="77777777" w:rsidTr="00B87D06">
        <w:trPr>
          <w:jc w:val="center"/>
        </w:trPr>
        <w:tc>
          <w:tcPr>
            <w:tcW w:w="6521" w:type="dxa"/>
            <w:tcBorders>
              <w:top w:val="nil"/>
              <w:left w:val="single" w:sz="6" w:space="0" w:color="auto"/>
              <w:right w:val="nil"/>
            </w:tcBorders>
            <w:vAlign w:val="center"/>
          </w:tcPr>
          <w:p w14:paraId="4A58C88B" w14:textId="77777777" w:rsidR="00151B2D" w:rsidRPr="00450463" w:rsidRDefault="00151B2D" w:rsidP="00E30454">
            <w:pPr>
              <w:widowControl w:val="0"/>
              <w:tabs>
                <w:tab w:val="clear" w:pos="403"/>
                <w:tab w:val="left" w:pos="360"/>
                <w:tab w:val="left" w:pos="720"/>
                <w:tab w:val="left" w:pos="1077"/>
                <w:tab w:val="left" w:pos="1440"/>
                <w:tab w:val="left" w:pos="1800"/>
                <w:tab w:val="left" w:pos="2160"/>
                <w:tab w:val="left" w:pos="2520"/>
                <w:tab w:val="left" w:pos="2880"/>
                <w:tab w:val="left" w:pos="3240"/>
              </w:tabs>
              <w:spacing w:after="0" w:line="240" w:lineRule="auto"/>
              <w:jc w:val="left"/>
              <w:rPr>
                <w:rFonts w:ascii="Helvetica" w:eastAsia="MS Mincho" w:hAnsi="Helvetica"/>
                <w:sz w:val="20"/>
                <w:szCs w:val="20"/>
                <w:lang w:val="en-US"/>
              </w:rPr>
            </w:pPr>
          </w:p>
        </w:tc>
        <w:tc>
          <w:tcPr>
            <w:tcW w:w="1260" w:type="dxa"/>
            <w:vAlign w:val="center"/>
          </w:tcPr>
          <w:p w14:paraId="4B126A0A" w14:textId="77777777" w:rsidR="00151B2D" w:rsidRPr="00450463" w:rsidRDefault="00151B2D" w:rsidP="00E30454">
            <w:pPr>
              <w:widowControl w:val="0"/>
              <w:tabs>
                <w:tab w:val="clear" w:pos="403"/>
                <w:tab w:val="left" w:pos="360"/>
                <w:tab w:val="left" w:pos="720"/>
                <w:tab w:val="left" w:pos="1077"/>
                <w:tab w:val="left" w:pos="1440"/>
                <w:tab w:val="left" w:pos="1800"/>
                <w:tab w:val="left" w:pos="2160"/>
                <w:tab w:val="left" w:pos="2520"/>
                <w:tab w:val="left" w:pos="2880"/>
                <w:tab w:val="left" w:pos="3240"/>
              </w:tabs>
              <w:spacing w:after="0" w:line="240" w:lineRule="auto"/>
              <w:jc w:val="left"/>
              <w:rPr>
                <w:rFonts w:ascii="Helvetica" w:eastAsia="MS Mincho" w:hAnsi="Helvetica"/>
                <w:b/>
                <w:sz w:val="20"/>
                <w:szCs w:val="20"/>
                <w:lang w:val="en-US"/>
              </w:rPr>
            </w:pPr>
          </w:p>
        </w:tc>
        <w:tc>
          <w:tcPr>
            <w:tcW w:w="1263" w:type="dxa"/>
            <w:tcBorders>
              <w:top w:val="nil"/>
              <w:left w:val="nil"/>
              <w:right w:val="single" w:sz="6" w:space="0" w:color="auto"/>
            </w:tcBorders>
            <w:vAlign w:val="center"/>
          </w:tcPr>
          <w:p w14:paraId="1C7AF0E7" w14:textId="77777777" w:rsidR="00151B2D" w:rsidRPr="00450463" w:rsidRDefault="00151B2D" w:rsidP="00E30454">
            <w:pPr>
              <w:widowControl w:val="0"/>
              <w:tabs>
                <w:tab w:val="clear" w:pos="403"/>
                <w:tab w:val="left" w:pos="360"/>
                <w:tab w:val="left" w:pos="720"/>
                <w:tab w:val="left" w:pos="1077"/>
                <w:tab w:val="left" w:pos="1440"/>
                <w:tab w:val="left" w:pos="1800"/>
                <w:tab w:val="left" w:pos="2160"/>
                <w:tab w:val="left" w:pos="2520"/>
                <w:tab w:val="left" w:pos="2880"/>
                <w:tab w:val="left" w:pos="3240"/>
              </w:tabs>
              <w:spacing w:after="0" w:line="240" w:lineRule="auto"/>
              <w:jc w:val="left"/>
              <w:rPr>
                <w:rFonts w:ascii="Helvetica" w:eastAsia="MS Mincho" w:hAnsi="Helvetica"/>
                <w:b/>
                <w:sz w:val="20"/>
                <w:szCs w:val="20"/>
                <w:lang w:val="en-US"/>
              </w:rPr>
            </w:pPr>
          </w:p>
        </w:tc>
      </w:tr>
      <w:tr w:rsidR="00151B2D" w:rsidRPr="00E30454" w14:paraId="3BC2BF44" w14:textId="77777777" w:rsidTr="00B87D06">
        <w:trPr>
          <w:jc w:val="center"/>
        </w:trPr>
        <w:tc>
          <w:tcPr>
            <w:tcW w:w="6521" w:type="dxa"/>
            <w:tcBorders>
              <w:top w:val="nil"/>
              <w:left w:val="single" w:sz="6" w:space="0" w:color="auto"/>
              <w:right w:val="nil"/>
            </w:tcBorders>
            <w:vAlign w:val="center"/>
          </w:tcPr>
          <w:p w14:paraId="3544809C" w14:textId="77777777" w:rsidR="00151B2D" w:rsidRPr="00450463" w:rsidRDefault="00151B2D" w:rsidP="00E30454">
            <w:pPr>
              <w:widowControl w:val="0"/>
              <w:tabs>
                <w:tab w:val="clear" w:pos="403"/>
                <w:tab w:val="left" w:pos="360"/>
                <w:tab w:val="left" w:pos="720"/>
                <w:tab w:val="left" w:pos="1077"/>
                <w:tab w:val="left" w:pos="1440"/>
                <w:tab w:val="left" w:pos="1800"/>
                <w:tab w:val="left" w:pos="2160"/>
                <w:tab w:val="left" w:pos="2520"/>
                <w:tab w:val="left" w:pos="2880"/>
                <w:tab w:val="left" w:pos="3240"/>
              </w:tabs>
              <w:spacing w:after="0" w:line="240" w:lineRule="auto"/>
              <w:jc w:val="left"/>
              <w:rPr>
                <w:rFonts w:ascii="Helvetica" w:eastAsia="MS Mincho" w:hAnsi="Helvetica"/>
                <w:sz w:val="20"/>
                <w:szCs w:val="20"/>
                <w:lang w:val="en-US"/>
              </w:rPr>
            </w:pPr>
            <w:r w:rsidRPr="00450463">
              <w:rPr>
                <w:rFonts w:ascii="Helvetica" w:eastAsia="MS Mincho" w:hAnsi="Helvetica"/>
                <w:sz w:val="20"/>
                <w:szCs w:val="20"/>
                <w:lang w:val="en-US"/>
              </w:rPr>
              <w:tab/>
              <w:t>if (</w:t>
            </w:r>
            <w:r w:rsidRPr="00450463">
              <w:rPr>
                <w:rFonts w:ascii="Helvetica" w:eastAsia="MS Mincho" w:hAnsi="Helvetica"/>
                <w:b/>
                <w:sz w:val="20"/>
                <w:szCs w:val="20"/>
                <w:lang w:val="en-US"/>
              </w:rPr>
              <w:t>usacExtElementDefaultLengthPresent</w:t>
            </w:r>
            <w:r w:rsidRPr="00450463">
              <w:rPr>
                <w:rFonts w:ascii="Helvetica" w:eastAsia="MS Mincho" w:hAnsi="Helvetica"/>
                <w:sz w:val="20"/>
                <w:szCs w:val="20"/>
                <w:lang w:val="en-US"/>
              </w:rPr>
              <w:t>) {</w:t>
            </w:r>
          </w:p>
        </w:tc>
        <w:tc>
          <w:tcPr>
            <w:tcW w:w="1260" w:type="dxa"/>
            <w:vAlign w:val="center"/>
          </w:tcPr>
          <w:p w14:paraId="2006A6F5" w14:textId="77777777" w:rsidR="00151B2D" w:rsidRPr="00450463" w:rsidRDefault="00151B2D" w:rsidP="00E30454">
            <w:pPr>
              <w:widowControl w:val="0"/>
              <w:tabs>
                <w:tab w:val="clear" w:pos="403"/>
                <w:tab w:val="left" w:pos="360"/>
                <w:tab w:val="left" w:pos="720"/>
                <w:tab w:val="left" w:pos="1077"/>
                <w:tab w:val="left" w:pos="1440"/>
                <w:tab w:val="left" w:pos="1800"/>
                <w:tab w:val="left" w:pos="2160"/>
                <w:tab w:val="left" w:pos="2520"/>
                <w:tab w:val="left" w:pos="2880"/>
                <w:tab w:val="left" w:pos="3240"/>
              </w:tabs>
              <w:spacing w:after="0" w:line="240" w:lineRule="auto"/>
              <w:jc w:val="left"/>
              <w:rPr>
                <w:rFonts w:ascii="Helvetica" w:eastAsia="MS Mincho" w:hAnsi="Helvetica"/>
                <w:b/>
                <w:sz w:val="20"/>
                <w:szCs w:val="20"/>
                <w:lang w:val="en-US"/>
              </w:rPr>
            </w:pPr>
            <w:r w:rsidRPr="00450463">
              <w:rPr>
                <w:rFonts w:ascii="Helvetica" w:eastAsia="MS Mincho" w:hAnsi="Helvetica"/>
                <w:b/>
                <w:sz w:val="20"/>
                <w:szCs w:val="20"/>
                <w:lang w:val="en-US"/>
              </w:rPr>
              <w:t>1</w:t>
            </w:r>
          </w:p>
        </w:tc>
        <w:tc>
          <w:tcPr>
            <w:tcW w:w="1263" w:type="dxa"/>
            <w:tcBorders>
              <w:top w:val="nil"/>
              <w:left w:val="nil"/>
              <w:right w:val="single" w:sz="6" w:space="0" w:color="auto"/>
            </w:tcBorders>
            <w:vAlign w:val="center"/>
          </w:tcPr>
          <w:p w14:paraId="3A3FC704" w14:textId="77777777" w:rsidR="00151B2D" w:rsidRPr="00450463" w:rsidRDefault="00151B2D" w:rsidP="00E30454">
            <w:pPr>
              <w:widowControl w:val="0"/>
              <w:tabs>
                <w:tab w:val="clear" w:pos="403"/>
                <w:tab w:val="left" w:pos="360"/>
                <w:tab w:val="left" w:pos="720"/>
                <w:tab w:val="left" w:pos="1077"/>
                <w:tab w:val="left" w:pos="1440"/>
                <w:tab w:val="left" w:pos="1800"/>
                <w:tab w:val="left" w:pos="2160"/>
                <w:tab w:val="left" w:pos="2520"/>
                <w:tab w:val="left" w:pos="2880"/>
                <w:tab w:val="left" w:pos="3240"/>
              </w:tabs>
              <w:spacing w:after="0" w:line="240" w:lineRule="auto"/>
              <w:jc w:val="left"/>
              <w:rPr>
                <w:rFonts w:ascii="Helvetica" w:eastAsia="MS Mincho" w:hAnsi="Helvetica"/>
                <w:b/>
                <w:sz w:val="20"/>
                <w:szCs w:val="20"/>
                <w:lang w:val="en-US"/>
              </w:rPr>
            </w:pPr>
            <w:r w:rsidRPr="00450463">
              <w:rPr>
                <w:rFonts w:ascii="Helvetica" w:eastAsia="MS Mincho" w:hAnsi="Helvetica"/>
                <w:b/>
                <w:sz w:val="20"/>
                <w:szCs w:val="20"/>
                <w:lang w:val="en-US"/>
              </w:rPr>
              <w:t>uimsbf</w:t>
            </w:r>
          </w:p>
        </w:tc>
      </w:tr>
      <w:tr w:rsidR="00151B2D" w:rsidRPr="00E30454" w14:paraId="11ECC6BA" w14:textId="77777777" w:rsidTr="00B87D06">
        <w:trPr>
          <w:jc w:val="center"/>
        </w:trPr>
        <w:tc>
          <w:tcPr>
            <w:tcW w:w="6521" w:type="dxa"/>
            <w:tcBorders>
              <w:top w:val="nil"/>
              <w:left w:val="single" w:sz="6" w:space="0" w:color="auto"/>
              <w:right w:val="nil"/>
            </w:tcBorders>
            <w:vAlign w:val="center"/>
          </w:tcPr>
          <w:p w14:paraId="3930733D" w14:textId="77777777" w:rsidR="00151B2D" w:rsidRPr="00450463" w:rsidRDefault="00151B2D" w:rsidP="00E30454">
            <w:pPr>
              <w:widowControl w:val="0"/>
              <w:tabs>
                <w:tab w:val="clear" w:pos="403"/>
                <w:tab w:val="left" w:pos="360"/>
                <w:tab w:val="left" w:pos="720"/>
                <w:tab w:val="left" w:pos="1077"/>
                <w:tab w:val="left" w:pos="1440"/>
                <w:tab w:val="left" w:pos="1800"/>
                <w:tab w:val="left" w:pos="2160"/>
                <w:tab w:val="left" w:pos="2520"/>
                <w:tab w:val="left" w:pos="2880"/>
                <w:tab w:val="left" w:pos="3240"/>
              </w:tabs>
              <w:spacing w:after="0" w:line="240" w:lineRule="auto"/>
              <w:jc w:val="left"/>
              <w:rPr>
                <w:rFonts w:ascii="Helvetica" w:eastAsia="MS Mincho" w:hAnsi="Helvetica"/>
                <w:sz w:val="20"/>
                <w:szCs w:val="20"/>
                <w:lang w:val="en-US"/>
              </w:rPr>
            </w:pPr>
            <w:r w:rsidRPr="00450463">
              <w:rPr>
                <w:rFonts w:ascii="Helvetica" w:eastAsia="MS Mincho" w:hAnsi="Helvetica"/>
                <w:sz w:val="20"/>
                <w:szCs w:val="20"/>
                <w:lang w:val="en-US"/>
              </w:rPr>
              <w:tab/>
            </w:r>
            <w:r w:rsidRPr="00450463">
              <w:rPr>
                <w:rFonts w:ascii="Helvetica" w:eastAsia="MS Mincho" w:hAnsi="Helvetica"/>
                <w:sz w:val="20"/>
                <w:szCs w:val="20"/>
                <w:lang w:val="en-US"/>
              </w:rPr>
              <w:tab/>
              <w:t>usacExtElementDefaultLength = escapedValue(8, 16, 0) + 1;</w:t>
            </w:r>
          </w:p>
        </w:tc>
        <w:tc>
          <w:tcPr>
            <w:tcW w:w="1260" w:type="dxa"/>
            <w:vAlign w:val="center"/>
          </w:tcPr>
          <w:p w14:paraId="12C1B558" w14:textId="77777777" w:rsidR="00151B2D" w:rsidRPr="00450463" w:rsidRDefault="00151B2D" w:rsidP="00E30454">
            <w:pPr>
              <w:widowControl w:val="0"/>
              <w:tabs>
                <w:tab w:val="clear" w:pos="403"/>
                <w:tab w:val="left" w:pos="360"/>
                <w:tab w:val="left" w:pos="720"/>
                <w:tab w:val="left" w:pos="1077"/>
                <w:tab w:val="left" w:pos="1440"/>
                <w:tab w:val="left" w:pos="1800"/>
                <w:tab w:val="left" w:pos="2160"/>
                <w:tab w:val="left" w:pos="2520"/>
                <w:tab w:val="left" w:pos="2880"/>
                <w:tab w:val="left" w:pos="3240"/>
              </w:tabs>
              <w:spacing w:after="0" w:line="240" w:lineRule="auto"/>
              <w:jc w:val="left"/>
              <w:rPr>
                <w:rFonts w:ascii="Helvetica" w:eastAsia="MS Mincho" w:hAnsi="Helvetica"/>
                <w:b/>
                <w:sz w:val="20"/>
                <w:szCs w:val="20"/>
                <w:lang w:val="en-US"/>
              </w:rPr>
            </w:pPr>
          </w:p>
        </w:tc>
        <w:tc>
          <w:tcPr>
            <w:tcW w:w="1263" w:type="dxa"/>
            <w:tcBorders>
              <w:top w:val="nil"/>
              <w:left w:val="nil"/>
              <w:right w:val="single" w:sz="6" w:space="0" w:color="auto"/>
            </w:tcBorders>
            <w:vAlign w:val="center"/>
          </w:tcPr>
          <w:p w14:paraId="2C569DB4" w14:textId="77777777" w:rsidR="00151B2D" w:rsidRPr="00450463" w:rsidRDefault="00151B2D" w:rsidP="00E30454">
            <w:pPr>
              <w:widowControl w:val="0"/>
              <w:tabs>
                <w:tab w:val="clear" w:pos="403"/>
                <w:tab w:val="left" w:pos="360"/>
                <w:tab w:val="left" w:pos="720"/>
                <w:tab w:val="left" w:pos="1077"/>
                <w:tab w:val="left" w:pos="1440"/>
                <w:tab w:val="left" w:pos="1800"/>
                <w:tab w:val="left" w:pos="2160"/>
                <w:tab w:val="left" w:pos="2520"/>
                <w:tab w:val="left" w:pos="2880"/>
                <w:tab w:val="left" w:pos="3240"/>
              </w:tabs>
              <w:spacing w:after="0" w:line="240" w:lineRule="auto"/>
              <w:jc w:val="left"/>
              <w:rPr>
                <w:rFonts w:ascii="Helvetica" w:eastAsia="MS Mincho" w:hAnsi="Helvetica"/>
                <w:b/>
                <w:sz w:val="20"/>
                <w:szCs w:val="20"/>
                <w:lang w:val="en-US"/>
              </w:rPr>
            </w:pPr>
          </w:p>
        </w:tc>
      </w:tr>
      <w:tr w:rsidR="00151B2D" w:rsidRPr="00E30454" w14:paraId="4DDE64F7" w14:textId="77777777" w:rsidTr="00B87D06">
        <w:trPr>
          <w:jc w:val="center"/>
        </w:trPr>
        <w:tc>
          <w:tcPr>
            <w:tcW w:w="6521" w:type="dxa"/>
            <w:tcBorders>
              <w:top w:val="nil"/>
              <w:left w:val="single" w:sz="6" w:space="0" w:color="auto"/>
              <w:right w:val="nil"/>
            </w:tcBorders>
            <w:vAlign w:val="center"/>
          </w:tcPr>
          <w:p w14:paraId="43909A39" w14:textId="77777777" w:rsidR="00151B2D" w:rsidRPr="00450463" w:rsidRDefault="00151B2D" w:rsidP="00E30454">
            <w:pPr>
              <w:widowControl w:val="0"/>
              <w:tabs>
                <w:tab w:val="clear" w:pos="403"/>
                <w:tab w:val="left" w:pos="360"/>
                <w:tab w:val="left" w:pos="720"/>
                <w:tab w:val="left" w:pos="1077"/>
                <w:tab w:val="left" w:pos="1440"/>
                <w:tab w:val="left" w:pos="1800"/>
                <w:tab w:val="left" w:pos="2160"/>
                <w:tab w:val="left" w:pos="2520"/>
                <w:tab w:val="left" w:pos="2880"/>
                <w:tab w:val="left" w:pos="3240"/>
              </w:tabs>
              <w:spacing w:after="0" w:line="240" w:lineRule="auto"/>
              <w:jc w:val="left"/>
              <w:rPr>
                <w:rFonts w:ascii="Helvetica" w:eastAsia="MS Mincho" w:hAnsi="Helvetica"/>
                <w:sz w:val="20"/>
                <w:szCs w:val="20"/>
                <w:lang w:val="en-US"/>
              </w:rPr>
            </w:pPr>
            <w:r w:rsidRPr="00450463">
              <w:rPr>
                <w:rFonts w:ascii="Helvetica" w:eastAsia="MS Mincho" w:hAnsi="Helvetica"/>
                <w:sz w:val="20"/>
                <w:szCs w:val="20"/>
                <w:lang w:val="en-US"/>
              </w:rPr>
              <w:tab/>
              <w:t>} else {</w:t>
            </w:r>
          </w:p>
        </w:tc>
        <w:tc>
          <w:tcPr>
            <w:tcW w:w="1260" w:type="dxa"/>
            <w:vAlign w:val="center"/>
          </w:tcPr>
          <w:p w14:paraId="1D794F95" w14:textId="77777777" w:rsidR="00151B2D" w:rsidRPr="00450463" w:rsidRDefault="00151B2D" w:rsidP="00E30454">
            <w:pPr>
              <w:widowControl w:val="0"/>
              <w:tabs>
                <w:tab w:val="clear" w:pos="403"/>
                <w:tab w:val="left" w:pos="360"/>
                <w:tab w:val="left" w:pos="720"/>
                <w:tab w:val="left" w:pos="1077"/>
                <w:tab w:val="left" w:pos="1440"/>
                <w:tab w:val="left" w:pos="1800"/>
                <w:tab w:val="left" w:pos="2160"/>
                <w:tab w:val="left" w:pos="2520"/>
                <w:tab w:val="left" w:pos="2880"/>
                <w:tab w:val="left" w:pos="3240"/>
              </w:tabs>
              <w:spacing w:after="0" w:line="240" w:lineRule="auto"/>
              <w:jc w:val="left"/>
              <w:rPr>
                <w:rFonts w:ascii="Helvetica" w:eastAsia="MS Mincho" w:hAnsi="Helvetica"/>
                <w:b/>
                <w:sz w:val="20"/>
                <w:szCs w:val="20"/>
                <w:lang w:val="en-US"/>
              </w:rPr>
            </w:pPr>
          </w:p>
        </w:tc>
        <w:tc>
          <w:tcPr>
            <w:tcW w:w="1263" w:type="dxa"/>
            <w:tcBorders>
              <w:top w:val="nil"/>
              <w:left w:val="nil"/>
              <w:right w:val="single" w:sz="6" w:space="0" w:color="auto"/>
            </w:tcBorders>
            <w:vAlign w:val="center"/>
          </w:tcPr>
          <w:p w14:paraId="51EEB68F" w14:textId="77777777" w:rsidR="00151B2D" w:rsidRPr="00450463" w:rsidRDefault="00151B2D" w:rsidP="00E30454">
            <w:pPr>
              <w:widowControl w:val="0"/>
              <w:tabs>
                <w:tab w:val="clear" w:pos="403"/>
                <w:tab w:val="left" w:pos="360"/>
                <w:tab w:val="left" w:pos="720"/>
                <w:tab w:val="left" w:pos="1077"/>
                <w:tab w:val="left" w:pos="1440"/>
                <w:tab w:val="left" w:pos="1800"/>
                <w:tab w:val="left" w:pos="2160"/>
                <w:tab w:val="left" w:pos="2520"/>
                <w:tab w:val="left" w:pos="2880"/>
                <w:tab w:val="left" w:pos="3240"/>
              </w:tabs>
              <w:spacing w:after="0" w:line="240" w:lineRule="auto"/>
              <w:jc w:val="left"/>
              <w:rPr>
                <w:rFonts w:ascii="Helvetica" w:eastAsia="MS Mincho" w:hAnsi="Helvetica"/>
                <w:b/>
                <w:sz w:val="20"/>
                <w:szCs w:val="20"/>
                <w:lang w:val="en-US"/>
              </w:rPr>
            </w:pPr>
          </w:p>
        </w:tc>
      </w:tr>
      <w:tr w:rsidR="00151B2D" w:rsidRPr="00E30454" w14:paraId="73306D8D" w14:textId="77777777" w:rsidTr="00B87D06">
        <w:trPr>
          <w:jc w:val="center"/>
        </w:trPr>
        <w:tc>
          <w:tcPr>
            <w:tcW w:w="6521" w:type="dxa"/>
            <w:tcBorders>
              <w:top w:val="nil"/>
              <w:left w:val="single" w:sz="6" w:space="0" w:color="auto"/>
              <w:right w:val="nil"/>
            </w:tcBorders>
            <w:vAlign w:val="center"/>
          </w:tcPr>
          <w:p w14:paraId="67D4297A" w14:textId="77777777" w:rsidR="00151B2D" w:rsidRPr="00450463" w:rsidRDefault="00151B2D" w:rsidP="00E30454">
            <w:pPr>
              <w:widowControl w:val="0"/>
              <w:tabs>
                <w:tab w:val="clear" w:pos="403"/>
                <w:tab w:val="left" w:pos="360"/>
                <w:tab w:val="left" w:pos="720"/>
                <w:tab w:val="left" w:pos="1077"/>
                <w:tab w:val="left" w:pos="1440"/>
                <w:tab w:val="left" w:pos="1800"/>
                <w:tab w:val="left" w:pos="2160"/>
                <w:tab w:val="left" w:pos="2520"/>
                <w:tab w:val="left" w:pos="2880"/>
                <w:tab w:val="left" w:pos="3240"/>
              </w:tabs>
              <w:spacing w:after="0" w:line="240" w:lineRule="auto"/>
              <w:jc w:val="left"/>
              <w:rPr>
                <w:rFonts w:ascii="Helvetica" w:eastAsia="MS Mincho" w:hAnsi="Helvetica"/>
                <w:sz w:val="20"/>
                <w:szCs w:val="20"/>
                <w:lang w:val="en-US"/>
              </w:rPr>
            </w:pPr>
            <w:r w:rsidRPr="00450463">
              <w:rPr>
                <w:rFonts w:ascii="Helvetica" w:eastAsia="MS Mincho" w:hAnsi="Helvetica"/>
                <w:sz w:val="20"/>
                <w:szCs w:val="20"/>
                <w:lang w:val="en-US"/>
              </w:rPr>
              <w:tab/>
            </w:r>
            <w:r w:rsidRPr="00450463">
              <w:rPr>
                <w:rFonts w:ascii="Helvetica" w:eastAsia="MS Mincho" w:hAnsi="Helvetica"/>
                <w:sz w:val="20"/>
                <w:szCs w:val="20"/>
                <w:lang w:val="en-US"/>
              </w:rPr>
              <w:tab/>
              <w:t>usacExtElementDefaultLength = 0;</w:t>
            </w:r>
          </w:p>
        </w:tc>
        <w:tc>
          <w:tcPr>
            <w:tcW w:w="1260" w:type="dxa"/>
            <w:vAlign w:val="center"/>
          </w:tcPr>
          <w:p w14:paraId="51480DAD" w14:textId="77777777" w:rsidR="00151B2D" w:rsidRPr="00450463" w:rsidRDefault="00151B2D" w:rsidP="00E30454">
            <w:pPr>
              <w:widowControl w:val="0"/>
              <w:tabs>
                <w:tab w:val="clear" w:pos="403"/>
                <w:tab w:val="left" w:pos="360"/>
                <w:tab w:val="left" w:pos="720"/>
                <w:tab w:val="left" w:pos="1077"/>
                <w:tab w:val="left" w:pos="1440"/>
                <w:tab w:val="left" w:pos="1800"/>
                <w:tab w:val="left" w:pos="2160"/>
                <w:tab w:val="left" w:pos="2520"/>
                <w:tab w:val="left" w:pos="2880"/>
                <w:tab w:val="left" w:pos="3240"/>
              </w:tabs>
              <w:spacing w:after="0" w:line="240" w:lineRule="auto"/>
              <w:jc w:val="left"/>
              <w:rPr>
                <w:rFonts w:ascii="Helvetica" w:eastAsia="MS Mincho" w:hAnsi="Helvetica"/>
                <w:b/>
                <w:sz w:val="20"/>
                <w:szCs w:val="20"/>
                <w:lang w:val="en-US"/>
              </w:rPr>
            </w:pPr>
          </w:p>
        </w:tc>
        <w:tc>
          <w:tcPr>
            <w:tcW w:w="1263" w:type="dxa"/>
            <w:tcBorders>
              <w:top w:val="nil"/>
              <w:left w:val="nil"/>
              <w:right w:val="single" w:sz="6" w:space="0" w:color="auto"/>
            </w:tcBorders>
            <w:vAlign w:val="center"/>
          </w:tcPr>
          <w:p w14:paraId="54419650" w14:textId="77777777" w:rsidR="00151B2D" w:rsidRPr="00450463" w:rsidRDefault="00151B2D" w:rsidP="00E30454">
            <w:pPr>
              <w:widowControl w:val="0"/>
              <w:tabs>
                <w:tab w:val="clear" w:pos="403"/>
                <w:tab w:val="left" w:pos="360"/>
                <w:tab w:val="left" w:pos="720"/>
                <w:tab w:val="left" w:pos="1077"/>
                <w:tab w:val="left" w:pos="1440"/>
                <w:tab w:val="left" w:pos="1800"/>
                <w:tab w:val="left" w:pos="2160"/>
                <w:tab w:val="left" w:pos="2520"/>
                <w:tab w:val="left" w:pos="2880"/>
                <w:tab w:val="left" w:pos="3240"/>
              </w:tabs>
              <w:spacing w:after="0" w:line="240" w:lineRule="auto"/>
              <w:jc w:val="left"/>
              <w:rPr>
                <w:rFonts w:ascii="Helvetica" w:eastAsia="MS Mincho" w:hAnsi="Helvetica"/>
                <w:b/>
                <w:sz w:val="20"/>
                <w:szCs w:val="20"/>
                <w:lang w:val="en-US"/>
              </w:rPr>
            </w:pPr>
          </w:p>
        </w:tc>
      </w:tr>
      <w:tr w:rsidR="00151B2D" w:rsidRPr="00E30454" w14:paraId="484DC294" w14:textId="77777777" w:rsidTr="00B87D06">
        <w:trPr>
          <w:jc w:val="center"/>
        </w:trPr>
        <w:tc>
          <w:tcPr>
            <w:tcW w:w="6521" w:type="dxa"/>
            <w:tcBorders>
              <w:top w:val="nil"/>
              <w:left w:val="single" w:sz="6" w:space="0" w:color="auto"/>
              <w:right w:val="nil"/>
            </w:tcBorders>
            <w:vAlign w:val="center"/>
          </w:tcPr>
          <w:p w14:paraId="23E7A90B" w14:textId="77777777" w:rsidR="00151B2D" w:rsidRPr="00450463" w:rsidRDefault="00151B2D" w:rsidP="00E30454">
            <w:pPr>
              <w:widowControl w:val="0"/>
              <w:tabs>
                <w:tab w:val="clear" w:pos="403"/>
                <w:tab w:val="left" w:pos="360"/>
                <w:tab w:val="left" w:pos="720"/>
                <w:tab w:val="left" w:pos="1077"/>
                <w:tab w:val="left" w:pos="1440"/>
                <w:tab w:val="left" w:pos="1800"/>
                <w:tab w:val="left" w:pos="2160"/>
                <w:tab w:val="left" w:pos="2520"/>
                <w:tab w:val="left" w:pos="2880"/>
                <w:tab w:val="left" w:pos="3240"/>
              </w:tabs>
              <w:spacing w:after="0" w:line="240" w:lineRule="auto"/>
              <w:jc w:val="left"/>
              <w:rPr>
                <w:rFonts w:ascii="Helvetica" w:eastAsia="MS Mincho" w:hAnsi="Helvetica"/>
                <w:sz w:val="20"/>
                <w:szCs w:val="20"/>
                <w:lang w:val="en-US"/>
              </w:rPr>
            </w:pPr>
            <w:r w:rsidRPr="00450463">
              <w:rPr>
                <w:rFonts w:ascii="Helvetica" w:eastAsia="MS Mincho" w:hAnsi="Helvetica"/>
                <w:sz w:val="20"/>
                <w:szCs w:val="20"/>
                <w:lang w:val="en-US"/>
              </w:rPr>
              <w:tab/>
              <w:t>}</w:t>
            </w:r>
          </w:p>
        </w:tc>
        <w:tc>
          <w:tcPr>
            <w:tcW w:w="1260" w:type="dxa"/>
            <w:vAlign w:val="center"/>
          </w:tcPr>
          <w:p w14:paraId="094CD75A" w14:textId="77777777" w:rsidR="00151B2D" w:rsidRPr="00450463" w:rsidRDefault="00151B2D" w:rsidP="00E30454">
            <w:pPr>
              <w:widowControl w:val="0"/>
              <w:tabs>
                <w:tab w:val="clear" w:pos="403"/>
                <w:tab w:val="left" w:pos="360"/>
                <w:tab w:val="left" w:pos="720"/>
                <w:tab w:val="left" w:pos="1077"/>
                <w:tab w:val="left" w:pos="1440"/>
                <w:tab w:val="left" w:pos="1800"/>
                <w:tab w:val="left" w:pos="2160"/>
                <w:tab w:val="left" w:pos="2520"/>
                <w:tab w:val="left" w:pos="2880"/>
                <w:tab w:val="left" w:pos="3240"/>
              </w:tabs>
              <w:spacing w:after="0" w:line="240" w:lineRule="auto"/>
              <w:jc w:val="left"/>
              <w:rPr>
                <w:rFonts w:ascii="Helvetica" w:eastAsia="MS Mincho" w:hAnsi="Helvetica"/>
                <w:b/>
                <w:sz w:val="20"/>
                <w:szCs w:val="20"/>
                <w:lang w:val="en-US"/>
              </w:rPr>
            </w:pPr>
          </w:p>
        </w:tc>
        <w:tc>
          <w:tcPr>
            <w:tcW w:w="1263" w:type="dxa"/>
            <w:tcBorders>
              <w:top w:val="nil"/>
              <w:left w:val="nil"/>
              <w:right w:val="single" w:sz="6" w:space="0" w:color="auto"/>
            </w:tcBorders>
            <w:vAlign w:val="center"/>
          </w:tcPr>
          <w:p w14:paraId="63EE4EB1" w14:textId="77777777" w:rsidR="00151B2D" w:rsidRPr="00450463" w:rsidRDefault="00151B2D" w:rsidP="00E30454">
            <w:pPr>
              <w:widowControl w:val="0"/>
              <w:tabs>
                <w:tab w:val="clear" w:pos="403"/>
                <w:tab w:val="left" w:pos="360"/>
                <w:tab w:val="left" w:pos="720"/>
                <w:tab w:val="left" w:pos="1077"/>
                <w:tab w:val="left" w:pos="1440"/>
                <w:tab w:val="left" w:pos="1800"/>
                <w:tab w:val="left" w:pos="2160"/>
                <w:tab w:val="left" w:pos="2520"/>
                <w:tab w:val="left" w:pos="2880"/>
                <w:tab w:val="left" w:pos="3240"/>
              </w:tabs>
              <w:spacing w:after="0" w:line="240" w:lineRule="auto"/>
              <w:jc w:val="left"/>
              <w:rPr>
                <w:rFonts w:ascii="Helvetica" w:eastAsia="MS Mincho" w:hAnsi="Helvetica"/>
                <w:b/>
                <w:sz w:val="20"/>
                <w:szCs w:val="20"/>
                <w:lang w:val="en-US"/>
              </w:rPr>
            </w:pPr>
          </w:p>
        </w:tc>
      </w:tr>
      <w:tr w:rsidR="00151B2D" w:rsidRPr="00E30454" w14:paraId="6EDA2557" w14:textId="77777777" w:rsidTr="00B87D06">
        <w:trPr>
          <w:jc w:val="center"/>
        </w:trPr>
        <w:tc>
          <w:tcPr>
            <w:tcW w:w="6521" w:type="dxa"/>
            <w:tcBorders>
              <w:top w:val="nil"/>
              <w:left w:val="single" w:sz="6" w:space="0" w:color="auto"/>
              <w:right w:val="nil"/>
            </w:tcBorders>
            <w:vAlign w:val="center"/>
          </w:tcPr>
          <w:p w14:paraId="6A2E7F48" w14:textId="77777777" w:rsidR="00151B2D" w:rsidRPr="00450463" w:rsidRDefault="00151B2D" w:rsidP="00E30454">
            <w:pPr>
              <w:widowControl w:val="0"/>
              <w:tabs>
                <w:tab w:val="clear" w:pos="403"/>
                <w:tab w:val="left" w:pos="360"/>
                <w:tab w:val="left" w:pos="720"/>
                <w:tab w:val="left" w:pos="1077"/>
                <w:tab w:val="left" w:pos="1440"/>
                <w:tab w:val="left" w:pos="1800"/>
                <w:tab w:val="left" w:pos="2160"/>
                <w:tab w:val="left" w:pos="2520"/>
                <w:tab w:val="left" w:pos="2880"/>
                <w:tab w:val="left" w:pos="3240"/>
              </w:tabs>
              <w:spacing w:after="0" w:line="240" w:lineRule="auto"/>
              <w:jc w:val="left"/>
              <w:rPr>
                <w:rFonts w:ascii="Helvetica" w:eastAsia="MS Mincho" w:hAnsi="Helvetica"/>
                <w:sz w:val="20"/>
                <w:szCs w:val="20"/>
                <w:lang w:val="en-US"/>
              </w:rPr>
            </w:pPr>
          </w:p>
        </w:tc>
        <w:tc>
          <w:tcPr>
            <w:tcW w:w="1260" w:type="dxa"/>
            <w:vAlign w:val="center"/>
          </w:tcPr>
          <w:p w14:paraId="14D5CCFE" w14:textId="77777777" w:rsidR="00151B2D" w:rsidRPr="00450463" w:rsidRDefault="00151B2D" w:rsidP="00E30454">
            <w:pPr>
              <w:widowControl w:val="0"/>
              <w:tabs>
                <w:tab w:val="clear" w:pos="403"/>
                <w:tab w:val="left" w:pos="360"/>
                <w:tab w:val="left" w:pos="720"/>
                <w:tab w:val="left" w:pos="1077"/>
                <w:tab w:val="left" w:pos="1440"/>
                <w:tab w:val="left" w:pos="1800"/>
                <w:tab w:val="left" w:pos="2160"/>
                <w:tab w:val="left" w:pos="2520"/>
                <w:tab w:val="left" w:pos="2880"/>
                <w:tab w:val="left" w:pos="3240"/>
              </w:tabs>
              <w:spacing w:after="0" w:line="240" w:lineRule="auto"/>
              <w:jc w:val="left"/>
              <w:rPr>
                <w:rFonts w:ascii="Helvetica" w:eastAsia="MS Mincho" w:hAnsi="Helvetica"/>
                <w:b/>
                <w:sz w:val="20"/>
                <w:szCs w:val="20"/>
                <w:lang w:val="en-US"/>
              </w:rPr>
            </w:pPr>
          </w:p>
        </w:tc>
        <w:tc>
          <w:tcPr>
            <w:tcW w:w="1263" w:type="dxa"/>
            <w:tcBorders>
              <w:top w:val="nil"/>
              <w:left w:val="nil"/>
              <w:right w:val="single" w:sz="6" w:space="0" w:color="auto"/>
            </w:tcBorders>
            <w:vAlign w:val="center"/>
          </w:tcPr>
          <w:p w14:paraId="6925EBF6" w14:textId="77777777" w:rsidR="00151B2D" w:rsidRPr="00450463" w:rsidRDefault="00151B2D" w:rsidP="00E30454">
            <w:pPr>
              <w:widowControl w:val="0"/>
              <w:tabs>
                <w:tab w:val="clear" w:pos="403"/>
                <w:tab w:val="left" w:pos="360"/>
                <w:tab w:val="left" w:pos="720"/>
                <w:tab w:val="left" w:pos="1077"/>
                <w:tab w:val="left" w:pos="1440"/>
                <w:tab w:val="left" w:pos="1800"/>
                <w:tab w:val="left" w:pos="2160"/>
                <w:tab w:val="left" w:pos="2520"/>
                <w:tab w:val="left" w:pos="2880"/>
                <w:tab w:val="left" w:pos="3240"/>
              </w:tabs>
              <w:spacing w:after="0" w:line="240" w:lineRule="auto"/>
              <w:jc w:val="left"/>
              <w:rPr>
                <w:rFonts w:ascii="Helvetica" w:eastAsia="MS Mincho" w:hAnsi="Helvetica"/>
                <w:b/>
                <w:sz w:val="20"/>
                <w:szCs w:val="20"/>
                <w:lang w:val="en-US"/>
              </w:rPr>
            </w:pPr>
          </w:p>
        </w:tc>
      </w:tr>
      <w:tr w:rsidR="00151B2D" w:rsidRPr="00E30454" w14:paraId="7359B3A7" w14:textId="77777777" w:rsidTr="00B87D06">
        <w:trPr>
          <w:jc w:val="center"/>
        </w:trPr>
        <w:tc>
          <w:tcPr>
            <w:tcW w:w="6521" w:type="dxa"/>
            <w:tcBorders>
              <w:top w:val="nil"/>
              <w:left w:val="single" w:sz="6" w:space="0" w:color="auto"/>
              <w:right w:val="nil"/>
            </w:tcBorders>
            <w:vAlign w:val="center"/>
          </w:tcPr>
          <w:p w14:paraId="41D766CD" w14:textId="77777777" w:rsidR="00151B2D" w:rsidRPr="00450463" w:rsidRDefault="00151B2D" w:rsidP="00E30454">
            <w:pPr>
              <w:widowControl w:val="0"/>
              <w:tabs>
                <w:tab w:val="clear" w:pos="403"/>
                <w:tab w:val="left" w:pos="360"/>
                <w:tab w:val="left" w:pos="720"/>
                <w:tab w:val="left" w:pos="1077"/>
                <w:tab w:val="left" w:pos="1440"/>
                <w:tab w:val="left" w:pos="1800"/>
                <w:tab w:val="left" w:pos="2160"/>
                <w:tab w:val="left" w:pos="2520"/>
                <w:tab w:val="left" w:pos="2880"/>
                <w:tab w:val="left" w:pos="3240"/>
              </w:tabs>
              <w:spacing w:after="0" w:line="240" w:lineRule="auto"/>
              <w:jc w:val="left"/>
              <w:rPr>
                <w:rFonts w:ascii="Helvetica" w:eastAsia="MS Mincho" w:hAnsi="Helvetica"/>
                <w:sz w:val="20"/>
                <w:szCs w:val="20"/>
                <w:lang w:val="en-US"/>
              </w:rPr>
            </w:pPr>
            <w:r w:rsidRPr="00450463">
              <w:rPr>
                <w:rFonts w:ascii="Helvetica" w:eastAsia="MS Mincho" w:hAnsi="Helvetica"/>
                <w:sz w:val="20"/>
                <w:szCs w:val="20"/>
                <w:lang w:val="en-US"/>
              </w:rPr>
              <w:tab/>
            </w:r>
            <w:r w:rsidRPr="00450463">
              <w:rPr>
                <w:rFonts w:ascii="Helvetica" w:eastAsia="MS Mincho" w:hAnsi="Helvetica"/>
                <w:b/>
                <w:sz w:val="20"/>
                <w:szCs w:val="20"/>
                <w:lang w:val="en-US"/>
              </w:rPr>
              <w:t>usacExtElementPayloadFrag</w:t>
            </w:r>
            <w:r w:rsidRPr="00450463">
              <w:rPr>
                <w:rFonts w:ascii="Helvetica" w:eastAsia="MS Mincho" w:hAnsi="Helvetica"/>
                <w:sz w:val="20"/>
                <w:szCs w:val="20"/>
                <w:lang w:val="en-US"/>
              </w:rPr>
              <w:t>;</w:t>
            </w:r>
          </w:p>
        </w:tc>
        <w:tc>
          <w:tcPr>
            <w:tcW w:w="1260" w:type="dxa"/>
            <w:vAlign w:val="center"/>
          </w:tcPr>
          <w:p w14:paraId="7F8FAB66" w14:textId="77777777" w:rsidR="00151B2D" w:rsidRPr="00450463" w:rsidRDefault="00151B2D" w:rsidP="00E30454">
            <w:pPr>
              <w:widowControl w:val="0"/>
              <w:tabs>
                <w:tab w:val="clear" w:pos="403"/>
                <w:tab w:val="left" w:pos="360"/>
                <w:tab w:val="left" w:pos="720"/>
                <w:tab w:val="left" w:pos="1077"/>
                <w:tab w:val="left" w:pos="1440"/>
                <w:tab w:val="left" w:pos="1800"/>
                <w:tab w:val="left" w:pos="2160"/>
                <w:tab w:val="left" w:pos="2520"/>
                <w:tab w:val="left" w:pos="2880"/>
                <w:tab w:val="left" w:pos="3240"/>
              </w:tabs>
              <w:spacing w:after="0" w:line="240" w:lineRule="auto"/>
              <w:jc w:val="left"/>
              <w:rPr>
                <w:rFonts w:ascii="Helvetica" w:eastAsia="MS Mincho" w:hAnsi="Helvetica"/>
                <w:b/>
                <w:sz w:val="20"/>
                <w:szCs w:val="20"/>
                <w:lang w:val="en-US"/>
              </w:rPr>
            </w:pPr>
            <w:r w:rsidRPr="00450463">
              <w:rPr>
                <w:rFonts w:ascii="Helvetica" w:eastAsia="MS Mincho" w:hAnsi="Helvetica"/>
                <w:b/>
                <w:sz w:val="20"/>
                <w:szCs w:val="20"/>
                <w:lang w:val="en-US"/>
              </w:rPr>
              <w:t>1</w:t>
            </w:r>
          </w:p>
        </w:tc>
        <w:tc>
          <w:tcPr>
            <w:tcW w:w="1263" w:type="dxa"/>
            <w:tcBorders>
              <w:top w:val="nil"/>
              <w:left w:val="nil"/>
              <w:right w:val="single" w:sz="6" w:space="0" w:color="auto"/>
            </w:tcBorders>
            <w:vAlign w:val="center"/>
          </w:tcPr>
          <w:p w14:paraId="45AF5B98" w14:textId="77777777" w:rsidR="00151B2D" w:rsidRPr="00450463" w:rsidRDefault="00151B2D" w:rsidP="00E30454">
            <w:pPr>
              <w:widowControl w:val="0"/>
              <w:tabs>
                <w:tab w:val="clear" w:pos="403"/>
                <w:tab w:val="left" w:pos="360"/>
                <w:tab w:val="left" w:pos="720"/>
                <w:tab w:val="left" w:pos="1077"/>
                <w:tab w:val="left" w:pos="1440"/>
                <w:tab w:val="left" w:pos="1800"/>
                <w:tab w:val="left" w:pos="2160"/>
                <w:tab w:val="left" w:pos="2520"/>
                <w:tab w:val="left" w:pos="2880"/>
                <w:tab w:val="left" w:pos="3240"/>
              </w:tabs>
              <w:spacing w:after="0" w:line="240" w:lineRule="auto"/>
              <w:jc w:val="left"/>
              <w:rPr>
                <w:rFonts w:ascii="Helvetica" w:eastAsia="MS Mincho" w:hAnsi="Helvetica"/>
                <w:b/>
                <w:sz w:val="20"/>
                <w:szCs w:val="20"/>
                <w:lang w:val="en-US"/>
              </w:rPr>
            </w:pPr>
            <w:r w:rsidRPr="00450463">
              <w:rPr>
                <w:rFonts w:ascii="Helvetica" w:eastAsia="MS Mincho" w:hAnsi="Helvetica"/>
                <w:b/>
                <w:sz w:val="20"/>
                <w:szCs w:val="20"/>
                <w:lang w:val="en-US"/>
              </w:rPr>
              <w:t>uimsbf</w:t>
            </w:r>
          </w:p>
        </w:tc>
      </w:tr>
      <w:tr w:rsidR="00151B2D" w:rsidRPr="00E30454" w14:paraId="6E784996" w14:textId="77777777" w:rsidTr="00B87D06">
        <w:trPr>
          <w:jc w:val="center"/>
        </w:trPr>
        <w:tc>
          <w:tcPr>
            <w:tcW w:w="6521" w:type="dxa"/>
            <w:tcBorders>
              <w:top w:val="nil"/>
              <w:left w:val="single" w:sz="6" w:space="0" w:color="auto"/>
              <w:right w:val="nil"/>
            </w:tcBorders>
            <w:vAlign w:val="center"/>
          </w:tcPr>
          <w:p w14:paraId="534DFAEA" w14:textId="77777777" w:rsidR="00151B2D" w:rsidRPr="00450463" w:rsidRDefault="00151B2D" w:rsidP="00E30454">
            <w:pPr>
              <w:widowControl w:val="0"/>
              <w:tabs>
                <w:tab w:val="clear" w:pos="403"/>
                <w:tab w:val="left" w:pos="360"/>
                <w:tab w:val="left" w:pos="720"/>
                <w:tab w:val="left" w:pos="1077"/>
                <w:tab w:val="left" w:pos="1440"/>
                <w:tab w:val="left" w:pos="1800"/>
                <w:tab w:val="left" w:pos="2160"/>
                <w:tab w:val="left" w:pos="2520"/>
                <w:tab w:val="left" w:pos="2880"/>
                <w:tab w:val="left" w:pos="3240"/>
              </w:tabs>
              <w:spacing w:after="0" w:line="240" w:lineRule="auto"/>
              <w:jc w:val="left"/>
              <w:rPr>
                <w:rFonts w:ascii="Helvetica" w:eastAsia="MS Mincho" w:hAnsi="Helvetica"/>
                <w:sz w:val="20"/>
                <w:szCs w:val="20"/>
                <w:lang w:val="en-US"/>
              </w:rPr>
            </w:pPr>
          </w:p>
        </w:tc>
        <w:tc>
          <w:tcPr>
            <w:tcW w:w="1260" w:type="dxa"/>
            <w:vAlign w:val="center"/>
          </w:tcPr>
          <w:p w14:paraId="719FB68D" w14:textId="77777777" w:rsidR="00151B2D" w:rsidRPr="00450463" w:rsidRDefault="00151B2D" w:rsidP="00E30454">
            <w:pPr>
              <w:widowControl w:val="0"/>
              <w:tabs>
                <w:tab w:val="clear" w:pos="403"/>
                <w:tab w:val="left" w:pos="360"/>
                <w:tab w:val="left" w:pos="720"/>
                <w:tab w:val="left" w:pos="1077"/>
                <w:tab w:val="left" w:pos="1440"/>
                <w:tab w:val="left" w:pos="1800"/>
                <w:tab w:val="left" w:pos="2160"/>
                <w:tab w:val="left" w:pos="2520"/>
                <w:tab w:val="left" w:pos="2880"/>
                <w:tab w:val="left" w:pos="3240"/>
              </w:tabs>
              <w:spacing w:after="0" w:line="240" w:lineRule="auto"/>
              <w:jc w:val="left"/>
              <w:rPr>
                <w:rFonts w:ascii="Helvetica" w:eastAsia="MS Mincho" w:hAnsi="Helvetica"/>
                <w:b/>
                <w:sz w:val="20"/>
                <w:szCs w:val="20"/>
                <w:lang w:val="en-US"/>
              </w:rPr>
            </w:pPr>
          </w:p>
        </w:tc>
        <w:tc>
          <w:tcPr>
            <w:tcW w:w="1263" w:type="dxa"/>
            <w:tcBorders>
              <w:top w:val="nil"/>
              <w:left w:val="nil"/>
              <w:right w:val="single" w:sz="6" w:space="0" w:color="auto"/>
            </w:tcBorders>
            <w:vAlign w:val="center"/>
          </w:tcPr>
          <w:p w14:paraId="172B2D5F" w14:textId="77777777" w:rsidR="00151B2D" w:rsidRPr="00450463" w:rsidRDefault="00151B2D" w:rsidP="00E30454">
            <w:pPr>
              <w:widowControl w:val="0"/>
              <w:tabs>
                <w:tab w:val="clear" w:pos="403"/>
                <w:tab w:val="left" w:pos="360"/>
                <w:tab w:val="left" w:pos="720"/>
                <w:tab w:val="left" w:pos="1077"/>
                <w:tab w:val="left" w:pos="1440"/>
                <w:tab w:val="left" w:pos="1800"/>
                <w:tab w:val="left" w:pos="2160"/>
                <w:tab w:val="left" w:pos="2520"/>
                <w:tab w:val="left" w:pos="2880"/>
                <w:tab w:val="left" w:pos="3240"/>
              </w:tabs>
              <w:spacing w:after="0" w:line="240" w:lineRule="auto"/>
              <w:jc w:val="left"/>
              <w:rPr>
                <w:rFonts w:ascii="Helvetica" w:eastAsia="MS Mincho" w:hAnsi="Helvetica"/>
                <w:b/>
                <w:sz w:val="20"/>
                <w:szCs w:val="20"/>
                <w:lang w:val="en-US"/>
              </w:rPr>
            </w:pPr>
          </w:p>
        </w:tc>
      </w:tr>
      <w:tr w:rsidR="00151B2D" w:rsidRPr="00E30454" w14:paraId="1D993EFC" w14:textId="77777777" w:rsidTr="00B87D06">
        <w:trPr>
          <w:jc w:val="center"/>
        </w:trPr>
        <w:tc>
          <w:tcPr>
            <w:tcW w:w="6521" w:type="dxa"/>
            <w:tcBorders>
              <w:top w:val="nil"/>
              <w:left w:val="single" w:sz="6" w:space="0" w:color="auto"/>
              <w:right w:val="nil"/>
            </w:tcBorders>
            <w:vAlign w:val="center"/>
          </w:tcPr>
          <w:p w14:paraId="17ABE28D" w14:textId="77777777" w:rsidR="00151B2D" w:rsidRPr="00450463" w:rsidRDefault="00151B2D" w:rsidP="00E30454">
            <w:pPr>
              <w:widowControl w:val="0"/>
              <w:tabs>
                <w:tab w:val="clear" w:pos="403"/>
                <w:tab w:val="left" w:pos="360"/>
                <w:tab w:val="left" w:pos="720"/>
                <w:tab w:val="left" w:pos="1077"/>
                <w:tab w:val="left" w:pos="1440"/>
                <w:tab w:val="left" w:pos="1800"/>
                <w:tab w:val="left" w:pos="2160"/>
                <w:tab w:val="left" w:pos="2520"/>
                <w:tab w:val="left" w:pos="2880"/>
                <w:tab w:val="left" w:pos="3240"/>
              </w:tabs>
              <w:spacing w:after="0" w:line="240" w:lineRule="auto"/>
              <w:jc w:val="left"/>
              <w:rPr>
                <w:rFonts w:ascii="Helvetica" w:eastAsia="MS Mincho" w:hAnsi="Helvetica"/>
                <w:sz w:val="20"/>
                <w:szCs w:val="20"/>
                <w:lang w:val="en-US"/>
              </w:rPr>
            </w:pPr>
            <w:r w:rsidRPr="00450463">
              <w:rPr>
                <w:rFonts w:ascii="Helvetica" w:eastAsia="MS Mincho" w:hAnsi="Helvetica"/>
                <w:sz w:val="20"/>
                <w:szCs w:val="20"/>
                <w:lang w:val="en-US"/>
              </w:rPr>
              <w:tab/>
              <w:t>switch (usacExtElementType) {</w:t>
            </w:r>
          </w:p>
        </w:tc>
        <w:tc>
          <w:tcPr>
            <w:tcW w:w="1260" w:type="dxa"/>
            <w:vAlign w:val="center"/>
          </w:tcPr>
          <w:p w14:paraId="381EF3CB" w14:textId="77777777" w:rsidR="00151B2D" w:rsidRPr="00450463" w:rsidRDefault="00151B2D" w:rsidP="00E30454">
            <w:pPr>
              <w:widowControl w:val="0"/>
              <w:tabs>
                <w:tab w:val="clear" w:pos="403"/>
                <w:tab w:val="left" w:pos="360"/>
                <w:tab w:val="left" w:pos="720"/>
                <w:tab w:val="left" w:pos="1077"/>
                <w:tab w:val="left" w:pos="1440"/>
                <w:tab w:val="left" w:pos="1800"/>
                <w:tab w:val="left" w:pos="2160"/>
                <w:tab w:val="left" w:pos="2520"/>
                <w:tab w:val="left" w:pos="2880"/>
                <w:tab w:val="left" w:pos="3240"/>
              </w:tabs>
              <w:spacing w:after="0" w:line="240" w:lineRule="auto"/>
              <w:jc w:val="left"/>
              <w:rPr>
                <w:rFonts w:ascii="Helvetica" w:eastAsia="MS Mincho" w:hAnsi="Helvetica"/>
                <w:b/>
                <w:sz w:val="20"/>
                <w:szCs w:val="20"/>
                <w:lang w:val="en-US"/>
              </w:rPr>
            </w:pPr>
          </w:p>
        </w:tc>
        <w:tc>
          <w:tcPr>
            <w:tcW w:w="1263" w:type="dxa"/>
            <w:tcBorders>
              <w:top w:val="nil"/>
              <w:left w:val="nil"/>
              <w:right w:val="single" w:sz="6" w:space="0" w:color="auto"/>
            </w:tcBorders>
            <w:vAlign w:val="center"/>
          </w:tcPr>
          <w:p w14:paraId="167B91E8" w14:textId="77777777" w:rsidR="00151B2D" w:rsidRPr="00450463" w:rsidRDefault="00151B2D" w:rsidP="00E30454">
            <w:pPr>
              <w:widowControl w:val="0"/>
              <w:tabs>
                <w:tab w:val="clear" w:pos="403"/>
                <w:tab w:val="left" w:pos="360"/>
                <w:tab w:val="left" w:pos="720"/>
                <w:tab w:val="left" w:pos="1077"/>
                <w:tab w:val="left" w:pos="1440"/>
                <w:tab w:val="left" w:pos="1800"/>
                <w:tab w:val="left" w:pos="2160"/>
                <w:tab w:val="left" w:pos="2520"/>
                <w:tab w:val="left" w:pos="2880"/>
                <w:tab w:val="left" w:pos="3240"/>
              </w:tabs>
              <w:spacing w:after="0" w:line="240" w:lineRule="auto"/>
              <w:jc w:val="left"/>
              <w:rPr>
                <w:rFonts w:ascii="Helvetica" w:eastAsia="MS Mincho" w:hAnsi="Helvetica"/>
                <w:b/>
                <w:sz w:val="20"/>
                <w:szCs w:val="20"/>
                <w:lang w:val="en-US"/>
              </w:rPr>
            </w:pPr>
          </w:p>
        </w:tc>
      </w:tr>
      <w:tr w:rsidR="00151B2D" w:rsidRPr="00E30454" w14:paraId="214BD23B" w14:textId="77777777" w:rsidTr="00B87D06">
        <w:trPr>
          <w:jc w:val="center"/>
        </w:trPr>
        <w:tc>
          <w:tcPr>
            <w:tcW w:w="6521" w:type="dxa"/>
            <w:tcBorders>
              <w:top w:val="nil"/>
              <w:left w:val="single" w:sz="6" w:space="0" w:color="auto"/>
              <w:right w:val="nil"/>
            </w:tcBorders>
            <w:vAlign w:val="center"/>
          </w:tcPr>
          <w:p w14:paraId="1B120AE3" w14:textId="77777777" w:rsidR="00151B2D" w:rsidRPr="00450463" w:rsidRDefault="00151B2D" w:rsidP="00E30454">
            <w:pPr>
              <w:widowControl w:val="0"/>
              <w:tabs>
                <w:tab w:val="clear" w:pos="403"/>
                <w:tab w:val="left" w:pos="360"/>
                <w:tab w:val="left" w:pos="720"/>
                <w:tab w:val="left" w:pos="1077"/>
                <w:tab w:val="left" w:pos="1440"/>
                <w:tab w:val="left" w:pos="1800"/>
                <w:tab w:val="left" w:pos="2160"/>
                <w:tab w:val="left" w:pos="2520"/>
                <w:tab w:val="left" w:pos="2880"/>
                <w:tab w:val="left" w:pos="3240"/>
              </w:tabs>
              <w:spacing w:after="0" w:line="240" w:lineRule="auto"/>
              <w:jc w:val="left"/>
              <w:rPr>
                <w:rFonts w:ascii="Helvetica" w:eastAsia="MS Mincho" w:hAnsi="Helvetica"/>
                <w:sz w:val="20"/>
                <w:szCs w:val="20"/>
                <w:lang w:val="en-US"/>
              </w:rPr>
            </w:pPr>
            <w:r w:rsidRPr="00450463">
              <w:rPr>
                <w:rFonts w:ascii="Helvetica" w:eastAsia="MS Mincho" w:hAnsi="Helvetica"/>
                <w:sz w:val="20"/>
                <w:szCs w:val="20"/>
                <w:lang w:val="en-US"/>
              </w:rPr>
              <w:tab/>
              <w:t>case ID_EXT_ELE_FILL:</w:t>
            </w:r>
          </w:p>
        </w:tc>
        <w:tc>
          <w:tcPr>
            <w:tcW w:w="1260" w:type="dxa"/>
            <w:vAlign w:val="center"/>
          </w:tcPr>
          <w:p w14:paraId="1E3868EE" w14:textId="77777777" w:rsidR="00151B2D" w:rsidRPr="00450463" w:rsidRDefault="00151B2D" w:rsidP="00E30454">
            <w:pPr>
              <w:widowControl w:val="0"/>
              <w:tabs>
                <w:tab w:val="clear" w:pos="403"/>
                <w:tab w:val="left" w:pos="360"/>
                <w:tab w:val="left" w:pos="720"/>
                <w:tab w:val="left" w:pos="1077"/>
                <w:tab w:val="left" w:pos="1440"/>
                <w:tab w:val="left" w:pos="1800"/>
                <w:tab w:val="left" w:pos="2160"/>
                <w:tab w:val="left" w:pos="2520"/>
                <w:tab w:val="left" w:pos="2880"/>
                <w:tab w:val="left" w:pos="3240"/>
              </w:tabs>
              <w:spacing w:after="0" w:line="240" w:lineRule="auto"/>
              <w:jc w:val="left"/>
              <w:rPr>
                <w:rFonts w:ascii="Helvetica" w:eastAsia="MS Mincho" w:hAnsi="Helvetica"/>
                <w:b/>
                <w:sz w:val="20"/>
                <w:szCs w:val="20"/>
                <w:lang w:val="en-US"/>
              </w:rPr>
            </w:pPr>
          </w:p>
        </w:tc>
        <w:tc>
          <w:tcPr>
            <w:tcW w:w="1263" w:type="dxa"/>
            <w:tcBorders>
              <w:top w:val="nil"/>
              <w:left w:val="nil"/>
              <w:right w:val="single" w:sz="6" w:space="0" w:color="auto"/>
            </w:tcBorders>
            <w:vAlign w:val="center"/>
          </w:tcPr>
          <w:p w14:paraId="751E2A5B" w14:textId="77777777" w:rsidR="00151B2D" w:rsidRPr="00450463" w:rsidRDefault="00151B2D" w:rsidP="00E30454">
            <w:pPr>
              <w:widowControl w:val="0"/>
              <w:tabs>
                <w:tab w:val="clear" w:pos="403"/>
                <w:tab w:val="left" w:pos="360"/>
                <w:tab w:val="left" w:pos="720"/>
                <w:tab w:val="left" w:pos="1077"/>
                <w:tab w:val="left" w:pos="1440"/>
                <w:tab w:val="left" w:pos="1800"/>
                <w:tab w:val="left" w:pos="2160"/>
                <w:tab w:val="left" w:pos="2520"/>
                <w:tab w:val="left" w:pos="2880"/>
                <w:tab w:val="left" w:pos="3240"/>
              </w:tabs>
              <w:spacing w:after="0" w:line="240" w:lineRule="auto"/>
              <w:jc w:val="left"/>
              <w:rPr>
                <w:rFonts w:ascii="Helvetica" w:eastAsia="MS Mincho" w:hAnsi="Helvetica"/>
                <w:b/>
                <w:sz w:val="20"/>
                <w:szCs w:val="20"/>
                <w:lang w:val="en-US"/>
              </w:rPr>
            </w:pPr>
          </w:p>
        </w:tc>
      </w:tr>
      <w:tr w:rsidR="00151B2D" w:rsidRPr="00E30454" w14:paraId="5A1F0FF3" w14:textId="77777777" w:rsidTr="00B87D06">
        <w:trPr>
          <w:jc w:val="center"/>
        </w:trPr>
        <w:tc>
          <w:tcPr>
            <w:tcW w:w="6521" w:type="dxa"/>
            <w:tcBorders>
              <w:top w:val="nil"/>
              <w:left w:val="single" w:sz="6" w:space="0" w:color="auto"/>
              <w:right w:val="nil"/>
            </w:tcBorders>
            <w:vAlign w:val="center"/>
          </w:tcPr>
          <w:p w14:paraId="74CCEDEF" w14:textId="77777777" w:rsidR="00151B2D" w:rsidRPr="00450463" w:rsidRDefault="00151B2D" w:rsidP="00E30454">
            <w:pPr>
              <w:widowControl w:val="0"/>
              <w:tabs>
                <w:tab w:val="clear" w:pos="403"/>
                <w:tab w:val="left" w:pos="360"/>
                <w:tab w:val="left" w:pos="720"/>
                <w:tab w:val="left" w:pos="1077"/>
                <w:tab w:val="left" w:pos="1440"/>
                <w:tab w:val="left" w:pos="1800"/>
                <w:tab w:val="left" w:pos="2160"/>
                <w:tab w:val="left" w:pos="2520"/>
                <w:tab w:val="left" w:pos="2880"/>
                <w:tab w:val="left" w:pos="3240"/>
              </w:tabs>
              <w:spacing w:after="0" w:line="240" w:lineRule="auto"/>
              <w:jc w:val="left"/>
              <w:rPr>
                <w:rFonts w:ascii="Helvetica" w:eastAsia="MS Mincho" w:hAnsi="Helvetica"/>
                <w:sz w:val="20"/>
                <w:szCs w:val="20"/>
                <w:lang w:val="en-US"/>
              </w:rPr>
            </w:pPr>
            <w:r w:rsidRPr="00450463">
              <w:rPr>
                <w:rFonts w:ascii="Helvetica" w:eastAsia="MS Mincho" w:hAnsi="Helvetica"/>
                <w:sz w:val="20"/>
                <w:szCs w:val="20"/>
                <w:lang w:val="en-US"/>
              </w:rPr>
              <w:tab/>
            </w:r>
            <w:r w:rsidRPr="00450463">
              <w:rPr>
                <w:rFonts w:ascii="Helvetica" w:eastAsia="MS Mincho" w:hAnsi="Helvetica"/>
                <w:sz w:val="20"/>
                <w:szCs w:val="20"/>
                <w:lang w:val="en-US"/>
              </w:rPr>
              <w:tab/>
              <w:t>/* No configuration element */</w:t>
            </w:r>
          </w:p>
        </w:tc>
        <w:tc>
          <w:tcPr>
            <w:tcW w:w="1260" w:type="dxa"/>
            <w:vAlign w:val="center"/>
          </w:tcPr>
          <w:p w14:paraId="74D0D51E" w14:textId="77777777" w:rsidR="00151B2D" w:rsidRPr="00450463" w:rsidRDefault="00151B2D" w:rsidP="00E30454">
            <w:pPr>
              <w:widowControl w:val="0"/>
              <w:tabs>
                <w:tab w:val="clear" w:pos="403"/>
                <w:tab w:val="left" w:pos="360"/>
                <w:tab w:val="left" w:pos="720"/>
                <w:tab w:val="left" w:pos="1077"/>
                <w:tab w:val="left" w:pos="1440"/>
                <w:tab w:val="left" w:pos="1800"/>
                <w:tab w:val="left" w:pos="2160"/>
                <w:tab w:val="left" w:pos="2520"/>
                <w:tab w:val="left" w:pos="2880"/>
                <w:tab w:val="left" w:pos="3240"/>
              </w:tabs>
              <w:spacing w:after="0" w:line="240" w:lineRule="auto"/>
              <w:jc w:val="left"/>
              <w:rPr>
                <w:rFonts w:ascii="Helvetica" w:eastAsia="MS Mincho" w:hAnsi="Helvetica"/>
                <w:b/>
                <w:sz w:val="20"/>
                <w:szCs w:val="20"/>
                <w:lang w:val="en-US"/>
              </w:rPr>
            </w:pPr>
          </w:p>
        </w:tc>
        <w:tc>
          <w:tcPr>
            <w:tcW w:w="1263" w:type="dxa"/>
            <w:tcBorders>
              <w:top w:val="nil"/>
              <w:left w:val="nil"/>
              <w:right w:val="single" w:sz="6" w:space="0" w:color="auto"/>
            </w:tcBorders>
            <w:vAlign w:val="center"/>
          </w:tcPr>
          <w:p w14:paraId="0A8CE44D" w14:textId="77777777" w:rsidR="00151B2D" w:rsidRPr="00450463" w:rsidRDefault="00151B2D" w:rsidP="00E30454">
            <w:pPr>
              <w:widowControl w:val="0"/>
              <w:tabs>
                <w:tab w:val="clear" w:pos="403"/>
                <w:tab w:val="left" w:pos="360"/>
                <w:tab w:val="left" w:pos="720"/>
                <w:tab w:val="left" w:pos="1077"/>
                <w:tab w:val="left" w:pos="1440"/>
                <w:tab w:val="left" w:pos="1800"/>
                <w:tab w:val="left" w:pos="2160"/>
                <w:tab w:val="left" w:pos="2520"/>
                <w:tab w:val="left" w:pos="2880"/>
                <w:tab w:val="left" w:pos="3240"/>
              </w:tabs>
              <w:spacing w:after="0" w:line="240" w:lineRule="auto"/>
              <w:jc w:val="left"/>
              <w:rPr>
                <w:rFonts w:ascii="Helvetica" w:eastAsia="MS Mincho" w:hAnsi="Helvetica"/>
                <w:b/>
                <w:sz w:val="20"/>
                <w:szCs w:val="20"/>
                <w:lang w:val="en-US"/>
              </w:rPr>
            </w:pPr>
          </w:p>
        </w:tc>
      </w:tr>
      <w:tr w:rsidR="00151B2D" w:rsidRPr="00E30454" w14:paraId="5F08DF13" w14:textId="77777777" w:rsidTr="00B87D06">
        <w:trPr>
          <w:jc w:val="center"/>
        </w:trPr>
        <w:tc>
          <w:tcPr>
            <w:tcW w:w="6521" w:type="dxa"/>
            <w:tcBorders>
              <w:top w:val="nil"/>
              <w:left w:val="single" w:sz="6" w:space="0" w:color="auto"/>
              <w:right w:val="nil"/>
            </w:tcBorders>
            <w:vAlign w:val="center"/>
          </w:tcPr>
          <w:p w14:paraId="74B3BD08" w14:textId="77777777" w:rsidR="00151B2D" w:rsidRPr="00450463" w:rsidRDefault="00151B2D" w:rsidP="00E30454">
            <w:pPr>
              <w:widowControl w:val="0"/>
              <w:tabs>
                <w:tab w:val="clear" w:pos="403"/>
                <w:tab w:val="left" w:pos="360"/>
                <w:tab w:val="left" w:pos="720"/>
                <w:tab w:val="left" w:pos="1077"/>
                <w:tab w:val="left" w:pos="1440"/>
                <w:tab w:val="left" w:pos="1800"/>
                <w:tab w:val="left" w:pos="2160"/>
                <w:tab w:val="left" w:pos="2520"/>
                <w:tab w:val="left" w:pos="2880"/>
                <w:tab w:val="left" w:pos="3240"/>
              </w:tabs>
              <w:spacing w:after="0" w:line="240" w:lineRule="auto"/>
              <w:jc w:val="left"/>
              <w:rPr>
                <w:rFonts w:ascii="Helvetica" w:eastAsia="MS Mincho" w:hAnsi="Helvetica"/>
                <w:sz w:val="20"/>
                <w:szCs w:val="20"/>
                <w:lang w:val="en-US"/>
              </w:rPr>
            </w:pPr>
            <w:r w:rsidRPr="00450463">
              <w:rPr>
                <w:rFonts w:ascii="Helvetica" w:eastAsia="MS Mincho" w:hAnsi="Helvetica"/>
                <w:sz w:val="20"/>
                <w:szCs w:val="20"/>
                <w:lang w:val="en-US"/>
              </w:rPr>
              <w:tab/>
            </w:r>
            <w:r w:rsidRPr="00450463">
              <w:rPr>
                <w:rFonts w:ascii="Helvetica" w:eastAsia="MS Mincho" w:hAnsi="Helvetica"/>
                <w:sz w:val="20"/>
                <w:szCs w:val="20"/>
                <w:lang w:val="en-US"/>
              </w:rPr>
              <w:tab/>
              <w:t>break;</w:t>
            </w:r>
          </w:p>
        </w:tc>
        <w:tc>
          <w:tcPr>
            <w:tcW w:w="1260" w:type="dxa"/>
            <w:vAlign w:val="center"/>
          </w:tcPr>
          <w:p w14:paraId="2E67E15B" w14:textId="77777777" w:rsidR="00151B2D" w:rsidRPr="00450463" w:rsidRDefault="00151B2D" w:rsidP="00E30454">
            <w:pPr>
              <w:widowControl w:val="0"/>
              <w:tabs>
                <w:tab w:val="clear" w:pos="403"/>
                <w:tab w:val="left" w:pos="360"/>
                <w:tab w:val="left" w:pos="720"/>
                <w:tab w:val="left" w:pos="1077"/>
                <w:tab w:val="left" w:pos="1440"/>
                <w:tab w:val="left" w:pos="1800"/>
                <w:tab w:val="left" w:pos="2160"/>
                <w:tab w:val="left" w:pos="2520"/>
                <w:tab w:val="left" w:pos="2880"/>
                <w:tab w:val="left" w:pos="3240"/>
              </w:tabs>
              <w:spacing w:after="0" w:line="240" w:lineRule="auto"/>
              <w:jc w:val="left"/>
              <w:rPr>
                <w:rFonts w:ascii="Helvetica" w:eastAsia="MS Mincho" w:hAnsi="Helvetica"/>
                <w:b/>
                <w:sz w:val="20"/>
                <w:szCs w:val="20"/>
                <w:lang w:val="en-US"/>
              </w:rPr>
            </w:pPr>
          </w:p>
        </w:tc>
        <w:tc>
          <w:tcPr>
            <w:tcW w:w="1263" w:type="dxa"/>
            <w:tcBorders>
              <w:top w:val="nil"/>
              <w:left w:val="nil"/>
              <w:right w:val="single" w:sz="6" w:space="0" w:color="auto"/>
            </w:tcBorders>
            <w:vAlign w:val="center"/>
          </w:tcPr>
          <w:p w14:paraId="623D26DD" w14:textId="77777777" w:rsidR="00151B2D" w:rsidRPr="00450463" w:rsidRDefault="00151B2D" w:rsidP="00E30454">
            <w:pPr>
              <w:widowControl w:val="0"/>
              <w:tabs>
                <w:tab w:val="clear" w:pos="403"/>
                <w:tab w:val="left" w:pos="360"/>
                <w:tab w:val="left" w:pos="720"/>
                <w:tab w:val="left" w:pos="1077"/>
                <w:tab w:val="left" w:pos="1440"/>
                <w:tab w:val="left" w:pos="1800"/>
                <w:tab w:val="left" w:pos="2160"/>
                <w:tab w:val="left" w:pos="2520"/>
                <w:tab w:val="left" w:pos="2880"/>
                <w:tab w:val="left" w:pos="3240"/>
              </w:tabs>
              <w:spacing w:after="0" w:line="240" w:lineRule="auto"/>
              <w:jc w:val="left"/>
              <w:rPr>
                <w:rFonts w:ascii="Helvetica" w:eastAsia="MS Mincho" w:hAnsi="Helvetica"/>
                <w:b/>
                <w:sz w:val="20"/>
                <w:szCs w:val="20"/>
                <w:lang w:val="en-US"/>
              </w:rPr>
            </w:pPr>
          </w:p>
        </w:tc>
      </w:tr>
      <w:tr w:rsidR="00151B2D" w:rsidRPr="00E30454" w14:paraId="3172D471" w14:textId="77777777" w:rsidTr="00B87D06">
        <w:trPr>
          <w:jc w:val="center"/>
        </w:trPr>
        <w:tc>
          <w:tcPr>
            <w:tcW w:w="6521" w:type="dxa"/>
            <w:tcBorders>
              <w:top w:val="nil"/>
              <w:left w:val="single" w:sz="6" w:space="0" w:color="auto"/>
              <w:right w:val="nil"/>
            </w:tcBorders>
            <w:vAlign w:val="center"/>
          </w:tcPr>
          <w:p w14:paraId="7262C03B" w14:textId="77777777" w:rsidR="00151B2D" w:rsidRPr="00450463" w:rsidRDefault="00151B2D" w:rsidP="00E30454">
            <w:pPr>
              <w:widowControl w:val="0"/>
              <w:tabs>
                <w:tab w:val="clear" w:pos="403"/>
                <w:tab w:val="left" w:pos="360"/>
                <w:tab w:val="left" w:pos="720"/>
                <w:tab w:val="left" w:pos="1077"/>
                <w:tab w:val="left" w:pos="1440"/>
                <w:tab w:val="left" w:pos="1800"/>
                <w:tab w:val="left" w:pos="2160"/>
                <w:tab w:val="left" w:pos="2520"/>
                <w:tab w:val="left" w:pos="2880"/>
                <w:tab w:val="left" w:pos="3240"/>
              </w:tabs>
              <w:spacing w:after="0" w:line="240" w:lineRule="auto"/>
              <w:jc w:val="left"/>
              <w:rPr>
                <w:rFonts w:ascii="Helvetica" w:eastAsia="MS Mincho" w:hAnsi="Helvetica"/>
                <w:sz w:val="20"/>
                <w:szCs w:val="20"/>
                <w:lang w:val="en-US"/>
              </w:rPr>
            </w:pPr>
            <w:r w:rsidRPr="00450463">
              <w:rPr>
                <w:rFonts w:ascii="Helvetica" w:eastAsia="MS Mincho" w:hAnsi="Helvetica"/>
                <w:sz w:val="20"/>
                <w:szCs w:val="20"/>
                <w:lang w:val="en-US"/>
              </w:rPr>
              <w:tab/>
              <w:t>case ID_EXT_ELE_MPEGS:</w:t>
            </w:r>
          </w:p>
        </w:tc>
        <w:tc>
          <w:tcPr>
            <w:tcW w:w="1260" w:type="dxa"/>
            <w:vAlign w:val="center"/>
          </w:tcPr>
          <w:p w14:paraId="51757997" w14:textId="77777777" w:rsidR="00151B2D" w:rsidRPr="00450463" w:rsidRDefault="00151B2D" w:rsidP="00E30454">
            <w:pPr>
              <w:widowControl w:val="0"/>
              <w:tabs>
                <w:tab w:val="clear" w:pos="403"/>
                <w:tab w:val="left" w:pos="360"/>
                <w:tab w:val="left" w:pos="720"/>
                <w:tab w:val="left" w:pos="1077"/>
                <w:tab w:val="left" w:pos="1440"/>
                <w:tab w:val="left" w:pos="1800"/>
                <w:tab w:val="left" w:pos="2160"/>
                <w:tab w:val="left" w:pos="2520"/>
                <w:tab w:val="left" w:pos="2880"/>
                <w:tab w:val="left" w:pos="3240"/>
              </w:tabs>
              <w:spacing w:after="0" w:line="240" w:lineRule="auto"/>
              <w:jc w:val="left"/>
              <w:rPr>
                <w:rFonts w:ascii="Helvetica" w:eastAsia="MS Mincho" w:hAnsi="Helvetica"/>
                <w:b/>
                <w:sz w:val="20"/>
                <w:szCs w:val="20"/>
                <w:lang w:val="en-US"/>
              </w:rPr>
            </w:pPr>
          </w:p>
        </w:tc>
        <w:tc>
          <w:tcPr>
            <w:tcW w:w="1263" w:type="dxa"/>
            <w:tcBorders>
              <w:top w:val="nil"/>
              <w:left w:val="nil"/>
              <w:right w:val="single" w:sz="6" w:space="0" w:color="auto"/>
            </w:tcBorders>
            <w:vAlign w:val="center"/>
          </w:tcPr>
          <w:p w14:paraId="22C66DE6" w14:textId="77777777" w:rsidR="00151B2D" w:rsidRPr="00450463" w:rsidRDefault="00151B2D" w:rsidP="00E30454">
            <w:pPr>
              <w:widowControl w:val="0"/>
              <w:tabs>
                <w:tab w:val="clear" w:pos="403"/>
                <w:tab w:val="left" w:pos="360"/>
                <w:tab w:val="left" w:pos="720"/>
                <w:tab w:val="left" w:pos="1077"/>
                <w:tab w:val="left" w:pos="1440"/>
                <w:tab w:val="left" w:pos="1800"/>
                <w:tab w:val="left" w:pos="2160"/>
                <w:tab w:val="left" w:pos="2520"/>
                <w:tab w:val="left" w:pos="2880"/>
                <w:tab w:val="left" w:pos="3240"/>
              </w:tabs>
              <w:spacing w:after="0" w:line="240" w:lineRule="auto"/>
              <w:jc w:val="left"/>
              <w:rPr>
                <w:rFonts w:ascii="Helvetica" w:eastAsia="MS Mincho" w:hAnsi="Helvetica"/>
                <w:b/>
                <w:sz w:val="20"/>
                <w:szCs w:val="20"/>
                <w:lang w:val="en-US"/>
              </w:rPr>
            </w:pPr>
          </w:p>
        </w:tc>
      </w:tr>
      <w:tr w:rsidR="00151B2D" w:rsidRPr="00E30454" w14:paraId="1C7DCF0B" w14:textId="77777777" w:rsidTr="00B87D06">
        <w:trPr>
          <w:jc w:val="center"/>
        </w:trPr>
        <w:tc>
          <w:tcPr>
            <w:tcW w:w="6521" w:type="dxa"/>
            <w:tcBorders>
              <w:top w:val="nil"/>
              <w:left w:val="single" w:sz="6" w:space="0" w:color="auto"/>
              <w:right w:val="nil"/>
            </w:tcBorders>
            <w:vAlign w:val="center"/>
          </w:tcPr>
          <w:p w14:paraId="1D4CBC42" w14:textId="77777777" w:rsidR="00151B2D" w:rsidRPr="00450463" w:rsidRDefault="00151B2D" w:rsidP="00E30454">
            <w:pPr>
              <w:widowControl w:val="0"/>
              <w:tabs>
                <w:tab w:val="clear" w:pos="403"/>
                <w:tab w:val="left" w:pos="360"/>
                <w:tab w:val="left" w:pos="720"/>
                <w:tab w:val="left" w:pos="1077"/>
                <w:tab w:val="left" w:pos="1440"/>
                <w:tab w:val="left" w:pos="1800"/>
                <w:tab w:val="left" w:pos="2160"/>
                <w:tab w:val="left" w:pos="2520"/>
                <w:tab w:val="left" w:pos="2880"/>
                <w:tab w:val="left" w:pos="3240"/>
              </w:tabs>
              <w:spacing w:after="0" w:line="240" w:lineRule="auto"/>
              <w:jc w:val="left"/>
              <w:rPr>
                <w:rFonts w:ascii="Helvetica" w:eastAsia="MS Mincho" w:hAnsi="Helvetica"/>
                <w:sz w:val="20"/>
                <w:szCs w:val="20"/>
                <w:lang w:val="en-US"/>
              </w:rPr>
            </w:pPr>
            <w:r w:rsidRPr="00450463">
              <w:rPr>
                <w:rFonts w:ascii="Helvetica" w:eastAsia="MS Mincho" w:hAnsi="Helvetica"/>
                <w:sz w:val="20"/>
                <w:szCs w:val="20"/>
                <w:lang w:val="en-US"/>
              </w:rPr>
              <w:tab/>
            </w:r>
            <w:r w:rsidRPr="00450463">
              <w:rPr>
                <w:rFonts w:ascii="Helvetica" w:eastAsia="MS Mincho" w:hAnsi="Helvetica"/>
                <w:sz w:val="20"/>
                <w:szCs w:val="20"/>
                <w:lang w:val="en-US"/>
              </w:rPr>
              <w:tab/>
              <w:t>SpatialSpecificConfig();</w:t>
            </w:r>
          </w:p>
        </w:tc>
        <w:tc>
          <w:tcPr>
            <w:tcW w:w="1260" w:type="dxa"/>
            <w:vAlign w:val="center"/>
          </w:tcPr>
          <w:p w14:paraId="23DEF536" w14:textId="77777777" w:rsidR="00151B2D" w:rsidRPr="00450463" w:rsidRDefault="00151B2D" w:rsidP="00E30454">
            <w:pPr>
              <w:widowControl w:val="0"/>
              <w:tabs>
                <w:tab w:val="clear" w:pos="403"/>
                <w:tab w:val="left" w:pos="360"/>
                <w:tab w:val="left" w:pos="720"/>
                <w:tab w:val="left" w:pos="1077"/>
                <w:tab w:val="left" w:pos="1440"/>
                <w:tab w:val="left" w:pos="1800"/>
                <w:tab w:val="left" w:pos="2160"/>
                <w:tab w:val="left" w:pos="2520"/>
                <w:tab w:val="left" w:pos="2880"/>
                <w:tab w:val="left" w:pos="3240"/>
              </w:tabs>
              <w:spacing w:after="0" w:line="240" w:lineRule="auto"/>
              <w:jc w:val="left"/>
              <w:rPr>
                <w:rFonts w:ascii="Helvetica" w:eastAsia="MS Mincho" w:hAnsi="Helvetica"/>
                <w:b/>
                <w:sz w:val="20"/>
                <w:szCs w:val="20"/>
                <w:lang w:val="en-US"/>
              </w:rPr>
            </w:pPr>
          </w:p>
        </w:tc>
        <w:tc>
          <w:tcPr>
            <w:tcW w:w="1263" w:type="dxa"/>
            <w:tcBorders>
              <w:top w:val="nil"/>
              <w:left w:val="nil"/>
              <w:right w:val="single" w:sz="6" w:space="0" w:color="auto"/>
            </w:tcBorders>
            <w:vAlign w:val="center"/>
          </w:tcPr>
          <w:p w14:paraId="3B71EC2A" w14:textId="77777777" w:rsidR="00151B2D" w:rsidRPr="00450463" w:rsidRDefault="00151B2D" w:rsidP="00E30454">
            <w:pPr>
              <w:widowControl w:val="0"/>
              <w:tabs>
                <w:tab w:val="clear" w:pos="403"/>
                <w:tab w:val="left" w:pos="360"/>
                <w:tab w:val="left" w:pos="720"/>
                <w:tab w:val="left" w:pos="1077"/>
                <w:tab w:val="left" w:pos="1440"/>
                <w:tab w:val="left" w:pos="1800"/>
                <w:tab w:val="left" w:pos="2160"/>
                <w:tab w:val="left" w:pos="2520"/>
                <w:tab w:val="left" w:pos="2880"/>
                <w:tab w:val="left" w:pos="3240"/>
              </w:tabs>
              <w:spacing w:after="0" w:line="240" w:lineRule="auto"/>
              <w:jc w:val="left"/>
              <w:rPr>
                <w:rFonts w:ascii="Helvetica" w:eastAsia="MS Mincho" w:hAnsi="Helvetica"/>
                <w:b/>
                <w:sz w:val="20"/>
                <w:szCs w:val="20"/>
                <w:lang w:val="en-US"/>
              </w:rPr>
            </w:pPr>
          </w:p>
        </w:tc>
      </w:tr>
      <w:tr w:rsidR="00151B2D" w:rsidRPr="00E30454" w14:paraId="52DF632E" w14:textId="77777777" w:rsidTr="00B87D06">
        <w:trPr>
          <w:jc w:val="center"/>
        </w:trPr>
        <w:tc>
          <w:tcPr>
            <w:tcW w:w="6521" w:type="dxa"/>
            <w:tcBorders>
              <w:top w:val="nil"/>
              <w:left w:val="single" w:sz="6" w:space="0" w:color="auto"/>
              <w:right w:val="nil"/>
            </w:tcBorders>
            <w:vAlign w:val="center"/>
          </w:tcPr>
          <w:p w14:paraId="217C8CEC" w14:textId="77777777" w:rsidR="00151B2D" w:rsidRPr="00450463" w:rsidRDefault="00151B2D" w:rsidP="00E30454">
            <w:pPr>
              <w:widowControl w:val="0"/>
              <w:tabs>
                <w:tab w:val="clear" w:pos="403"/>
                <w:tab w:val="left" w:pos="360"/>
                <w:tab w:val="left" w:pos="720"/>
                <w:tab w:val="left" w:pos="1077"/>
                <w:tab w:val="left" w:pos="1440"/>
                <w:tab w:val="left" w:pos="1800"/>
                <w:tab w:val="left" w:pos="2160"/>
                <w:tab w:val="left" w:pos="2520"/>
                <w:tab w:val="left" w:pos="2880"/>
                <w:tab w:val="left" w:pos="3240"/>
              </w:tabs>
              <w:spacing w:after="0" w:line="240" w:lineRule="auto"/>
              <w:jc w:val="left"/>
              <w:rPr>
                <w:rFonts w:ascii="Helvetica" w:eastAsia="MS Mincho" w:hAnsi="Helvetica"/>
                <w:sz w:val="20"/>
                <w:szCs w:val="20"/>
                <w:lang w:val="en-US"/>
              </w:rPr>
            </w:pPr>
            <w:r w:rsidRPr="00450463">
              <w:rPr>
                <w:rFonts w:ascii="Helvetica" w:eastAsia="MS Mincho" w:hAnsi="Helvetica"/>
                <w:sz w:val="20"/>
                <w:szCs w:val="20"/>
                <w:lang w:val="en-US"/>
              </w:rPr>
              <w:tab/>
            </w:r>
            <w:r w:rsidRPr="00450463">
              <w:rPr>
                <w:rFonts w:ascii="Helvetica" w:eastAsia="MS Mincho" w:hAnsi="Helvetica"/>
                <w:sz w:val="20"/>
                <w:szCs w:val="20"/>
                <w:lang w:val="en-US"/>
              </w:rPr>
              <w:tab/>
              <w:t>break;</w:t>
            </w:r>
          </w:p>
        </w:tc>
        <w:tc>
          <w:tcPr>
            <w:tcW w:w="1260" w:type="dxa"/>
            <w:vAlign w:val="center"/>
          </w:tcPr>
          <w:p w14:paraId="42370EDA" w14:textId="77777777" w:rsidR="00151B2D" w:rsidRPr="00450463" w:rsidRDefault="00151B2D" w:rsidP="00E30454">
            <w:pPr>
              <w:widowControl w:val="0"/>
              <w:tabs>
                <w:tab w:val="clear" w:pos="403"/>
                <w:tab w:val="left" w:pos="360"/>
                <w:tab w:val="left" w:pos="720"/>
                <w:tab w:val="left" w:pos="1077"/>
                <w:tab w:val="left" w:pos="1440"/>
                <w:tab w:val="left" w:pos="1800"/>
                <w:tab w:val="left" w:pos="2160"/>
                <w:tab w:val="left" w:pos="2520"/>
                <w:tab w:val="left" w:pos="2880"/>
                <w:tab w:val="left" w:pos="3240"/>
              </w:tabs>
              <w:spacing w:after="0" w:line="240" w:lineRule="auto"/>
              <w:jc w:val="left"/>
              <w:rPr>
                <w:rFonts w:ascii="Helvetica" w:eastAsia="MS Mincho" w:hAnsi="Helvetica"/>
                <w:b/>
                <w:sz w:val="20"/>
                <w:szCs w:val="20"/>
                <w:lang w:val="en-US"/>
              </w:rPr>
            </w:pPr>
          </w:p>
        </w:tc>
        <w:tc>
          <w:tcPr>
            <w:tcW w:w="1263" w:type="dxa"/>
            <w:tcBorders>
              <w:top w:val="nil"/>
              <w:left w:val="nil"/>
              <w:right w:val="single" w:sz="6" w:space="0" w:color="auto"/>
            </w:tcBorders>
            <w:vAlign w:val="center"/>
          </w:tcPr>
          <w:p w14:paraId="5541A839" w14:textId="77777777" w:rsidR="00151B2D" w:rsidRPr="00450463" w:rsidRDefault="00151B2D" w:rsidP="00E30454">
            <w:pPr>
              <w:widowControl w:val="0"/>
              <w:tabs>
                <w:tab w:val="clear" w:pos="403"/>
                <w:tab w:val="left" w:pos="360"/>
                <w:tab w:val="left" w:pos="720"/>
                <w:tab w:val="left" w:pos="1077"/>
                <w:tab w:val="left" w:pos="1440"/>
                <w:tab w:val="left" w:pos="1800"/>
                <w:tab w:val="left" w:pos="2160"/>
                <w:tab w:val="left" w:pos="2520"/>
                <w:tab w:val="left" w:pos="2880"/>
                <w:tab w:val="left" w:pos="3240"/>
              </w:tabs>
              <w:spacing w:after="0" w:line="240" w:lineRule="auto"/>
              <w:jc w:val="left"/>
              <w:rPr>
                <w:rFonts w:ascii="Helvetica" w:eastAsia="MS Mincho" w:hAnsi="Helvetica"/>
                <w:b/>
                <w:sz w:val="20"/>
                <w:szCs w:val="20"/>
                <w:lang w:val="en-US"/>
              </w:rPr>
            </w:pPr>
          </w:p>
        </w:tc>
      </w:tr>
      <w:tr w:rsidR="00151B2D" w:rsidRPr="00E30454" w14:paraId="685F17DE" w14:textId="77777777" w:rsidTr="00B87D06">
        <w:trPr>
          <w:jc w:val="center"/>
        </w:trPr>
        <w:tc>
          <w:tcPr>
            <w:tcW w:w="6521" w:type="dxa"/>
            <w:tcBorders>
              <w:top w:val="nil"/>
              <w:left w:val="single" w:sz="6" w:space="0" w:color="auto"/>
              <w:right w:val="nil"/>
            </w:tcBorders>
            <w:vAlign w:val="center"/>
          </w:tcPr>
          <w:p w14:paraId="5EECB8B2" w14:textId="77777777" w:rsidR="00151B2D" w:rsidRPr="00450463" w:rsidRDefault="00151B2D" w:rsidP="00E30454">
            <w:pPr>
              <w:widowControl w:val="0"/>
              <w:tabs>
                <w:tab w:val="clear" w:pos="403"/>
                <w:tab w:val="left" w:pos="360"/>
                <w:tab w:val="left" w:pos="720"/>
                <w:tab w:val="left" w:pos="1077"/>
                <w:tab w:val="left" w:pos="1440"/>
                <w:tab w:val="left" w:pos="1800"/>
                <w:tab w:val="left" w:pos="2160"/>
                <w:tab w:val="left" w:pos="2520"/>
                <w:tab w:val="left" w:pos="2880"/>
                <w:tab w:val="left" w:pos="3240"/>
              </w:tabs>
              <w:spacing w:after="0" w:line="240" w:lineRule="auto"/>
              <w:jc w:val="left"/>
              <w:rPr>
                <w:rFonts w:ascii="Helvetica" w:eastAsia="MS Mincho" w:hAnsi="Helvetica"/>
                <w:sz w:val="20"/>
                <w:szCs w:val="20"/>
                <w:lang w:val="en-US"/>
              </w:rPr>
            </w:pPr>
            <w:r w:rsidRPr="00450463">
              <w:rPr>
                <w:rFonts w:ascii="Helvetica" w:eastAsia="MS Mincho" w:hAnsi="Helvetica"/>
                <w:sz w:val="20"/>
                <w:szCs w:val="20"/>
                <w:lang w:val="en-US"/>
              </w:rPr>
              <w:tab/>
              <w:t>case ID_EXT_ELE_SAOC:</w:t>
            </w:r>
          </w:p>
        </w:tc>
        <w:tc>
          <w:tcPr>
            <w:tcW w:w="1260" w:type="dxa"/>
            <w:vAlign w:val="center"/>
          </w:tcPr>
          <w:p w14:paraId="3A766E77" w14:textId="77777777" w:rsidR="00151B2D" w:rsidRPr="00450463" w:rsidRDefault="00151B2D" w:rsidP="00E30454">
            <w:pPr>
              <w:widowControl w:val="0"/>
              <w:tabs>
                <w:tab w:val="clear" w:pos="403"/>
                <w:tab w:val="left" w:pos="360"/>
                <w:tab w:val="left" w:pos="720"/>
                <w:tab w:val="left" w:pos="1077"/>
                <w:tab w:val="left" w:pos="1440"/>
                <w:tab w:val="left" w:pos="1800"/>
                <w:tab w:val="left" w:pos="2160"/>
                <w:tab w:val="left" w:pos="2520"/>
                <w:tab w:val="left" w:pos="2880"/>
                <w:tab w:val="left" w:pos="3240"/>
              </w:tabs>
              <w:spacing w:after="0" w:line="240" w:lineRule="auto"/>
              <w:jc w:val="left"/>
              <w:rPr>
                <w:rFonts w:ascii="Helvetica" w:eastAsia="MS Mincho" w:hAnsi="Helvetica"/>
                <w:b/>
                <w:sz w:val="20"/>
                <w:szCs w:val="20"/>
                <w:lang w:val="en-US"/>
              </w:rPr>
            </w:pPr>
          </w:p>
        </w:tc>
        <w:tc>
          <w:tcPr>
            <w:tcW w:w="1263" w:type="dxa"/>
            <w:tcBorders>
              <w:top w:val="nil"/>
              <w:left w:val="nil"/>
              <w:right w:val="single" w:sz="6" w:space="0" w:color="auto"/>
            </w:tcBorders>
            <w:vAlign w:val="center"/>
          </w:tcPr>
          <w:p w14:paraId="6C7890FC" w14:textId="77777777" w:rsidR="00151B2D" w:rsidRPr="00450463" w:rsidRDefault="00151B2D" w:rsidP="00E30454">
            <w:pPr>
              <w:widowControl w:val="0"/>
              <w:tabs>
                <w:tab w:val="clear" w:pos="403"/>
                <w:tab w:val="left" w:pos="360"/>
                <w:tab w:val="left" w:pos="720"/>
                <w:tab w:val="left" w:pos="1077"/>
                <w:tab w:val="left" w:pos="1440"/>
                <w:tab w:val="left" w:pos="1800"/>
                <w:tab w:val="left" w:pos="2160"/>
                <w:tab w:val="left" w:pos="2520"/>
                <w:tab w:val="left" w:pos="2880"/>
                <w:tab w:val="left" w:pos="3240"/>
              </w:tabs>
              <w:spacing w:after="0" w:line="240" w:lineRule="auto"/>
              <w:jc w:val="left"/>
              <w:rPr>
                <w:rFonts w:ascii="Helvetica" w:eastAsia="MS Mincho" w:hAnsi="Helvetica"/>
                <w:b/>
                <w:sz w:val="20"/>
                <w:szCs w:val="20"/>
                <w:lang w:val="en-US"/>
              </w:rPr>
            </w:pPr>
          </w:p>
        </w:tc>
      </w:tr>
      <w:tr w:rsidR="00151B2D" w:rsidRPr="00E30454" w14:paraId="620C9425" w14:textId="77777777" w:rsidTr="00B87D06">
        <w:trPr>
          <w:jc w:val="center"/>
        </w:trPr>
        <w:tc>
          <w:tcPr>
            <w:tcW w:w="6521" w:type="dxa"/>
            <w:tcBorders>
              <w:top w:val="nil"/>
              <w:left w:val="single" w:sz="6" w:space="0" w:color="auto"/>
              <w:right w:val="nil"/>
            </w:tcBorders>
            <w:vAlign w:val="center"/>
          </w:tcPr>
          <w:p w14:paraId="23239776" w14:textId="77777777" w:rsidR="00151B2D" w:rsidRPr="00450463" w:rsidRDefault="00151B2D" w:rsidP="00E30454">
            <w:pPr>
              <w:widowControl w:val="0"/>
              <w:tabs>
                <w:tab w:val="clear" w:pos="403"/>
                <w:tab w:val="left" w:pos="360"/>
                <w:tab w:val="left" w:pos="720"/>
                <w:tab w:val="left" w:pos="1077"/>
                <w:tab w:val="left" w:pos="1440"/>
                <w:tab w:val="left" w:pos="1800"/>
                <w:tab w:val="left" w:pos="2160"/>
                <w:tab w:val="left" w:pos="2520"/>
                <w:tab w:val="left" w:pos="2880"/>
                <w:tab w:val="left" w:pos="3240"/>
              </w:tabs>
              <w:spacing w:after="0" w:line="240" w:lineRule="auto"/>
              <w:jc w:val="left"/>
              <w:rPr>
                <w:rFonts w:ascii="Helvetica" w:eastAsia="MS Mincho" w:hAnsi="Helvetica"/>
                <w:sz w:val="20"/>
                <w:szCs w:val="20"/>
                <w:lang w:val="en-US"/>
              </w:rPr>
            </w:pPr>
            <w:r w:rsidRPr="00450463">
              <w:rPr>
                <w:rFonts w:ascii="Helvetica" w:eastAsia="MS Mincho" w:hAnsi="Helvetica"/>
                <w:sz w:val="20"/>
                <w:szCs w:val="20"/>
                <w:lang w:val="en-US"/>
              </w:rPr>
              <w:tab/>
            </w:r>
            <w:r w:rsidRPr="00450463">
              <w:rPr>
                <w:rFonts w:ascii="Helvetica" w:eastAsia="MS Mincho" w:hAnsi="Helvetica"/>
                <w:sz w:val="20"/>
                <w:szCs w:val="20"/>
                <w:lang w:val="en-US"/>
              </w:rPr>
              <w:tab/>
              <w:t>SAOCSpecificConfig();</w:t>
            </w:r>
          </w:p>
        </w:tc>
        <w:tc>
          <w:tcPr>
            <w:tcW w:w="1260" w:type="dxa"/>
            <w:vAlign w:val="center"/>
          </w:tcPr>
          <w:p w14:paraId="27764E5A" w14:textId="77777777" w:rsidR="00151B2D" w:rsidRPr="00450463" w:rsidRDefault="00151B2D" w:rsidP="00E30454">
            <w:pPr>
              <w:widowControl w:val="0"/>
              <w:tabs>
                <w:tab w:val="clear" w:pos="403"/>
                <w:tab w:val="left" w:pos="360"/>
                <w:tab w:val="left" w:pos="720"/>
                <w:tab w:val="left" w:pos="1077"/>
                <w:tab w:val="left" w:pos="1440"/>
                <w:tab w:val="left" w:pos="1800"/>
                <w:tab w:val="left" w:pos="2160"/>
                <w:tab w:val="left" w:pos="2520"/>
                <w:tab w:val="left" w:pos="2880"/>
                <w:tab w:val="left" w:pos="3240"/>
              </w:tabs>
              <w:spacing w:after="0" w:line="240" w:lineRule="auto"/>
              <w:jc w:val="left"/>
              <w:rPr>
                <w:rFonts w:ascii="Helvetica" w:eastAsia="MS Mincho" w:hAnsi="Helvetica"/>
                <w:b/>
                <w:sz w:val="20"/>
                <w:szCs w:val="20"/>
                <w:lang w:val="en-US"/>
              </w:rPr>
            </w:pPr>
          </w:p>
        </w:tc>
        <w:tc>
          <w:tcPr>
            <w:tcW w:w="1263" w:type="dxa"/>
            <w:tcBorders>
              <w:top w:val="nil"/>
              <w:left w:val="nil"/>
              <w:right w:val="single" w:sz="6" w:space="0" w:color="auto"/>
            </w:tcBorders>
            <w:vAlign w:val="center"/>
          </w:tcPr>
          <w:p w14:paraId="00A8AD4A" w14:textId="77777777" w:rsidR="00151B2D" w:rsidRPr="00450463" w:rsidRDefault="00151B2D" w:rsidP="00E30454">
            <w:pPr>
              <w:widowControl w:val="0"/>
              <w:tabs>
                <w:tab w:val="clear" w:pos="403"/>
                <w:tab w:val="left" w:pos="360"/>
                <w:tab w:val="left" w:pos="720"/>
                <w:tab w:val="left" w:pos="1077"/>
                <w:tab w:val="left" w:pos="1440"/>
                <w:tab w:val="left" w:pos="1800"/>
                <w:tab w:val="left" w:pos="2160"/>
                <w:tab w:val="left" w:pos="2520"/>
                <w:tab w:val="left" w:pos="2880"/>
                <w:tab w:val="left" w:pos="3240"/>
              </w:tabs>
              <w:spacing w:after="0" w:line="240" w:lineRule="auto"/>
              <w:jc w:val="left"/>
              <w:rPr>
                <w:rFonts w:ascii="Helvetica" w:eastAsia="MS Mincho" w:hAnsi="Helvetica"/>
                <w:b/>
                <w:sz w:val="20"/>
                <w:szCs w:val="20"/>
                <w:lang w:val="en-US"/>
              </w:rPr>
            </w:pPr>
          </w:p>
        </w:tc>
      </w:tr>
      <w:tr w:rsidR="00151B2D" w:rsidRPr="00E30454" w14:paraId="226A322D" w14:textId="77777777" w:rsidTr="00B87D06">
        <w:trPr>
          <w:jc w:val="center"/>
        </w:trPr>
        <w:tc>
          <w:tcPr>
            <w:tcW w:w="6521" w:type="dxa"/>
            <w:tcBorders>
              <w:top w:val="nil"/>
              <w:left w:val="single" w:sz="6" w:space="0" w:color="auto"/>
              <w:right w:val="nil"/>
            </w:tcBorders>
            <w:vAlign w:val="center"/>
          </w:tcPr>
          <w:p w14:paraId="179C4C5A" w14:textId="77777777" w:rsidR="00151B2D" w:rsidRPr="00450463" w:rsidRDefault="00151B2D" w:rsidP="00E30454">
            <w:pPr>
              <w:widowControl w:val="0"/>
              <w:tabs>
                <w:tab w:val="clear" w:pos="403"/>
                <w:tab w:val="left" w:pos="360"/>
                <w:tab w:val="left" w:pos="720"/>
                <w:tab w:val="left" w:pos="1077"/>
                <w:tab w:val="left" w:pos="1440"/>
                <w:tab w:val="left" w:pos="1800"/>
                <w:tab w:val="left" w:pos="2160"/>
                <w:tab w:val="left" w:pos="2520"/>
                <w:tab w:val="left" w:pos="2880"/>
                <w:tab w:val="left" w:pos="3240"/>
              </w:tabs>
              <w:spacing w:after="0" w:line="240" w:lineRule="auto"/>
              <w:jc w:val="left"/>
              <w:rPr>
                <w:rFonts w:ascii="Helvetica" w:eastAsia="MS Mincho" w:hAnsi="Helvetica"/>
                <w:sz w:val="20"/>
                <w:szCs w:val="20"/>
                <w:lang w:val="en-US"/>
              </w:rPr>
            </w:pPr>
            <w:r w:rsidRPr="00450463">
              <w:rPr>
                <w:rFonts w:ascii="Helvetica" w:eastAsia="MS Mincho" w:hAnsi="Helvetica"/>
                <w:sz w:val="20"/>
                <w:szCs w:val="20"/>
                <w:lang w:val="en-US"/>
              </w:rPr>
              <w:tab/>
            </w:r>
            <w:r w:rsidRPr="00450463">
              <w:rPr>
                <w:rFonts w:ascii="Helvetica" w:eastAsia="MS Mincho" w:hAnsi="Helvetica"/>
                <w:sz w:val="20"/>
                <w:szCs w:val="20"/>
                <w:lang w:val="en-US"/>
              </w:rPr>
              <w:tab/>
              <w:t>break;</w:t>
            </w:r>
          </w:p>
        </w:tc>
        <w:tc>
          <w:tcPr>
            <w:tcW w:w="1260" w:type="dxa"/>
            <w:vAlign w:val="center"/>
          </w:tcPr>
          <w:p w14:paraId="6229CFC4" w14:textId="77777777" w:rsidR="00151B2D" w:rsidRPr="00450463" w:rsidRDefault="00151B2D" w:rsidP="00E30454">
            <w:pPr>
              <w:widowControl w:val="0"/>
              <w:tabs>
                <w:tab w:val="clear" w:pos="403"/>
                <w:tab w:val="left" w:pos="360"/>
                <w:tab w:val="left" w:pos="720"/>
                <w:tab w:val="left" w:pos="1077"/>
                <w:tab w:val="left" w:pos="1440"/>
                <w:tab w:val="left" w:pos="1800"/>
                <w:tab w:val="left" w:pos="2160"/>
                <w:tab w:val="left" w:pos="2520"/>
                <w:tab w:val="left" w:pos="2880"/>
                <w:tab w:val="left" w:pos="3240"/>
              </w:tabs>
              <w:spacing w:after="0" w:line="240" w:lineRule="auto"/>
              <w:jc w:val="left"/>
              <w:rPr>
                <w:rFonts w:ascii="Helvetica" w:eastAsia="MS Mincho" w:hAnsi="Helvetica"/>
                <w:b/>
                <w:sz w:val="20"/>
                <w:szCs w:val="20"/>
                <w:lang w:val="en-US"/>
              </w:rPr>
            </w:pPr>
          </w:p>
        </w:tc>
        <w:tc>
          <w:tcPr>
            <w:tcW w:w="1263" w:type="dxa"/>
            <w:tcBorders>
              <w:top w:val="nil"/>
              <w:left w:val="nil"/>
              <w:right w:val="single" w:sz="6" w:space="0" w:color="auto"/>
            </w:tcBorders>
            <w:vAlign w:val="center"/>
          </w:tcPr>
          <w:p w14:paraId="79147F72" w14:textId="77777777" w:rsidR="00151B2D" w:rsidRPr="00450463" w:rsidRDefault="00151B2D" w:rsidP="00E30454">
            <w:pPr>
              <w:widowControl w:val="0"/>
              <w:tabs>
                <w:tab w:val="clear" w:pos="403"/>
                <w:tab w:val="left" w:pos="360"/>
                <w:tab w:val="left" w:pos="720"/>
                <w:tab w:val="left" w:pos="1077"/>
                <w:tab w:val="left" w:pos="1440"/>
                <w:tab w:val="left" w:pos="1800"/>
                <w:tab w:val="left" w:pos="2160"/>
                <w:tab w:val="left" w:pos="2520"/>
                <w:tab w:val="left" w:pos="2880"/>
                <w:tab w:val="left" w:pos="3240"/>
              </w:tabs>
              <w:spacing w:after="0" w:line="240" w:lineRule="auto"/>
              <w:jc w:val="left"/>
              <w:rPr>
                <w:rFonts w:ascii="Helvetica" w:eastAsia="MS Mincho" w:hAnsi="Helvetica"/>
                <w:b/>
                <w:sz w:val="20"/>
                <w:szCs w:val="20"/>
                <w:lang w:val="en-US"/>
              </w:rPr>
            </w:pPr>
          </w:p>
        </w:tc>
      </w:tr>
      <w:tr w:rsidR="00151B2D" w:rsidRPr="00E30454" w14:paraId="71D81028" w14:textId="77777777" w:rsidTr="00B87D06">
        <w:trPr>
          <w:jc w:val="center"/>
        </w:trPr>
        <w:tc>
          <w:tcPr>
            <w:tcW w:w="6521" w:type="dxa"/>
            <w:tcBorders>
              <w:top w:val="nil"/>
              <w:left w:val="single" w:sz="6" w:space="0" w:color="auto"/>
              <w:right w:val="nil"/>
            </w:tcBorders>
            <w:vAlign w:val="center"/>
          </w:tcPr>
          <w:p w14:paraId="5F13A244" w14:textId="77777777" w:rsidR="00151B2D" w:rsidRPr="00450463" w:rsidRDefault="00151B2D" w:rsidP="00E30454">
            <w:pPr>
              <w:widowControl w:val="0"/>
              <w:tabs>
                <w:tab w:val="clear" w:pos="403"/>
                <w:tab w:val="left" w:pos="360"/>
                <w:tab w:val="left" w:pos="720"/>
                <w:tab w:val="left" w:pos="1077"/>
                <w:tab w:val="left" w:pos="1440"/>
                <w:tab w:val="left" w:pos="1800"/>
                <w:tab w:val="left" w:pos="2160"/>
                <w:tab w:val="left" w:pos="2520"/>
                <w:tab w:val="left" w:pos="2880"/>
                <w:tab w:val="left" w:pos="3240"/>
              </w:tabs>
              <w:spacing w:after="0" w:line="240" w:lineRule="auto"/>
              <w:jc w:val="left"/>
              <w:rPr>
                <w:rFonts w:ascii="Helvetica" w:eastAsia="MS Mincho" w:hAnsi="Helvetica"/>
                <w:sz w:val="20"/>
                <w:szCs w:val="20"/>
                <w:lang w:val="en-US"/>
              </w:rPr>
            </w:pPr>
            <w:r w:rsidRPr="00450463">
              <w:rPr>
                <w:rFonts w:ascii="Helvetica" w:eastAsia="MS Mincho" w:hAnsi="Helvetica"/>
                <w:sz w:val="20"/>
                <w:szCs w:val="20"/>
                <w:lang w:val="en-US"/>
              </w:rPr>
              <w:tab/>
              <w:t>case ID_EXT_ELE_AUDIOPREROLL:</w:t>
            </w:r>
          </w:p>
        </w:tc>
        <w:tc>
          <w:tcPr>
            <w:tcW w:w="1260" w:type="dxa"/>
            <w:vAlign w:val="center"/>
          </w:tcPr>
          <w:p w14:paraId="0F44F435" w14:textId="77777777" w:rsidR="00151B2D" w:rsidRPr="00450463" w:rsidRDefault="00151B2D" w:rsidP="00E30454">
            <w:pPr>
              <w:widowControl w:val="0"/>
              <w:tabs>
                <w:tab w:val="clear" w:pos="403"/>
                <w:tab w:val="left" w:pos="360"/>
                <w:tab w:val="left" w:pos="720"/>
                <w:tab w:val="left" w:pos="1077"/>
                <w:tab w:val="left" w:pos="1440"/>
                <w:tab w:val="left" w:pos="1800"/>
                <w:tab w:val="left" w:pos="2160"/>
                <w:tab w:val="left" w:pos="2520"/>
                <w:tab w:val="left" w:pos="2880"/>
                <w:tab w:val="left" w:pos="3240"/>
              </w:tabs>
              <w:spacing w:after="0" w:line="240" w:lineRule="auto"/>
              <w:jc w:val="left"/>
              <w:rPr>
                <w:rFonts w:ascii="Helvetica" w:eastAsia="MS Mincho" w:hAnsi="Helvetica"/>
                <w:b/>
                <w:sz w:val="20"/>
                <w:szCs w:val="20"/>
                <w:lang w:val="en-US"/>
              </w:rPr>
            </w:pPr>
          </w:p>
        </w:tc>
        <w:tc>
          <w:tcPr>
            <w:tcW w:w="1263" w:type="dxa"/>
            <w:tcBorders>
              <w:top w:val="nil"/>
              <w:left w:val="nil"/>
              <w:right w:val="single" w:sz="6" w:space="0" w:color="auto"/>
            </w:tcBorders>
            <w:vAlign w:val="center"/>
          </w:tcPr>
          <w:p w14:paraId="63593F23" w14:textId="77777777" w:rsidR="00151B2D" w:rsidRPr="00450463" w:rsidRDefault="00151B2D" w:rsidP="00E30454">
            <w:pPr>
              <w:widowControl w:val="0"/>
              <w:tabs>
                <w:tab w:val="clear" w:pos="403"/>
                <w:tab w:val="left" w:pos="360"/>
                <w:tab w:val="left" w:pos="720"/>
                <w:tab w:val="left" w:pos="1077"/>
                <w:tab w:val="left" w:pos="1440"/>
                <w:tab w:val="left" w:pos="1800"/>
                <w:tab w:val="left" w:pos="2160"/>
                <w:tab w:val="left" w:pos="2520"/>
                <w:tab w:val="left" w:pos="2880"/>
                <w:tab w:val="left" w:pos="3240"/>
              </w:tabs>
              <w:spacing w:after="0" w:line="240" w:lineRule="auto"/>
              <w:jc w:val="left"/>
              <w:rPr>
                <w:rFonts w:ascii="Helvetica" w:eastAsia="MS Mincho" w:hAnsi="Helvetica"/>
                <w:b/>
                <w:sz w:val="20"/>
                <w:szCs w:val="20"/>
                <w:lang w:val="en-US"/>
              </w:rPr>
            </w:pPr>
          </w:p>
        </w:tc>
      </w:tr>
      <w:tr w:rsidR="00151B2D" w:rsidRPr="00E30454" w14:paraId="0DAC93FF" w14:textId="77777777" w:rsidTr="00B87D06">
        <w:trPr>
          <w:jc w:val="center"/>
        </w:trPr>
        <w:tc>
          <w:tcPr>
            <w:tcW w:w="6521" w:type="dxa"/>
            <w:tcBorders>
              <w:top w:val="nil"/>
              <w:left w:val="single" w:sz="6" w:space="0" w:color="auto"/>
              <w:right w:val="nil"/>
            </w:tcBorders>
            <w:vAlign w:val="center"/>
          </w:tcPr>
          <w:p w14:paraId="08F0C4B2" w14:textId="77777777" w:rsidR="00151B2D" w:rsidRPr="00450463" w:rsidRDefault="00151B2D" w:rsidP="00E30454">
            <w:pPr>
              <w:widowControl w:val="0"/>
              <w:tabs>
                <w:tab w:val="clear" w:pos="403"/>
                <w:tab w:val="left" w:pos="360"/>
                <w:tab w:val="left" w:pos="720"/>
                <w:tab w:val="left" w:pos="1077"/>
                <w:tab w:val="left" w:pos="1440"/>
                <w:tab w:val="left" w:pos="1800"/>
                <w:tab w:val="left" w:pos="2160"/>
                <w:tab w:val="left" w:pos="2520"/>
                <w:tab w:val="left" w:pos="2880"/>
                <w:tab w:val="left" w:pos="3240"/>
              </w:tabs>
              <w:spacing w:after="0" w:line="240" w:lineRule="auto"/>
              <w:jc w:val="left"/>
              <w:rPr>
                <w:rFonts w:ascii="Helvetica" w:eastAsia="MS Mincho" w:hAnsi="Helvetica"/>
                <w:sz w:val="20"/>
                <w:szCs w:val="20"/>
                <w:lang w:val="en-US"/>
              </w:rPr>
            </w:pPr>
            <w:r w:rsidRPr="00450463">
              <w:rPr>
                <w:rFonts w:ascii="Helvetica" w:eastAsia="MS Mincho" w:hAnsi="Helvetica"/>
                <w:sz w:val="20"/>
                <w:szCs w:val="20"/>
                <w:lang w:val="en-US"/>
              </w:rPr>
              <w:tab/>
            </w:r>
            <w:r w:rsidRPr="00450463">
              <w:rPr>
                <w:rFonts w:ascii="Helvetica" w:eastAsia="MS Mincho" w:hAnsi="Helvetica"/>
                <w:sz w:val="20"/>
                <w:szCs w:val="20"/>
                <w:lang w:val="en-US"/>
              </w:rPr>
              <w:tab/>
              <w:t>/* No configuration element */</w:t>
            </w:r>
          </w:p>
        </w:tc>
        <w:tc>
          <w:tcPr>
            <w:tcW w:w="1260" w:type="dxa"/>
            <w:vAlign w:val="center"/>
          </w:tcPr>
          <w:p w14:paraId="17B6A560" w14:textId="77777777" w:rsidR="00151B2D" w:rsidRPr="00450463" w:rsidRDefault="00151B2D" w:rsidP="00E30454">
            <w:pPr>
              <w:widowControl w:val="0"/>
              <w:tabs>
                <w:tab w:val="clear" w:pos="403"/>
                <w:tab w:val="left" w:pos="360"/>
                <w:tab w:val="left" w:pos="720"/>
                <w:tab w:val="left" w:pos="1077"/>
                <w:tab w:val="left" w:pos="1440"/>
                <w:tab w:val="left" w:pos="1800"/>
                <w:tab w:val="left" w:pos="2160"/>
                <w:tab w:val="left" w:pos="2520"/>
                <w:tab w:val="left" w:pos="2880"/>
                <w:tab w:val="left" w:pos="3240"/>
              </w:tabs>
              <w:spacing w:after="0" w:line="240" w:lineRule="auto"/>
              <w:jc w:val="left"/>
              <w:rPr>
                <w:rFonts w:ascii="Helvetica" w:eastAsia="MS Mincho" w:hAnsi="Helvetica"/>
                <w:b/>
                <w:sz w:val="20"/>
                <w:szCs w:val="20"/>
                <w:lang w:val="en-US"/>
              </w:rPr>
            </w:pPr>
          </w:p>
        </w:tc>
        <w:tc>
          <w:tcPr>
            <w:tcW w:w="1263" w:type="dxa"/>
            <w:tcBorders>
              <w:top w:val="nil"/>
              <w:left w:val="nil"/>
              <w:right w:val="single" w:sz="6" w:space="0" w:color="auto"/>
            </w:tcBorders>
            <w:vAlign w:val="center"/>
          </w:tcPr>
          <w:p w14:paraId="54F31D01" w14:textId="77777777" w:rsidR="00151B2D" w:rsidRPr="00450463" w:rsidRDefault="00151B2D" w:rsidP="00E30454">
            <w:pPr>
              <w:widowControl w:val="0"/>
              <w:tabs>
                <w:tab w:val="clear" w:pos="403"/>
                <w:tab w:val="left" w:pos="360"/>
                <w:tab w:val="left" w:pos="720"/>
                <w:tab w:val="left" w:pos="1077"/>
                <w:tab w:val="left" w:pos="1440"/>
                <w:tab w:val="left" w:pos="1800"/>
                <w:tab w:val="left" w:pos="2160"/>
                <w:tab w:val="left" w:pos="2520"/>
                <w:tab w:val="left" w:pos="2880"/>
                <w:tab w:val="left" w:pos="3240"/>
              </w:tabs>
              <w:spacing w:after="0" w:line="240" w:lineRule="auto"/>
              <w:jc w:val="left"/>
              <w:rPr>
                <w:rFonts w:ascii="Helvetica" w:eastAsia="MS Mincho" w:hAnsi="Helvetica"/>
                <w:b/>
                <w:sz w:val="20"/>
                <w:szCs w:val="20"/>
                <w:lang w:val="en-US"/>
              </w:rPr>
            </w:pPr>
          </w:p>
        </w:tc>
      </w:tr>
      <w:tr w:rsidR="00151B2D" w:rsidRPr="00E30454" w14:paraId="105D634A" w14:textId="77777777" w:rsidTr="00B87D06">
        <w:trPr>
          <w:jc w:val="center"/>
        </w:trPr>
        <w:tc>
          <w:tcPr>
            <w:tcW w:w="6521" w:type="dxa"/>
            <w:tcBorders>
              <w:top w:val="nil"/>
              <w:left w:val="single" w:sz="6" w:space="0" w:color="auto"/>
              <w:right w:val="nil"/>
            </w:tcBorders>
            <w:vAlign w:val="center"/>
          </w:tcPr>
          <w:p w14:paraId="30B64EF1" w14:textId="77777777" w:rsidR="00151B2D" w:rsidRPr="00450463" w:rsidRDefault="00151B2D" w:rsidP="00E30454">
            <w:pPr>
              <w:widowControl w:val="0"/>
              <w:tabs>
                <w:tab w:val="clear" w:pos="403"/>
                <w:tab w:val="left" w:pos="360"/>
                <w:tab w:val="left" w:pos="720"/>
                <w:tab w:val="left" w:pos="1077"/>
                <w:tab w:val="left" w:pos="1440"/>
                <w:tab w:val="left" w:pos="1800"/>
                <w:tab w:val="left" w:pos="2160"/>
                <w:tab w:val="left" w:pos="2520"/>
                <w:tab w:val="left" w:pos="2880"/>
                <w:tab w:val="left" w:pos="3240"/>
              </w:tabs>
              <w:spacing w:after="0" w:line="240" w:lineRule="auto"/>
              <w:jc w:val="left"/>
              <w:rPr>
                <w:rFonts w:ascii="Helvetica" w:eastAsia="MS Mincho" w:hAnsi="Helvetica"/>
                <w:sz w:val="20"/>
                <w:szCs w:val="20"/>
                <w:lang w:val="en-US"/>
              </w:rPr>
            </w:pPr>
            <w:r w:rsidRPr="00450463">
              <w:rPr>
                <w:rFonts w:ascii="Helvetica" w:eastAsia="MS Mincho" w:hAnsi="Helvetica"/>
                <w:sz w:val="20"/>
                <w:szCs w:val="20"/>
                <w:lang w:val="en-US"/>
              </w:rPr>
              <w:tab/>
            </w:r>
            <w:r w:rsidRPr="00450463">
              <w:rPr>
                <w:rFonts w:ascii="Helvetica" w:eastAsia="MS Mincho" w:hAnsi="Helvetica"/>
                <w:sz w:val="20"/>
                <w:szCs w:val="20"/>
                <w:lang w:val="en-US"/>
              </w:rPr>
              <w:tab/>
              <w:t>break;</w:t>
            </w:r>
          </w:p>
        </w:tc>
        <w:tc>
          <w:tcPr>
            <w:tcW w:w="1260" w:type="dxa"/>
            <w:vAlign w:val="center"/>
          </w:tcPr>
          <w:p w14:paraId="5CFF3AF5" w14:textId="77777777" w:rsidR="00151B2D" w:rsidRPr="00450463" w:rsidRDefault="00151B2D" w:rsidP="00E30454">
            <w:pPr>
              <w:widowControl w:val="0"/>
              <w:tabs>
                <w:tab w:val="clear" w:pos="403"/>
                <w:tab w:val="left" w:pos="360"/>
                <w:tab w:val="left" w:pos="720"/>
                <w:tab w:val="left" w:pos="1077"/>
                <w:tab w:val="left" w:pos="1440"/>
                <w:tab w:val="left" w:pos="1800"/>
                <w:tab w:val="left" w:pos="2160"/>
                <w:tab w:val="left" w:pos="2520"/>
                <w:tab w:val="left" w:pos="2880"/>
                <w:tab w:val="left" w:pos="3240"/>
              </w:tabs>
              <w:spacing w:after="0" w:line="240" w:lineRule="auto"/>
              <w:jc w:val="left"/>
              <w:rPr>
                <w:rFonts w:ascii="Helvetica" w:eastAsia="MS Mincho" w:hAnsi="Helvetica"/>
                <w:b/>
                <w:sz w:val="20"/>
                <w:szCs w:val="20"/>
                <w:lang w:val="en-US"/>
              </w:rPr>
            </w:pPr>
          </w:p>
        </w:tc>
        <w:tc>
          <w:tcPr>
            <w:tcW w:w="1263" w:type="dxa"/>
            <w:tcBorders>
              <w:top w:val="nil"/>
              <w:left w:val="nil"/>
              <w:right w:val="single" w:sz="6" w:space="0" w:color="auto"/>
            </w:tcBorders>
            <w:vAlign w:val="center"/>
          </w:tcPr>
          <w:p w14:paraId="4685A6D0" w14:textId="77777777" w:rsidR="00151B2D" w:rsidRPr="00450463" w:rsidRDefault="00151B2D" w:rsidP="00E30454">
            <w:pPr>
              <w:widowControl w:val="0"/>
              <w:tabs>
                <w:tab w:val="clear" w:pos="403"/>
                <w:tab w:val="left" w:pos="360"/>
                <w:tab w:val="left" w:pos="720"/>
                <w:tab w:val="left" w:pos="1077"/>
                <w:tab w:val="left" w:pos="1440"/>
                <w:tab w:val="left" w:pos="1800"/>
                <w:tab w:val="left" w:pos="2160"/>
                <w:tab w:val="left" w:pos="2520"/>
                <w:tab w:val="left" w:pos="2880"/>
                <w:tab w:val="left" w:pos="3240"/>
              </w:tabs>
              <w:spacing w:after="0" w:line="240" w:lineRule="auto"/>
              <w:jc w:val="left"/>
              <w:rPr>
                <w:rFonts w:ascii="Helvetica" w:eastAsia="MS Mincho" w:hAnsi="Helvetica"/>
                <w:b/>
                <w:sz w:val="20"/>
                <w:szCs w:val="20"/>
                <w:lang w:val="en-US"/>
              </w:rPr>
            </w:pPr>
          </w:p>
        </w:tc>
      </w:tr>
      <w:tr w:rsidR="00151B2D" w:rsidRPr="00E30454" w14:paraId="4EA63104" w14:textId="77777777" w:rsidTr="00B87D06">
        <w:trPr>
          <w:jc w:val="center"/>
        </w:trPr>
        <w:tc>
          <w:tcPr>
            <w:tcW w:w="6521" w:type="dxa"/>
            <w:tcBorders>
              <w:top w:val="nil"/>
              <w:left w:val="single" w:sz="6" w:space="0" w:color="auto"/>
              <w:right w:val="nil"/>
            </w:tcBorders>
            <w:vAlign w:val="center"/>
          </w:tcPr>
          <w:p w14:paraId="69B6CCAC" w14:textId="77777777" w:rsidR="00151B2D" w:rsidRPr="00450463" w:rsidRDefault="00151B2D" w:rsidP="00E30454">
            <w:pPr>
              <w:widowControl w:val="0"/>
              <w:tabs>
                <w:tab w:val="clear" w:pos="403"/>
                <w:tab w:val="left" w:pos="360"/>
                <w:tab w:val="left" w:pos="720"/>
                <w:tab w:val="left" w:pos="1077"/>
                <w:tab w:val="left" w:pos="1440"/>
                <w:tab w:val="left" w:pos="1800"/>
                <w:tab w:val="left" w:pos="2160"/>
                <w:tab w:val="left" w:pos="2520"/>
                <w:tab w:val="left" w:pos="2880"/>
                <w:tab w:val="left" w:pos="3240"/>
              </w:tabs>
              <w:spacing w:after="0" w:line="240" w:lineRule="auto"/>
              <w:jc w:val="left"/>
              <w:rPr>
                <w:rFonts w:ascii="Helvetica" w:eastAsia="MS Mincho" w:hAnsi="Helvetica"/>
                <w:sz w:val="20"/>
                <w:szCs w:val="20"/>
                <w:lang w:val="en-US"/>
              </w:rPr>
            </w:pPr>
            <w:r w:rsidRPr="00450463">
              <w:rPr>
                <w:rFonts w:ascii="Helvetica" w:eastAsia="MS Mincho" w:hAnsi="Helvetica"/>
                <w:sz w:val="20"/>
                <w:szCs w:val="20"/>
                <w:lang w:val="en-US"/>
              </w:rPr>
              <w:tab/>
              <w:t>case ID_EXT_ELE_UNI_DRC:</w:t>
            </w:r>
          </w:p>
        </w:tc>
        <w:tc>
          <w:tcPr>
            <w:tcW w:w="1260" w:type="dxa"/>
            <w:vAlign w:val="center"/>
          </w:tcPr>
          <w:p w14:paraId="24D6C491" w14:textId="77777777" w:rsidR="00151B2D" w:rsidRPr="00450463" w:rsidRDefault="00151B2D" w:rsidP="00E30454">
            <w:pPr>
              <w:widowControl w:val="0"/>
              <w:tabs>
                <w:tab w:val="clear" w:pos="403"/>
                <w:tab w:val="left" w:pos="360"/>
                <w:tab w:val="left" w:pos="720"/>
                <w:tab w:val="left" w:pos="1077"/>
                <w:tab w:val="left" w:pos="1440"/>
                <w:tab w:val="left" w:pos="1800"/>
                <w:tab w:val="left" w:pos="2160"/>
                <w:tab w:val="left" w:pos="2520"/>
                <w:tab w:val="left" w:pos="2880"/>
                <w:tab w:val="left" w:pos="3240"/>
              </w:tabs>
              <w:spacing w:after="0" w:line="240" w:lineRule="auto"/>
              <w:jc w:val="left"/>
              <w:rPr>
                <w:rFonts w:ascii="Helvetica" w:eastAsia="MS Mincho" w:hAnsi="Helvetica"/>
                <w:b/>
                <w:sz w:val="20"/>
                <w:szCs w:val="20"/>
                <w:lang w:val="en-US"/>
              </w:rPr>
            </w:pPr>
          </w:p>
        </w:tc>
        <w:tc>
          <w:tcPr>
            <w:tcW w:w="1263" w:type="dxa"/>
            <w:tcBorders>
              <w:top w:val="nil"/>
              <w:left w:val="nil"/>
              <w:right w:val="single" w:sz="6" w:space="0" w:color="auto"/>
            </w:tcBorders>
            <w:vAlign w:val="center"/>
          </w:tcPr>
          <w:p w14:paraId="5E3FBF99" w14:textId="77777777" w:rsidR="00151B2D" w:rsidRPr="00450463" w:rsidRDefault="00151B2D" w:rsidP="00E30454">
            <w:pPr>
              <w:widowControl w:val="0"/>
              <w:tabs>
                <w:tab w:val="clear" w:pos="403"/>
                <w:tab w:val="left" w:pos="360"/>
                <w:tab w:val="left" w:pos="720"/>
                <w:tab w:val="left" w:pos="1077"/>
                <w:tab w:val="left" w:pos="1440"/>
                <w:tab w:val="left" w:pos="1800"/>
                <w:tab w:val="left" w:pos="2160"/>
                <w:tab w:val="left" w:pos="2520"/>
                <w:tab w:val="left" w:pos="2880"/>
                <w:tab w:val="left" w:pos="3240"/>
              </w:tabs>
              <w:spacing w:after="0" w:line="240" w:lineRule="auto"/>
              <w:jc w:val="left"/>
              <w:rPr>
                <w:rFonts w:ascii="Helvetica" w:eastAsia="MS Mincho" w:hAnsi="Helvetica"/>
                <w:b/>
                <w:sz w:val="20"/>
                <w:szCs w:val="20"/>
                <w:lang w:val="en-US"/>
              </w:rPr>
            </w:pPr>
          </w:p>
        </w:tc>
      </w:tr>
      <w:tr w:rsidR="00151B2D" w:rsidRPr="00E30454" w14:paraId="1BD86D58" w14:textId="77777777" w:rsidTr="00B87D06">
        <w:trPr>
          <w:jc w:val="center"/>
        </w:trPr>
        <w:tc>
          <w:tcPr>
            <w:tcW w:w="6521" w:type="dxa"/>
            <w:tcBorders>
              <w:top w:val="nil"/>
              <w:left w:val="single" w:sz="6" w:space="0" w:color="auto"/>
              <w:right w:val="nil"/>
            </w:tcBorders>
            <w:vAlign w:val="center"/>
          </w:tcPr>
          <w:p w14:paraId="58B33786" w14:textId="77777777" w:rsidR="00151B2D" w:rsidRPr="00450463" w:rsidRDefault="00151B2D" w:rsidP="00E30454">
            <w:pPr>
              <w:widowControl w:val="0"/>
              <w:tabs>
                <w:tab w:val="clear" w:pos="403"/>
                <w:tab w:val="left" w:pos="360"/>
                <w:tab w:val="left" w:pos="720"/>
                <w:tab w:val="left" w:pos="1077"/>
                <w:tab w:val="left" w:pos="1440"/>
                <w:tab w:val="left" w:pos="1800"/>
                <w:tab w:val="left" w:pos="2160"/>
                <w:tab w:val="left" w:pos="2520"/>
                <w:tab w:val="left" w:pos="2880"/>
                <w:tab w:val="left" w:pos="3240"/>
              </w:tabs>
              <w:spacing w:after="0" w:line="240" w:lineRule="auto"/>
              <w:jc w:val="left"/>
              <w:rPr>
                <w:rFonts w:ascii="Helvetica" w:eastAsia="MS Mincho" w:hAnsi="Helvetica"/>
                <w:sz w:val="20"/>
                <w:szCs w:val="20"/>
                <w:lang w:val="en-US"/>
              </w:rPr>
            </w:pPr>
            <w:r w:rsidRPr="00450463">
              <w:rPr>
                <w:rFonts w:ascii="Helvetica" w:eastAsia="MS Mincho" w:hAnsi="Helvetica"/>
                <w:sz w:val="20"/>
                <w:szCs w:val="20"/>
                <w:lang w:val="en-US"/>
              </w:rPr>
              <w:tab/>
            </w:r>
            <w:r w:rsidRPr="00450463">
              <w:rPr>
                <w:rFonts w:ascii="Helvetica" w:eastAsia="MS Mincho" w:hAnsi="Helvetica"/>
                <w:sz w:val="20"/>
                <w:szCs w:val="20"/>
                <w:lang w:val="en-US"/>
              </w:rPr>
              <w:tab/>
              <w:t>mpegh3daUniDrcConfig();</w:t>
            </w:r>
          </w:p>
        </w:tc>
        <w:tc>
          <w:tcPr>
            <w:tcW w:w="1260" w:type="dxa"/>
            <w:vAlign w:val="center"/>
          </w:tcPr>
          <w:p w14:paraId="6E65FE0C" w14:textId="77777777" w:rsidR="00151B2D" w:rsidRPr="00450463" w:rsidRDefault="00151B2D" w:rsidP="00E30454">
            <w:pPr>
              <w:widowControl w:val="0"/>
              <w:tabs>
                <w:tab w:val="clear" w:pos="403"/>
                <w:tab w:val="left" w:pos="360"/>
                <w:tab w:val="left" w:pos="720"/>
                <w:tab w:val="left" w:pos="1077"/>
                <w:tab w:val="left" w:pos="1440"/>
                <w:tab w:val="left" w:pos="1800"/>
                <w:tab w:val="left" w:pos="2160"/>
                <w:tab w:val="left" w:pos="2520"/>
                <w:tab w:val="left" w:pos="2880"/>
                <w:tab w:val="left" w:pos="3240"/>
              </w:tabs>
              <w:spacing w:after="0" w:line="240" w:lineRule="auto"/>
              <w:jc w:val="left"/>
              <w:rPr>
                <w:rFonts w:ascii="Helvetica" w:eastAsia="MS Mincho" w:hAnsi="Helvetica"/>
                <w:b/>
                <w:sz w:val="20"/>
                <w:szCs w:val="20"/>
                <w:lang w:val="en-US"/>
              </w:rPr>
            </w:pPr>
          </w:p>
        </w:tc>
        <w:tc>
          <w:tcPr>
            <w:tcW w:w="1263" w:type="dxa"/>
            <w:tcBorders>
              <w:top w:val="nil"/>
              <w:left w:val="nil"/>
              <w:right w:val="single" w:sz="6" w:space="0" w:color="auto"/>
            </w:tcBorders>
            <w:vAlign w:val="center"/>
          </w:tcPr>
          <w:p w14:paraId="59D0018D" w14:textId="77777777" w:rsidR="00151B2D" w:rsidRPr="00450463" w:rsidRDefault="00151B2D" w:rsidP="00E30454">
            <w:pPr>
              <w:widowControl w:val="0"/>
              <w:tabs>
                <w:tab w:val="clear" w:pos="403"/>
                <w:tab w:val="left" w:pos="360"/>
                <w:tab w:val="left" w:pos="720"/>
                <w:tab w:val="left" w:pos="1077"/>
                <w:tab w:val="left" w:pos="1440"/>
                <w:tab w:val="left" w:pos="1800"/>
                <w:tab w:val="left" w:pos="2160"/>
                <w:tab w:val="left" w:pos="2520"/>
                <w:tab w:val="left" w:pos="2880"/>
                <w:tab w:val="left" w:pos="3240"/>
              </w:tabs>
              <w:spacing w:after="0" w:line="240" w:lineRule="auto"/>
              <w:jc w:val="left"/>
              <w:rPr>
                <w:rFonts w:ascii="Helvetica" w:eastAsia="MS Mincho" w:hAnsi="Helvetica"/>
                <w:b/>
                <w:sz w:val="20"/>
                <w:szCs w:val="20"/>
                <w:lang w:val="en-US"/>
              </w:rPr>
            </w:pPr>
          </w:p>
        </w:tc>
      </w:tr>
      <w:tr w:rsidR="00151B2D" w:rsidRPr="00E30454" w14:paraId="4BD1908E" w14:textId="77777777" w:rsidTr="00B87D06">
        <w:trPr>
          <w:jc w:val="center"/>
        </w:trPr>
        <w:tc>
          <w:tcPr>
            <w:tcW w:w="6521" w:type="dxa"/>
            <w:tcBorders>
              <w:top w:val="nil"/>
              <w:left w:val="single" w:sz="6" w:space="0" w:color="auto"/>
              <w:right w:val="nil"/>
            </w:tcBorders>
            <w:vAlign w:val="center"/>
          </w:tcPr>
          <w:p w14:paraId="58E78AC1" w14:textId="77777777" w:rsidR="00151B2D" w:rsidRPr="00450463" w:rsidRDefault="00151B2D" w:rsidP="00E30454">
            <w:pPr>
              <w:widowControl w:val="0"/>
              <w:tabs>
                <w:tab w:val="clear" w:pos="403"/>
                <w:tab w:val="left" w:pos="360"/>
                <w:tab w:val="left" w:pos="720"/>
                <w:tab w:val="left" w:pos="1077"/>
                <w:tab w:val="left" w:pos="1440"/>
                <w:tab w:val="left" w:pos="1800"/>
                <w:tab w:val="left" w:pos="2160"/>
                <w:tab w:val="left" w:pos="2520"/>
                <w:tab w:val="left" w:pos="2880"/>
                <w:tab w:val="left" w:pos="3240"/>
              </w:tabs>
              <w:spacing w:after="0" w:line="240" w:lineRule="auto"/>
              <w:jc w:val="left"/>
              <w:rPr>
                <w:rFonts w:ascii="Helvetica" w:eastAsia="MS Mincho" w:hAnsi="Helvetica"/>
                <w:sz w:val="20"/>
                <w:szCs w:val="20"/>
                <w:lang w:val="en-US"/>
              </w:rPr>
            </w:pPr>
            <w:r w:rsidRPr="00450463">
              <w:rPr>
                <w:rFonts w:ascii="Helvetica" w:eastAsia="MS Mincho" w:hAnsi="Helvetica"/>
                <w:sz w:val="20"/>
                <w:szCs w:val="20"/>
                <w:lang w:val="en-US"/>
              </w:rPr>
              <w:tab/>
            </w:r>
            <w:r w:rsidRPr="00450463">
              <w:rPr>
                <w:rFonts w:ascii="Helvetica" w:eastAsia="MS Mincho" w:hAnsi="Helvetica"/>
                <w:sz w:val="20"/>
                <w:szCs w:val="20"/>
                <w:lang w:val="en-US"/>
              </w:rPr>
              <w:tab/>
              <w:t>break;</w:t>
            </w:r>
          </w:p>
        </w:tc>
        <w:tc>
          <w:tcPr>
            <w:tcW w:w="1260" w:type="dxa"/>
            <w:vAlign w:val="center"/>
          </w:tcPr>
          <w:p w14:paraId="45C2FA62" w14:textId="77777777" w:rsidR="00151B2D" w:rsidRPr="00450463" w:rsidRDefault="00151B2D" w:rsidP="00E30454">
            <w:pPr>
              <w:widowControl w:val="0"/>
              <w:tabs>
                <w:tab w:val="clear" w:pos="403"/>
                <w:tab w:val="left" w:pos="360"/>
                <w:tab w:val="left" w:pos="720"/>
                <w:tab w:val="left" w:pos="1077"/>
                <w:tab w:val="left" w:pos="1440"/>
                <w:tab w:val="left" w:pos="1800"/>
                <w:tab w:val="left" w:pos="2160"/>
                <w:tab w:val="left" w:pos="2520"/>
                <w:tab w:val="left" w:pos="2880"/>
                <w:tab w:val="left" w:pos="3240"/>
              </w:tabs>
              <w:spacing w:after="0" w:line="240" w:lineRule="auto"/>
              <w:jc w:val="left"/>
              <w:rPr>
                <w:rFonts w:ascii="Helvetica" w:eastAsia="MS Mincho" w:hAnsi="Helvetica"/>
                <w:b/>
                <w:sz w:val="20"/>
                <w:szCs w:val="20"/>
                <w:lang w:val="en-US"/>
              </w:rPr>
            </w:pPr>
          </w:p>
        </w:tc>
        <w:tc>
          <w:tcPr>
            <w:tcW w:w="1263" w:type="dxa"/>
            <w:tcBorders>
              <w:top w:val="nil"/>
              <w:left w:val="nil"/>
              <w:right w:val="single" w:sz="6" w:space="0" w:color="auto"/>
            </w:tcBorders>
            <w:vAlign w:val="center"/>
          </w:tcPr>
          <w:p w14:paraId="640C6D7F" w14:textId="77777777" w:rsidR="00151B2D" w:rsidRPr="00450463" w:rsidRDefault="00151B2D" w:rsidP="00E30454">
            <w:pPr>
              <w:widowControl w:val="0"/>
              <w:tabs>
                <w:tab w:val="clear" w:pos="403"/>
                <w:tab w:val="left" w:pos="360"/>
                <w:tab w:val="left" w:pos="720"/>
                <w:tab w:val="left" w:pos="1077"/>
                <w:tab w:val="left" w:pos="1440"/>
                <w:tab w:val="left" w:pos="1800"/>
                <w:tab w:val="left" w:pos="2160"/>
                <w:tab w:val="left" w:pos="2520"/>
                <w:tab w:val="left" w:pos="2880"/>
                <w:tab w:val="left" w:pos="3240"/>
              </w:tabs>
              <w:spacing w:after="0" w:line="240" w:lineRule="auto"/>
              <w:jc w:val="left"/>
              <w:rPr>
                <w:rFonts w:ascii="Helvetica" w:eastAsia="MS Mincho" w:hAnsi="Helvetica"/>
                <w:b/>
                <w:sz w:val="20"/>
                <w:szCs w:val="20"/>
                <w:lang w:val="en-US"/>
              </w:rPr>
            </w:pPr>
          </w:p>
        </w:tc>
      </w:tr>
      <w:tr w:rsidR="00151B2D" w:rsidRPr="00E30454" w14:paraId="10069513" w14:textId="77777777" w:rsidTr="00B87D06">
        <w:trPr>
          <w:jc w:val="center"/>
        </w:trPr>
        <w:tc>
          <w:tcPr>
            <w:tcW w:w="6521" w:type="dxa"/>
            <w:tcBorders>
              <w:top w:val="nil"/>
              <w:left w:val="single" w:sz="6" w:space="0" w:color="auto"/>
              <w:right w:val="nil"/>
            </w:tcBorders>
            <w:vAlign w:val="center"/>
          </w:tcPr>
          <w:p w14:paraId="41A3753F" w14:textId="77777777" w:rsidR="00151B2D" w:rsidRPr="00450463" w:rsidRDefault="00151B2D" w:rsidP="00E30454">
            <w:pPr>
              <w:widowControl w:val="0"/>
              <w:tabs>
                <w:tab w:val="clear" w:pos="403"/>
                <w:tab w:val="left" w:pos="360"/>
                <w:tab w:val="left" w:pos="720"/>
                <w:tab w:val="left" w:pos="1077"/>
                <w:tab w:val="left" w:pos="1440"/>
                <w:tab w:val="left" w:pos="1800"/>
                <w:tab w:val="left" w:pos="2160"/>
                <w:tab w:val="left" w:pos="2520"/>
                <w:tab w:val="left" w:pos="2880"/>
                <w:tab w:val="left" w:pos="3240"/>
              </w:tabs>
              <w:spacing w:after="0" w:line="240" w:lineRule="auto"/>
              <w:jc w:val="left"/>
              <w:rPr>
                <w:rFonts w:ascii="Helvetica" w:eastAsia="MS Mincho" w:hAnsi="Helvetica"/>
                <w:sz w:val="20"/>
                <w:szCs w:val="20"/>
                <w:lang w:val="en-US"/>
              </w:rPr>
            </w:pPr>
            <w:r w:rsidRPr="00450463">
              <w:rPr>
                <w:rFonts w:ascii="Helvetica" w:eastAsia="MS Mincho" w:hAnsi="Helvetica"/>
                <w:sz w:val="20"/>
                <w:szCs w:val="20"/>
                <w:lang w:val="en-US"/>
              </w:rPr>
              <w:tab/>
              <w:t>case ID_EXT_ELE_OBJ_METADATA:</w:t>
            </w:r>
          </w:p>
        </w:tc>
        <w:tc>
          <w:tcPr>
            <w:tcW w:w="1260" w:type="dxa"/>
            <w:vAlign w:val="center"/>
          </w:tcPr>
          <w:p w14:paraId="36D5CDAD" w14:textId="77777777" w:rsidR="00151B2D" w:rsidRPr="00450463" w:rsidRDefault="00151B2D" w:rsidP="00E30454">
            <w:pPr>
              <w:widowControl w:val="0"/>
              <w:tabs>
                <w:tab w:val="clear" w:pos="403"/>
                <w:tab w:val="left" w:pos="360"/>
                <w:tab w:val="left" w:pos="720"/>
                <w:tab w:val="left" w:pos="1077"/>
                <w:tab w:val="left" w:pos="1440"/>
                <w:tab w:val="left" w:pos="1800"/>
                <w:tab w:val="left" w:pos="2160"/>
                <w:tab w:val="left" w:pos="2520"/>
                <w:tab w:val="left" w:pos="2880"/>
                <w:tab w:val="left" w:pos="3240"/>
              </w:tabs>
              <w:spacing w:after="0" w:line="240" w:lineRule="auto"/>
              <w:jc w:val="left"/>
              <w:rPr>
                <w:rFonts w:ascii="Helvetica" w:eastAsia="MS Mincho" w:hAnsi="Helvetica"/>
                <w:b/>
                <w:sz w:val="20"/>
                <w:szCs w:val="20"/>
                <w:lang w:val="en-US"/>
              </w:rPr>
            </w:pPr>
          </w:p>
        </w:tc>
        <w:tc>
          <w:tcPr>
            <w:tcW w:w="1263" w:type="dxa"/>
            <w:tcBorders>
              <w:top w:val="nil"/>
              <w:left w:val="nil"/>
              <w:right w:val="single" w:sz="6" w:space="0" w:color="auto"/>
            </w:tcBorders>
            <w:vAlign w:val="center"/>
          </w:tcPr>
          <w:p w14:paraId="43402CE1" w14:textId="77777777" w:rsidR="00151B2D" w:rsidRPr="00450463" w:rsidRDefault="00151B2D" w:rsidP="00E30454">
            <w:pPr>
              <w:widowControl w:val="0"/>
              <w:tabs>
                <w:tab w:val="clear" w:pos="403"/>
                <w:tab w:val="left" w:pos="360"/>
                <w:tab w:val="left" w:pos="720"/>
                <w:tab w:val="left" w:pos="1077"/>
                <w:tab w:val="left" w:pos="1440"/>
                <w:tab w:val="left" w:pos="1800"/>
                <w:tab w:val="left" w:pos="2160"/>
                <w:tab w:val="left" w:pos="2520"/>
                <w:tab w:val="left" w:pos="2880"/>
                <w:tab w:val="left" w:pos="3240"/>
              </w:tabs>
              <w:spacing w:after="0" w:line="240" w:lineRule="auto"/>
              <w:jc w:val="left"/>
              <w:rPr>
                <w:rFonts w:ascii="Helvetica" w:eastAsia="MS Mincho" w:hAnsi="Helvetica"/>
                <w:b/>
                <w:sz w:val="20"/>
                <w:szCs w:val="20"/>
                <w:lang w:val="en-US"/>
              </w:rPr>
            </w:pPr>
          </w:p>
        </w:tc>
      </w:tr>
      <w:tr w:rsidR="00151B2D" w:rsidRPr="00E30454" w14:paraId="4BF8916D" w14:textId="77777777" w:rsidTr="00B87D06">
        <w:trPr>
          <w:jc w:val="center"/>
        </w:trPr>
        <w:tc>
          <w:tcPr>
            <w:tcW w:w="6521" w:type="dxa"/>
            <w:tcBorders>
              <w:top w:val="nil"/>
              <w:left w:val="single" w:sz="6" w:space="0" w:color="auto"/>
              <w:right w:val="nil"/>
            </w:tcBorders>
            <w:vAlign w:val="center"/>
          </w:tcPr>
          <w:p w14:paraId="6791AB81" w14:textId="77777777" w:rsidR="00151B2D" w:rsidRPr="00450463" w:rsidRDefault="00151B2D" w:rsidP="00E30454">
            <w:pPr>
              <w:widowControl w:val="0"/>
              <w:tabs>
                <w:tab w:val="clear" w:pos="403"/>
                <w:tab w:val="left" w:pos="360"/>
                <w:tab w:val="left" w:pos="720"/>
                <w:tab w:val="left" w:pos="1077"/>
                <w:tab w:val="left" w:pos="1440"/>
                <w:tab w:val="left" w:pos="1800"/>
                <w:tab w:val="left" w:pos="2160"/>
                <w:tab w:val="left" w:pos="2520"/>
                <w:tab w:val="left" w:pos="2880"/>
                <w:tab w:val="left" w:pos="3240"/>
              </w:tabs>
              <w:spacing w:after="0" w:line="240" w:lineRule="auto"/>
              <w:jc w:val="left"/>
              <w:rPr>
                <w:rFonts w:ascii="Helvetica" w:eastAsia="MS Mincho" w:hAnsi="Helvetica"/>
                <w:sz w:val="20"/>
                <w:szCs w:val="20"/>
                <w:lang w:val="en-US"/>
              </w:rPr>
            </w:pPr>
            <w:r w:rsidRPr="00450463">
              <w:rPr>
                <w:rFonts w:ascii="Helvetica" w:eastAsia="MS Mincho" w:hAnsi="Helvetica"/>
                <w:sz w:val="20"/>
                <w:szCs w:val="20"/>
                <w:lang w:val="en-US"/>
              </w:rPr>
              <w:tab/>
            </w:r>
            <w:r w:rsidRPr="00450463">
              <w:rPr>
                <w:rFonts w:ascii="Helvetica" w:eastAsia="MS Mincho" w:hAnsi="Helvetica"/>
                <w:sz w:val="20"/>
                <w:szCs w:val="20"/>
                <w:lang w:val="en-US"/>
              </w:rPr>
              <w:tab/>
              <w:t>ObjectMetadataConfig();</w:t>
            </w:r>
          </w:p>
        </w:tc>
        <w:tc>
          <w:tcPr>
            <w:tcW w:w="1260" w:type="dxa"/>
            <w:vAlign w:val="center"/>
          </w:tcPr>
          <w:p w14:paraId="5A6D5724" w14:textId="77777777" w:rsidR="00151B2D" w:rsidRPr="00450463" w:rsidRDefault="00151B2D" w:rsidP="00E30454">
            <w:pPr>
              <w:widowControl w:val="0"/>
              <w:tabs>
                <w:tab w:val="clear" w:pos="403"/>
                <w:tab w:val="left" w:pos="360"/>
                <w:tab w:val="left" w:pos="720"/>
                <w:tab w:val="left" w:pos="1077"/>
                <w:tab w:val="left" w:pos="1440"/>
                <w:tab w:val="left" w:pos="1800"/>
                <w:tab w:val="left" w:pos="2160"/>
                <w:tab w:val="left" w:pos="2520"/>
                <w:tab w:val="left" w:pos="2880"/>
                <w:tab w:val="left" w:pos="3240"/>
              </w:tabs>
              <w:spacing w:after="0" w:line="240" w:lineRule="auto"/>
              <w:jc w:val="left"/>
              <w:rPr>
                <w:rFonts w:ascii="Helvetica" w:eastAsia="MS Mincho" w:hAnsi="Helvetica"/>
                <w:b/>
                <w:sz w:val="20"/>
                <w:szCs w:val="20"/>
                <w:lang w:val="en-US"/>
              </w:rPr>
            </w:pPr>
          </w:p>
        </w:tc>
        <w:tc>
          <w:tcPr>
            <w:tcW w:w="1263" w:type="dxa"/>
            <w:tcBorders>
              <w:top w:val="nil"/>
              <w:left w:val="nil"/>
              <w:right w:val="single" w:sz="6" w:space="0" w:color="auto"/>
            </w:tcBorders>
            <w:vAlign w:val="center"/>
          </w:tcPr>
          <w:p w14:paraId="2FB4F3C5" w14:textId="77777777" w:rsidR="00151B2D" w:rsidRPr="00450463" w:rsidRDefault="00151B2D" w:rsidP="00E30454">
            <w:pPr>
              <w:widowControl w:val="0"/>
              <w:tabs>
                <w:tab w:val="clear" w:pos="403"/>
                <w:tab w:val="left" w:pos="360"/>
                <w:tab w:val="left" w:pos="720"/>
                <w:tab w:val="left" w:pos="1077"/>
                <w:tab w:val="left" w:pos="1440"/>
                <w:tab w:val="left" w:pos="1800"/>
                <w:tab w:val="left" w:pos="2160"/>
                <w:tab w:val="left" w:pos="2520"/>
                <w:tab w:val="left" w:pos="2880"/>
                <w:tab w:val="left" w:pos="3240"/>
              </w:tabs>
              <w:spacing w:after="0" w:line="240" w:lineRule="auto"/>
              <w:jc w:val="left"/>
              <w:rPr>
                <w:rFonts w:ascii="Helvetica" w:eastAsia="MS Mincho" w:hAnsi="Helvetica"/>
                <w:b/>
                <w:sz w:val="20"/>
                <w:szCs w:val="20"/>
                <w:lang w:val="en-US"/>
              </w:rPr>
            </w:pPr>
          </w:p>
        </w:tc>
      </w:tr>
      <w:tr w:rsidR="00151B2D" w:rsidRPr="00E30454" w14:paraId="325C7249" w14:textId="77777777" w:rsidTr="00B87D06">
        <w:trPr>
          <w:jc w:val="center"/>
        </w:trPr>
        <w:tc>
          <w:tcPr>
            <w:tcW w:w="6521" w:type="dxa"/>
            <w:tcBorders>
              <w:top w:val="nil"/>
              <w:left w:val="single" w:sz="6" w:space="0" w:color="auto"/>
              <w:right w:val="nil"/>
            </w:tcBorders>
            <w:vAlign w:val="center"/>
          </w:tcPr>
          <w:p w14:paraId="19EFD9AB" w14:textId="77777777" w:rsidR="00151B2D" w:rsidRPr="00450463" w:rsidRDefault="00151B2D" w:rsidP="00E30454">
            <w:pPr>
              <w:widowControl w:val="0"/>
              <w:tabs>
                <w:tab w:val="clear" w:pos="403"/>
                <w:tab w:val="left" w:pos="360"/>
                <w:tab w:val="left" w:pos="720"/>
                <w:tab w:val="left" w:pos="1077"/>
                <w:tab w:val="left" w:pos="1440"/>
                <w:tab w:val="left" w:pos="1800"/>
                <w:tab w:val="left" w:pos="2160"/>
                <w:tab w:val="left" w:pos="2520"/>
                <w:tab w:val="left" w:pos="2880"/>
                <w:tab w:val="left" w:pos="3240"/>
              </w:tabs>
              <w:spacing w:after="0" w:line="240" w:lineRule="auto"/>
              <w:jc w:val="left"/>
              <w:rPr>
                <w:rFonts w:ascii="Helvetica" w:eastAsia="MS Mincho" w:hAnsi="Helvetica"/>
                <w:sz w:val="20"/>
                <w:szCs w:val="20"/>
                <w:lang w:val="en-US"/>
              </w:rPr>
            </w:pPr>
            <w:r w:rsidRPr="00450463">
              <w:rPr>
                <w:rFonts w:ascii="Helvetica" w:eastAsia="MS Mincho" w:hAnsi="Helvetica"/>
                <w:sz w:val="20"/>
                <w:szCs w:val="20"/>
                <w:lang w:val="en-US"/>
              </w:rPr>
              <w:lastRenderedPageBreak/>
              <w:tab/>
            </w:r>
            <w:r w:rsidRPr="00450463">
              <w:rPr>
                <w:rFonts w:ascii="Helvetica" w:eastAsia="MS Mincho" w:hAnsi="Helvetica"/>
                <w:sz w:val="20"/>
                <w:szCs w:val="20"/>
                <w:lang w:val="en-US"/>
              </w:rPr>
              <w:tab/>
              <w:t>break;</w:t>
            </w:r>
          </w:p>
        </w:tc>
        <w:tc>
          <w:tcPr>
            <w:tcW w:w="1260" w:type="dxa"/>
            <w:vAlign w:val="center"/>
          </w:tcPr>
          <w:p w14:paraId="217E2B26" w14:textId="77777777" w:rsidR="00151B2D" w:rsidRPr="00450463" w:rsidRDefault="00151B2D" w:rsidP="00E30454">
            <w:pPr>
              <w:widowControl w:val="0"/>
              <w:tabs>
                <w:tab w:val="clear" w:pos="403"/>
                <w:tab w:val="left" w:pos="360"/>
                <w:tab w:val="left" w:pos="720"/>
                <w:tab w:val="left" w:pos="1077"/>
                <w:tab w:val="left" w:pos="1440"/>
                <w:tab w:val="left" w:pos="1800"/>
                <w:tab w:val="left" w:pos="2160"/>
                <w:tab w:val="left" w:pos="2520"/>
                <w:tab w:val="left" w:pos="2880"/>
                <w:tab w:val="left" w:pos="3240"/>
              </w:tabs>
              <w:spacing w:after="0" w:line="240" w:lineRule="auto"/>
              <w:jc w:val="left"/>
              <w:rPr>
                <w:rFonts w:ascii="Helvetica" w:eastAsia="MS Mincho" w:hAnsi="Helvetica"/>
                <w:b/>
                <w:sz w:val="20"/>
                <w:szCs w:val="20"/>
                <w:lang w:val="en-US"/>
              </w:rPr>
            </w:pPr>
          </w:p>
        </w:tc>
        <w:tc>
          <w:tcPr>
            <w:tcW w:w="1263" w:type="dxa"/>
            <w:tcBorders>
              <w:top w:val="nil"/>
              <w:left w:val="nil"/>
              <w:right w:val="single" w:sz="6" w:space="0" w:color="auto"/>
            </w:tcBorders>
            <w:vAlign w:val="center"/>
          </w:tcPr>
          <w:p w14:paraId="004A02DC" w14:textId="77777777" w:rsidR="00151B2D" w:rsidRPr="00450463" w:rsidRDefault="00151B2D" w:rsidP="00E30454">
            <w:pPr>
              <w:widowControl w:val="0"/>
              <w:tabs>
                <w:tab w:val="clear" w:pos="403"/>
                <w:tab w:val="left" w:pos="360"/>
                <w:tab w:val="left" w:pos="720"/>
                <w:tab w:val="left" w:pos="1077"/>
                <w:tab w:val="left" w:pos="1440"/>
                <w:tab w:val="left" w:pos="1800"/>
                <w:tab w:val="left" w:pos="2160"/>
                <w:tab w:val="left" w:pos="2520"/>
                <w:tab w:val="left" w:pos="2880"/>
                <w:tab w:val="left" w:pos="3240"/>
              </w:tabs>
              <w:spacing w:after="0" w:line="240" w:lineRule="auto"/>
              <w:jc w:val="left"/>
              <w:rPr>
                <w:rFonts w:ascii="Helvetica" w:eastAsia="MS Mincho" w:hAnsi="Helvetica"/>
                <w:b/>
                <w:sz w:val="20"/>
                <w:szCs w:val="20"/>
                <w:lang w:val="en-US"/>
              </w:rPr>
            </w:pPr>
          </w:p>
        </w:tc>
      </w:tr>
      <w:tr w:rsidR="00151B2D" w:rsidRPr="00E30454" w14:paraId="032F3F73" w14:textId="77777777" w:rsidTr="00B87D06">
        <w:trPr>
          <w:jc w:val="center"/>
        </w:trPr>
        <w:tc>
          <w:tcPr>
            <w:tcW w:w="6521" w:type="dxa"/>
            <w:tcBorders>
              <w:top w:val="nil"/>
              <w:left w:val="single" w:sz="6" w:space="0" w:color="auto"/>
              <w:right w:val="nil"/>
            </w:tcBorders>
            <w:vAlign w:val="center"/>
          </w:tcPr>
          <w:p w14:paraId="1F99357C" w14:textId="77777777" w:rsidR="00151B2D" w:rsidRPr="00450463" w:rsidRDefault="00151B2D" w:rsidP="00E30454">
            <w:pPr>
              <w:widowControl w:val="0"/>
              <w:tabs>
                <w:tab w:val="clear" w:pos="403"/>
                <w:tab w:val="left" w:pos="360"/>
                <w:tab w:val="left" w:pos="720"/>
                <w:tab w:val="left" w:pos="1077"/>
                <w:tab w:val="left" w:pos="1440"/>
                <w:tab w:val="left" w:pos="1800"/>
                <w:tab w:val="left" w:pos="2160"/>
                <w:tab w:val="left" w:pos="2520"/>
                <w:tab w:val="left" w:pos="2880"/>
                <w:tab w:val="left" w:pos="3240"/>
              </w:tabs>
              <w:spacing w:after="0" w:line="240" w:lineRule="auto"/>
              <w:jc w:val="left"/>
              <w:rPr>
                <w:rFonts w:ascii="Helvetica" w:eastAsia="MS Mincho" w:hAnsi="Helvetica"/>
                <w:sz w:val="20"/>
                <w:szCs w:val="20"/>
                <w:lang w:val="en-US"/>
              </w:rPr>
            </w:pPr>
            <w:r w:rsidRPr="00450463">
              <w:rPr>
                <w:rFonts w:ascii="Helvetica" w:eastAsia="MS Mincho" w:hAnsi="Helvetica"/>
                <w:sz w:val="20"/>
                <w:szCs w:val="20"/>
                <w:lang w:val="en-US"/>
              </w:rPr>
              <w:tab/>
              <w:t>case ID_EXT_ELE_SAOC_3D:</w:t>
            </w:r>
          </w:p>
        </w:tc>
        <w:tc>
          <w:tcPr>
            <w:tcW w:w="1260" w:type="dxa"/>
            <w:vAlign w:val="center"/>
          </w:tcPr>
          <w:p w14:paraId="53A5AB8A" w14:textId="77777777" w:rsidR="00151B2D" w:rsidRPr="00450463" w:rsidRDefault="00151B2D" w:rsidP="00E30454">
            <w:pPr>
              <w:widowControl w:val="0"/>
              <w:tabs>
                <w:tab w:val="clear" w:pos="403"/>
                <w:tab w:val="left" w:pos="360"/>
                <w:tab w:val="left" w:pos="720"/>
                <w:tab w:val="left" w:pos="1077"/>
                <w:tab w:val="left" w:pos="1440"/>
                <w:tab w:val="left" w:pos="1800"/>
                <w:tab w:val="left" w:pos="2160"/>
                <w:tab w:val="left" w:pos="2520"/>
                <w:tab w:val="left" w:pos="2880"/>
                <w:tab w:val="left" w:pos="3240"/>
              </w:tabs>
              <w:spacing w:after="0" w:line="240" w:lineRule="auto"/>
              <w:jc w:val="left"/>
              <w:rPr>
                <w:rFonts w:ascii="Helvetica" w:eastAsia="MS Mincho" w:hAnsi="Helvetica"/>
                <w:b/>
                <w:sz w:val="20"/>
                <w:szCs w:val="20"/>
                <w:lang w:val="en-US"/>
              </w:rPr>
            </w:pPr>
          </w:p>
        </w:tc>
        <w:tc>
          <w:tcPr>
            <w:tcW w:w="1263" w:type="dxa"/>
            <w:tcBorders>
              <w:top w:val="nil"/>
              <w:left w:val="nil"/>
              <w:right w:val="single" w:sz="6" w:space="0" w:color="auto"/>
            </w:tcBorders>
            <w:vAlign w:val="center"/>
          </w:tcPr>
          <w:p w14:paraId="15B2B0A4" w14:textId="77777777" w:rsidR="00151B2D" w:rsidRPr="00450463" w:rsidRDefault="00151B2D" w:rsidP="00E30454">
            <w:pPr>
              <w:widowControl w:val="0"/>
              <w:tabs>
                <w:tab w:val="clear" w:pos="403"/>
                <w:tab w:val="left" w:pos="360"/>
                <w:tab w:val="left" w:pos="720"/>
                <w:tab w:val="left" w:pos="1077"/>
                <w:tab w:val="left" w:pos="1440"/>
                <w:tab w:val="left" w:pos="1800"/>
                <w:tab w:val="left" w:pos="2160"/>
                <w:tab w:val="left" w:pos="2520"/>
                <w:tab w:val="left" w:pos="2880"/>
                <w:tab w:val="left" w:pos="3240"/>
              </w:tabs>
              <w:spacing w:after="0" w:line="240" w:lineRule="auto"/>
              <w:jc w:val="left"/>
              <w:rPr>
                <w:rFonts w:ascii="Helvetica" w:eastAsia="MS Mincho" w:hAnsi="Helvetica"/>
                <w:b/>
                <w:sz w:val="20"/>
                <w:szCs w:val="20"/>
                <w:lang w:val="en-US"/>
              </w:rPr>
            </w:pPr>
          </w:p>
        </w:tc>
      </w:tr>
      <w:tr w:rsidR="00151B2D" w:rsidRPr="00E30454" w14:paraId="5B9794C0" w14:textId="77777777" w:rsidTr="00B87D06">
        <w:trPr>
          <w:jc w:val="center"/>
        </w:trPr>
        <w:tc>
          <w:tcPr>
            <w:tcW w:w="6521" w:type="dxa"/>
            <w:tcBorders>
              <w:top w:val="nil"/>
              <w:left w:val="single" w:sz="6" w:space="0" w:color="auto"/>
              <w:right w:val="nil"/>
            </w:tcBorders>
            <w:vAlign w:val="center"/>
          </w:tcPr>
          <w:p w14:paraId="46A1D746" w14:textId="77777777" w:rsidR="00151B2D" w:rsidRPr="00450463" w:rsidRDefault="00151B2D" w:rsidP="00E30454">
            <w:pPr>
              <w:widowControl w:val="0"/>
              <w:tabs>
                <w:tab w:val="clear" w:pos="403"/>
                <w:tab w:val="left" w:pos="360"/>
                <w:tab w:val="left" w:pos="720"/>
                <w:tab w:val="left" w:pos="1077"/>
                <w:tab w:val="left" w:pos="1440"/>
                <w:tab w:val="left" w:pos="1800"/>
                <w:tab w:val="left" w:pos="2160"/>
                <w:tab w:val="left" w:pos="2520"/>
                <w:tab w:val="left" w:pos="2880"/>
                <w:tab w:val="left" w:pos="3240"/>
              </w:tabs>
              <w:spacing w:after="0" w:line="240" w:lineRule="auto"/>
              <w:jc w:val="left"/>
              <w:rPr>
                <w:rFonts w:ascii="Helvetica" w:eastAsia="MS Mincho" w:hAnsi="Helvetica"/>
                <w:sz w:val="20"/>
                <w:szCs w:val="20"/>
                <w:lang w:val="en-US"/>
              </w:rPr>
            </w:pPr>
            <w:r w:rsidRPr="00450463">
              <w:rPr>
                <w:rFonts w:ascii="Helvetica" w:eastAsia="MS Mincho" w:hAnsi="Helvetica"/>
                <w:sz w:val="20"/>
                <w:szCs w:val="20"/>
                <w:lang w:val="en-US"/>
              </w:rPr>
              <w:tab/>
            </w:r>
            <w:r w:rsidRPr="00450463">
              <w:rPr>
                <w:rFonts w:ascii="Helvetica" w:eastAsia="MS Mincho" w:hAnsi="Helvetica"/>
                <w:sz w:val="20"/>
                <w:szCs w:val="20"/>
                <w:lang w:val="en-US"/>
              </w:rPr>
              <w:tab/>
              <w:t>SAOC3DSpecificConfig();</w:t>
            </w:r>
          </w:p>
        </w:tc>
        <w:tc>
          <w:tcPr>
            <w:tcW w:w="1260" w:type="dxa"/>
            <w:vAlign w:val="center"/>
          </w:tcPr>
          <w:p w14:paraId="49CC709F" w14:textId="77777777" w:rsidR="00151B2D" w:rsidRPr="00450463" w:rsidRDefault="00151B2D" w:rsidP="00E30454">
            <w:pPr>
              <w:widowControl w:val="0"/>
              <w:tabs>
                <w:tab w:val="clear" w:pos="403"/>
                <w:tab w:val="left" w:pos="360"/>
                <w:tab w:val="left" w:pos="720"/>
                <w:tab w:val="left" w:pos="1077"/>
                <w:tab w:val="left" w:pos="1440"/>
                <w:tab w:val="left" w:pos="1800"/>
                <w:tab w:val="left" w:pos="2160"/>
                <w:tab w:val="left" w:pos="2520"/>
                <w:tab w:val="left" w:pos="2880"/>
                <w:tab w:val="left" w:pos="3240"/>
              </w:tabs>
              <w:spacing w:after="0" w:line="240" w:lineRule="auto"/>
              <w:jc w:val="left"/>
              <w:rPr>
                <w:rFonts w:ascii="Helvetica" w:eastAsia="MS Mincho" w:hAnsi="Helvetica"/>
                <w:b/>
                <w:sz w:val="20"/>
                <w:szCs w:val="20"/>
                <w:lang w:val="en-US"/>
              </w:rPr>
            </w:pPr>
          </w:p>
        </w:tc>
        <w:tc>
          <w:tcPr>
            <w:tcW w:w="1263" w:type="dxa"/>
            <w:tcBorders>
              <w:top w:val="nil"/>
              <w:left w:val="nil"/>
              <w:right w:val="single" w:sz="6" w:space="0" w:color="auto"/>
            </w:tcBorders>
            <w:vAlign w:val="center"/>
          </w:tcPr>
          <w:p w14:paraId="43096C96" w14:textId="77777777" w:rsidR="00151B2D" w:rsidRPr="00450463" w:rsidRDefault="00151B2D" w:rsidP="00E30454">
            <w:pPr>
              <w:widowControl w:val="0"/>
              <w:tabs>
                <w:tab w:val="clear" w:pos="403"/>
                <w:tab w:val="left" w:pos="360"/>
                <w:tab w:val="left" w:pos="720"/>
                <w:tab w:val="left" w:pos="1077"/>
                <w:tab w:val="left" w:pos="1440"/>
                <w:tab w:val="left" w:pos="1800"/>
                <w:tab w:val="left" w:pos="2160"/>
                <w:tab w:val="left" w:pos="2520"/>
                <w:tab w:val="left" w:pos="2880"/>
                <w:tab w:val="left" w:pos="3240"/>
              </w:tabs>
              <w:spacing w:after="0" w:line="240" w:lineRule="auto"/>
              <w:jc w:val="left"/>
              <w:rPr>
                <w:rFonts w:ascii="Helvetica" w:eastAsia="MS Mincho" w:hAnsi="Helvetica"/>
                <w:b/>
                <w:sz w:val="20"/>
                <w:szCs w:val="20"/>
                <w:lang w:val="en-US"/>
              </w:rPr>
            </w:pPr>
          </w:p>
        </w:tc>
      </w:tr>
      <w:tr w:rsidR="00151B2D" w:rsidRPr="00E30454" w14:paraId="1654F9DE" w14:textId="77777777" w:rsidTr="00B87D06">
        <w:trPr>
          <w:jc w:val="center"/>
        </w:trPr>
        <w:tc>
          <w:tcPr>
            <w:tcW w:w="6521" w:type="dxa"/>
            <w:tcBorders>
              <w:top w:val="nil"/>
              <w:left w:val="single" w:sz="6" w:space="0" w:color="auto"/>
              <w:right w:val="nil"/>
            </w:tcBorders>
            <w:vAlign w:val="center"/>
          </w:tcPr>
          <w:p w14:paraId="613276EB" w14:textId="77777777" w:rsidR="00151B2D" w:rsidRPr="00450463" w:rsidRDefault="00151B2D" w:rsidP="00E30454">
            <w:pPr>
              <w:widowControl w:val="0"/>
              <w:tabs>
                <w:tab w:val="clear" w:pos="403"/>
                <w:tab w:val="left" w:pos="360"/>
                <w:tab w:val="left" w:pos="720"/>
                <w:tab w:val="left" w:pos="1077"/>
                <w:tab w:val="left" w:pos="1440"/>
                <w:tab w:val="left" w:pos="1800"/>
                <w:tab w:val="left" w:pos="2160"/>
                <w:tab w:val="left" w:pos="2520"/>
                <w:tab w:val="left" w:pos="2880"/>
                <w:tab w:val="left" w:pos="3240"/>
              </w:tabs>
              <w:spacing w:after="0" w:line="240" w:lineRule="auto"/>
              <w:jc w:val="left"/>
              <w:rPr>
                <w:rFonts w:ascii="Helvetica" w:eastAsia="MS Mincho" w:hAnsi="Helvetica"/>
                <w:sz w:val="20"/>
                <w:szCs w:val="20"/>
                <w:lang w:val="en-US"/>
              </w:rPr>
            </w:pPr>
            <w:r w:rsidRPr="00450463">
              <w:rPr>
                <w:rFonts w:ascii="Helvetica" w:eastAsia="MS Mincho" w:hAnsi="Helvetica"/>
                <w:sz w:val="20"/>
                <w:szCs w:val="20"/>
                <w:lang w:val="en-US"/>
              </w:rPr>
              <w:tab/>
            </w:r>
            <w:r w:rsidRPr="00450463">
              <w:rPr>
                <w:rFonts w:ascii="Helvetica" w:eastAsia="MS Mincho" w:hAnsi="Helvetica"/>
                <w:sz w:val="20"/>
                <w:szCs w:val="20"/>
                <w:lang w:val="en-US"/>
              </w:rPr>
              <w:tab/>
              <w:t>break;</w:t>
            </w:r>
          </w:p>
        </w:tc>
        <w:tc>
          <w:tcPr>
            <w:tcW w:w="1260" w:type="dxa"/>
            <w:vAlign w:val="center"/>
          </w:tcPr>
          <w:p w14:paraId="68090829" w14:textId="77777777" w:rsidR="00151B2D" w:rsidRPr="00450463" w:rsidRDefault="00151B2D" w:rsidP="00E30454">
            <w:pPr>
              <w:widowControl w:val="0"/>
              <w:tabs>
                <w:tab w:val="clear" w:pos="403"/>
                <w:tab w:val="left" w:pos="360"/>
                <w:tab w:val="left" w:pos="720"/>
                <w:tab w:val="left" w:pos="1077"/>
                <w:tab w:val="left" w:pos="1440"/>
                <w:tab w:val="left" w:pos="1800"/>
                <w:tab w:val="left" w:pos="2160"/>
                <w:tab w:val="left" w:pos="2520"/>
                <w:tab w:val="left" w:pos="2880"/>
                <w:tab w:val="left" w:pos="3240"/>
              </w:tabs>
              <w:spacing w:after="0" w:line="240" w:lineRule="auto"/>
              <w:jc w:val="left"/>
              <w:rPr>
                <w:rFonts w:ascii="Helvetica" w:eastAsia="MS Mincho" w:hAnsi="Helvetica"/>
                <w:b/>
                <w:sz w:val="20"/>
                <w:szCs w:val="20"/>
                <w:lang w:val="en-US"/>
              </w:rPr>
            </w:pPr>
          </w:p>
        </w:tc>
        <w:tc>
          <w:tcPr>
            <w:tcW w:w="1263" w:type="dxa"/>
            <w:tcBorders>
              <w:top w:val="nil"/>
              <w:left w:val="nil"/>
              <w:right w:val="single" w:sz="6" w:space="0" w:color="auto"/>
            </w:tcBorders>
            <w:vAlign w:val="center"/>
          </w:tcPr>
          <w:p w14:paraId="3D8AF139" w14:textId="77777777" w:rsidR="00151B2D" w:rsidRPr="00450463" w:rsidRDefault="00151B2D" w:rsidP="00E30454">
            <w:pPr>
              <w:widowControl w:val="0"/>
              <w:tabs>
                <w:tab w:val="clear" w:pos="403"/>
                <w:tab w:val="left" w:pos="360"/>
                <w:tab w:val="left" w:pos="720"/>
                <w:tab w:val="left" w:pos="1077"/>
                <w:tab w:val="left" w:pos="1440"/>
                <w:tab w:val="left" w:pos="1800"/>
                <w:tab w:val="left" w:pos="2160"/>
                <w:tab w:val="left" w:pos="2520"/>
                <w:tab w:val="left" w:pos="2880"/>
                <w:tab w:val="left" w:pos="3240"/>
              </w:tabs>
              <w:spacing w:after="0" w:line="240" w:lineRule="auto"/>
              <w:jc w:val="left"/>
              <w:rPr>
                <w:rFonts w:ascii="Helvetica" w:eastAsia="MS Mincho" w:hAnsi="Helvetica"/>
                <w:b/>
                <w:sz w:val="20"/>
                <w:szCs w:val="20"/>
                <w:lang w:val="en-US"/>
              </w:rPr>
            </w:pPr>
          </w:p>
        </w:tc>
      </w:tr>
      <w:tr w:rsidR="00151B2D" w:rsidRPr="00E30454" w14:paraId="001A37F5" w14:textId="77777777" w:rsidTr="00B87D06">
        <w:trPr>
          <w:jc w:val="center"/>
        </w:trPr>
        <w:tc>
          <w:tcPr>
            <w:tcW w:w="6521" w:type="dxa"/>
            <w:tcBorders>
              <w:top w:val="nil"/>
              <w:left w:val="single" w:sz="6" w:space="0" w:color="auto"/>
              <w:right w:val="nil"/>
            </w:tcBorders>
            <w:vAlign w:val="center"/>
          </w:tcPr>
          <w:p w14:paraId="55026B2D" w14:textId="77777777" w:rsidR="00151B2D" w:rsidRPr="00450463" w:rsidRDefault="00151B2D" w:rsidP="00E30454">
            <w:pPr>
              <w:widowControl w:val="0"/>
              <w:tabs>
                <w:tab w:val="clear" w:pos="403"/>
                <w:tab w:val="left" w:pos="360"/>
                <w:tab w:val="left" w:pos="720"/>
                <w:tab w:val="left" w:pos="1077"/>
                <w:tab w:val="left" w:pos="1440"/>
                <w:tab w:val="left" w:pos="1800"/>
                <w:tab w:val="left" w:pos="2160"/>
                <w:tab w:val="left" w:pos="2520"/>
                <w:tab w:val="left" w:pos="2880"/>
                <w:tab w:val="left" w:pos="3240"/>
              </w:tabs>
              <w:spacing w:after="0" w:line="240" w:lineRule="auto"/>
              <w:jc w:val="left"/>
              <w:rPr>
                <w:rFonts w:ascii="Helvetica" w:eastAsia="MS Mincho" w:hAnsi="Helvetica"/>
                <w:sz w:val="20"/>
                <w:szCs w:val="20"/>
                <w:lang w:val="en-US"/>
              </w:rPr>
            </w:pPr>
            <w:r w:rsidRPr="00450463">
              <w:rPr>
                <w:rFonts w:ascii="Helvetica" w:eastAsia="MS Mincho" w:hAnsi="Helvetica"/>
                <w:sz w:val="20"/>
                <w:szCs w:val="20"/>
                <w:lang w:val="en-US"/>
              </w:rPr>
              <w:tab/>
              <w:t>case ID_EXT_ELE_HOA:</w:t>
            </w:r>
          </w:p>
        </w:tc>
        <w:tc>
          <w:tcPr>
            <w:tcW w:w="1260" w:type="dxa"/>
            <w:vAlign w:val="center"/>
          </w:tcPr>
          <w:p w14:paraId="58D679A8" w14:textId="77777777" w:rsidR="00151B2D" w:rsidRPr="00450463" w:rsidRDefault="00151B2D" w:rsidP="00E30454">
            <w:pPr>
              <w:widowControl w:val="0"/>
              <w:tabs>
                <w:tab w:val="clear" w:pos="403"/>
                <w:tab w:val="left" w:pos="360"/>
                <w:tab w:val="left" w:pos="720"/>
                <w:tab w:val="left" w:pos="1077"/>
                <w:tab w:val="left" w:pos="1440"/>
                <w:tab w:val="left" w:pos="1800"/>
                <w:tab w:val="left" w:pos="2160"/>
                <w:tab w:val="left" w:pos="2520"/>
                <w:tab w:val="left" w:pos="2880"/>
                <w:tab w:val="left" w:pos="3240"/>
              </w:tabs>
              <w:spacing w:after="0" w:line="240" w:lineRule="auto"/>
              <w:jc w:val="left"/>
              <w:rPr>
                <w:rFonts w:ascii="Helvetica" w:eastAsia="MS Mincho" w:hAnsi="Helvetica"/>
                <w:b/>
                <w:sz w:val="20"/>
                <w:szCs w:val="20"/>
                <w:lang w:val="en-US"/>
              </w:rPr>
            </w:pPr>
          </w:p>
        </w:tc>
        <w:tc>
          <w:tcPr>
            <w:tcW w:w="1263" w:type="dxa"/>
            <w:tcBorders>
              <w:top w:val="nil"/>
              <w:left w:val="nil"/>
              <w:right w:val="single" w:sz="6" w:space="0" w:color="auto"/>
            </w:tcBorders>
            <w:vAlign w:val="center"/>
          </w:tcPr>
          <w:p w14:paraId="370619D8" w14:textId="77777777" w:rsidR="00151B2D" w:rsidRPr="00450463" w:rsidRDefault="00151B2D" w:rsidP="00E30454">
            <w:pPr>
              <w:widowControl w:val="0"/>
              <w:tabs>
                <w:tab w:val="clear" w:pos="403"/>
                <w:tab w:val="left" w:pos="360"/>
                <w:tab w:val="left" w:pos="720"/>
                <w:tab w:val="left" w:pos="1077"/>
                <w:tab w:val="left" w:pos="1440"/>
                <w:tab w:val="left" w:pos="1800"/>
                <w:tab w:val="left" w:pos="2160"/>
                <w:tab w:val="left" w:pos="2520"/>
                <w:tab w:val="left" w:pos="2880"/>
                <w:tab w:val="left" w:pos="3240"/>
              </w:tabs>
              <w:spacing w:after="0" w:line="240" w:lineRule="auto"/>
              <w:jc w:val="left"/>
              <w:rPr>
                <w:rFonts w:ascii="Helvetica" w:eastAsia="MS Mincho" w:hAnsi="Helvetica"/>
                <w:b/>
                <w:sz w:val="20"/>
                <w:szCs w:val="20"/>
                <w:lang w:val="en-US"/>
              </w:rPr>
            </w:pPr>
          </w:p>
        </w:tc>
      </w:tr>
      <w:tr w:rsidR="00151B2D" w:rsidRPr="00E30454" w14:paraId="255FFC31" w14:textId="77777777" w:rsidTr="00B87D06">
        <w:trPr>
          <w:jc w:val="center"/>
        </w:trPr>
        <w:tc>
          <w:tcPr>
            <w:tcW w:w="6521" w:type="dxa"/>
            <w:tcBorders>
              <w:top w:val="nil"/>
              <w:left w:val="single" w:sz="6" w:space="0" w:color="auto"/>
              <w:right w:val="nil"/>
            </w:tcBorders>
            <w:vAlign w:val="center"/>
          </w:tcPr>
          <w:p w14:paraId="08E1663C" w14:textId="77777777" w:rsidR="00151B2D" w:rsidRPr="00450463" w:rsidRDefault="00151B2D" w:rsidP="00E30454">
            <w:pPr>
              <w:widowControl w:val="0"/>
              <w:tabs>
                <w:tab w:val="clear" w:pos="403"/>
                <w:tab w:val="left" w:pos="360"/>
                <w:tab w:val="left" w:pos="720"/>
                <w:tab w:val="left" w:pos="1077"/>
                <w:tab w:val="left" w:pos="1440"/>
                <w:tab w:val="left" w:pos="1800"/>
                <w:tab w:val="left" w:pos="2160"/>
                <w:tab w:val="left" w:pos="2520"/>
                <w:tab w:val="left" w:pos="2880"/>
                <w:tab w:val="left" w:pos="3240"/>
              </w:tabs>
              <w:spacing w:after="0" w:line="240" w:lineRule="auto"/>
              <w:jc w:val="left"/>
              <w:rPr>
                <w:rFonts w:ascii="Helvetica" w:eastAsia="MS Mincho" w:hAnsi="Helvetica"/>
                <w:sz w:val="20"/>
                <w:szCs w:val="20"/>
                <w:lang w:val="en-US"/>
              </w:rPr>
            </w:pPr>
            <w:r w:rsidRPr="00450463">
              <w:rPr>
                <w:rFonts w:ascii="Helvetica" w:eastAsia="MS Mincho" w:hAnsi="Helvetica"/>
                <w:sz w:val="20"/>
                <w:szCs w:val="20"/>
                <w:lang w:val="en-US"/>
              </w:rPr>
              <w:tab/>
            </w:r>
            <w:r w:rsidRPr="00450463">
              <w:rPr>
                <w:rFonts w:ascii="Helvetica" w:eastAsia="MS Mincho" w:hAnsi="Helvetica"/>
                <w:sz w:val="20"/>
                <w:szCs w:val="20"/>
                <w:lang w:val="en-US"/>
              </w:rPr>
              <w:tab/>
              <w:t>HOAConfig();</w:t>
            </w:r>
          </w:p>
        </w:tc>
        <w:tc>
          <w:tcPr>
            <w:tcW w:w="1260" w:type="dxa"/>
            <w:vAlign w:val="center"/>
          </w:tcPr>
          <w:p w14:paraId="4A1BB010" w14:textId="77777777" w:rsidR="00151B2D" w:rsidRPr="00450463" w:rsidRDefault="00151B2D" w:rsidP="00E30454">
            <w:pPr>
              <w:widowControl w:val="0"/>
              <w:tabs>
                <w:tab w:val="clear" w:pos="403"/>
                <w:tab w:val="left" w:pos="360"/>
                <w:tab w:val="left" w:pos="720"/>
                <w:tab w:val="left" w:pos="1077"/>
                <w:tab w:val="left" w:pos="1440"/>
                <w:tab w:val="left" w:pos="1800"/>
                <w:tab w:val="left" w:pos="2160"/>
                <w:tab w:val="left" w:pos="2520"/>
                <w:tab w:val="left" w:pos="2880"/>
                <w:tab w:val="left" w:pos="3240"/>
              </w:tabs>
              <w:spacing w:after="0" w:line="240" w:lineRule="auto"/>
              <w:jc w:val="left"/>
              <w:rPr>
                <w:rFonts w:ascii="Helvetica" w:eastAsia="MS Mincho" w:hAnsi="Helvetica"/>
                <w:b/>
                <w:sz w:val="20"/>
                <w:szCs w:val="20"/>
                <w:lang w:val="en-US"/>
              </w:rPr>
            </w:pPr>
          </w:p>
        </w:tc>
        <w:tc>
          <w:tcPr>
            <w:tcW w:w="1263" w:type="dxa"/>
            <w:tcBorders>
              <w:top w:val="nil"/>
              <w:left w:val="nil"/>
              <w:right w:val="single" w:sz="6" w:space="0" w:color="auto"/>
            </w:tcBorders>
            <w:vAlign w:val="center"/>
          </w:tcPr>
          <w:p w14:paraId="233E3ABC" w14:textId="77777777" w:rsidR="00151B2D" w:rsidRPr="00450463" w:rsidRDefault="00151B2D" w:rsidP="00E30454">
            <w:pPr>
              <w:widowControl w:val="0"/>
              <w:tabs>
                <w:tab w:val="clear" w:pos="403"/>
                <w:tab w:val="left" w:pos="360"/>
                <w:tab w:val="left" w:pos="720"/>
                <w:tab w:val="left" w:pos="1077"/>
                <w:tab w:val="left" w:pos="1440"/>
                <w:tab w:val="left" w:pos="1800"/>
                <w:tab w:val="left" w:pos="2160"/>
                <w:tab w:val="left" w:pos="2520"/>
                <w:tab w:val="left" w:pos="2880"/>
                <w:tab w:val="left" w:pos="3240"/>
              </w:tabs>
              <w:spacing w:after="0" w:line="240" w:lineRule="auto"/>
              <w:jc w:val="left"/>
              <w:rPr>
                <w:rFonts w:ascii="Helvetica" w:eastAsia="MS Mincho" w:hAnsi="Helvetica"/>
                <w:b/>
                <w:sz w:val="20"/>
                <w:szCs w:val="20"/>
                <w:lang w:val="en-US"/>
              </w:rPr>
            </w:pPr>
          </w:p>
        </w:tc>
      </w:tr>
      <w:tr w:rsidR="00151B2D" w:rsidRPr="00E30454" w14:paraId="03044BA4" w14:textId="77777777" w:rsidTr="00B87D06">
        <w:trPr>
          <w:jc w:val="center"/>
        </w:trPr>
        <w:tc>
          <w:tcPr>
            <w:tcW w:w="6521" w:type="dxa"/>
            <w:tcBorders>
              <w:top w:val="nil"/>
              <w:left w:val="single" w:sz="6" w:space="0" w:color="auto"/>
              <w:right w:val="nil"/>
            </w:tcBorders>
            <w:vAlign w:val="center"/>
          </w:tcPr>
          <w:p w14:paraId="6E5A989F" w14:textId="77777777" w:rsidR="00151B2D" w:rsidRPr="00450463" w:rsidRDefault="00151B2D" w:rsidP="00E30454">
            <w:pPr>
              <w:widowControl w:val="0"/>
              <w:tabs>
                <w:tab w:val="clear" w:pos="403"/>
                <w:tab w:val="left" w:pos="360"/>
                <w:tab w:val="left" w:pos="720"/>
                <w:tab w:val="left" w:pos="1077"/>
                <w:tab w:val="left" w:pos="1440"/>
                <w:tab w:val="left" w:pos="1800"/>
                <w:tab w:val="left" w:pos="2160"/>
                <w:tab w:val="left" w:pos="2520"/>
                <w:tab w:val="left" w:pos="2880"/>
                <w:tab w:val="left" w:pos="3240"/>
              </w:tabs>
              <w:spacing w:after="0" w:line="240" w:lineRule="auto"/>
              <w:jc w:val="left"/>
              <w:rPr>
                <w:rFonts w:ascii="Helvetica" w:eastAsia="MS Mincho" w:hAnsi="Helvetica"/>
                <w:sz w:val="20"/>
                <w:szCs w:val="20"/>
                <w:lang w:val="en-US"/>
              </w:rPr>
            </w:pPr>
            <w:r w:rsidRPr="00450463">
              <w:rPr>
                <w:rFonts w:ascii="Helvetica" w:eastAsia="MS Mincho" w:hAnsi="Helvetica"/>
                <w:sz w:val="20"/>
                <w:szCs w:val="20"/>
                <w:lang w:val="en-US"/>
              </w:rPr>
              <w:tab/>
            </w:r>
            <w:r w:rsidRPr="00450463">
              <w:rPr>
                <w:rFonts w:ascii="Helvetica" w:eastAsia="MS Mincho" w:hAnsi="Helvetica"/>
                <w:sz w:val="20"/>
                <w:szCs w:val="20"/>
                <w:lang w:val="en-US"/>
              </w:rPr>
              <w:tab/>
              <w:t>break;</w:t>
            </w:r>
          </w:p>
        </w:tc>
        <w:tc>
          <w:tcPr>
            <w:tcW w:w="1260" w:type="dxa"/>
            <w:vAlign w:val="center"/>
          </w:tcPr>
          <w:p w14:paraId="249E0E24" w14:textId="77777777" w:rsidR="00151B2D" w:rsidRPr="00450463" w:rsidRDefault="00151B2D" w:rsidP="00E30454">
            <w:pPr>
              <w:widowControl w:val="0"/>
              <w:tabs>
                <w:tab w:val="clear" w:pos="403"/>
                <w:tab w:val="left" w:pos="360"/>
                <w:tab w:val="left" w:pos="720"/>
                <w:tab w:val="left" w:pos="1077"/>
                <w:tab w:val="left" w:pos="1440"/>
                <w:tab w:val="left" w:pos="1800"/>
                <w:tab w:val="left" w:pos="2160"/>
                <w:tab w:val="left" w:pos="2520"/>
                <w:tab w:val="left" w:pos="2880"/>
                <w:tab w:val="left" w:pos="3240"/>
              </w:tabs>
              <w:spacing w:after="0" w:line="240" w:lineRule="auto"/>
              <w:jc w:val="left"/>
              <w:rPr>
                <w:rFonts w:ascii="Helvetica" w:eastAsia="MS Mincho" w:hAnsi="Helvetica"/>
                <w:b/>
                <w:sz w:val="20"/>
                <w:szCs w:val="20"/>
                <w:lang w:val="en-US"/>
              </w:rPr>
            </w:pPr>
          </w:p>
        </w:tc>
        <w:tc>
          <w:tcPr>
            <w:tcW w:w="1263" w:type="dxa"/>
            <w:tcBorders>
              <w:top w:val="nil"/>
              <w:left w:val="nil"/>
              <w:right w:val="single" w:sz="6" w:space="0" w:color="auto"/>
            </w:tcBorders>
            <w:vAlign w:val="center"/>
          </w:tcPr>
          <w:p w14:paraId="5E9130A6" w14:textId="77777777" w:rsidR="00151B2D" w:rsidRPr="00450463" w:rsidRDefault="00151B2D" w:rsidP="00E30454">
            <w:pPr>
              <w:widowControl w:val="0"/>
              <w:tabs>
                <w:tab w:val="clear" w:pos="403"/>
                <w:tab w:val="left" w:pos="360"/>
                <w:tab w:val="left" w:pos="720"/>
                <w:tab w:val="left" w:pos="1077"/>
                <w:tab w:val="left" w:pos="1440"/>
                <w:tab w:val="left" w:pos="1800"/>
                <w:tab w:val="left" w:pos="2160"/>
                <w:tab w:val="left" w:pos="2520"/>
                <w:tab w:val="left" w:pos="2880"/>
                <w:tab w:val="left" w:pos="3240"/>
              </w:tabs>
              <w:spacing w:after="0" w:line="240" w:lineRule="auto"/>
              <w:jc w:val="left"/>
              <w:rPr>
                <w:rFonts w:ascii="Helvetica" w:eastAsia="MS Mincho" w:hAnsi="Helvetica"/>
                <w:b/>
                <w:sz w:val="20"/>
                <w:szCs w:val="20"/>
                <w:lang w:val="en-US"/>
              </w:rPr>
            </w:pPr>
          </w:p>
        </w:tc>
      </w:tr>
      <w:tr w:rsidR="00151B2D" w:rsidRPr="00E30454" w14:paraId="291A204B" w14:textId="77777777" w:rsidTr="00B87D06">
        <w:trPr>
          <w:jc w:val="center"/>
        </w:trPr>
        <w:tc>
          <w:tcPr>
            <w:tcW w:w="6521" w:type="dxa"/>
            <w:tcBorders>
              <w:top w:val="nil"/>
              <w:left w:val="single" w:sz="6" w:space="0" w:color="auto"/>
              <w:right w:val="nil"/>
            </w:tcBorders>
            <w:vAlign w:val="center"/>
          </w:tcPr>
          <w:p w14:paraId="56D6854E" w14:textId="77777777" w:rsidR="00151B2D" w:rsidRPr="00450463" w:rsidRDefault="00151B2D" w:rsidP="00E30454">
            <w:pPr>
              <w:widowControl w:val="0"/>
              <w:tabs>
                <w:tab w:val="clear" w:pos="403"/>
                <w:tab w:val="left" w:pos="360"/>
                <w:tab w:val="left" w:pos="720"/>
                <w:tab w:val="left" w:pos="1077"/>
                <w:tab w:val="left" w:pos="1440"/>
                <w:tab w:val="left" w:pos="1800"/>
                <w:tab w:val="left" w:pos="2160"/>
                <w:tab w:val="left" w:pos="2520"/>
                <w:tab w:val="left" w:pos="2880"/>
                <w:tab w:val="left" w:pos="3240"/>
              </w:tabs>
              <w:spacing w:after="0" w:line="240" w:lineRule="auto"/>
              <w:jc w:val="left"/>
              <w:rPr>
                <w:rFonts w:ascii="Helvetica" w:eastAsia="MS Mincho" w:hAnsi="Helvetica"/>
                <w:sz w:val="20"/>
                <w:szCs w:val="20"/>
                <w:lang w:val="en-US"/>
              </w:rPr>
            </w:pPr>
            <w:r w:rsidRPr="00450463">
              <w:rPr>
                <w:rFonts w:ascii="Helvetica" w:eastAsia="MS Mincho" w:hAnsi="Helvetica"/>
                <w:sz w:val="20"/>
                <w:szCs w:val="20"/>
                <w:lang w:val="en-US"/>
              </w:rPr>
              <w:tab/>
              <w:t>case ID_EXT_ELE_FMT_CNVRTR</w:t>
            </w:r>
          </w:p>
        </w:tc>
        <w:tc>
          <w:tcPr>
            <w:tcW w:w="1260" w:type="dxa"/>
            <w:vAlign w:val="center"/>
          </w:tcPr>
          <w:p w14:paraId="7EC4DA0D" w14:textId="77777777" w:rsidR="00151B2D" w:rsidRPr="00450463" w:rsidRDefault="00151B2D" w:rsidP="00E30454">
            <w:pPr>
              <w:widowControl w:val="0"/>
              <w:tabs>
                <w:tab w:val="clear" w:pos="403"/>
                <w:tab w:val="left" w:pos="360"/>
                <w:tab w:val="left" w:pos="720"/>
                <w:tab w:val="left" w:pos="1077"/>
                <w:tab w:val="left" w:pos="1440"/>
                <w:tab w:val="left" w:pos="1800"/>
                <w:tab w:val="left" w:pos="2160"/>
                <w:tab w:val="left" w:pos="2520"/>
                <w:tab w:val="left" w:pos="2880"/>
                <w:tab w:val="left" w:pos="3240"/>
              </w:tabs>
              <w:spacing w:after="0" w:line="240" w:lineRule="auto"/>
              <w:jc w:val="left"/>
              <w:rPr>
                <w:rFonts w:ascii="Helvetica" w:eastAsia="MS Mincho" w:hAnsi="Helvetica"/>
                <w:b/>
                <w:sz w:val="20"/>
                <w:szCs w:val="20"/>
                <w:lang w:val="en-US"/>
              </w:rPr>
            </w:pPr>
          </w:p>
        </w:tc>
        <w:tc>
          <w:tcPr>
            <w:tcW w:w="1263" w:type="dxa"/>
            <w:tcBorders>
              <w:top w:val="nil"/>
              <w:left w:val="nil"/>
              <w:right w:val="single" w:sz="6" w:space="0" w:color="auto"/>
            </w:tcBorders>
            <w:vAlign w:val="center"/>
          </w:tcPr>
          <w:p w14:paraId="60EE17F6" w14:textId="77777777" w:rsidR="00151B2D" w:rsidRPr="00450463" w:rsidRDefault="00151B2D" w:rsidP="00E30454">
            <w:pPr>
              <w:widowControl w:val="0"/>
              <w:tabs>
                <w:tab w:val="clear" w:pos="403"/>
                <w:tab w:val="left" w:pos="360"/>
                <w:tab w:val="left" w:pos="720"/>
                <w:tab w:val="left" w:pos="1077"/>
                <w:tab w:val="left" w:pos="1440"/>
                <w:tab w:val="left" w:pos="1800"/>
                <w:tab w:val="left" w:pos="2160"/>
                <w:tab w:val="left" w:pos="2520"/>
                <w:tab w:val="left" w:pos="2880"/>
                <w:tab w:val="left" w:pos="3240"/>
              </w:tabs>
              <w:spacing w:after="0" w:line="240" w:lineRule="auto"/>
              <w:jc w:val="left"/>
              <w:rPr>
                <w:rFonts w:ascii="Helvetica" w:eastAsia="MS Mincho" w:hAnsi="Helvetica"/>
                <w:b/>
                <w:sz w:val="20"/>
                <w:szCs w:val="20"/>
                <w:lang w:val="en-US"/>
              </w:rPr>
            </w:pPr>
          </w:p>
        </w:tc>
      </w:tr>
      <w:tr w:rsidR="00151B2D" w:rsidRPr="00E30454" w14:paraId="632EA856" w14:textId="77777777" w:rsidTr="00B87D06">
        <w:trPr>
          <w:jc w:val="center"/>
        </w:trPr>
        <w:tc>
          <w:tcPr>
            <w:tcW w:w="6521" w:type="dxa"/>
            <w:tcBorders>
              <w:top w:val="nil"/>
              <w:left w:val="single" w:sz="6" w:space="0" w:color="auto"/>
              <w:right w:val="nil"/>
            </w:tcBorders>
            <w:vAlign w:val="center"/>
          </w:tcPr>
          <w:p w14:paraId="6A55B49C" w14:textId="77777777" w:rsidR="00151B2D" w:rsidRPr="00450463" w:rsidRDefault="00151B2D" w:rsidP="00E30454">
            <w:pPr>
              <w:widowControl w:val="0"/>
              <w:tabs>
                <w:tab w:val="clear" w:pos="403"/>
                <w:tab w:val="left" w:pos="360"/>
                <w:tab w:val="left" w:pos="720"/>
                <w:tab w:val="left" w:pos="1077"/>
                <w:tab w:val="left" w:pos="1440"/>
                <w:tab w:val="left" w:pos="1800"/>
                <w:tab w:val="left" w:pos="2160"/>
                <w:tab w:val="left" w:pos="2520"/>
                <w:tab w:val="left" w:pos="2880"/>
                <w:tab w:val="left" w:pos="3240"/>
              </w:tabs>
              <w:spacing w:after="0" w:line="240" w:lineRule="auto"/>
              <w:jc w:val="left"/>
              <w:rPr>
                <w:rFonts w:ascii="Helvetica" w:eastAsia="MS Mincho" w:hAnsi="Helvetica"/>
                <w:sz w:val="20"/>
                <w:szCs w:val="20"/>
                <w:lang w:val="en-US"/>
              </w:rPr>
            </w:pPr>
            <w:r w:rsidRPr="00450463">
              <w:rPr>
                <w:rFonts w:ascii="Helvetica" w:eastAsia="MS Mincho" w:hAnsi="Helvetica"/>
                <w:sz w:val="20"/>
                <w:szCs w:val="20"/>
                <w:lang w:val="en-US"/>
              </w:rPr>
              <w:tab/>
            </w:r>
            <w:r w:rsidRPr="00450463">
              <w:rPr>
                <w:rFonts w:ascii="Helvetica" w:eastAsia="MS Mincho" w:hAnsi="Helvetica"/>
                <w:sz w:val="20"/>
                <w:szCs w:val="20"/>
                <w:lang w:val="en-US"/>
              </w:rPr>
              <w:tab/>
              <w:t>/* No configuration element */</w:t>
            </w:r>
          </w:p>
        </w:tc>
        <w:tc>
          <w:tcPr>
            <w:tcW w:w="1260" w:type="dxa"/>
            <w:vAlign w:val="center"/>
          </w:tcPr>
          <w:p w14:paraId="74FEBCEE" w14:textId="77777777" w:rsidR="00151B2D" w:rsidRPr="00450463" w:rsidRDefault="00151B2D" w:rsidP="00E30454">
            <w:pPr>
              <w:widowControl w:val="0"/>
              <w:tabs>
                <w:tab w:val="clear" w:pos="403"/>
                <w:tab w:val="left" w:pos="360"/>
                <w:tab w:val="left" w:pos="720"/>
                <w:tab w:val="left" w:pos="1077"/>
                <w:tab w:val="left" w:pos="1440"/>
                <w:tab w:val="left" w:pos="1800"/>
                <w:tab w:val="left" w:pos="2160"/>
                <w:tab w:val="left" w:pos="2520"/>
                <w:tab w:val="left" w:pos="2880"/>
                <w:tab w:val="left" w:pos="3240"/>
              </w:tabs>
              <w:spacing w:after="0" w:line="240" w:lineRule="auto"/>
              <w:jc w:val="left"/>
              <w:rPr>
                <w:rFonts w:ascii="Helvetica" w:eastAsia="MS Mincho" w:hAnsi="Helvetica"/>
                <w:b/>
                <w:sz w:val="20"/>
                <w:szCs w:val="20"/>
                <w:lang w:val="en-US"/>
              </w:rPr>
            </w:pPr>
          </w:p>
        </w:tc>
        <w:tc>
          <w:tcPr>
            <w:tcW w:w="1263" w:type="dxa"/>
            <w:tcBorders>
              <w:top w:val="nil"/>
              <w:left w:val="nil"/>
              <w:right w:val="single" w:sz="6" w:space="0" w:color="auto"/>
            </w:tcBorders>
            <w:vAlign w:val="center"/>
          </w:tcPr>
          <w:p w14:paraId="6BA2E4C1" w14:textId="77777777" w:rsidR="00151B2D" w:rsidRPr="00450463" w:rsidRDefault="00151B2D" w:rsidP="00E30454">
            <w:pPr>
              <w:widowControl w:val="0"/>
              <w:tabs>
                <w:tab w:val="clear" w:pos="403"/>
                <w:tab w:val="left" w:pos="360"/>
                <w:tab w:val="left" w:pos="720"/>
                <w:tab w:val="left" w:pos="1077"/>
                <w:tab w:val="left" w:pos="1440"/>
                <w:tab w:val="left" w:pos="1800"/>
                <w:tab w:val="left" w:pos="2160"/>
                <w:tab w:val="left" w:pos="2520"/>
                <w:tab w:val="left" w:pos="2880"/>
                <w:tab w:val="left" w:pos="3240"/>
              </w:tabs>
              <w:spacing w:after="0" w:line="240" w:lineRule="auto"/>
              <w:jc w:val="left"/>
              <w:rPr>
                <w:rFonts w:ascii="Helvetica" w:eastAsia="MS Mincho" w:hAnsi="Helvetica"/>
                <w:b/>
                <w:sz w:val="20"/>
                <w:szCs w:val="20"/>
                <w:lang w:val="en-US"/>
              </w:rPr>
            </w:pPr>
          </w:p>
        </w:tc>
      </w:tr>
      <w:tr w:rsidR="00151B2D" w:rsidRPr="00E30454" w14:paraId="6DBF0206" w14:textId="77777777" w:rsidTr="00B87D06">
        <w:trPr>
          <w:jc w:val="center"/>
        </w:trPr>
        <w:tc>
          <w:tcPr>
            <w:tcW w:w="6521" w:type="dxa"/>
            <w:tcBorders>
              <w:top w:val="nil"/>
              <w:left w:val="single" w:sz="6" w:space="0" w:color="auto"/>
              <w:right w:val="nil"/>
            </w:tcBorders>
            <w:vAlign w:val="center"/>
          </w:tcPr>
          <w:p w14:paraId="0FFCDE8F" w14:textId="77777777" w:rsidR="00151B2D" w:rsidRPr="00450463" w:rsidRDefault="00151B2D" w:rsidP="00E30454">
            <w:pPr>
              <w:widowControl w:val="0"/>
              <w:tabs>
                <w:tab w:val="clear" w:pos="403"/>
                <w:tab w:val="left" w:pos="360"/>
                <w:tab w:val="left" w:pos="720"/>
                <w:tab w:val="left" w:pos="1077"/>
                <w:tab w:val="left" w:pos="1440"/>
                <w:tab w:val="left" w:pos="1800"/>
                <w:tab w:val="left" w:pos="2160"/>
                <w:tab w:val="left" w:pos="2520"/>
                <w:tab w:val="left" w:pos="2880"/>
                <w:tab w:val="left" w:pos="3240"/>
              </w:tabs>
              <w:spacing w:after="0" w:line="240" w:lineRule="auto"/>
              <w:jc w:val="left"/>
              <w:rPr>
                <w:rFonts w:ascii="Helvetica" w:eastAsia="MS Mincho" w:hAnsi="Helvetica"/>
                <w:sz w:val="20"/>
                <w:szCs w:val="20"/>
                <w:lang w:val="en-US"/>
              </w:rPr>
            </w:pPr>
            <w:r w:rsidRPr="00450463">
              <w:rPr>
                <w:rFonts w:ascii="Helvetica" w:eastAsia="MS Mincho" w:hAnsi="Helvetica"/>
                <w:sz w:val="20"/>
                <w:szCs w:val="20"/>
                <w:lang w:val="en-US"/>
              </w:rPr>
              <w:tab/>
            </w:r>
            <w:r w:rsidRPr="00450463">
              <w:rPr>
                <w:rFonts w:ascii="Helvetica" w:eastAsia="MS Mincho" w:hAnsi="Helvetica"/>
                <w:sz w:val="20"/>
                <w:szCs w:val="20"/>
                <w:lang w:val="en-US"/>
              </w:rPr>
              <w:tab/>
              <w:t>break;</w:t>
            </w:r>
          </w:p>
        </w:tc>
        <w:tc>
          <w:tcPr>
            <w:tcW w:w="1260" w:type="dxa"/>
            <w:vAlign w:val="center"/>
          </w:tcPr>
          <w:p w14:paraId="72F2DC54" w14:textId="77777777" w:rsidR="00151B2D" w:rsidRPr="00450463" w:rsidRDefault="00151B2D" w:rsidP="00E30454">
            <w:pPr>
              <w:widowControl w:val="0"/>
              <w:tabs>
                <w:tab w:val="clear" w:pos="403"/>
                <w:tab w:val="left" w:pos="360"/>
                <w:tab w:val="left" w:pos="720"/>
                <w:tab w:val="left" w:pos="1077"/>
                <w:tab w:val="left" w:pos="1440"/>
                <w:tab w:val="left" w:pos="1800"/>
                <w:tab w:val="left" w:pos="2160"/>
                <w:tab w:val="left" w:pos="2520"/>
                <w:tab w:val="left" w:pos="2880"/>
                <w:tab w:val="left" w:pos="3240"/>
              </w:tabs>
              <w:spacing w:after="0" w:line="240" w:lineRule="auto"/>
              <w:jc w:val="left"/>
              <w:rPr>
                <w:rFonts w:ascii="Helvetica" w:eastAsia="MS Mincho" w:hAnsi="Helvetica"/>
                <w:b/>
                <w:sz w:val="20"/>
                <w:szCs w:val="20"/>
                <w:lang w:val="en-US"/>
              </w:rPr>
            </w:pPr>
          </w:p>
        </w:tc>
        <w:tc>
          <w:tcPr>
            <w:tcW w:w="1263" w:type="dxa"/>
            <w:tcBorders>
              <w:top w:val="nil"/>
              <w:left w:val="nil"/>
              <w:right w:val="single" w:sz="6" w:space="0" w:color="auto"/>
            </w:tcBorders>
            <w:vAlign w:val="center"/>
          </w:tcPr>
          <w:p w14:paraId="69FB6E2F" w14:textId="77777777" w:rsidR="00151B2D" w:rsidRPr="00450463" w:rsidRDefault="00151B2D" w:rsidP="00E30454">
            <w:pPr>
              <w:widowControl w:val="0"/>
              <w:tabs>
                <w:tab w:val="clear" w:pos="403"/>
                <w:tab w:val="left" w:pos="360"/>
                <w:tab w:val="left" w:pos="720"/>
                <w:tab w:val="left" w:pos="1077"/>
                <w:tab w:val="left" w:pos="1440"/>
                <w:tab w:val="left" w:pos="1800"/>
                <w:tab w:val="left" w:pos="2160"/>
                <w:tab w:val="left" w:pos="2520"/>
                <w:tab w:val="left" w:pos="2880"/>
                <w:tab w:val="left" w:pos="3240"/>
              </w:tabs>
              <w:spacing w:after="0" w:line="240" w:lineRule="auto"/>
              <w:jc w:val="left"/>
              <w:rPr>
                <w:rFonts w:ascii="Helvetica" w:eastAsia="MS Mincho" w:hAnsi="Helvetica"/>
                <w:b/>
                <w:sz w:val="20"/>
                <w:szCs w:val="20"/>
                <w:lang w:val="en-US"/>
              </w:rPr>
            </w:pPr>
          </w:p>
        </w:tc>
      </w:tr>
      <w:tr w:rsidR="00151B2D" w:rsidRPr="00E30454" w14:paraId="4970545A" w14:textId="77777777" w:rsidTr="00B87D06">
        <w:trPr>
          <w:jc w:val="center"/>
        </w:trPr>
        <w:tc>
          <w:tcPr>
            <w:tcW w:w="6521" w:type="dxa"/>
            <w:tcBorders>
              <w:top w:val="nil"/>
              <w:left w:val="single" w:sz="6" w:space="0" w:color="auto"/>
              <w:right w:val="nil"/>
            </w:tcBorders>
            <w:shd w:val="clear" w:color="auto" w:fill="auto"/>
            <w:vAlign w:val="center"/>
          </w:tcPr>
          <w:p w14:paraId="53BD912C" w14:textId="77777777" w:rsidR="00151B2D" w:rsidRPr="00450463" w:rsidRDefault="00151B2D" w:rsidP="00E30454">
            <w:pPr>
              <w:widowControl w:val="0"/>
              <w:tabs>
                <w:tab w:val="clear" w:pos="403"/>
                <w:tab w:val="left" w:pos="360"/>
                <w:tab w:val="left" w:pos="720"/>
                <w:tab w:val="left" w:pos="1077"/>
                <w:tab w:val="left" w:pos="1440"/>
                <w:tab w:val="left" w:pos="1800"/>
                <w:tab w:val="left" w:pos="2160"/>
                <w:tab w:val="left" w:pos="2520"/>
                <w:tab w:val="left" w:pos="2880"/>
                <w:tab w:val="left" w:pos="3240"/>
              </w:tabs>
              <w:spacing w:after="0" w:line="240" w:lineRule="auto"/>
              <w:jc w:val="left"/>
              <w:rPr>
                <w:rFonts w:ascii="Helvetica" w:eastAsia="MS Mincho" w:hAnsi="Helvetica"/>
                <w:sz w:val="20"/>
                <w:szCs w:val="20"/>
                <w:lang w:val="en-US"/>
              </w:rPr>
            </w:pPr>
            <w:r w:rsidRPr="00450463">
              <w:rPr>
                <w:rFonts w:ascii="Helvetica" w:eastAsia="MS Mincho" w:hAnsi="Helvetica"/>
                <w:sz w:val="20"/>
                <w:szCs w:val="20"/>
                <w:lang w:val="en-US"/>
              </w:rPr>
              <w:tab/>
              <w:t>case ID_EXT_ELE_MCT:</w:t>
            </w:r>
          </w:p>
        </w:tc>
        <w:tc>
          <w:tcPr>
            <w:tcW w:w="1260" w:type="dxa"/>
            <w:vAlign w:val="center"/>
          </w:tcPr>
          <w:p w14:paraId="2A771B87" w14:textId="77777777" w:rsidR="00151B2D" w:rsidRPr="00450463" w:rsidRDefault="00151B2D" w:rsidP="00E30454">
            <w:pPr>
              <w:widowControl w:val="0"/>
              <w:tabs>
                <w:tab w:val="clear" w:pos="403"/>
                <w:tab w:val="left" w:pos="360"/>
                <w:tab w:val="left" w:pos="720"/>
                <w:tab w:val="left" w:pos="1077"/>
                <w:tab w:val="left" w:pos="1440"/>
                <w:tab w:val="left" w:pos="1800"/>
                <w:tab w:val="left" w:pos="2160"/>
                <w:tab w:val="left" w:pos="2520"/>
                <w:tab w:val="left" w:pos="2880"/>
                <w:tab w:val="left" w:pos="3240"/>
              </w:tabs>
              <w:spacing w:after="0" w:line="240" w:lineRule="auto"/>
              <w:jc w:val="left"/>
              <w:rPr>
                <w:rFonts w:ascii="Helvetica" w:eastAsia="MS Mincho" w:hAnsi="Helvetica"/>
                <w:b/>
                <w:sz w:val="20"/>
                <w:szCs w:val="20"/>
                <w:lang w:val="en-US"/>
              </w:rPr>
            </w:pPr>
          </w:p>
        </w:tc>
        <w:tc>
          <w:tcPr>
            <w:tcW w:w="1263" w:type="dxa"/>
            <w:tcBorders>
              <w:top w:val="nil"/>
              <w:left w:val="nil"/>
              <w:right w:val="single" w:sz="6" w:space="0" w:color="auto"/>
            </w:tcBorders>
            <w:vAlign w:val="center"/>
          </w:tcPr>
          <w:p w14:paraId="3667DC04" w14:textId="77777777" w:rsidR="00151B2D" w:rsidRPr="00450463" w:rsidRDefault="00151B2D" w:rsidP="00E30454">
            <w:pPr>
              <w:widowControl w:val="0"/>
              <w:tabs>
                <w:tab w:val="clear" w:pos="403"/>
                <w:tab w:val="left" w:pos="360"/>
                <w:tab w:val="left" w:pos="720"/>
                <w:tab w:val="left" w:pos="1077"/>
                <w:tab w:val="left" w:pos="1440"/>
                <w:tab w:val="left" w:pos="1800"/>
                <w:tab w:val="left" w:pos="2160"/>
                <w:tab w:val="left" w:pos="2520"/>
                <w:tab w:val="left" w:pos="2880"/>
                <w:tab w:val="left" w:pos="3240"/>
              </w:tabs>
              <w:spacing w:after="0" w:line="240" w:lineRule="auto"/>
              <w:jc w:val="left"/>
              <w:rPr>
                <w:rFonts w:ascii="Helvetica" w:eastAsia="MS Mincho" w:hAnsi="Helvetica"/>
                <w:b/>
                <w:sz w:val="20"/>
                <w:szCs w:val="20"/>
                <w:lang w:val="en-US"/>
              </w:rPr>
            </w:pPr>
          </w:p>
        </w:tc>
      </w:tr>
      <w:tr w:rsidR="00151B2D" w:rsidRPr="00E30454" w14:paraId="1A9153EE" w14:textId="77777777" w:rsidTr="00B87D06">
        <w:trPr>
          <w:jc w:val="center"/>
        </w:trPr>
        <w:tc>
          <w:tcPr>
            <w:tcW w:w="6521" w:type="dxa"/>
            <w:tcBorders>
              <w:top w:val="nil"/>
              <w:left w:val="single" w:sz="6" w:space="0" w:color="auto"/>
              <w:right w:val="nil"/>
            </w:tcBorders>
            <w:shd w:val="clear" w:color="auto" w:fill="auto"/>
            <w:vAlign w:val="center"/>
          </w:tcPr>
          <w:p w14:paraId="7560E4CC" w14:textId="77777777" w:rsidR="00151B2D" w:rsidRPr="00450463" w:rsidRDefault="00151B2D" w:rsidP="00E30454">
            <w:pPr>
              <w:widowControl w:val="0"/>
              <w:tabs>
                <w:tab w:val="clear" w:pos="403"/>
                <w:tab w:val="left" w:pos="360"/>
                <w:tab w:val="left" w:pos="720"/>
                <w:tab w:val="left" w:pos="1077"/>
                <w:tab w:val="left" w:pos="1440"/>
                <w:tab w:val="left" w:pos="1800"/>
                <w:tab w:val="left" w:pos="2160"/>
                <w:tab w:val="left" w:pos="2520"/>
                <w:tab w:val="left" w:pos="2880"/>
                <w:tab w:val="left" w:pos="3240"/>
              </w:tabs>
              <w:spacing w:after="0" w:line="240" w:lineRule="auto"/>
              <w:jc w:val="left"/>
              <w:rPr>
                <w:rFonts w:ascii="Helvetica" w:eastAsia="MS Mincho" w:hAnsi="Helvetica"/>
                <w:sz w:val="20"/>
                <w:szCs w:val="20"/>
                <w:lang w:val="en-US"/>
              </w:rPr>
            </w:pPr>
            <w:r w:rsidRPr="00450463">
              <w:rPr>
                <w:rFonts w:ascii="Helvetica" w:eastAsia="MS Mincho" w:hAnsi="Helvetica"/>
                <w:sz w:val="20"/>
                <w:szCs w:val="20"/>
                <w:lang w:val="en-US"/>
              </w:rPr>
              <w:tab/>
            </w:r>
            <w:r w:rsidRPr="00450463">
              <w:rPr>
                <w:rFonts w:ascii="Helvetica" w:eastAsia="MS Mincho" w:hAnsi="Helvetica"/>
                <w:sz w:val="20"/>
                <w:szCs w:val="20"/>
                <w:lang w:val="en-US"/>
              </w:rPr>
              <w:tab/>
              <w:t>MCTConfig();</w:t>
            </w:r>
          </w:p>
        </w:tc>
        <w:tc>
          <w:tcPr>
            <w:tcW w:w="1260" w:type="dxa"/>
            <w:vAlign w:val="center"/>
          </w:tcPr>
          <w:p w14:paraId="213659BA" w14:textId="77777777" w:rsidR="00151B2D" w:rsidRPr="00450463" w:rsidRDefault="00151B2D" w:rsidP="00E30454">
            <w:pPr>
              <w:widowControl w:val="0"/>
              <w:tabs>
                <w:tab w:val="clear" w:pos="403"/>
                <w:tab w:val="left" w:pos="360"/>
                <w:tab w:val="left" w:pos="720"/>
                <w:tab w:val="left" w:pos="1077"/>
                <w:tab w:val="left" w:pos="1440"/>
                <w:tab w:val="left" w:pos="1800"/>
                <w:tab w:val="left" w:pos="2160"/>
                <w:tab w:val="left" w:pos="2520"/>
                <w:tab w:val="left" w:pos="2880"/>
                <w:tab w:val="left" w:pos="3240"/>
              </w:tabs>
              <w:spacing w:after="0" w:line="240" w:lineRule="auto"/>
              <w:jc w:val="left"/>
              <w:rPr>
                <w:rFonts w:ascii="Helvetica" w:eastAsia="MS Mincho" w:hAnsi="Helvetica"/>
                <w:b/>
                <w:sz w:val="20"/>
                <w:szCs w:val="20"/>
                <w:lang w:val="en-US"/>
              </w:rPr>
            </w:pPr>
          </w:p>
        </w:tc>
        <w:tc>
          <w:tcPr>
            <w:tcW w:w="1263" w:type="dxa"/>
            <w:tcBorders>
              <w:top w:val="nil"/>
              <w:left w:val="nil"/>
              <w:right w:val="single" w:sz="6" w:space="0" w:color="auto"/>
            </w:tcBorders>
            <w:vAlign w:val="center"/>
          </w:tcPr>
          <w:p w14:paraId="3D1CF289" w14:textId="77777777" w:rsidR="00151B2D" w:rsidRPr="00450463" w:rsidRDefault="00151B2D" w:rsidP="00E30454">
            <w:pPr>
              <w:widowControl w:val="0"/>
              <w:tabs>
                <w:tab w:val="clear" w:pos="403"/>
                <w:tab w:val="left" w:pos="360"/>
                <w:tab w:val="left" w:pos="720"/>
                <w:tab w:val="left" w:pos="1077"/>
                <w:tab w:val="left" w:pos="1440"/>
                <w:tab w:val="left" w:pos="1800"/>
                <w:tab w:val="left" w:pos="2160"/>
                <w:tab w:val="left" w:pos="2520"/>
                <w:tab w:val="left" w:pos="2880"/>
                <w:tab w:val="left" w:pos="3240"/>
              </w:tabs>
              <w:spacing w:after="0" w:line="240" w:lineRule="auto"/>
              <w:jc w:val="left"/>
              <w:rPr>
                <w:rFonts w:ascii="Helvetica" w:eastAsia="MS Mincho" w:hAnsi="Helvetica"/>
                <w:b/>
                <w:sz w:val="20"/>
                <w:szCs w:val="20"/>
                <w:lang w:val="en-US"/>
              </w:rPr>
            </w:pPr>
          </w:p>
        </w:tc>
      </w:tr>
      <w:tr w:rsidR="00151B2D" w:rsidRPr="00E30454" w14:paraId="079C2F05" w14:textId="77777777" w:rsidTr="00B87D06">
        <w:trPr>
          <w:jc w:val="center"/>
        </w:trPr>
        <w:tc>
          <w:tcPr>
            <w:tcW w:w="6521" w:type="dxa"/>
            <w:tcBorders>
              <w:top w:val="nil"/>
              <w:left w:val="single" w:sz="6" w:space="0" w:color="auto"/>
              <w:right w:val="nil"/>
            </w:tcBorders>
            <w:shd w:val="clear" w:color="auto" w:fill="auto"/>
            <w:vAlign w:val="center"/>
          </w:tcPr>
          <w:p w14:paraId="544D82FD" w14:textId="77777777" w:rsidR="00151B2D" w:rsidRPr="00450463" w:rsidRDefault="00151B2D" w:rsidP="00E30454">
            <w:pPr>
              <w:widowControl w:val="0"/>
              <w:tabs>
                <w:tab w:val="clear" w:pos="403"/>
                <w:tab w:val="left" w:pos="360"/>
                <w:tab w:val="left" w:pos="720"/>
                <w:tab w:val="left" w:pos="1077"/>
                <w:tab w:val="left" w:pos="1440"/>
                <w:tab w:val="left" w:pos="1800"/>
                <w:tab w:val="left" w:pos="2160"/>
                <w:tab w:val="left" w:pos="2520"/>
                <w:tab w:val="left" w:pos="2880"/>
                <w:tab w:val="left" w:pos="3240"/>
              </w:tabs>
              <w:spacing w:after="0" w:line="240" w:lineRule="auto"/>
              <w:jc w:val="left"/>
              <w:rPr>
                <w:rFonts w:ascii="Helvetica" w:eastAsia="MS Mincho" w:hAnsi="Helvetica"/>
                <w:sz w:val="20"/>
                <w:szCs w:val="20"/>
                <w:lang w:val="en-US"/>
              </w:rPr>
            </w:pPr>
            <w:r w:rsidRPr="00450463">
              <w:rPr>
                <w:rFonts w:ascii="Helvetica" w:eastAsia="MS Mincho" w:hAnsi="Helvetica"/>
                <w:sz w:val="20"/>
                <w:szCs w:val="20"/>
                <w:lang w:val="en-US"/>
              </w:rPr>
              <w:tab/>
            </w:r>
            <w:r w:rsidRPr="00450463">
              <w:rPr>
                <w:rFonts w:ascii="Helvetica" w:eastAsia="MS Mincho" w:hAnsi="Helvetica"/>
                <w:sz w:val="20"/>
                <w:szCs w:val="20"/>
                <w:lang w:val="en-US"/>
              </w:rPr>
              <w:tab/>
              <w:t>break;</w:t>
            </w:r>
          </w:p>
        </w:tc>
        <w:tc>
          <w:tcPr>
            <w:tcW w:w="1260" w:type="dxa"/>
            <w:vAlign w:val="center"/>
          </w:tcPr>
          <w:p w14:paraId="3CA70039" w14:textId="77777777" w:rsidR="00151B2D" w:rsidRPr="00450463" w:rsidRDefault="00151B2D" w:rsidP="00E30454">
            <w:pPr>
              <w:widowControl w:val="0"/>
              <w:tabs>
                <w:tab w:val="clear" w:pos="403"/>
                <w:tab w:val="left" w:pos="360"/>
                <w:tab w:val="left" w:pos="720"/>
                <w:tab w:val="left" w:pos="1077"/>
                <w:tab w:val="left" w:pos="1440"/>
                <w:tab w:val="left" w:pos="1800"/>
                <w:tab w:val="left" w:pos="2160"/>
                <w:tab w:val="left" w:pos="2520"/>
                <w:tab w:val="left" w:pos="2880"/>
                <w:tab w:val="left" w:pos="3240"/>
              </w:tabs>
              <w:spacing w:after="0" w:line="240" w:lineRule="auto"/>
              <w:jc w:val="left"/>
              <w:rPr>
                <w:rFonts w:ascii="Helvetica" w:eastAsia="MS Mincho" w:hAnsi="Helvetica"/>
                <w:b/>
                <w:sz w:val="20"/>
                <w:szCs w:val="20"/>
                <w:lang w:val="en-US"/>
              </w:rPr>
            </w:pPr>
          </w:p>
        </w:tc>
        <w:tc>
          <w:tcPr>
            <w:tcW w:w="1263" w:type="dxa"/>
            <w:tcBorders>
              <w:top w:val="nil"/>
              <w:left w:val="nil"/>
              <w:right w:val="single" w:sz="6" w:space="0" w:color="auto"/>
            </w:tcBorders>
            <w:vAlign w:val="center"/>
          </w:tcPr>
          <w:p w14:paraId="6DC05C27" w14:textId="77777777" w:rsidR="00151B2D" w:rsidRPr="00450463" w:rsidRDefault="00151B2D" w:rsidP="00E30454">
            <w:pPr>
              <w:widowControl w:val="0"/>
              <w:tabs>
                <w:tab w:val="clear" w:pos="403"/>
                <w:tab w:val="left" w:pos="360"/>
                <w:tab w:val="left" w:pos="720"/>
                <w:tab w:val="left" w:pos="1077"/>
                <w:tab w:val="left" w:pos="1440"/>
                <w:tab w:val="left" w:pos="1800"/>
                <w:tab w:val="left" w:pos="2160"/>
                <w:tab w:val="left" w:pos="2520"/>
                <w:tab w:val="left" w:pos="2880"/>
                <w:tab w:val="left" w:pos="3240"/>
              </w:tabs>
              <w:spacing w:after="0" w:line="240" w:lineRule="auto"/>
              <w:jc w:val="left"/>
              <w:rPr>
                <w:rFonts w:ascii="Helvetica" w:eastAsia="MS Mincho" w:hAnsi="Helvetica"/>
                <w:b/>
                <w:sz w:val="20"/>
                <w:szCs w:val="20"/>
                <w:lang w:val="en-US"/>
              </w:rPr>
            </w:pPr>
          </w:p>
        </w:tc>
      </w:tr>
      <w:tr w:rsidR="00151B2D" w:rsidRPr="00E30454" w14:paraId="7F53357F" w14:textId="77777777" w:rsidTr="00B87D06">
        <w:trPr>
          <w:jc w:val="center"/>
        </w:trPr>
        <w:tc>
          <w:tcPr>
            <w:tcW w:w="6521" w:type="dxa"/>
            <w:tcBorders>
              <w:top w:val="nil"/>
              <w:left w:val="single" w:sz="6" w:space="0" w:color="auto"/>
              <w:right w:val="nil"/>
            </w:tcBorders>
            <w:shd w:val="clear" w:color="auto" w:fill="auto"/>
            <w:vAlign w:val="center"/>
          </w:tcPr>
          <w:p w14:paraId="0DC48732" w14:textId="77777777" w:rsidR="00151B2D" w:rsidRPr="00450463" w:rsidRDefault="00151B2D" w:rsidP="00E30454">
            <w:pPr>
              <w:widowControl w:val="0"/>
              <w:tabs>
                <w:tab w:val="clear" w:pos="403"/>
                <w:tab w:val="left" w:pos="360"/>
                <w:tab w:val="left" w:pos="720"/>
                <w:tab w:val="left" w:pos="1077"/>
                <w:tab w:val="left" w:pos="1440"/>
                <w:tab w:val="left" w:pos="1800"/>
                <w:tab w:val="left" w:pos="2160"/>
                <w:tab w:val="left" w:pos="2520"/>
                <w:tab w:val="left" w:pos="2880"/>
                <w:tab w:val="left" w:pos="3240"/>
              </w:tabs>
              <w:spacing w:after="0" w:line="240" w:lineRule="auto"/>
              <w:jc w:val="left"/>
              <w:rPr>
                <w:rFonts w:ascii="Helvetica" w:eastAsia="MS Mincho" w:hAnsi="Helvetica"/>
                <w:sz w:val="20"/>
                <w:szCs w:val="20"/>
                <w:lang w:val="en-US"/>
              </w:rPr>
            </w:pPr>
            <w:r w:rsidRPr="00450463">
              <w:rPr>
                <w:rFonts w:ascii="Helvetica" w:eastAsia="MS Mincho" w:hAnsi="Helvetica"/>
                <w:sz w:val="20"/>
                <w:szCs w:val="20"/>
                <w:lang w:val="en-US"/>
              </w:rPr>
              <w:tab/>
              <w:t xml:space="preserve">case ID_EXT_ELE_TCC: </w:t>
            </w:r>
          </w:p>
        </w:tc>
        <w:tc>
          <w:tcPr>
            <w:tcW w:w="1260" w:type="dxa"/>
            <w:vAlign w:val="center"/>
          </w:tcPr>
          <w:p w14:paraId="47833B5E" w14:textId="77777777" w:rsidR="00151B2D" w:rsidRPr="00450463" w:rsidRDefault="00151B2D" w:rsidP="00E30454">
            <w:pPr>
              <w:widowControl w:val="0"/>
              <w:tabs>
                <w:tab w:val="clear" w:pos="403"/>
                <w:tab w:val="left" w:pos="360"/>
                <w:tab w:val="left" w:pos="720"/>
                <w:tab w:val="left" w:pos="1077"/>
                <w:tab w:val="left" w:pos="1440"/>
                <w:tab w:val="left" w:pos="1800"/>
                <w:tab w:val="left" w:pos="2160"/>
                <w:tab w:val="left" w:pos="2520"/>
                <w:tab w:val="left" w:pos="2880"/>
                <w:tab w:val="left" w:pos="3240"/>
              </w:tabs>
              <w:spacing w:after="0" w:line="240" w:lineRule="auto"/>
              <w:jc w:val="left"/>
              <w:rPr>
                <w:rFonts w:ascii="Helvetica" w:eastAsia="MS Mincho" w:hAnsi="Helvetica"/>
                <w:b/>
                <w:sz w:val="20"/>
                <w:szCs w:val="20"/>
                <w:lang w:val="en-US"/>
              </w:rPr>
            </w:pPr>
          </w:p>
        </w:tc>
        <w:tc>
          <w:tcPr>
            <w:tcW w:w="1263" w:type="dxa"/>
            <w:tcBorders>
              <w:top w:val="nil"/>
              <w:left w:val="nil"/>
              <w:right w:val="single" w:sz="6" w:space="0" w:color="auto"/>
            </w:tcBorders>
            <w:vAlign w:val="center"/>
          </w:tcPr>
          <w:p w14:paraId="10895374" w14:textId="77777777" w:rsidR="00151B2D" w:rsidRPr="00450463" w:rsidRDefault="00151B2D" w:rsidP="00E30454">
            <w:pPr>
              <w:widowControl w:val="0"/>
              <w:tabs>
                <w:tab w:val="clear" w:pos="403"/>
                <w:tab w:val="left" w:pos="360"/>
                <w:tab w:val="left" w:pos="720"/>
                <w:tab w:val="left" w:pos="1077"/>
                <w:tab w:val="left" w:pos="1440"/>
                <w:tab w:val="left" w:pos="1800"/>
                <w:tab w:val="left" w:pos="2160"/>
                <w:tab w:val="left" w:pos="2520"/>
                <w:tab w:val="left" w:pos="2880"/>
                <w:tab w:val="left" w:pos="3240"/>
              </w:tabs>
              <w:spacing w:after="0" w:line="240" w:lineRule="auto"/>
              <w:jc w:val="left"/>
              <w:rPr>
                <w:rFonts w:ascii="Helvetica" w:eastAsia="MS Mincho" w:hAnsi="Helvetica"/>
                <w:b/>
                <w:sz w:val="20"/>
                <w:szCs w:val="20"/>
                <w:lang w:val="en-US"/>
              </w:rPr>
            </w:pPr>
          </w:p>
        </w:tc>
      </w:tr>
      <w:tr w:rsidR="00151B2D" w:rsidRPr="00E30454" w14:paraId="3C02DB87" w14:textId="77777777" w:rsidTr="00B87D06">
        <w:trPr>
          <w:jc w:val="center"/>
        </w:trPr>
        <w:tc>
          <w:tcPr>
            <w:tcW w:w="6521" w:type="dxa"/>
            <w:tcBorders>
              <w:top w:val="nil"/>
              <w:left w:val="single" w:sz="6" w:space="0" w:color="auto"/>
              <w:right w:val="nil"/>
            </w:tcBorders>
            <w:shd w:val="clear" w:color="auto" w:fill="auto"/>
            <w:vAlign w:val="center"/>
          </w:tcPr>
          <w:p w14:paraId="3638375B" w14:textId="77777777" w:rsidR="00151B2D" w:rsidRPr="00450463" w:rsidRDefault="00151B2D" w:rsidP="00E30454">
            <w:pPr>
              <w:widowControl w:val="0"/>
              <w:tabs>
                <w:tab w:val="clear" w:pos="403"/>
                <w:tab w:val="left" w:pos="360"/>
                <w:tab w:val="left" w:pos="720"/>
                <w:tab w:val="left" w:pos="1077"/>
                <w:tab w:val="left" w:pos="1440"/>
                <w:tab w:val="left" w:pos="1800"/>
                <w:tab w:val="left" w:pos="2160"/>
                <w:tab w:val="left" w:pos="2520"/>
                <w:tab w:val="left" w:pos="2880"/>
                <w:tab w:val="left" w:pos="3240"/>
              </w:tabs>
              <w:spacing w:after="0" w:line="240" w:lineRule="auto"/>
              <w:jc w:val="left"/>
              <w:rPr>
                <w:rFonts w:ascii="Helvetica" w:eastAsia="MS Mincho" w:hAnsi="Helvetica"/>
                <w:sz w:val="20"/>
                <w:szCs w:val="20"/>
                <w:lang w:val="en-US"/>
              </w:rPr>
            </w:pPr>
            <w:r w:rsidRPr="00450463">
              <w:rPr>
                <w:rFonts w:ascii="Helvetica" w:eastAsia="MS Mincho" w:hAnsi="Helvetica"/>
                <w:sz w:val="20"/>
                <w:szCs w:val="20"/>
                <w:lang w:val="en-US"/>
              </w:rPr>
              <w:tab/>
            </w:r>
            <w:r w:rsidRPr="00450463">
              <w:rPr>
                <w:rFonts w:ascii="Helvetica" w:eastAsia="MS Mincho" w:hAnsi="Helvetica"/>
                <w:sz w:val="20"/>
                <w:szCs w:val="20"/>
                <w:lang w:val="en-US"/>
              </w:rPr>
              <w:tab/>
              <w:t>TccConfig();</w:t>
            </w:r>
          </w:p>
        </w:tc>
        <w:tc>
          <w:tcPr>
            <w:tcW w:w="1260" w:type="dxa"/>
            <w:vAlign w:val="center"/>
          </w:tcPr>
          <w:p w14:paraId="25B07F64" w14:textId="77777777" w:rsidR="00151B2D" w:rsidRPr="00450463" w:rsidRDefault="00151B2D" w:rsidP="00E30454">
            <w:pPr>
              <w:widowControl w:val="0"/>
              <w:tabs>
                <w:tab w:val="clear" w:pos="403"/>
                <w:tab w:val="left" w:pos="360"/>
                <w:tab w:val="left" w:pos="720"/>
                <w:tab w:val="left" w:pos="1077"/>
                <w:tab w:val="left" w:pos="1440"/>
                <w:tab w:val="left" w:pos="1800"/>
                <w:tab w:val="left" w:pos="2160"/>
                <w:tab w:val="left" w:pos="2520"/>
                <w:tab w:val="left" w:pos="2880"/>
                <w:tab w:val="left" w:pos="3240"/>
              </w:tabs>
              <w:spacing w:after="0" w:line="240" w:lineRule="auto"/>
              <w:jc w:val="left"/>
              <w:rPr>
                <w:rFonts w:ascii="Helvetica" w:eastAsia="MS Mincho" w:hAnsi="Helvetica"/>
                <w:b/>
                <w:sz w:val="20"/>
                <w:szCs w:val="20"/>
                <w:lang w:val="en-US"/>
              </w:rPr>
            </w:pPr>
          </w:p>
        </w:tc>
        <w:tc>
          <w:tcPr>
            <w:tcW w:w="1263" w:type="dxa"/>
            <w:tcBorders>
              <w:top w:val="nil"/>
              <w:left w:val="nil"/>
              <w:right w:val="single" w:sz="6" w:space="0" w:color="auto"/>
            </w:tcBorders>
            <w:vAlign w:val="center"/>
          </w:tcPr>
          <w:p w14:paraId="7F13F74A" w14:textId="77777777" w:rsidR="00151B2D" w:rsidRPr="00450463" w:rsidRDefault="00151B2D" w:rsidP="00E30454">
            <w:pPr>
              <w:widowControl w:val="0"/>
              <w:tabs>
                <w:tab w:val="clear" w:pos="403"/>
                <w:tab w:val="left" w:pos="360"/>
                <w:tab w:val="left" w:pos="720"/>
                <w:tab w:val="left" w:pos="1077"/>
                <w:tab w:val="left" w:pos="1440"/>
                <w:tab w:val="left" w:pos="1800"/>
                <w:tab w:val="left" w:pos="2160"/>
                <w:tab w:val="left" w:pos="2520"/>
                <w:tab w:val="left" w:pos="2880"/>
                <w:tab w:val="left" w:pos="3240"/>
              </w:tabs>
              <w:spacing w:after="0" w:line="240" w:lineRule="auto"/>
              <w:jc w:val="left"/>
              <w:rPr>
                <w:rFonts w:ascii="Helvetica" w:eastAsia="MS Mincho" w:hAnsi="Helvetica"/>
                <w:b/>
                <w:sz w:val="20"/>
                <w:szCs w:val="20"/>
                <w:lang w:val="en-US"/>
              </w:rPr>
            </w:pPr>
          </w:p>
        </w:tc>
      </w:tr>
      <w:tr w:rsidR="00151B2D" w:rsidRPr="00E30454" w14:paraId="655EFD6E" w14:textId="77777777" w:rsidTr="00B87D06">
        <w:trPr>
          <w:jc w:val="center"/>
        </w:trPr>
        <w:tc>
          <w:tcPr>
            <w:tcW w:w="6521" w:type="dxa"/>
            <w:tcBorders>
              <w:top w:val="nil"/>
              <w:left w:val="single" w:sz="6" w:space="0" w:color="auto"/>
              <w:right w:val="nil"/>
            </w:tcBorders>
            <w:shd w:val="clear" w:color="auto" w:fill="auto"/>
            <w:vAlign w:val="center"/>
          </w:tcPr>
          <w:p w14:paraId="54AC9771" w14:textId="77777777" w:rsidR="00151B2D" w:rsidRPr="00450463" w:rsidRDefault="00151B2D" w:rsidP="00E30454">
            <w:pPr>
              <w:widowControl w:val="0"/>
              <w:tabs>
                <w:tab w:val="clear" w:pos="403"/>
                <w:tab w:val="left" w:pos="360"/>
                <w:tab w:val="left" w:pos="720"/>
                <w:tab w:val="left" w:pos="1077"/>
                <w:tab w:val="left" w:pos="1440"/>
                <w:tab w:val="left" w:pos="1800"/>
                <w:tab w:val="left" w:pos="2160"/>
                <w:tab w:val="left" w:pos="2520"/>
                <w:tab w:val="left" w:pos="2880"/>
                <w:tab w:val="left" w:pos="3240"/>
              </w:tabs>
              <w:spacing w:after="0" w:line="240" w:lineRule="auto"/>
              <w:jc w:val="left"/>
              <w:rPr>
                <w:rFonts w:ascii="Helvetica" w:eastAsia="MS Mincho" w:hAnsi="Helvetica"/>
                <w:sz w:val="20"/>
                <w:szCs w:val="20"/>
                <w:lang w:val="en-US"/>
              </w:rPr>
            </w:pPr>
            <w:r w:rsidRPr="00450463">
              <w:rPr>
                <w:rFonts w:ascii="Helvetica" w:eastAsia="MS Mincho" w:hAnsi="Helvetica"/>
                <w:sz w:val="20"/>
                <w:szCs w:val="20"/>
                <w:lang w:val="en-US"/>
              </w:rPr>
              <w:tab/>
            </w:r>
            <w:r w:rsidRPr="00450463">
              <w:rPr>
                <w:rFonts w:ascii="Helvetica" w:eastAsia="MS Mincho" w:hAnsi="Helvetica"/>
                <w:sz w:val="20"/>
                <w:szCs w:val="20"/>
                <w:lang w:val="en-US"/>
              </w:rPr>
              <w:tab/>
              <w:t>break;</w:t>
            </w:r>
          </w:p>
        </w:tc>
        <w:tc>
          <w:tcPr>
            <w:tcW w:w="1260" w:type="dxa"/>
            <w:vAlign w:val="center"/>
          </w:tcPr>
          <w:p w14:paraId="7C3ABC3D" w14:textId="77777777" w:rsidR="00151B2D" w:rsidRPr="00450463" w:rsidRDefault="00151B2D" w:rsidP="00E30454">
            <w:pPr>
              <w:widowControl w:val="0"/>
              <w:tabs>
                <w:tab w:val="clear" w:pos="403"/>
                <w:tab w:val="left" w:pos="360"/>
                <w:tab w:val="left" w:pos="720"/>
                <w:tab w:val="left" w:pos="1077"/>
                <w:tab w:val="left" w:pos="1440"/>
                <w:tab w:val="left" w:pos="1800"/>
                <w:tab w:val="left" w:pos="2160"/>
                <w:tab w:val="left" w:pos="2520"/>
                <w:tab w:val="left" w:pos="2880"/>
                <w:tab w:val="left" w:pos="3240"/>
              </w:tabs>
              <w:spacing w:after="0" w:line="240" w:lineRule="auto"/>
              <w:jc w:val="left"/>
              <w:rPr>
                <w:rFonts w:ascii="Helvetica" w:eastAsia="MS Mincho" w:hAnsi="Helvetica"/>
                <w:b/>
                <w:sz w:val="20"/>
                <w:szCs w:val="20"/>
                <w:lang w:val="en-US"/>
              </w:rPr>
            </w:pPr>
          </w:p>
        </w:tc>
        <w:tc>
          <w:tcPr>
            <w:tcW w:w="1263" w:type="dxa"/>
            <w:tcBorders>
              <w:top w:val="nil"/>
              <w:left w:val="nil"/>
              <w:right w:val="single" w:sz="6" w:space="0" w:color="auto"/>
            </w:tcBorders>
            <w:vAlign w:val="center"/>
          </w:tcPr>
          <w:p w14:paraId="74546977" w14:textId="77777777" w:rsidR="00151B2D" w:rsidRPr="00450463" w:rsidRDefault="00151B2D" w:rsidP="00E30454">
            <w:pPr>
              <w:widowControl w:val="0"/>
              <w:tabs>
                <w:tab w:val="clear" w:pos="403"/>
                <w:tab w:val="left" w:pos="360"/>
                <w:tab w:val="left" w:pos="720"/>
                <w:tab w:val="left" w:pos="1077"/>
                <w:tab w:val="left" w:pos="1440"/>
                <w:tab w:val="left" w:pos="1800"/>
                <w:tab w:val="left" w:pos="2160"/>
                <w:tab w:val="left" w:pos="2520"/>
                <w:tab w:val="left" w:pos="2880"/>
                <w:tab w:val="left" w:pos="3240"/>
              </w:tabs>
              <w:spacing w:after="0" w:line="240" w:lineRule="auto"/>
              <w:jc w:val="left"/>
              <w:rPr>
                <w:rFonts w:ascii="Helvetica" w:eastAsia="MS Mincho" w:hAnsi="Helvetica"/>
                <w:b/>
                <w:sz w:val="20"/>
                <w:szCs w:val="20"/>
                <w:lang w:val="en-US"/>
              </w:rPr>
            </w:pPr>
          </w:p>
        </w:tc>
      </w:tr>
      <w:tr w:rsidR="00151B2D" w:rsidRPr="00E30454" w14:paraId="136F6349" w14:textId="77777777" w:rsidTr="00B87D06">
        <w:trPr>
          <w:jc w:val="center"/>
        </w:trPr>
        <w:tc>
          <w:tcPr>
            <w:tcW w:w="6521" w:type="dxa"/>
            <w:tcBorders>
              <w:top w:val="nil"/>
              <w:left w:val="single" w:sz="6" w:space="0" w:color="auto"/>
              <w:right w:val="nil"/>
            </w:tcBorders>
            <w:shd w:val="clear" w:color="auto" w:fill="auto"/>
            <w:vAlign w:val="center"/>
          </w:tcPr>
          <w:p w14:paraId="082D40E7" w14:textId="77777777" w:rsidR="00151B2D" w:rsidRPr="00450463" w:rsidRDefault="00151B2D" w:rsidP="00E30454">
            <w:pPr>
              <w:widowControl w:val="0"/>
              <w:tabs>
                <w:tab w:val="clear" w:pos="403"/>
                <w:tab w:val="left" w:pos="360"/>
                <w:tab w:val="left" w:pos="720"/>
                <w:tab w:val="left" w:pos="1077"/>
                <w:tab w:val="left" w:pos="1440"/>
                <w:tab w:val="left" w:pos="1800"/>
                <w:tab w:val="left" w:pos="2160"/>
                <w:tab w:val="left" w:pos="2520"/>
                <w:tab w:val="left" w:pos="2880"/>
                <w:tab w:val="left" w:pos="3240"/>
              </w:tabs>
              <w:spacing w:after="0" w:line="240" w:lineRule="auto"/>
              <w:jc w:val="left"/>
              <w:rPr>
                <w:rFonts w:ascii="Helvetica" w:eastAsia="MS Mincho" w:hAnsi="Helvetica"/>
                <w:sz w:val="20"/>
                <w:szCs w:val="20"/>
                <w:lang w:val="en-US"/>
              </w:rPr>
            </w:pPr>
            <w:r w:rsidRPr="00450463">
              <w:rPr>
                <w:rFonts w:ascii="Helvetica" w:eastAsia="MS Mincho" w:hAnsi="Helvetica"/>
                <w:sz w:val="20"/>
                <w:szCs w:val="20"/>
                <w:lang w:val="en-US"/>
              </w:rPr>
              <w:tab/>
              <w:t>case ID_EXT_ELE_HOA_ENH_LAYER:</w:t>
            </w:r>
          </w:p>
        </w:tc>
        <w:tc>
          <w:tcPr>
            <w:tcW w:w="1260" w:type="dxa"/>
            <w:vAlign w:val="center"/>
          </w:tcPr>
          <w:p w14:paraId="4B1F8C86" w14:textId="77777777" w:rsidR="00151B2D" w:rsidRPr="00450463" w:rsidRDefault="00151B2D" w:rsidP="00E30454">
            <w:pPr>
              <w:widowControl w:val="0"/>
              <w:tabs>
                <w:tab w:val="clear" w:pos="403"/>
                <w:tab w:val="left" w:pos="360"/>
                <w:tab w:val="left" w:pos="720"/>
                <w:tab w:val="left" w:pos="1077"/>
                <w:tab w:val="left" w:pos="1440"/>
                <w:tab w:val="left" w:pos="1800"/>
                <w:tab w:val="left" w:pos="2160"/>
                <w:tab w:val="left" w:pos="2520"/>
                <w:tab w:val="left" w:pos="2880"/>
                <w:tab w:val="left" w:pos="3240"/>
              </w:tabs>
              <w:spacing w:after="0" w:line="240" w:lineRule="auto"/>
              <w:jc w:val="left"/>
              <w:rPr>
                <w:rFonts w:ascii="Helvetica" w:eastAsia="MS Mincho" w:hAnsi="Helvetica"/>
                <w:b/>
                <w:sz w:val="20"/>
                <w:szCs w:val="20"/>
                <w:lang w:val="en-US"/>
              </w:rPr>
            </w:pPr>
          </w:p>
        </w:tc>
        <w:tc>
          <w:tcPr>
            <w:tcW w:w="1263" w:type="dxa"/>
            <w:tcBorders>
              <w:top w:val="nil"/>
              <w:left w:val="nil"/>
              <w:right w:val="single" w:sz="6" w:space="0" w:color="auto"/>
            </w:tcBorders>
            <w:vAlign w:val="center"/>
          </w:tcPr>
          <w:p w14:paraId="145EC9C6" w14:textId="77777777" w:rsidR="00151B2D" w:rsidRPr="00450463" w:rsidRDefault="00151B2D" w:rsidP="00E30454">
            <w:pPr>
              <w:widowControl w:val="0"/>
              <w:tabs>
                <w:tab w:val="clear" w:pos="403"/>
                <w:tab w:val="left" w:pos="360"/>
                <w:tab w:val="left" w:pos="720"/>
                <w:tab w:val="left" w:pos="1077"/>
                <w:tab w:val="left" w:pos="1440"/>
                <w:tab w:val="left" w:pos="1800"/>
                <w:tab w:val="left" w:pos="2160"/>
                <w:tab w:val="left" w:pos="2520"/>
                <w:tab w:val="left" w:pos="2880"/>
                <w:tab w:val="left" w:pos="3240"/>
              </w:tabs>
              <w:spacing w:after="0" w:line="240" w:lineRule="auto"/>
              <w:jc w:val="left"/>
              <w:rPr>
                <w:rFonts w:ascii="Helvetica" w:eastAsia="MS Mincho" w:hAnsi="Helvetica"/>
                <w:b/>
                <w:sz w:val="20"/>
                <w:szCs w:val="20"/>
                <w:lang w:val="en-US"/>
              </w:rPr>
            </w:pPr>
          </w:p>
        </w:tc>
      </w:tr>
      <w:tr w:rsidR="00151B2D" w:rsidRPr="00E30454" w14:paraId="6D3E8111" w14:textId="77777777" w:rsidTr="00B87D06">
        <w:trPr>
          <w:jc w:val="center"/>
        </w:trPr>
        <w:tc>
          <w:tcPr>
            <w:tcW w:w="6521" w:type="dxa"/>
            <w:tcBorders>
              <w:top w:val="nil"/>
              <w:left w:val="single" w:sz="6" w:space="0" w:color="auto"/>
              <w:right w:val="nil"/>
            </w:tcBorders>
            <w:shd w:val="clear" w:color="auto" w:fill="auto"/>
            <w:vAlign w:val="center"/>
          </w:tcPr>
          <w:p w14:paraId="33409D65" w14:textId="77777777" w:rsidR="00151B2D" w:rsidRPr="00450463" w:rsidRDefault="00151B2D" w:rsidP="00E30454">
            <w:pPr>
              <w:widowControl w:val="0"/>
              <w:tabs>
                <w:tab w:val="clear" w:pos="403"/>
                <w:tab w:val="left" w:pos="360"/>
                <w:tab w:val="left" w:pos="720"/>
                <w:tab w:val="left" w:pos="1077"/>
                <w:tab w:val="left" w:pos="1440"/>
                <w:tab w:val="left" w:pos="1800"/>
                <w:tab w:val="left" w:pos="2160"/>
                <w:tab w:val="left" w:pos="2520"/>
                <w:tab w:val="left" w:pos="2880"/>
                <w:tab w:val="left" w:pos="3240"/>
              </w:tabs>
              <w:spacing w:after="0" w:line="240" w:lineRule="auto"/>
              <w:jc w:val="left"/>
              <w:rPr>
                <w:rFonts w:ascii="Helvetica" w:eastAsia="MS Mincho" w:hAnsi="Helvetica"/>
                <w:sz w:val="20"/>
                <w:szCs w:val="20"/>
                <w:lang w:val="en-US"/>
              </w:rPr>
            </w:pPr>
            <w:r w:rsidRPr="00450463">
              <w:rPr>
                <w:rFonts w:ascii="Helvetica" w:eastAsia="MS Mincho" w:hAnsi="Helvetica"/>
                <w:sz w:val="20"/>
                <w:szCs w:val="20"/>
                <w:lang w:val="en-US"/>
              </w:rPr>
              <w:tab/>
            </w:r>
            <w:r w:rsidRPr="00450463">
              <w:rPr>
                <w:rFonts w:ascii="Helvetica" w:eastAsia="MS Mincho" w:hAnsi="Helvetica"/>
                <w:sz w:val="20"/>
                <w:szCs w:val="20"/>
                <w:lang w:val="en-US"/>
              </w:rPr>
              <w:tab/>
              <w:t>HOAEnhConfig();</w:t>
            </w:r>
          </w:p>
        </w:tc>
        <w:tc>
          <w:tcPr>
            <w:tcW w:w="1260" w:type="dxa"/>
            <w:vAlign w:val="center"/>
          </w:tcPr>
          <w:p w14:paraId="50E2F62B" w14:textId="77777777" w:rsidR="00151B2D" w:rsidRPr="00450463" w:rsidRDefault="00151B2D" w:rsidP="00E30454">
            <w:pPr>
              <w:widowControl w:val="0"/>
              <w:tabs>
                <w:tab w:val="clear" w:pos="403"/>
                <w:tab w:val="left" w:pos="360"/>
                <w:tab w:val="left" w:pos="720"/>
                <w:tab w:val="left" w:pos="1077"/>
                <w:tab w:val="left" w:pos="1440"/>
                <w:tab w:val="left" w:pos="1800"/>
                <w:tab w:val="left" w:pos="2160"/>
                <w:tab w:val="left" w:pos="2520"/>
                <w:tab w:val="left" w:pos="2880"/>
                <w:tab w:val="left" w:pos="3240"/>
              </w:tabs>
              <w:spacing w:after="0" w:line="240" w:lineRule="auto"/>
              <w:jc w:val="left"/>
              <w:rPr>
                <w:rFonts w:ascii="Helvetica" w:eastAsia="MS Mincho" w:hAnsi="Helvetica"/>
                <w:b/>
                <w:sz w:val="20"/>
                <w:szCs w:val="20"/>
                <w:lang w:val="en-US"/>
              </w:rPr>
            </w:pPr>
          </w:p>
        </w:tc>
        <w:tc>
          <w:tcPr>
            <w:tcW w:w="1263" w:type="dxa"/>
            <w:tcBorders>
              <w:top w:val="nil"/>
              <w:left w:val="nil"/>
              <w:right w:val="single" w:sz="6" w:space="0" w:color="auto"/>
            </w:tcBorders>
            <w:vAlign w:val="center"/>
          </w:tcPr>
          <w:p w14:paraId="2E0ABE97" w14:textId="77777777" w:rsidR="00151B2D" w:rsidRPr="00450463" w:rsidRDefault="00151B2D" w:rsidP="00E30454">
            <w:pPr>
              <w:widowControl w:val="0"/>
              <w:tabs>
                <w:tab w:val="clear" w:pos="403"/>
                <w:tab w:val="left" w:pos="360"/>
                <w:tab w:val="left" w:pos="720"/>
                <w:tab w:val="left" w:pos="1077"/>
                <w:tab w:val="left" w:pos="1440"/>
                <w:tab w:val="left" w:pos="1800"/>
                <w:tab w:val="left" w:pos="2160"/>
                <w:tab w:val="left" w:pos="2520"/>
                <w:tab w:val="left" w:pos="2880"/>
                <w:tab w:val="left" w:pos="3240"/>
              </w:tabs>
              <w:spacing w:after="0" w:line="240" w:lineRule="auto"/>
              <w:jc w:val="left"/>
              <w:rPr>
                <w:rFonts w:ascii="Helvetica" w:eastAsia="MS Mincho" w:hAnsi="Helvetica"/>
                <w:b/>
                <w:sz w:val="20"/>
                <w:szCs w:val="20"/>
                <w:lang w:val="en-US"/>
              </w:rPr>
            </w:pPr>
          </w:p>
        </w:tc>
      </w:tr>
      <w:tr w:rsidR="00151B2D" w:rsidRPr="00E30454" w14:paraId="24CD9CC1" w14:textId="77777777" w:rsidTr="00B87D06">
        <w:trPr>
          <w:jc w:val="center"/>
        </w:trPr>
        <w:tc>
          <w:tcPr>
            <w:tcW w:w="6521" w:type="dxa"/>
            <w:tcBorders>
              <w:top w:val="nil"/>
              <w:left w:val="single" w:sz="6" w:space="0" w:color="auto"/>
              <w:right w:val="nil"/>
            </w:tcBorders>
            <w:shd w:val="clear" w:color="auto" w:fill="auto"/>
            <w:vAlign w:val="center"/>
          </w:tcPr>
          <w:p w14:paraId="11EA5DB1" w14:textId="77777777" w:rsidR="00151B2D" w:rsidRPr="00450463" w:rsidRDefault="00151B2D" w:rsidP="00E30454">
            <w:pPr>
              <w:widowControl w:val="0"/>
              <w:tabs>
                <w:tab w:val="clear" w:pos="403"/>
                <w:tab w:val="left" w:pos="360"/>
                <w:tab w:val="left" w:pos="720"/>
                <w:tab w:val="left" w:pos="1077"/>
                <w:tab w:val="left" w:pos="1440"/>
                <w:tab w:val="left" w:pos="1800"/>
                <w:tab w:val="left" w:pos="2160"/>
                <w:tab w:val="left" w:pos="2520"/>
                <w:tab w:val="left" w:pos="2880"/>
                <w:tab w:val="left" w:pos="3240"/>
              </w:tabs>
              <w:spacing w:after="0" w:line="240" w:lineRule="auto"/>
              <w:jc w:val="left"/>
              <w:rPr>
                <w:rFonts w:ascii="Helvetica" w:eastAsia="MS Mincho" w:hAnsi="Helvetica"/>
                <w:sz w:val="20"/>
                <w:szCs w:val="20"/>
                <w:lang w:val="en-US"/>
              </w:rPr>
            </w:pPr>
            <w:r w:rsidRPr="00450463">
              <w:rPr>
                <w:rFonts w:ascii="Helvetica" w:eastAsia="MS Mincho" w:hAnsi="Helvetica"/>
                <w:sz w:val="20"/>
                <w:szCs w:val="20"/>
                <w:lang w:val="en-US"/>
              </w:rPr>
              <w:tab/>
            </w:r>
            <w:r w:rsidRPr="00450463">
              <w:rPr>
                <w:rFonts w:ascii="Helvetica" w:eastAsia="MS Mincho" w:hAnsi="Helvetica"/>
                <w:sz w:val="20"/>
                <w:szCs w:val="20"/>
                <w:lang w:val="en-US"/>
              </w:rPr>
              <w:tab/>
              <w:t>break;</w:t>
            </w:r>
          </w:p>
        </w:tc>
        <w:tc>
          <w:tcPr>
            <w:tcW w:w="1260" w:type="dxa"/>
            <w:vAlign w:val="center"/>
          </w:tcPr>
          <w:p w14:paraId="67191428" w14:textId="77777777" w:rsidR="00151B2D" w:rsidRPr="00450463" w:rsidRDefault="00151B2D" w:rsidP="00E30454">
            <w:pPr>
              <w:widowControl w:val="0"/>
              <w:tabs>
                <w:tab w:val="clear" w:pos="403"/>
                <w:tab w:val="left" w:pos="360"/>
                <w:tab w:val="left" w:pos="720"/>
                <w:tab w:val="left" w:pos="1077"/>
                <w:tab w:val="left" w:pos="1440"/>
                <w:tab w:val="left" w:pos="1800"/>
                <w:tab w:val="left" w:pos="2160"/>
                <w:tab w:val="left" w:pos="2520"/>
                <w:tab w:val="left" w:pos="2880"/>
                <w:tab w:val="left" w:pos="3240"/>
              </w:tabs>
              <w:spacing w:after="0" w:line="240" w:lineRule="auto"/>
              <w:jc w:val="left"/>
              <w:rPr>
                <w:rFonts w:ascii="Helvetica" w:eastAsia="MS Mincho" w:hAnsi="Helvetica"/>
                <w:b/>
                <w:sz w:val="20"/>
                <w:szCs w:val="20"/>
                <w:lang w:val="en-US"/>
              </w:rPr>
            </w:pPr>
          </w:p>
        </w:tc>
        <w:tc>
          <w:tcPr>
            <w:tcW w:w="1263" w:type="dxa"/>
            <w:tcBorders>
              <w:top w:val="nil"/>
              <w:left w:val="nil"/>
              <w:right w:val="single" w:sz="6" w:space="0" w:color="auto"/>
            </w:tcBorders>
            <w:vAlign w:val="center"/>
          </w:tcPr>
          <w:p w14:paraId="48273FF6" w14:textId="77777777" w:rsidR="00151B2D" w:rsidRPr="00450463" w:rsidRDefault="00151B2D" w:rsidP="00E30454">
            <w:pPr>
              <w:widowControl w:val="0"/>
              <w:tabs>
                <w:tab w:val="clear" w:pos="403"/>
                <w:tab w:val="left" w:pos="360"/>
                <w:tab w:val="left" w:pos="720"/>
                <w:tab w:val="left" w:pos="1077"/>
                <w:tab w:val="left" w:pos="1440"/>
                <w:tab w:val="left" w:pos="1800"/>
                <w:tab w:val="left" w:pos="2160"/>
                <w:tab w:val="left" w:pos="2520"/>
                <w:tab w:val="left" w:pos="2880"/>
                <w:tab w:val="left" w:pos="3240"/>
              </w:tabs>
              <w:spacing w:after="0" w:line="240" w:lineRule="auto"/>
              <w:jc w:val="left"/>
              <w:rPr>
                <w:rFonts w:ascii="Helvetica" w:eastAsia="MS Mincho" w:hAnsi="Helvetica"/>
                <w:b/>
                <w:sz w:val="20"/>
                <w:szCs w:val="20"/>
                <w:lang w:val="en-US"/>
              </w:rPr>
            </w:pPr>
          </w:p>
        </w:tc>
      </w:tr>
      <w:tr w:rsidR="00151B2D" w:rsidRPr="00E30454" w14:paraId="1FBA0163" w14:textId="77777777" w:rsidTr="00B87D06">
        <w:trPr>
          <w:jc w:val="center"/>
        </w:trPr>
        <w:tc>
          <w:tcPr>
            <w:tcW w:w="6521" w:type="dxa"/>
            <w:tcBorders>
              <w:top w:val="nil"/>
              <w:left w:val="single" w:sz="6" w:space="0" w:color="auto"/>
              <w:right w:val="nil"/>
            </w:tcBorders>
            <w:shd w:val="clear" w:color="auto" w:fill="auto"/>
            <w:vAlign w:val="center"/>
          </w:tcPr>
          <w:p w14:paraId="7F037086" w14:textId="77777777" w:rsidR="00151B2D" w:rsidRPr="00450463" w:rsidRDefault="00151B2D" w:rsidP="00E30454">
            <w:pPr>
              <w:widowControl w:val="0"/>
              <w:tabs>
                <w:tab w:val="clear" w:pos="403"/>
                <w:tab w:val="left" w:pos="360"/>
                <w:tab w:val="left" w:pos="720"/>
                <w:tab w:val="left" w:pos="1077"/>
                <w:tab w:val="left" w:pos="1440"/>
                <w:tab w:val="left" w:pos="1800"/>
                <w:tab w:val="left" w:pos="2160"/>
                <w:tab w:val="left" w:pos="2520"/>
                <w:tab w:val="left" w:pos="2880"/>
                <w:tab w:val="left" w:pos="3240"/>
              </w:tabs>
              <w:spacing w:after="0" w:line="240" w:lineRule="auto"/>
              <w:jc w:val="left"/>
              <w:rPr>
                <w:rFonts w:ascii="Helvetica" w:eastAsia="MS Mincho" w:hAnsi="Helvetica"/>
                <w:sz w:val="20"/>
                <w:szCs w:val="20"/>
                <w:lang w:val="en-US"/>
              </w:rPr>
            </w:pPr>
            <w:r w:rsidRPr="00450463">
              <w:rPr>
                <w:rFonts w:ascii="Helvetica" w:eastAsia="MS Mincho" w:hAnsi="Helvetica"/>
                <w:sz w:val="20"/>
                <w:szCs w:val="20"/>
                <w:lang w:val="en-US"/>
              </w:rPr>
              <w:tab/>
              <w:t>case ID_EXT_ELE_HREP:</w:t>
            </w:r>
          </w:p>
        </w:tc>
        <w:tc>
          <w:tcPr>
            <w:tcW w:w="1260" w:type="dxa"/>
            <w:vAlign w:val="center"/>
          </w:tcPr>
          <w:p w14:paraId="4200D1C5" w14:textId="77777777" w:rsidR="00151B2D" w:rsidRPr="00450463" w:rsidRDefault="00151B2D" w:rsidP="00E30454">
            <w:pPr>
              <w:widowControl w:val="0"/>
              <w:tabs>
                <w:tab w:val="clear" w:pos="403"/>
                <w:tab w:val="left" w:pos="360"/>
                <w:tab w:val="left" w:pos="720"/>
                <w:tab w:val="left" w:pos="1077"/>
                <w:tab w:val="left" w:pos="1440"/>
                <w:tab w:val="left" w:pos="1800"/>
                <w:tab w:val="left" w:pos="2160"/>
                <w:tab w:val="left" w:pos="2520"/>
                <w:tab w:val="left" w:pos="2880"/>
                <w:tab w:val="left" w:pos="3240"/>
              </w:tabs>
              <w:spacing w:after="0" w:line="240" w:lineRule="auto"/>
              <w:jc w:val="left"/>
              <w:rPr>
                <w:rFonts w:ascii="Helvetica" w:eastAsia="MS Mincho" w:hAnsi="Helvetica"/>
                <w:b/>
                <w:sz w:val="20"/>
                <w:szCs w:val="20"/>
                <w:lang w:val="en-US"/>
              </w:rPr>
            </w:pPr>
          </w:p>
        </w:tc>
        <w:tc>
          <w:tcPr>
            <w:tcW w:w="1263" w:type="dxa"/>
            <w:tcBorders>
              <w:top w:val="nil"/>
              <w:left w:val="nil"/>
              <w:right w:val="single" w:sz="6" w:space="0" w:color="auto"/>
            </w:tcBorders>
            <w:vAlign w:val="center"/>
          </w:tcPr>
          <w:p w14:paraId="347C4D9B" w14:textId="77777777" w:rsidR="00151B2D" w:rsidRPr="00450463" w:rsidRDefault="00151B2D" w:rsidP="00E30454">
            <w:pPr>
              <w:widowControl w:val="0"/>
              <w:tabs>
                <w:tab w:val="clear" w:pos="403"/>
                <w:tab w:val="left" w:pos="360"/>
                <w:tab w:val="left" w:pos="720"/>
                <w:tab w:val="left" w:pos="1077"/>
                <w:tab w:val="left" w:pos="1440"/>
                <w:tab w:val="left" w:pos="1800"/>
                <w:tab w:val="left" w:pos="2160"/>
                <w:tab w:val="left" w:pos="2520"/>
                <w:tab w:val="left" w:pos="2880"/>
                <w:tab w:val="left" w:pos="3240"/>
              </w:tabs>
              <w:spacing w:after="0" w:line="240" w:lineRule="auto"/>
              <w:jc w:val="left"/>
              <w:rPr>
                <w:rFonts w:ascii="Helvetica" w:eastAsia="MS Mincho" w:hAnsi="Helvetica"/>
                <w:b/>
                <w:sz w:val="20"/>
                <w:szCs w:val="20"/>
                <w:lang w:val="en-US"/>
              </w:rPr>
            </w:pPr>
          </w:p>
        </w:tc>
      </w:tr>
      <w:tr w:rsidR="00151B2D" w:rsidRPr="00E30454" w14:paraId="199F3FCB" w14:textId="77777777" w:rsidTr="00B87D06">
        <w:trPr>
          <w:jc w:val="center"/>
        </w:trPr>
        <w:tc>
          <w:tcPr>
            <w:tcW w:w="6521" w:type="dxa"/>
            <w:tcBorders>
              <w:top w:val="nil"/>
              <w:left w:val="single" w:sz="6" w:space="0" w:color="auto"/>
              <w:right w:val="nil"/>
            </w:tcBorders>
            <w:shd w:val="clear" w:color="auto" w:fill="auto"/>
            <w:vAlign w:val="center"/>
          </w:tcPr>
          <w:p w14:paraId="3DD3F0C8" w14:textId="77777777" w:rsidR="00151B2D" w:rsidRPr="00450463" w:rsidRDefault="00151B2D" w:rsidP="00E30454">
            <w:pPr>
              <w:widowControl w:val="0"/>
              <w:tabs>
                <w:tab w:val="clear" w:pos="403"/>
                <w:tab w:val="left" w:pos="360"/>
                <w:tab w:val="left" w:pos="720"/>
                <w:tab w:val="left" w:pos="1077"/>
                <w:tab w:val="left" w:pos="1440"/>
                <w:tab w:val="left" w:pos="1800"/>
                <w:tab w:val="left" w:pos="2160"/>
                <w:tab w:val="left" w:pos="2520"/>
                <w:tab w:val="left" w:pos="2880"/>
                <w:tab w:val="left" w:pos="3240"/>
              </w:tabs>
              <w:spacing w:after="0" w:line="240" w:lineRule="auto"/>
              <w:jc w:val="left"/>
              <w:rPr>
                <w:rFonts w:ascii="Helvetica" w:eastAsia="MS Mincho" w:hAnsi="Helvetica"/>
                <w:sz w:val="20"/>
                <w:szCs w:val="20"/>
                <w:lang w:val="en-US"/>
              </w:rPr>
            </w:pPr>
            <w:r w:rsidRPr="00450463">
              <w:rPr>
                <w:rFonts w:ascii="Helvetica" w:eastAsia="MS Mincho" w:hAnsi="Helvetica"/>
                <w:sz w:val="20"/>
                <w:szCs w:val="20"/>
                <w:lang w:val="en-US"/>
              </w:rPr>
              <w:tab/>
            </w:r>
            <w:r w:rsidRPr="00450463">
              <w:rPr>
                <w:rFonts w:ascii="Helvetica" w:eastAsia="MS Mincho" w:hAnsi="Helvetica"/>
                <w:sz w:val="20"/>
                <w:szCs w:val="20"/>
                <w:lang w:val="en-US"/>
              </w:rPr>
              <w:tab/>
              <w:t>HREPConfig(current_signal_group);</w:t>
            </w:r>
          </w:p>
        </w:tc>
        <w:tc>
          <w:tcPr>
            <w:tcW w:w="1260" w:type="dxa"/>
            <w:vAlign w:val="center"/>
          </w:tcPr>
          <w:p w14:paraId="06C8FCE1" w14:textId="77777777" w:rsidR="00151B2D" w:rsidRPr="00450463" w:rsidRDefault="00151B2D" w:rsidP="00E30454">
            <w:pPr>
              <w:widowControl w:val="0"/>
              <w:tabs>
                <w:tab w:val="clear" w:pos="403"/>
                <w:tab w:val="left" w:pos="360"/>
                <w:tab w:val="left" w:pos="720"/>
                <w:tab w:val="left" w:pos="1077"/>
                <w:tab w:val="left" w:pos="1440"/>
                <w:tab w:val="left" w:pos="1800"/>
                <w:tab w:val="left" w:pos="2160"/>
                <w:tab w:val="left" w:pos="2520"/>
                <w:tab w:val="left" w:pos="2880"/>
                <w:tab w:val="left" w:pos="3240"/>
              </w:tabs>
              <w:spacing w:after="0" w:line="240" w:lineRule="auto"/>
              <w:jc w:val="left"/>
              <w:rPr>
                <w:rFonts w:ascii="Helvetica" w:eastAsia="MS Mincho" w:hAnsi="Helvetica"/>
                <w:b/>
                <w:sz w:val="20"/>
                <w:szCs w:val="20"/>
                <w:lang w:val="en-US"/>
              </w:rPr>
            </w:pPr>
          </w:p>
        </w:tc>
        <w:tc>
          <w:tcPr>
            <w:tcW w:w="1263" w:type="dxa"/>
            <w:tcBorders>
              <w:top w:val="nil"/>
              <w:left w:val="nil"/>
              <w:right w:val="single" w:sz="6" w:space="0" w:color="auto"/>
            </w:tcBorders>
            <w:vAlign w:val="center"/>
          </w:tcPr>
          <w:p w14:paraId="6799FD82" w14:textId="77777777" w:rsidR="00151B2D" w:rsidRPr="00450463" w:rsidRDefault="00151B2D" w:rsidP="00E30454">
            <w:pPr>
              <w:widowControl w:val="0"/>
              <w:tabs>
                <w:tab w:val="clear" w:pos="403"/>
                <w:tab w:val="left" w:pos="360"/>
                <w:tab w:val="left" w:pos="720"/>
                <w:tab w:val="left" w:pos="1077"/>
                <w:tab w:val="left" w:pos="1440"/>
                <w:tab w:val="left" w:pos="1800"/>
                <w:tab w:val="left" w:pos="2160"/>
                <w:tab w:val="left" w:pos="2520"/>
                <w:tab w:val="left" w:pos="2880"/>
                <w:tab w:val="left" w:pos="3240"/>
              </w:tabs>
              <w:spacing w:after="0" w:line="240" w:lineRule="auto"/>
              <w:jc w:val="left"/>
              <w:rPr>
                <w:rFonts w:ascii="Helvetica" w:eastAsia="MS Mincho" w:hAnsi="Helvetica"/>
                <w:b/>
                <w:sz w:val="20"/>
                <w:szCs w:val="20"/>
                <w:lang w:val="en-US"/>
              </w:rPr>
            </w:pPr>
          </w:p>
        </w:tc>
      </w:tr>
      <w:tr w:rsidR="00151B2D" w:rsidRPr="00E30454" w14:paraId="18622B11" w14:textId="77777777" w:rsidTr="00B87D06">
        <w:trPr>
          <w:jc w:val="center"/>
        </w:trPr>
        <w:tc>
          <w:tcPr>
            <w:tcW w:w="6521" w:type="dxa"/>
            <w:tcBorders>
              <w:top w:val="nil"/>
              <w:left w:val="single" w:sz="6" w:space="0" w:color="auto"/>
              <w:right w:val="nil"/>
            </w:tcBorders>
            <w:shd w:val="clear" w:color="auto" w:fill="auto"/>
            <w:vAlign w:val="center"/>
          </w:tcPr>
          <w:p w14:paraId="0D5F00E0" w14:textId="77777777" w:rsidR="00151B2D" w:rsidRPr="00450463" w:rsidRDefault="00151B2D" w:rsidP="00E30454">
            <w:pPr>
              <w:widowControl w:val="0"/>
              <w:tabs>
                <w:tab w:val="clear" w:pos="403"/>
                <w:tab w:val="left" w:pos="360"/>
                <w:tab w:val="left" w:pos="720"/>
                <w:tab w:val="left" w:pos="1077"/>
                <w:tab w:val="left" w:pos="1440"/>
                <w:tab w:val="left" w:pos="1800"/>
                <w:tab w:val="left" w:pos="2160"/>
                <w:tab w:val="left" w:pos="2520"/>
                <w:tab w:val="left" w:pos="2880"/>
                <w:tab w:val="left" w:pos="3240"/>
              </w:tabs>
              <w:spacing w:after="0" w:line="240" w:lineRule="auto"/>
              <w:jc w:val="left"/>
              <w:rPr>
                <w:rFonts w:ascii="Helvetica" w:eastAsia="MS Mincho" w:hAnsi="Helvetica"/>
                <w:sz w:val="20"/>
                <w:szCs w:val="20"/>
                <w:lang w:val="en-US"/>
              </w:rPr>
            </w:pPr>
            <w:r w:rsidRPr="00450463">
              <w:rPr>
                <w:rFonts w:ascii="Helvetica" w:eastAsia="MS Mincho" w:hAnsi="Helvetica"/>
                <w:sz w:val="20"/>
                <w:szCs w:val="20"/>
                <w:lang w:val="en-US"/>
              </w:rPr>
              <w:tab/>
            </w:r>
            <w:r w:rsidRPr="00450463">
              <w:rPr>
                <w:rFonts w:ascii="Helvetica" w:eastAsia="MS Mincho" w:hAnsi="Helvetica"/>
                <w:sz w:val="20"/>
                <w:szCs w:val="20"/>
                <w:lang w:val="en-US"/>
              </w:rPr>
              <w:tab/>
              <w:t>break;</w:t>
            </w:r>
          </w:p>
        </w:tc>
        <w:tc>
          <w:tcPr>
            <w:tcW w:w="1260" w:type="dxa"/>
            <w:vAlign w:val="center"/>
          </w:tcPr>
          <w:p w14:paraId="10B158B6" w14:textId="77777777" w:rsidR="00151B2D" w:rsidRPr="00450463" w:rsidRDefault="00151B2D" w:rsidP="00E30454">
            <w:pPr>
              <w:widowControl w:val="0"/>
              <w:tabs>
                <w:tab w:val="clear" w:pos="403"/>
                <w:tab w:val="left" w:pos="360"/>
                <w:tab w:val="left" w:pos="720"/>
                <w:tab w:val="left" w:pos="1077"/>
                <w:tab w:val="left" w:pos="1440"/>
                <w:tab w:val="left" w:pos="1800"/>
                <w:tab w:val="left" w:pos="2160"/>
                <w:tab w:val="left" w:pos="2520"/>
                <w:tab w:val="left" w:pos="2880"/>
                <w:tab w:val="left" w:pos="3240"/>
              </w:tabs>
              <w:spacing w:after="0" w:line="240" w:lineRule="auto"/>
              <w:jc w:val="left"/>
              <w:rPr>
                <w:rFonts w:ascii="Helvetica" w:eastAsia="MS Mincho" w:hAnsi="Helvetica"/>
                <w:b/>
                <w:sz w:val="20"/>
                <w:szCs w:val="20"/>
                <w:lang w:val="en-US"/>
              </w:rPr>
            </w:pPr>
          </w:p>
        </w:tc>
        <w:tc>
          <w:tcPr>
            <w:tcW w:w="1263" w:type="dxa"/>
            <w:tcBorders>
              <w:top w:val="nil"/>
              <w:left w:val="nil"/>
              <w:right w:val="single" w:sz="6" w:space="0" w:color="auto"/>
            </w:tcBorders>
            <w:vAlign w:val="center"/>
          </w:tcPr>
          <w:p w14:paraId="7EA4EE98" w14:textId="77777777" w:rsidR="00151B2D" w:rsidRPr="00450463" w:rsidRDefault="00151B2D" w:rsidP="00E30454">
            <w:pPr>
              <w:widowControl w:val="0"/>
              <w:tabs>
                <w:tab w:val="clear" w:pos="403"/>
                <w:tab w:val="left" w:pos="360"/>
                <w:tab w:val="left" w:pos="720"/>
                <w:tab w:val="left" w:pos="1077"/>
                <w:tab w:val="left" w:pos="1440"/>
                <w:tab w:val="left" w:pos="1800"/>
                <w:tab w:val="left" w:pos="2160"/>
                <w:tab w:val="left" w:pos="2520"/>
                <w:tab w:val="left" w:pos="2880"/>
                <w:tab w:val="left" w:pos="3240"/>
              </w:tabs>
              <w:spacing w:after="0" w:line="240" w:lineRule="auto"/>
              <w:jc w:val="left"/>
              <w:rPr>
                <w:rFonts w:ascii="Helvetica" w:eastAsia="MS Mincho" w:hAnsi="Helvetica"/>
                <w:b/>
                <w:sz w:val="20"/>
                <w:szCs w:val="20"/>
                <w:lang w:val="en-US"/>
              </w:rPr>
            </w:pPr>
          </w:p>
        </w:tc>
      </w:tr>
      <w:tr w:rsidR="00151B2D" w:rsidRPr="00E30454" w14:paraId="41696ADF" w14:textId="77777777" w:rsidTr="00B87D06">
        <w:trPr>
          <w:jc w:val="center"/>
        </w:trPr>
        <w:tc>
          <w:tcPr>
            <w:tcW w:w="6521" w:type="dxa"/>
            <w:tcBorders>
              <w:top w:val="nil"/>
              <w:left w:val="single" w:sz="6" w:space="0" w:color="auto"/>
              <w:right w:val="nil"/>
            </w:tcBorders>
            <w:shd w:val="clear" w:color="auto" w:fill="auto"/>
            <w:vAlign w:val="center"/>
          </w:tcPr>
          <w:p w14:paraId="091AE9BF" w14:textId="77777777" w:rsidR="00151B2D" w:rsidRPr="00450463" w:rsidRDefault="00151B2D" w:rsidP="00E30454">
            <w:pPr>
              <w:widowControl w:val="0"/>
              <w:tabs>
                <w:tab w:val="clear" w:pos="403"/>
                <w:tab w:val="left" w:pos="360"/>
                <w:tab w:val="left" w:pos="720"/>
                <w:tab w:val="left" w:pos="1077"/>
                <w:tab w:val="left" w:pos="1440"/>
                <w:tab w:val="left" w:pos="1800"/>
                <w:tab w:val="left" w:pos="2160"/>
                <w:tab w:val="left" w:pos="2520"/>
                <w:tab w:val="left" w:pos="2880"/>
                <w:tab w:val="left" w:pos="3240"/>
              </w:tabs>
              <w:spacing w:after="0" w:line="240" w:lineRule="auto"/>
              <w:jc w:val="left"/>
              <w:rPr>
                <w:rFonts w:ascii="Helvetica" w:eastAsia="MS Mincho" w:hAnsi="Helvetica"/>
                <w:sz w:val="20"/>
                <w:szCs w:val="20"/>
                <w:lang w:val="en-US"/>
              </w:rPr>
            </w:pPr>
            <w:r w:rsidRPr="00450463">
              <w:rPr>
                <w:rFonts w:ascii="Helvetica" w:eastAsia="MS Mincho" w:hAnsi="Helvetica"/>
                <w:sz w:val="20"/>
                <w:szCs w:val="20"/>
                <w:lang w:val="en-US"/>
              </w:rPr>
              <w:tab/>
              <w:t>case ID_EXT_ELE_ENHANCED_OBJ_METADATA:</w:t>
            </w:r>
          </w:p>
        </w:tc>
        <w:tc>
          <w:tcPr>
            <w:tcW w:w="1260" w:type="dxa"/>
            <w:vAlign w:val="center"/>
          </w:tcPr>
          <w:p w14:paraId="6885EB33" w14:textId="77777777" w:rsidR="00151B2D" w:rsidRPr="00450463" w:rsidRDefault="00151B2D" w:rsidP="00E30454">
            <w:pPr>
              <w:widowControl w:val="0"/>
              <w:tabs>
                <w:tab w:val="clear" w:pos="403"/>
                <w:tab w:val="left" w:pos="360"/>
                <w:tab w:val="left" w:pos="720"/>
                <w:tab w:val="left" w:pos="1077"/>
                <w:tab w:val="left" w:pos="1440"/>
                <w:tab w:val="left" w:pos="1800"/>
                <w:tab w:val="left" w:pos="2160"/>
                <w:tab w:val="left" w:pos="2520"/>
                <w:tab w:val="left" w:pos="2880"/>
                <w:tab w:val="left" w:pos="3240"/>
              </w:tabs>
              <w:spacing w:after="0" w:line="240" w:lineRule="auto"/>
              <w:jc w:val="left"/>
              <w:rPr>
                <w:rFonts w:ascii="Helvetica" w:eastAsia="MS Mincho" w:hAnsi="Helvetica"/>
                <w:b/>
                <w:sz w:val="20"/>
                <w:szCs w:val="20"/>
                <w:lang w:val="en-US"/>
              </w:rPr>
            </w:pPr>
          </w:p>
        </w:tc>
        <w:tc>
          <w:tcPr>
            <w:tcW w:w="1263" w:type="dxa"/>
            <w:tcBorders>
              <w:top w:val="nil"/>
              <w:left w:val="nil"/>
              <w:right w:val="single" w:sz="6" w:space="0" w:color="auto"/>
            </w:tcBorders>
            <w:vAlign w:val="center"/>
          </w:tcPr>
          <w:p w14:paraId="749CE0CF" w14:textId="77777777" w:rsidR="00151B2D" w:rsidRPr="00450463" w:rsidRDefault="00151B2D" w:rsidP="00E30454">
            <w:pPr>
              <w:widowControl w:val="0"/>
              <w:tabs>
                <w:tab w:val="clear" w:pos="403"/>
                <w:tab w:val="left" w:pos="360"/>
                <w:tab w:val="left" w:pos="720"/>
                <w:tab w:val="left" w:pos="1077"/>
                <w:tab w:val="left" w:pos="1440"/>
                <w:tab w:val="left" w:pos="1800"/>
                <w:tab w:val="left" w:pos="2160"/>
                <w:tab w:val="left" w:pos="2520"/>
                <w:tab w:val="left" w:pos="2880"/>
                <w:tab w:val="left" w:pos="3240"/>
              </w:tabs>
              <w:spacing w:after="0" w:line="240" w:lineRule="auto"/>
              <w:jc w:val="left"/>
              <w:rPr>
                <w:rFonts w:ascii="Helvetica" w:eastAsia="MS Mincho" w:hAnsi="Helvetica"/>
                <w:b/>
                <w:sz w:val="20"/>
                <w:szCs w:val="20"/>
                <w:lang w:val="en-US"/>
              </w:rPr>
            </w:pPr>
          </w:p>
        </w:tc>
      </w:tr>
      <w:tr w:rsidR="00151B2D" w:rsidRPr="00E30454" w14:paraId="5B69F2B9" w14:textId="77777777" w:rsidTr="00B87D06">
        <w:trPr>
          <w:jc w:val="center"/>
        </w:trPr>
        <w:tc>
          <w:tcPr>
            <w:tcW w:w="6521" w:type="dxa"/>
            <w:tcBorders>
              <w:top w:val="nil"/>
              <w:left w:val="single" w:sz="6" w:space="0" w:color="auto"/>
              <w:right w:val="nil"/>
            </w:tcBorders>
            <w:shd w:val="clear" w:color="auto" w:fill="auto"/>
            <w:vAlign w:val="center"/>
          </w:tcPr>
          <w:p w14:paraId="0435C8A7" w14:textId="77777777" w:rsidR="00151B2D" w:rsidRPr="00450463" w:rsidRDefault="00151B2D" w:rsidP="00E30454">
            <w:pPr>
              <w:widowControl w:val="0"/>
              <w:tabs>
                <w:tab w:val="clear" w:pos="403"/>
                <w:tab w:val="left" w:pos="360"/>
                <w:tab w:val="left" w:pos="720"/>
                <w:tab w:val="left" w:pos="1077"/>
                <w:tab w:val="left" w:pos="1440"/>
                <w:tab w:val="left" w:pos="1800"/>
                <w:tab w:val="left" w:pos="2160"/>
                <w:tab w:val="left" w:pos="2520"/>
                <w:tab w:val="left" w:pos="2880"/>
                <w:tab w:val="left" w:pos="3240"/>
              </w:tabs>
              <w:spacing w:after="0" w:line="240" w:lineRule="auto"/>
              <w:jc w:val="left"/>
              <w:rPr>
                <w:rFonts w:ascii="Helvetica" w:eastAsia="MS Mincho" w:hAnsi="Helvetica"/>
                <w:sz w:val="20"/>
                <w:szCs w:val="20"/>
                <w:lang w:val="en-US"/>
              </w:rPr>
            </w:pPr>
            <w:r w:rsidRPr="00450463">
              <w:rPr>
                <w:rFonts w:ascii="Helvetica" w:eastAsia="MS Mincho" w:hAnsi="Helvetica"/>
                <w:sz w:val="20"/>
                <w:szCs w:val="20"/>
                <w:lang w:val="en-US"/>
              </w:rPr>
              <w:tab/>
            </w:r>
            <w:r w:rsidRPr="00450463">
              <w:rPr>
                <w:rFonts w:ascii="Helvetica" w:eastAsia="MS Mincho" w:hAnsi="Helvetica"/>
                <w:sz w:val="20"/>
                <w:szCs w:val="20"/>
                <w:lang w:val="en-US"/>
              </w:rPr>
              <w:tab/>
              <w:t>EnhancedObjectMetadataConfig();</w:t>
            </w:r>
          </w:p>
        </w:tc>
        <w:tc>
          <w:tcPr>
            <w:tcW w:w="1260" w:type="dxa"/>
            <w:vAlign w:val="center"/>
          </w:tcPr>
          <w:p w14:paraId="1E5F67C4" w14:textId="77777777" w:rsidR="00151B2D" w:rsidRPr="00450463" w:rsidRDefault="00151B2D" w:rsidP="00E30454">
            <w:pPr>
              <w:widowControl w:val="0"/>
              <w:tabs>
                <w:tab w:val="clear" w:pos="403"/>
                <w:tab w:val="left" w:pos="360"/>
                <w:tab w:val="left" w:pos="720"/>
                <w:tab w:val="left" w:pos="1077"/>
                <w:tab w:val="left" w:pos="1440"/>
                <w:tab w:val="left" w:pos="1800"/>
                <w:tab w:val="left" w:pos="2160"/>
                <w:tab w:val="left" w:pos="2520"/>
                <w:tab w:val="left" w:pos="2880"/>
                <w:tab w:val="left" w:pos="3240"/>
              </w:tabs>
              <w:spacing w:after="0" w:line="240" w:lineRule="auto"/>
              <w:jc w:val="left"/>
              <w:rPr>
                <w:rFonts w:ascii="Helvetica" w:eastAsia="MS Mincho" w:hAnsi="Helvetica"/>
                <w:b/>
                <w:sz w:val="20"/>
                <w:szCs w:val="20"/>
                <w:lang w:val="en-US"/>
              </w:rPr>
            </w:pPr>
          </w:p>
        </w:tc>
        <w:tc>
          <w:tcPr>
            <w:tcW w:w="1263" w:type="dxa"/>
            <w:tcBorders>
              <w:top w:val="nil"/>
              <w:left w:val="nil"/>
              <w:right w:val="single" w:sz="6" w:space="0" w:color="auto"/>
            </w:tcBorders>
            <w:vAlign w:val="center"/>
          </w:tcPr>
          <w:p w14:paraId="4D1C8D6A" w14:textId="77777777" w:rsidR="00151B2D" w:rsidRPr="00450463" w:rsidRDefault="00151B2D" w:rsidP="00E30454">
            <w:pPr>
              <w:widowControl w:val="0"/>
              <w:tabs>
                <w:tab w:val="clear" w:pos="403"/>
                <w:tab w:val="left" w:pos="360"/>
                <w:tab w:val="left" w:pos="720"/>
                <w:tab w:val="left" w:pos="1077"/>
                <w:tab w:val="left" w:pos="1440"/>
                <w:tab w:val="left" w:pos="1800"/>
                <w:tab w:val="left" w:pos="2160"/>
                <w:tab w:val="left" w:pos="2520"/>
                <w:tab w:val="left" w:pos="2880"/>
                <w:tab w:val="left" w:pos="3240"/>
              </w:tabs>
              <w:spacing w:after="0" w:line="240" w:lineRule="auto"/>
              <w:jc w:val="left"/>
              <w:rPr>
                <w:rFonts w:ascii="Helvetica" w:eastAsia="MS Mincho" w:hAnsi="Helvetica"/>
                <w:b/>
                <w:sz w:val="20"/>
                <w:szCs w:val="20"/>
                <w:lang w:val="en-US"/>
              </w:rPr>
            </w:pPr>
          </w:p>
        </w:tc>
      </w:tr>
      <w:tr w:rsidR="00151B2D" w:rsidRPr="00E30454" w14:paraId="2B2EF972" w14:textId="77777777" w:rsidTr="00B87D06">
        <w:trPr>
          <w:jc w:val="center"/>
        </w:trPr>
        <w:tc>
          <w:tcPr>
            <w:tcW w:w="6521" w:type="dxa"/>
            <w:tcBorders>
              <w:top w:val="nil"/>
              <w:left w:val="single" w:sz="6" w:space="0" w:color="auto"/>
              <w:right w:val="nil"/>
            </w:tcBorders>
            <w:shd w:val="clear" w:color="auto" w:fill="auto"/>
            <w:vAlign w:val="center"/>
          </w:tcPr>
          <w:p w14:paraId="0A918D89" w14:textId="77777777" w:rsidR="00151B2D" w:rsidRPr="00450463" w:rsidRDefault="00151B2D" w:rsidP="00E30454">
            <w:pPr>
              <w:widowControl w:val="0"/>
              <w:tabs>
                <w:tab w:val="clear" w:pos="403"/>
                <w:tab w:val="left" w:pos="360"/>
                <w:tab w:val="left" w:pos="720"/>
                <w:tab w:val="left" w:pos="1077"/>
                <w:tab w:val="left" w:pos="1440"/>
                <w:tab w:val="left" w:pos="1800"/>
                <w:tab w:val="left" w:pos="2160"/>
                <w:tab w:val="left" w:pos="2520"/>
                <w:tab w:val="left" w:pos="2880"/>
                <w:tab w:val="left" w:pos="3240"/>
              </w:tabs>
              <w:spacing w:after="0" w:line="240" w:lineRule="auto"/>
              <w:jc w:val="left"/>
              <w:rPr>
                <w:rFonts w:ascii="Helvetica" w:eastAsia="MS Mincho" w:hAnsi="Helvetica"/>
                <w:sz w:val="20"/>
                <w:szCs w:val="20"/>
                <w:lang w:val="en-US"/>
              </w:rPr>
            </w:pPr>
            <w:r w:rsidRPr="00450463">
              <w:rPr>
                <w:rFonts w:ascii="Helvetica" w:eastAsia="MS Mincho" w:hAnsi="Helvetica"/>
                <w:sz w:val="20"/>
                <w:szCs w:val="20"/>
                <w:lang w:val="en-US"/>
              </w:rPr>
              <w:tab/>
            </w:r>
            <w:r w:rsidRPr="00450463">
              <w:rPr>
                <w:rFonts w:ascii="Helvetica" w:eastAsia="MS Mincho" w:hAnsi="Helvetica"/>
                <w:sz w:val="20"/>
                <w:szCs w:val="20"/>
                <w:lang w:val="en-US"/>
              </w:rPr>
              <w:tab/>
              <w:t>break;</w:t>
            </w:r>
          </w:p>
        </w:tc>
        <w:tc>
          <w:tcPr>
            <w:tcW w:w="1260" w:type="dxa"/>
            <w:vAlign w:val="center"/>
          </w:tcPr>
          <w:p w14:paraId="0CEF6A95" w14:textId="77777777" w:rsidR="00151B2D" w:rsidRPr="00450463" w:rsidRDefault="00151B2D" w:rsidP="00E30454">
            <w:pPr>
              <w:widowControl w:val="0"/>
              <w:tabs>
                <w:tab w:val="clear" w:pos="403"/>
                <w:tab w:val="left" w:pos="360"/>
                <w:tab w:val="left" w:pos="720"/>
                <w:tab w:val="left" w:pos="1077"/>
                <w:tab w:val="left" w:pos="1440"/>
                <w:tab w:val="left" w:pos="1800"/>
                <w:tab w:val="left" w:pos="2160"/>
                <w:tab w:val="left" w:pos="2520"/>
                <w:tab w:val="left" w:pos="2880"/>
                <w:tab w:val="left" w:pos="3240"/>
              </w:tabs>
              <w:spacing w:after="0" w:line="240" w:lineRule="auto"/>
              <w:jc w:val="left"/>
              <w:rPr>
                <w:rFonts w:ascii="Helvetica" w:eastAsia="MS Mincho" w:hAnsi="Helvetica"/>
                <w:b/>
                <w:sz w:val="20"/>
                <w:szCs w:val="20"/>
                <w:lang w:val="en-US"/>
              </w:rPr>
            </w:pPr>
          </w:p>
        </w:tc>
        <w:tc>
          <w:tcPr>
            <w:tcW w:w="1263" w:type="dxa"/>
            <w:tcBorders>
              <w:top w:val="nil"/>
              <w:left w:val="nil"/>
              <w:right w:val="single" w:sz="6" w:space="0" w:color="auto"/>
            </w:tcBorders>
            <w:vAlign w:val="center"/>
          </w:tcPr>
          <w:p w14:paraId="57D8973E" w14:textId="77777777" w:rsidR="00151B2D" w:rsidRPr="00450463" w:rsidRDefault="00151B2D" w:rsidP="00E30454">
            <w:pPr>
              <w:widowControl w:val="0"/>
              <w:tabs>
                <w:tab w:val="clear" w:pos="403"/>
                <w:tab w:val="left" w:pos="360"/>
                <w:tab w:val="left" w:pos="720"/>
                <w:tab w:val="left" w:pos="1077"/>
                <w:tab w:val="left" w:pos="1440"/>
                <w:tab w:val="left" w:pos="1800"/>
                <w:tab w:val="left" w:pos="2160"/>
                <w:tab w:val="left" w:pos="2520"/>
                <w:tab w:val="left" w:pos="2880"/>
                <w:tab w:val="left" w:pos="3240"/>
              </w:tabs>
              <w:spacing w:after="0" w:line="240" w:lineRule="auto"/>
              <w:jc w:val="left"/>
              <w:rPr>
                <w:rFonts w:ascii="Helvetica" w:eastAsia="MS Mincho" w:hAnsi="Helvetica"/>
                <w:b/>
                <w:sz w:val="20"/>
                <w:szCs w:val="20"/>
                <w:lang w:val="en-US"/>
              </w:rPr>
            </w:pPr>
          </w:p>
        </w:tc>
      </w:tr>
      <w:tr w:rsidR="00151B2D" w:rsidRPr="00E30454" w14:paraId="10EEBE7A" w14:textId="77777777" w:rsidTr="00B87D06">
        <w:trPr>
          <w:jc w:val="center"/>
        </w:trPr>
        <w:tc>
          <w:tcPr>
            <w:tcW w:w="6521" w:type="dxa"/>
            <w:tcBorders>
              <w:top w:val="nil"/>
              <w:left w:val="single" w:sz="6" w:space="0" w:color="auto"/>
              <w:right w:val="nil"/>
            </w:tcBorders>
            <w:shd w:val="clear" w:color="auto" w:fill="BFBFBF" w:themeFill="background1" w:themeFillShade="BF"/>
            <w:vAlign w:val="center"/>
          </w:tcPr>
          <w:p w14:paraId="44244EAC" w14:textId="77777777" w:rsidR="00151B2D" w:rsidRPr="00450463" w:rsidRDefault="00151B2D" w:rsidP="00E30454">
            <w:pPr>
              <w:widowControl w:val="0"/>
              <w:tabs>
                <w:tab w:val="clear" w:pos="403"/>
                <w:tab w:val="left" w:pos="360"/>
                <w:tab w:val="left" w:pos="720"/>
                <w:tab w:val="left" w:pos="1077"/>
                <w:tab w:val="left" w:pos="1440"/>
                <w:tab w:val="left" w:pos="1800"/>
                <w:tab w:val="left" w:pos="2160"/>
                <w:tab w:val="left" w:pos="2520"/>
                <w:tab w:val="left" w:pos="2880"/>
                <w:tab w:val="left" w:pos="3240"/>
              </w:tabs>
              <w:spacing w:after="0" w:line="240" w:lineRule="auto"/>
              <w:jc w:val="left"/>
              <w:rPr>
                <w:rFonts w:ascii="Helvetica" w:eastAsia="MS Mincho" w:hAnsi="Helvetica"/>
                <w:sz w:val="20"/>
                <w:szCs w:val="20"/>
                <w:lang w:val="en-US"/>
              </w:rPr>
            </w:pPr>
            <w:r w:rsidRPr="00450463">
              <w:rPr>
                <w:rFonts w:ascii="Helvetica" w:eastAsia="MS Mincho" w:hAnsi="Helvetica"/>
                <w:sz w:val="20"/>
                <w:szCs w:val="20"/>
                <w:lang w:val="en-US"/>
              </w:rPr>
              <w:tab/>
              <w:t>case ID_EXT_ELE_PROD_METADATA:</w:t>
            </w:r>
          </w:p>
        </w:tc>
        <w:tc>
          <w:tcPr>
            <w:tcW w:w="1260" w:type="dxa"/>
            <w:shd w:val="clear" w:color="auto" w:fill="BFBFBF" w:themeFill="background1" w:themeFillShade="BF"/>
            <w:vAlign w:val="center"/>
          </w:tcPr>
          <w:p w14:paraId="3FEB0888" w14:textId="77777777" w:rsidR="00151B2D" w:rsidRPr="00450463" w:rsidRDefault="00151B2D" w:rsidP="00E30454">
            <w:pPr>
              <w:widowControl w:val="0"/>
              <w:tabs>
                <w:tab w:val="clear" w:pos="403"/>
                <w:tab w:val="left" w:pos="360"/>
                <w:tab w:val="left" w:pos="720"/>
                <w:tab w:val="left" w:pos="1077"/>
                <w:tab w:val="left" w:pos="1440"/>
                <w:tab w:val="left" w:pos="1800"/>
                <w:tab w:val="left" w:pos="2160"/>
                <w:tab w:val="left" w:pos="2520"/>
                <w:tab w:val="left" w:pos="2880"/>
                <w:tab w:val="left" w:pos="3240"/>
              </w:tabs>
              <w:spacing w:after="0" w:line="240" w:lineRule="auto"/>
              <w:jc w:val="left"/>
              <w:rPr>
                <w:rFonts w:ascii="Helvetica" w:eastAsia="MS Mincho" w:hAnsi="Helvetica"/>
                <w:b/>
                <w:sz w:val="20"/>
                <w:szCs w:val="20"/>
                <w:lang w:val="en-US"/>
              </w:rPr>
            </w:pPr>
          </w:p>
        </w:tc>
        <w:tc>
          <w:tcPr>
            <w:tcW w:w="1263" w:type="dxa"/>
            <w:tcBorders>
              <w:top w:val="nil"/>
              <w:left w:val="nil"/>
              <w:right w:val="single" w:sz="6" w:space="0" w:color="auto"/>
            </w:tcBorders>
            <w:shd w:val="clear" w:color="auto" w:fill="BFBFBF" w:themeFill="background1" w:themeFillShade="BF"/>
            <w:vAlign w:val="center"/>
          </w:tcPr>
          <w:p w14:paraId="36B32066" w14:textId="77777777" w:rsidR="00151B2D" w:rsidRPr="00450463" w:rsidRDefault="00151B2D" w:rsidP="00E30454">
            <w:pPr>
              <w:widowControl w:val="0"/>
              <w:tabs>
                <w:tab w:val="clear" w:pos="403"/>
                <w:tab w:val="left" w:pos="360"/>
                <w:tab w:val="left" w:pos="720"/>
                <w:tab w:val="left" w:pos="1077"/>
                <w:tab w:val="left" w:pos="1440"/>
                <w:tab w:val="left" w:pos="1800"/>
                <w:tab w:val="left" w:pos="2160"/>
                <w:tab w:val="left" w:pos="2520"/>
                <w:tab w:val="left" w:pos="2880"/>
                <w:tab w:val="left" w:pos="3240"/>
              </w:tabs>
              <w:spacing w:after="0" w:line="240" w:lineRule="auto"/>
              <w:jc w:val="left"/>
              <w:rPr>
                <w:rFonts w:ascii="Helvetica" w:eastAsia="MS Mincho" w:hAnsi="Helvetica"/>
                <w:b/>
                <w:sz w:val="20"/>
                <w:szCs w:val="20"/>
                <w:lang w:val="en-US"/>
              </w:rPr>
            </w:pPr>
          </w:p>
        </w:tc>
      </w:tr>
      <w:tr w:rsidR="00151B2D" w:rsidRPr="00E30454" w14:paraId="43B9EBE2" w14:textId="77777777" w:rsidTr="00B87D06">
        <w:trPr>
          <w:jc w:val="center"/>
        </w:trPr>
        <w:tc>
          <w:tcPr>
            <w:tcW w:w="6521" w:type="dxa"/>
            <w:tcBorders>
              <w:top w:val="nil"/>
              <w:left w:val="single" w:sz="6" w:space="0" w:color="auto"/>
              <w:right w:val="nil"/>
            </w:tcBorders>
            <w:shd w:val="clear" w:color="auto" w:fill="BFBFBF" w:themeFill="background1" w:themeFillShade="BF"/>
            <w:vAlign w:val="center"/>
          </w:tcPr>
          <w:p w14:paraId="320E047F" w14:textId="77777777" w:rsidR="00151B2D" w:rsidRPr="00450463" w:rsidRDefault="00151B2D" w:rsidP="00E30454">
            <w:pPr>
              <w:widowControl w:val="0"/>
              <w:tabs>
                <w:tab w:val="clear" w:pos="403"/>
                <w:tab w:val="left" w:pos="360"/>
                <w:tab w:val="left" w:pos="720"/>
                <w:tab w:val="left" w:pos="1077"/>
                <w:tab w:val="left" w:pos="1440"/>
                <w:tab w:val="left" w:pos="1800"/>
                <w:tab w:val="left" w:pos="2160"/>
                <w:tab w:val="left" w:pos="2520"/>
                <w:tab w:val="left" w:pos="2880"/>
                <w:tab w:val="left" w:pos="3240"/>
              </w:tabs>
              <w:spacing w:after="0" w:line="240" w:lineRule="auto"/>
              <w:jc w:val="left"/>
              <w:rPr>
                <w:rFonts w:ascii="Helvetica" w:eastAsia="MS Mincho" w:hAnsi="Helvetica"/>
                <w:sz w:val="20"/>
                <w:szCs w:val="20"/>
                <w:lang w:val="en-US"/>
              </w:rPr>
            </w:pPr>
            <w:r w:rsidRPr="00450463">
              <w:rPr>
                <w:rFonts w:ascii="Helvetica" w:eastAsia="MS Mincho" w:hAnsi="Helvetica"/>
                <w:sz w:val="20"/>
                <w:szCs w:val="20"/>
                <w:lang w:val="en-US"/>
              </w:rPr>
              <w:tab/>
            </w:r>
            <w:r w:rsidRPr="00450463">
              <w:rPr>
                <w:rFonts w:ascii="Helvetica" w:eastAsia="MS Mincho" w:hAnsi="Helvetica"/>
                <w:sz w:val="20"/>
                <w:szCs w:val="20"/>
                <w:lang w:val="en-US"/>
              </w:rPr>
              <w:tab/>
              <w:t>prodMetadataConfig();</w:t>
            </w:r>
          </w:p>
        </w:tc>
        <w:tc>
          <w:tcPr>
            <w:tcW w:w="1260" w:type="dxa"/>
            <w:shd w:val="clear" w:color="auto" w:fill="BFBFBF" w:themeFill="background1" w:themeFillShade="BF"/>
            <w:vAlign w:val="center"/>
          </w:tcPr>
          <w:p w14:paraId="5ECF3C20" w14:textId="77777777" w:rsidR="00151B2D" w:rsidRPr="00450463" w:rsidRDefault="00151B2D" w:rsidP="00E30454">
            <w:pPr>
              <w:widowControl w:val="0"/>
              <w:tabs>
                <w:tab w:val="clear" w:pos="403"/>
                <w:tab w:val="left" w:pos="360"/>
                <w:tab w:val="left" w:pos="720"/>
                <w:tab w:val="left" w:pos="1077"/>
                <w:tab w:val="left" w:pos="1440"/>
                <w:tab w:val="left" w:pos="1800"/>
                <w:tab w:val="left" w:pos="2160"/>
                <w:tab w:val="left" w:pos="2520"/>
                <w:tab w:val="left" w:pos="2880"/>
                <w:tab w:val="left" w:pos="3240"/>
              </w:tabs>
              <w:spacing w:after="0" w:line="240" w:lineRule="auto"/>
              <w:jc w:val="left"/>
              <w:rPr>
                <w:rFonts w:ascii="Helvetica" w:eastAsia="MS Mincho" w:hAnsi="Helvetica"/>
                <w:b/>
                <w:sz w:val="20"/>
                <w:szCs w:val="20"/>
                <w:lang w:val="en-US"/>
              </w:rPr>
            </w:pPr>
          </w:p>
        </w:tc>
        <w:tc>
          <w:tcPr>
            <w:tcW w:w="1263" w:type="dxa"/>
            <w:tcBorders>
              <w:top w:val="nil"/>
              <w:left w:val="nil"/>
              <w:right w:val="single" w:sz="6" w:space="0" w:color="auto"/>
            </w:tcBorders>
            <w:shd w:val="clear" w:color="auto" w:fill="BFBFBF" w:themeFill="background1" w:themeFillShade="BF"/>
            <w:vAlign w:val="center"/>
          </w:tcPr>
          <w:p w14:paraId="4F42761C" w14:textId="77777777" w:rsidR="00151B2D" w:rsidRPr="00450463" w:rsidRDefault="00151B2D" w:rsidP="00E30454">
            <w:pPr>
              <w:widowControl w:val="0"/>
              <w:tabs>
                <w:tab w:val="clear" w:pos="403"/>
                <w:tab w:val="left" w:pos="360"/>
                <w:tab w:val="left" w:pos="720"/>
                <w:tab w:val="left" w:pos="1077"/>
                <w:tab w:val="left" w:pos="1440"/>
                <w:tab w:val="left" w:pos="1800"/>
                <w:tab w:val="left" w:pos="2160"/>
                <w:tab w:val="left" w:pos="2520"/>
                <w:tab w:val="left" w:pos="2880"/>
                <w:tab w:val="left" w:pos="3240"/>
              </w:tabs>
              <w:spacing w:after="0" w:line="240" w:lineRule="auto"/>
              <w:jc w:val="left"/>
              <w:rPr>
                <w:rFonts w:ascii="Helvetica" w:eastAsia="MS Mincho" w:hAnsi="Helvetica"/>
                <w:b/>
                <w:sz w:val="20"/>
                <w:szCs w:val="20"/>
                <w:lang w:val="en-US"/>
              </w:rPr>
            </w:pPr>
          </w:p>
        </w:tc>
      </w:tr>
      <w:tr w:rsidR="00151B2D" w:rsidRPr="00E30454" w14:paraId="67D8985F" w14:textId="77777777" w:rsidTr="00B87D06">
        <w:trPr>
          <w:jc w:val="center"/>
        </w:trPr>
        <w:tc>
          <w:tcPr>
            <w:tcW w:w="6521" w:type="dxa"/>
            <w:tcBorders>
              <w:top w:val="nil"/>
              <w:left w:val="single" w:sz="6" w:space="0" w:color="auto"/>
              <w:right w:val="nil"/>
            </w:tcBorders>
            <w:shd w:val="clear" w:color="auto" w:fill="BFBFBF" w:themeFill="background1" w:themeFillShade="BF"/>
            <w:vAlign w:val="center"/>
          </w:tcPr>
          <w:p w14:paraId="4E9B2387" w14:textId="77777777" w:rsidR="00151B2D" w:rsidRPr="00450463" w:rsidRDefault="00151B2D" w:rsidP="00E30454">
            <w:pPr>
              <w:widowControl w:val="0"/>
              <w:tabs>
                <w:tab w:val="clear" w:pos="403"/>
                <w:tab w:val="left" w:pos="360"/>
                <w:tab w:val="left" w:pos="720"/>
                <w:tab w:val="left" w:pos="1077"/>
                <w:tab w:val="left" w:pos="1440"/>
                <w:tab w:val="left" w:pos="1800"/>
                <w:tab w:val="left" w:pos="2160"/>
                <w:tab w:val="left" w:pos="2520"/>
                <w:tab w:val="left" w:pos="2880"/>
                <w:tab w:val="left" w:pos="3240"/>
              </w:tabs>
              <w:spacing w:after="0" w:line="240" w:lineRule="auto"/>
              <w:jc w:val="left"/>
              <w:rPr>
                <w:rFonts w:ascii="Helvetica" w:eastAsia="MS Mincho" w:hAnsi="Helvetica"/>
                <w:sz w:val="20"/>
                <w:szCs w:val="20"/>
                <w:lang w:val="en-US"/>
              </w:rPr>
            </w:pPr>
            <w:r w:rsidRPr="00450463">
              <w:rPr>
                <w:rFonts w:ascii="Helvetica" w:eastAsia="MS Mincho" w:hAnsi="Helvetica"/>
                <w:sz w:val="20"/>
                <w:szCs w:val="20"/>
                <w:lang w:val="en-US"/>
              </w:rPr>
              <w:tab/>
            </w:r>
            <w:r w:rsidRPr="00450463">
              <w:rPr>
                <w:rFonts w:ascii="Helvetica" w:eastAsia="MS Mincho" w:hAnsi="Helvetica"/>
                <w:sz w:val="20"/>
                <w:szCs w:val="20"/>
                <w:lang w:val="en-US"/>
              </w:rPr>
              <w:tab/>
              <w:t>break;</w:t>
            </w:r>
          </w:p>
        </w:tc>
        <w:tc>
          <w:tcPr>
            <w:tcW w:w="1260" w:type="dxa"/>
            <w:shd w:val="clear" w:color="auto" w:fill="BFBFBF" w:themeFill="background1" w:themeFillShade="BF"/>
            <w:vAlign w:val="center"/>
          </w:tcPr>
          <w:p w14:paraId="30AED77F" w14:textId="77777777" w:rsidR="00151B2D" w:rsidRPr="00450463" w:rsidRDefault="00151B2D" w:rsidP="00E30454">
            <w:pPr>
              <w:widowControl w:val="0"/>
              <w:tabs>
                <w:tab w:val="clear" w:pos="403"/>
                <w:tab w:val="left" w:pos="360"/>
                <w:tab w:val="left" w:pos="720"/>
                <w:tab w:val="left" w:pos="1077"/>
                <w:tab w:val="left" w:pos="1440"/>
                <w:tab w:val="left" w:pos="1800"/>
                <w:tab w:val="left" w:pos="2160"/>
                <w:tab w:val="left" w:pos="2520"/>
                <w:tab w:val="left" w:pos="2880"/>
                <w:tab w:val="left" w:pos="3240"/>
              </w:tabs>
              <w:spacing w:after="0" w:line="240" w:lineRule="auto"/>
              <w:jc w:val="left"/>
              <w:rPr>
                <w:rFonts w:ascii="Helvetica" w:eastAsia="MS Mincho" w:hAnsi="Helvetica"/>
                <w:b/>
                <w:sz w:val="20"/>
                <w:szCs w:val="20"/>
                <w:lang w:val="en-US"/>
              </w:rPr>
            </w:pPr>
          </w:p>
        </w:tc>
        <w:tc>
          <w:tcPr>
            <w:tcW w:w="1263" w:type="dxa"/>
            <w:tcBorders>
              <w:top w:val="nil"/>
              <w:left w:val="nil"/>
              <w:right w:val="single" w:sz="6" w:space="0" w:color="auto"/>
            </w:tcBorders>
            <w:shd w:val="clear" w:color="auto" w:fill="BFBFBF" w:themeFill="background1" w:themeFillShade="BF"/>
            <w:vAlign w:val="center"/>
          </w:tcPr>
          <w:p w14:paraId="3E8DFABA" w14:textId="77777777" w:rsidR="00151B2D" w:rsidRPr="00450463" w:rsidRDefault="00151B2D" w:rsidP="00E30454">
            <w:pPr>
              <w:widowControl w:val="0"/>
              <w:tabs>
                <w:tab w:val="clear" w:pos="403"/>
                <w:tab w:val="left" w:pos="360"/>
                <w:tab w:val="left" w:pos="720"/>
                <w:tab w:val="left" w:pos="1077"/>
                <w:tab w:val="left" w:pos="1440"/>
                <w:tab w:val="left" w:pos="1800"/>
                <w:tab w:val="left" w:pos="2160"/>
                <w:tab w:val="left" w:pos="2520"/>
                <w:tab w:val="left" w:pos="2880"/>
                <w:tab w:val="left" w:pos="3240"/>
              </w:tabs>
              <w:spacing w:after="0" w:line="240" w:lineRule="auto"/>
              <w:jc w:val="left"/>
              <w:rPr>
                <w:rFonts w:ascii="Helvetica" w:eastAsia="MS Mincho" w:hAnsi="Helvetica"/>
                <w:b/>
                <w:sz w:val="20"/>
                <w:szCs w:val="20"/>
                <w:lang w:val="en-US"/>
              </w:rPr>
            </w:pPr>
          </w:p>
        </w:tc>
      </w:tr>
      <w:tr w:rsidR="00151B2D" w:rsidRPr="00E30454" w14:paraId="7C8CA8FF" w14:textId="77777777" w:rsidTr="00B87D06">
        <w:trPr>
          <w:jc w:val="center"/>
        </w:trPr>
        <w:tc>
          <w:tcPr>
            <w:tcW w:w="6521" w:type="dxa"/>
            <w:tcBorders>
              <w:top w:val="nil"/>
              <w:left w:val="single" w:sz="6" w:space="0" w:color="auto"/>
              <w:right w:val="nil"/>
            </w:tcBorders>
            <w:vAlign w:val="center"/>
          </w:tcPr>
          <w:p w14:paraId="7B5A5671" w14:textId="77777777" w:rsidR="00151B2D" w:rsidRPr="00450463" w:rsidRDefault="00151B2D" w:rsidP="00E30454">
            <w:pPr>
              <w:widowControl w:val="0"/>
              <w:tabs>
                <w:tab w:val="clear" w:pos="403"/>
                <w:tab w:val="left" w:pos="360"/>
                <w:tab w:val="left" w:pos="720"/>
                <w:tab w:val="left" w:pos="1077"/>
                <w:tab w:val="left" w:pos="1440"/>
                <w:tab w:val="left" w:pos="1800"/>
                <w:tab w:val="left" w:pos="2160"/>
                <w:tab w:val="left" w:pos="2520"/>
                <w:tab w:val="left" w:pos="2880"/>
                <w:tab w:val="left" w:pos="3240"/>
              </w:tabs>
              <w:spacing w:after="0" w:line="240" w:lineRule="auto"/>
              <w:jc w:val="left"/>
              <w:rPr>
                <w:rFonts w:ascii="Helvetica" w:eastAsia="MS Mincho" w:hAnsi="Helvetica"/>
                <w:sz w:val="20"/>
                <w:szCs w:val="20"/>
                <w:lang w:val="en-US"/>
              </w:rPr>
            </w:pPr>
            <w:r w:rsidRPr="00450463">
              <w:rPr>
                <w:rFonts w:ascii="Helvetica" w:eastAsia="MS Mincho" w:hAnsi="Helvetica"/>
                <w:sz w:val="20"/>
                <w:szCs w:val="20"/>
                <w:lang w:val="en-US"/>
              </w:rPr>
              <w:tab/>
              <w:t>default:</w:t>
            </w:r>
          </w:p>
        </w:tc>
        <w:tc>
          <w:tcPr>
            <w:tcW w:w="1260" w:type="dxa"/>
            <w:vAlign w:val="center"/>
          </w:tcPr>
          <w:p w14:paraId="53B31666" w14:textId="77777777" w:rsidR="00151B2D" w:rsidRPr="00450463" w:rsidRDefault="00151B2D" w:rsidP="00E30454">
            <w:pPr>
              <w:widowControl w:val="0"/>
              <w:tabs>
                <w:tab w:val="clear" w:pos="403"/>
                <w:tab w:val="left" w:pos="360"/>
                <w:tab w:val="left" w:pos="720"/>
                <w:tab w:val="left" w:pos="1077"/>
                <w:tab w:val="left" w:pos="1440"/>
                <w:tab w:val="left" w:pos="1800"/>
                <w:tab w:val="left" w:pos="2160"/>
                <w:tab w:val="left" w:pos="2520"/>
                <w:tab w:val="left" w:pos="2880"/>
                <w:tab w:val="left" w:pos="3240"/>
              </w:tabs>
              <w:spacing w:after="0" w:line="240" w:lineRule="auto"/>
              <w:jc w:val="left"/>
              <w:rPr>
                <w:rFonts w:ascii="Helvetica" w:eastAsia="MS Mincho" w:hAnsi="Helvetica"/>
                <w:b/>
                <w:sz w:val="20"/>
                <w:szCs w:val="20"/>
                <w:lang w:val="en-US"/>
              </w:rPr>
            </w:pPr>
            <w:r w:rsidRPr="00450463">
              <w:rPr>
                <w:rFonts w:ascii="Helvetica" w:eastAsia="MS Mincho" w:hAnsi="Helvetica"/>
                <w:b/>
                <w:sz w:val="20"/>
                <w:szCs w:val="20"/>
                <w:lang w:val="en-US"/>
              </w:rPr>
              <w:t>NOTE</w:t>
            </w:r>
          </w:p>
        </w:tc>
        <w:tc>
          <w:tcPr>
            <w:tcW w:w="1263" w:type="dxa"/>
            <w:tcBorders>
              <w:top w:val="nil"/>
              <w:left w:val="nil"/>
              <w:right w:val="single" w:sz="6" w:space="0" w:color="auto"/>
            </w:tcBorders>
            <w:vAlign w:val="center"/>
          </w:tcPr>
          <w:p w14:paraId="186F2FE2" w14:textId="77777777" w:rsidR="00151B2D" w:rsidRPr="00450463" w:rsidRDefault="00151B2D" w:rsidP="00E30454">
            <w:pPr>
              <w:widowControl w:val="0"/>
              <w:tabs>
                <w:tab w:val="clear" w:pos="403"/>
                <w:tab w:val="left" w:pos="360"/>
                <w:tab w:val="left" w:pos="720"/>
                <w:tab w:val="left" w:pos="1077"/>
                <w:tab w:val="left" w:pos="1440"/>
                <w:tab w:val="left" w:pos="1800"/>
                <w:tab w:val="left" w:pos="2160"/>
                <w:tab w:val="left" w:pos="2520"/>
                <w:tab w:val="left" w:pos="2880"/>
                <w:tab w:val="left" w:pos="3240"/>
              </w:tabs>
              <w:spacing w:after="0" w:line="240" w:lineRule="auto"/>
              <w:jc w:val="left"/>
              <w:rPr>
                <w:rFonts w:ascii="Helvetica" w:eastAsia="MS Mincho" w:hAnsi="Helvetica"/>
                <w:b/>
                <w:sz w:val="20"/>
                <w:szCs w:val="20"/>
                <w:lang w:val="en-US"/>
              </w:rPr>
            </w:pPr>
          </w:p>
        </w:tc>
      </w:tr>
      <w:tr w:rsidR="00151B2D" w:rsidRPr="00E30454" w14:paraId="17364431" w14:textId="77777777" w:rsidTr="00B87D06">
        <w:trPr>
          <w:jc w:val="center"/>
        </w:trPr>
        <w:tc>
          <w:tcPr>
            <w:tcW w:w="6521" w:type="dxa"/>
            <w:tcBorders>
              <w:top w:val="nil"/>
              <w:left w:val="single" w:sz="6" w:space="0" w:color="auto"/>
              <w:right w:val="nil"/>
            </w:tcBorders>
            <w:vAlign w:val="center"/>
          </w:tcPr>
          <w:p w14:paraId="3B3C2BCF" w14:textId="77777777" w:rsidR="00151B2D" w:rsidRPr="00450463" w:rsidRDefault="00151B2D" w:rsidP="00E30454">
            <w:pPr>
              <w:widowControl w:val="0"/>
              <w:tabs>
                <w:tab w:val="clear" w:pos="403"/>
                <w:tab w:val="left" w:pos="360"/>
                <w:tab w:val="left" w:pos="720"/>
                <w:tab w:val="left" w:pos="1077"/>
                <w:tab w:val="left" w:pos="1440"/>
                <w:tab w:val="left" w:pos="1800"/>
                <w:tab w:val="left" w:pos="2160"/>
                <w:tab w:val="left" w:pos="2520"/>
                <w:tab w:val="left" w:pos="2880"/>
                <w:tab w:val="left" w:pos="3240"/>
              </w:tabs>
              <w:spacing w:after="0" w:line="240" w:lineRule="auto"/>
              <w:jc w:val="left"/>
              <w:rPr>
                <w:rFonts w:ascii="Helvetica" w:eastAsia="MS Mincho" w:hAnsi="Helvetica"/>
                <w:sz w:val="20"/>
                <w:szCs w:val="20"/>
                <w:lang w:val="en-US"/>
              </w:rPr>
            </w:pPr>
            <w:r w:rsidRPr="00450463">
              <w:rPr>
                <w:rFonts w:ascii="Helvetica" w:eastAsia="MS Mincho" w:hAnsi="Helvetica"/>
                <w:sz w:val="20"/>
                <w:szCs w:val="20"/>
                <w:lang w:val="en-US"/>
              </w:rPr>
              <w:tab/>
            </w:r>
            <w:r w:rsidRPr="00450463">
              <w:rPr>
                <w:rFonts w:ascii="Helvetica" w:eastAsia="MS Mincho" w:hAnsi="Helvetica"/>
                <w:sz w:val="20"/>
                <w:szCs w:val="20"/>
                <w:lang w:val="en-US"/>
              </w:rPr>
              <w:tab/>
              <w:t>while (usacExtElementConfigLength--) {</w:t>
            </w:r>
          </w:p>
        </w:tc>
        <w:tc>
          <w:tcPr>
            <w:tcW w:w="1260" w:type="dxa"/>
            <w:vAlign w:val="center"/>
          </w:tcPr>
          <w:p w14:paraId="0E6970B4" w14:textId="77777777" w:rsidR="00151B2D" w:rsidRPr="00450463" w:rsidRDefault="00151B2D" w:rsidP="00E30454">
            <w:pPr>
              <w:widowControl w:val="0"/>
              <w:tabs>
                <w:tab w:val="clear" w:pos="403"/>
                <w:tab w:val="left" w:pos="360"/>
                <w:tab w:val="left" w:pos="720"/>
                <w:tab w:val="left" w:pos="1077"/>
                <w:tab w:val="left" w:pos="1440"/>
                <w:tab w:val="left" w:pos="1800"/>
                <w:tab w:val="left" w:pos="2160"/>
                <w:tab w:val="left" w:pos="2520"/>
                <w:tab w:val="left" w:pos="2880"/>
                <w:tab w:val="left" w:pos="3240"/>
              </w:tabs>
              <w:spacing w:after="0" w:line="240" w:lineRule="auto"/>
              <w:jc w:val="left"/>
              <w:rPr>
                <w:rFonts w:ascii="Helvetica" w:eastAsia="MS Mincho" w:hAnsi="Helvetica"/>
                <w:b/>
                <w:sz w:val="20"/>
                <w:szCs w:val="20"/>
                <w:lang w:val="en-US"/>
              </w:rPr>
            </w:pPr>
          </w:p>
        </w:tc>
        <w:tc>
          <w:tcPr>
            <w:tcW w:w="1263" w:type="dxa"/>
            <w:tcBorders>
              <w:top w:val="nil"/>
              <w:left w:val="nil"/>
              <w:right w:val="single" w:sz="6" w:space="0" w:color="auto"/>
            </w:tcBorders>
            <w:vAlign w:val="center"/>
          </w:tcPr>
          <w:p w14:paraId="7E156E52" w14:textId="77777777" w:rsidR="00151B2D" w:rsidRPr="00450463" w:rsidRDefault="00151B2D" w:rsidP="00E30454">
            <w:pPr>
              <w:widowControl w:val="0"/>
              <w:tabs>
                <w:tab w:val="clear" w:pos="403"/>
                <w:tab w:val="left" w:pos="360"/>
                <w:tab w:val="left" w:pos="720"/>
                <w:tab w:val="left" w:pos="1077"/>
                <w:tab w:val="left" w:pos="1440"/>
                <w:tab w:val="left" w:pos="1800"/>
                <w:tab w:val="left" w:pos="2160"/>
                <w:tab w:val="left" w:pos="2520"/>
                <w:tab w:val="left" w:pos="2880"/>
                <w:tab w:val="left" w:pos="3240"/>
              </w:tabs>
              <w:spacing w:after="0" w:line="240" w:lineRule="auto"/>
              <w:jc w:val="left"/>
              <w:rPr>
                <w:rFonts w:ascii="Helvetica" w:eastAsia="MS Mincho" w:hAnsi="Helvetica"/>
                <w:b/>
                <w:sz w:val="20"/>
                <w:szCs w:val="20"/>
                <w:lang w:val="en-US"/>
              </w:rPr>
            </w:pPr>
          </w:p>
        </w:tc>
      </w:tr>
      <w:tr w:rsidR="00151B2D" w:rsidRPr="00E30454" w14:paraId="2C992C02" w14:textId="77777777" w:rsidTr="00B87D06">
        <w:trPr>
          <w:jc w:val="center"/>
        </w:trPr>
        <w:tc>
          <w:tcPr>
            <w:tcW w:w="6521" w:type="dxa"/>
            <w:tcBorders>
              <w:top w:val="nil"/>
              <w:left w:val="single" w:sz="6" w:space="0" w:color="auto"/>
              <w:right w:val="nil"/>
            </w:tcBorders>
            <w:vAlign w:val="center"/>
          </w:tcPr>
          <w:p w14:paraId="17E2BDC8" w14:textId="77777777" w:rsidR="00151B2D" w:rsidRPr="00450463" w:rsidRDefault="00151B2D" w:rsidP="00E30454">
            <w:pPr>
              <w:widowControl w:val="0"/>
              <w:tabs>
                <w:tab w:val="clear" w:pos="403"/>
                <w:tab w:val="left" w:pos="360"/>
                <w:tab w:val="left" w:pos="720"/>
                <w:tab w:val="left" w:pos="1077"/>
                <w:tab w:val="left" w:pos="1440"/>
                <w:tab w:val="left" w:pos="1800"/>
                <w:tab w:val="left" w:pos="2160"/>
                <w:tab w:val="left" w:pos="2520"/>
                <w:tab w:val="left" w:pos="2880"/>
                <w:tab w:val="left" w:pos="3240"/>
              </w:tabs>
              <w:spacing w:after="0" w:line="240" w:lineRule="auto"/>
              <w:jc w:val="left"/>
              <w:rPr>
                <w:rFonts w:ascii="Helvetica" w:eastAsia="MS Mincho" w:hAnsi="Helvetica"/>
                <w:sz w:val="20"/>
                <w:szCs w:val="20"/>
                <w:lang w:val="en-US"/>
              </w:rPr>
            </w:pPr>
            <w:r w:rsidRPr="00450463">
              <w:rPr>
                <w:rFonts w:ascii="Helvetica" w:eastAsia="MS Mincho" w:hAnsi="Helvetica"/>
                <w:sz w:val="20"/>
                <w:szCs w:val="20"/>
                <w:lang w:val="en-US"/>
              </w:rPr>
              <w:tab/>
            </w:r>
            <w:r w:rsidRPr="00450463">
              <w:rPr>
                <w:rFonts w:ascii="Helvetica" w:eastAsia="MS Mincho" w:hAnsi="Helvetica"/>
                <w:sz w:val="20"/>
                <w:szCs w:val="20"/>
                <w:lang w:val="en-US"/>
              </w:rPr>
              <w:tab/>
            </w:r>
            <w:r w:rsidRPr="00450463">
              <w:rPr>
                <w:rFonts w:ascii="Helvetica" w:eastAsia="MS Mincho" w:hAnsi="Helvetica"/>
                <w:sz w:val="20"/>
                <w:szCs w:val="20"/>
                <w:lang w:val="en-US"/>
              </w:rPr>
              <w:tab/>
            </w:r>
            <w:r w:rsidRPr="00450463">
              <w:rPr>
                <w:rFonts w:ascii="Helvetica" w:eastAsia="MS Mincho" w:hAnsi="Helvetica"/>
                <w:b/>
                <w:sz w:val="20"/>
                <w:szCs w:val="20"/>
                <w:lang w:val="en-US"/>
              </w:rPr>
              <w:t>tmp</w:t>
            </w:r>
            <w:r w:rsidRPr="00450463">
              <w:rPr>
                <w:rFonts w:ascii="Helvetica" w:eastAsia="MS Mincho" w:hAnsi="Helvetica"/>
                <w:sz w:val="20"/>
                <w:szCs w:val="20"/>
                <w:lang w:val="en-US"/>
              </w:rPr>
              <w:t>;</w:t>
            </w:r>
          </w:p>
        </w:tc>
        <w:tc>
          <w:tcPr>
            <w:tcW w:w="1260" w:type="dxa"/>
            <w:vAlign w:val="center"/>
          </w:tcPr>
          <w:p w14:paraId="70975B0C" w14:textId="77777777" w:rsidR="00151B2D" w:rsidRPr="00450463" w:rsidRDefault="00151B2D" w:rsidP="00E30454">
            <w:pPr>
              <w:widowControl w:val="0"/>
              <w:tabs>
                <w:tab w:val="clear" w:pos="403"/>
                <w:tab w:val="left" w:pos="360"/>
                <w:tab w:val="left" w:pos="720"/>
                <w:tab w:val="left" w:pos="1077"/>
                <w:tab w:val="left" w:pos="1440"/>
                <w:tab w:val="left" w:pos="1800"/>
                <w:tab w:val="left" w:pos="2160"/>
                <w:tab w:val="left" w:pos="2520"/>
                <w:tab w:val="left" w:pos="2880"/>
                <w:tab w:val="left" w:pos="3240"/>
              </w:tabs>
              <w:spacing w:after="0" w:line="240" w:lineRule="auto"/>
              <w:jc w:val="left"/>
              <w:rPr>
                <w:rFonts w:ascii="Helvetica" w:eastAsia="MS Mincho" w:hAnsi="Helvetica"/>
                <w:b/>
                <w:sz w:val="20"/>
                <w:szCs w:val="20"/>
                <w:lang w:val="en-US"/>
              </w:rPr>
            </w:pPr>
            <w:r w:rsidRPr="00450463">
              <w:rPr>
                <w:rFonts w:ascii="Helvetica" w:eastAsia="MS Mincho" w:hAnsi="Helvetica"/>
                <w:b/>
                <w:sz w:val="20"/>
                <w:szCs w:val="20"/>
                <w:lang w:val="en-US"/>
              </w:rPr>
              <w:t>8</w:t>
            </w:r>
          </w:p>
        </w:tc>
        <w:tc>
          <w:tcPr>
            <w:tcW w:w="1263" w:type="dxa"/>
            <w:tcBorders>
              <w:top w:val="nil"/>
              <w:left w:val="nil"/>
              <w:right w:val="single" w:sz="6" w:space="0" w:color="auto"/>
            </w:tcBorders>
            <w:vAlign w:val="center"/>
          </w:tcPr>
          <w:p w14:paraId="798CE0CE" w14:textId="77777777" w:rsidR="00151B2D" w:rsidRPr="00450463" w:rsidRDefault="00151B2D" w:rsidP="00E30454">
            <w:pPr>
              <w:widowControl w:val="0"/>
              <w:tabs>
                <w:tab w:val="clear" w:pos="403"/>
                <w:tab w:val="left" w:pos="360"/>
                <w:tab w:val="left" w:pos="720"/>
                <w:tab w:val="left" w:pos="1077"/>
                <w:tab w:val="left" w:pos="1440"/>
                <w:tab w:val="left" w:pos="1800"/>
                <w:tab w:val="left" w:pos="2160"/>
                <w:tab w:val="left" w:pos="2520"/>
                <w:tab w:val="left" w:pos="2880"/>
                <w:tab w:val="left" w:pos="3240"/>
              </w:tabs>
              <w:spacing w:after="0" w:line="240" w:lineRule="auto"/>
              <w:jc w:val="left"/>
              <w:rPr>
                <w:rFonts w:ascii="Helvetica" w:eastAsia="MS Mincho" w:hAnsi="Helvetica"/>
                <w:b/>
                <w:sz w:val="20"/>
                <w:szCs w:val="20"/>
                <w:lang w:val="en-US"/>
              </w:rPr>
            </w:pPr>
            <w:r w:rsidRPr="00450463">
              <w:rPr>
                <w:rFonts w:ascii="Helvetica" w:eastAsia="MS Mincho" w:hAnsi="Helvetica"/>
                <w:b/>
                <w:sz w:val="20"/>
                <w:szCs w:val="20"/>
                <w:lang w:val="en-US"/>
              </w:rPr>
              <w:t>uimsbf</w:t>
            </w:r>
          </w:p>
        </w:tc>
      </w:tr>
      <w:tr w:rsidR="00151B2D" w:rsidRPr="00E30454" w14:paraId="77C46C56" w14:textId="77777777" w:rsidTr="00B87D06">
        <w:trPr>
          <w:jc w:val="center"/>
        </w:trPr>
        <w:tc>
          <w:tcPr>
            <w:tcW w:w="6521" w:type="dxa"/>
            <w:tcBorders>
              <w:top w:val="nil"/>
              <w:left w:val="single" w:sz="6" w:space="0" w:color="auto"/>
              <w:right w:val="nil"/>
            </w:tcBorders>
            <w:vAlign w:val="center"/>
          </w:tcPr>
          <w:p w14:paraId="0B3A153B" w14:textId="77777777" w:rsidR="00151B2D" w:rsidRPr="00450463" w:rsidRDefault="00151B2D" w:rsidP="00E30454">
            <w:pPr>
              <w:widowControl w:val="0"/>
              <w:tabs>
                <w:tab w:val="clear" w:pos="403"/>
                <w:tab w:val="left" w:pos="360"/>
                <w:tab w:val="left" w:pos="720"/>
                <w:tab w:val="left" w:pos="1077"/>
                <w:tab w:val="left" w:pos="1440"/>
                <w:tab w:val="left" w:pos="1800"/>
                <w:tab w:val="left" w:pos="2160"/>
                <w:tab w:val="left" w:pos="2520"/>
                <w:tab w:val="left" w:pos="2880"/>
                <w:tab w:val="left" w:pos="3240"/>
              </w:tabs>
              <w:spacing w:after="0" w:line="240" w:lineRule="auto"/>
              <w:jc w:val="left"/>
              <w:rPr>
                <w:rFonts w:ascii="Helvetica" w:eastAsia="MS Mincho" w:hAnsi="Helvetica"/>
                <w:sz w:val="20"/>
                <w:szCs w:val="20"/>
                <w:lang w:val="en-US"/>
              </w:rPr>
            </w:pPr>
            <w:r w:rsidRPr="00450463">
              <w:rPr>
                <w:rFonts w:ascii="Helvetica" w:eastAsia="MS Mincho" w:hAnsi="Helvetica"/>
                <w:sz w:val="20"/>
                <w:szCs w:val="20"/>
                <w:lang w:val="en-US"/>
              </w:rPr>
              <w:tab/>
            </w:r>
            <w:r w:rsidRPr="00450463">
              <w:rPr>
                <w:rFonts w:ascii="Helvetica" w:eastAsia="MS Mincho" w:hAnsi="Helvetica"/>
                <w:sz w:val="20"/>
                <w:szCs w:val="20"/>
                <w:lang w:val="en-US"/>
              </w:rPr>
              <w:tab/>
              <w:t>}</w:t>
            </w:r>
          </w:p>
        </w:tc>
        <w:tc>
          <w:tcPr>
            <w:tcW w:w="1260" w:type="dxa"/>
            <w:vAlign w:val="center"/>
          </w:tcPr>
          <w:p w14:paraId="4E4D3D5E" w14:textId="77777777" w:rsidR="00151B2D" w:rsidRPr="00450463" w:rsidRDefault="00151B2D" w:rsidP="00E30454">
            <w:pPr>
              <w:widowControl w:val="0"/>
              <w:tabs>
                <w:tab w:val="clear" w:pos="403"/>
                <w:tab w:val="left" w:pos="360"/>
                <w:tab w:val="left" w:pos="720"/>
                <w:tab w:val="left" w:pos="1077"/>
                <w:tab w:val="left" w:pos="1440"/>
                <w:tab w:val="left" w:pos="1800"/>
                <w:tab w:val="left" w:pos="2160"/>
                <w:tab w:val="left" w:pos="2520"/>
                <w:tab w:val="left" w:pos="2880"/>
                <w:tab w:val="left" w:pos="3240"/>
              </w:tabs>
              <w:spacing w:after="0" w:line="240" w:lineRule="auto"/>
              <w:jc w:val="left"/>
              <w:rPr>
                <w:rFonts w:ascii="Helvetica" w:eastAsia="MS Mincho" w:hAnsi="Helvetica"/>
                <w:b/>
                <w:sz w:val="20"/>
                <w:szCs w:val="20"/>
                <w:lang w:val="en-US"/>
              </w:rPr>
            </w:pPr>
          </w:p>
        </w:tc>
        <w:tc>
          <w:tcPr>
            <w:tcW w:w="1263" w:type="dxa"/>
            <w:tcBorders>
              <w:top w:val="nil"/>
              <w:left w:val="nil"/>
              <w:right w:val="single" w:sz="6" w:space="0" w:color="auto"/>
            </w:tcBorders>
            <w:vAlign w:val="center"/>
          </w:tcPr>
          <w:p w14:paraId="04381D30" w14:textId="77777777" w:rsidR="00151B2D" w:rsidRPr="00450463" w:rsidRDefault="00151B2D" w:rsidP="00E30454">
            <w:pPr>
              <w:widowControl w:val="0"/>
              <w:tabs>
                <w:tab w:val="clear" w:pos="403"/>
                <w:tab w:val="left" w:pos="360"/>
                <w:tab w:val="left" w:pos="720"/>
                <w:tab w:val="left" w:pos="1077"/>
                <w:tab w:val="left" w:pos="1440"/>
                <w:tab w:val="left" w:pos="1800"/>
                <w:tab w:val="left" w:pos="2160"/>
                <w:tab w:val="left" w:pos="2520"/>
                <w:tab w:val="left" w:pos="2880"/>
                <w:tab w:val="left" w:pos="3240"/>
              </w:tabs>
              <w:spacing w:after="0" w:line="240" w:lineRule="auto"/>
              <w:jc w:val="left"/>
              <w:rPr>
                <w:rFonts w:ascii="Helvetica" w:eastAsia="MS Mincho" w:hAnsi="Helvetica"/>
                <w:b/>
                <w:sz w:val="20"/>
                <w:szCs w:val="20"/>
                <w:lang w:val="en-US"/>
              </w:rPr>
            </w:pPr>
          </w:p>
        </w:tc>
      </w:tr>
      <w:tr w:rsidR="00151B2D" w:rsidRPr="00E30454" w14:paraId="753FEFE0" w14:textId="77777777" w:rsidTr="00B87D06">
        <w:trPr>
          <w:jc w:val="center"/>
        </w:trPr>
        <w:tc>
          <w:tcPr>
            <w:tcW w:w="6521" w:type="dxa"/>
            <w:tcBorders>
              <w:top w:val="nil"/>
              <w:left w:val="single" w:sz="6" w:space="0" w:color="auto"/>
              <w:right w:val="nil"/>
            </w:tcBorders>
            <w:vAlign w:val="center"/>
          </w:tcPr>
          <w:p w14:paraId="457D1E65" w14:textId="77777777" w:rsidR="00151B2D" w:rsidRPr="00450463" w:rsidRDefault="00151B2D" w:rsidP="00E30454">
            <w:pPr>
              <w:widowControl w:val="0"/>
              <w:tabs>
                <w:tab w:val="clear" w:pos="403"/>
                <w:tab w:val="left" w:pos="360"/>
                <w:tab w:val="left" w:pos="720"/>
                <w:tab w:val="left" w:pos="1077"/>
                <w:tab w:val="left" w:pos="1440"/>
                <w:tab w:val="left" w:pos="1800"/>
                <w:tab w:val="left" w:pos="2160"/>
                <w:tab w:val="left" w:pos="2520"/>
                <w:tab w:val="left" w:pos="2880"/>
                <w:tab w:val="left" w:pos="3240"/>
              </w:tabs>
              <w:spacing w:after="0" w:line="240" w:lineRule="auto"/>
              <w:jc w:val="left"/>
              <w:rPr>
                <w:rFonts w:ascii="Helvetica" w:eastAsia="MS Mincho" w:hAnsi="Helvetica"/>
                <w:sz w:val="20"/>
                <w:szCs w:val="20"/>
                <w:lang w:val="en-US"/>
              </w:rPr>
            </w:pPr>
            <w:r w:rsidRPr="00450463">
              <w:rPr>
                <w:rFonts w:ascii="Helvetica" w:eastAsia="MS Mincho" w:hAnsi="Helvetica"/>
                <w:sz w:val="20"/>
                <w:szCs w:val="20"/>
                <w:lang w:val="en-US"/>
              </w:rPr>
              <w:tab/>
            </w:r>
            <w:r w:rsidRPr="00450463">
              <w:rPr>
                <w:rFonts w:ascii="Helvetica" w:eastAsia="MS Mincho" w:hAnsi="Helvetica"/>
                <w:sz w:val="20"/>
                <w:szCs w:val="20"/>
                <w:lang w:val="en-US"/>
              </w:rPr>
              <w:tab/>
              <w:t>break;</w:t>
            </w:r>
          </w:p>
        </w:tc>
        <w:tc>
          <w:tcPr>
            <w:tcW w:w="1260" w:type="dxa"/>
            <w:vAlign w:val="center"/>
          </w:tcPr>
          <w:p w14:paraId="6C03EBF8" w14:textId="77777777" w:rsidR="00151B2D" w:rsidRPr="00450463" w:rsidRDefault="00151B2D" w:rsidP="00E30454">
            <w:pPr>
              <w:widowControl w:val="0"/>
              <w:tabs>
                <w:tab w:val="clear" w:pos="403"/>
                <w:tab w:val="left" w:pos="360"/>
                <w:tab w:val="left" w:pos="720"/>
                <w:tab w:val="left" w:pos="1077"/>
                <w:tab w:val="left" w:pos="1440"/>
                <w:tab w:val="left" w:pos="1800"/>
                <w:tab w:val="left" w:pos="2160"/>
                <w:tab w:val="left" w:pos="2520"/>
                <w:tab w:val="left" w:pos="2880"/>
                <w:tab w:val="left" w:pos="3240"/>
              </w:tabs>
              <w:spacing w:after="0" w:line="240" w:lineRule="auto"/>
              <w:jc w:val="left"/>
              <w:rPr>
                <w:rFonts w:ascii="Helvetica" w:eastAsia="MS Mincho" w:hAnsi="Helvetica"/>
                <w:b/>
                <w:sz w:val="20"/>
                <w:szCs w:val="20"/>
                <w:lang w:val="en-US"/>
              </w:rPr>
            </w:pPr>
          </w:p>
        </w:tc>
        <w:tc>
          <w:tcPr>
            <w:tcW w:w="1263" w:type="dxa"/>
            <w:tcBorders>
              <w:top w:val="nil"/>
              <w:left w:val="nil"/>
              <w:right w:val="single" w:sz="6" w:space="0" w:color="auto"/>
            </w:tcBorders>
            <w:vAlign w:val="center"/>
          </w:tcPr>
          <w:p w14:paraId="6D807CC8" w14:textId="77777777" w:rsidR="00151B2D" w:rsidRPr="00450463" w:rsidRDefault="00151B2D" w:rsidP="00E30454">
            <w:pPr>
              <w:widowControl w:val="0"/>
              <w:tabs>
                <w:tab w:val="clear" w:pos="403"/>
                <w:tab w:val="left" w:pos="360"/>
                <w:tab w:val="left" w:pos="720"/>
                <w:tab w:val="left" w:pos="1077"/>
                <w:tab w:val="left" w:pos="1440"/>
                <w:tab w:val="left" w:pos="1800"/>
                <w:tab w:val="left" w:pos="2160"/>
                <w:tab w:val="left" w:pos="2520"/>
                <w:tab w:val="left" w:pos="2880"/>
                <w:tab w:val="left" w:pos="3240"/>
              </w:tabs>
              <w:spacing w:after="0" w:line="240" w:lineRule="auto"/>
              <w:jc w:val="left"/>
              <w:rPr>
                <w:rFonts w:ascii="Helvetica" w:eastAsia="MS Mincho" w:hAnsi="Helvetica"/>
                <w:b/>
                <w:sz w:val="20"/>
                <w:szCs w:val="20"/>
                <w:lang w:val="en-US"/>
              </w:rPr>
            </w:pPr>
          </w:p>
        </w:tc>
      </w:tr>
      <w:tr w:rsidR="00151B2D" w:rsidRPr="00E30454" w14:paraId="76B3F53B" w14:textId="77777777" w:rsidTr="00B87D06">
        <w:trPr>
          <w:jc w:val="center"/>
        </w:trPr>
        <w:tc>
          <w:tcPr>
            <w:tcW w:w="6521" w:type="dxa"/>
            <w:tcBorders>
              <w:top w:val="nil"/>
              <w:left w:val="single" w:sz="6" w:space="0" w:color="auto"/>
              <w:right w:val="nil"/>
            </w:tcBorders>
            <w:vAlign w:val="center"/>
          </w:tcPr>
          <w:p w14:paraId="30E261E2" w14:textId="77777777" w:rsidR="00151B2D" w:rsidRPr="00450463" w:rsidRDefault="00151B2D" w:rsidP="00E30454">
            <w:pPr>
              <w:widowControl w:val="0"/>
              <w:tabs>
                <w:tab w:val="clear" w:pos="403"/>
                <w:tab w:val="left" w:pos="360"/>
                <w:tab w:val="left" w:pos="720"/>
                <w:tab w:val="left" w:pos="1077"/>
                <w:tab w:val="left" w:pos="1440"/>
                <w:tab w:val="left" w:pos="1800"/>
                <w:tab w:val="left" w:pos="2160"/>
                <w:tab w:val="left" w:pos="2520"/>
                <w:tab w:val="left" w:pos="2880"/>
                <w:tab w:val="left" w:pos="3240"/>
              </w:tabs>
              <w:spacing w:after="0" w:line="240" w:lineRule="auto"/>
              <w:jc w:val="left"/>
              <w:rPr>
                <w:rFonts w:ascii="Helvetica" w:eastAsia="MS Mincho" w:hAnsi="Helvetica"/>
                <w:sz w:val="20"/>
                <w:szCs w:val="20"/>
                <w:lang w:val="en-US"/>
              </w:rPr>
            </w:pPr>
            <w:r w:rsidRPr="00450463">
              <w:rPr>
                <w:rFonts w:ascii="Helvetica" w:eastAsia="MS Mincho" w:hAnsi="Helvetica"/>
                <w:sz w:val="20"/>
                <w:szCs w:val="20"/>
                <w:lang w:val="en-US"/>
              </w:rPr>
              <w:tab/>
              <w:t>}</w:t>
            </w:r>
          </w:p>
        </w:tc>
        <w:tc>
          <w:tcPr>
            <w:tcW w:w="1260" w:type="dxa"/>
            <w:vAlign w:val="center"/>
          </w:tcPr>
          <w:p w14:paraId="77D1D82A" w14:textId="77777777" w:rsidR="00151B2D" w:rsidRPr="00450463" w:rsidRDefault="00151B2D" w:rsidP="00E30454">
            <w:pPr>
              <w:widowControl w:val="0"/>
              <w:tabs>
                <w:tab w:val="clear" w:pos="403"/>
                <w:tab w:val="left" w:pos="360"/>
                <w:tab w:val="left" w:pos="720"/>
                <w:tab w:val="left" w:pos="1077"/>
                <w:tab w:val="left" w:pos="1440"/>
                <w:tab w:val="left" w:pos="1800"/>
                <w:tab w:val="left" w:pos="2160"/>
                <w:tab w:val="left" w:pos="2520"/>
                <w:tab w:val="left" w:pos="2880"/>
                <w:tab w:val="left" w:pos="3240"/>
              </w:tabs>
              <w:spacing w:after="0" w:line="240" w:lineRule="auto"/>
              <w:jc w:val="left"/>
              <w:rPr>
                <w:rFonts w:ascii="Helvetica" w:eastAsia="MS Mincho" w:hAnsi="Helvetica"/>
                <w:b/>
                <w:sz w:val="20"/>
                <w:szCs w:val="20"/>
                <w:lang w:val="en-US"/>
              </w:rPr>
            </w:pPr>
          </w:p>
        </w:tc>
        <w:tc>
          <w:tcPr>
            <w:tcW w:w="1263" w:type="dxa"/>
            <w:tcBorders>
              <w:top w:val="nil"/>
              <w:left w:val="nil"/>
              <w:right w:val="single" w:sz="6" w:space="0" w:color="auto"/>
            </w:tcBorders>
            <w:vAlign w:val="center"/>
          </w:tcPr>
          <w:p w14:paraId="485EC4E2" w14:textId="77777777" w:rsidR="00151B2D" w:rsidRPr="00450463" w:rsidRDefault="00151B2D" w:rsidP="00E30454">
            <w:pPr>
              <w:widowControl w:val="0"/>
              <w:tabs>
                <w:tab w:val="clear" w:pos="403"/>
                <w:tab w:val="left" w:pos="360"/>
                <w:tab w:val="left" w:pos="720"/>
                <w:tab w:val="left" w:pos="1077"/>
                <w:tab w:val="left" w:pos="1440"/>
                <w:tab w:val="left" w:pos="1800"/>
                <w:tab w:val="left" w:pos="2160"/>
                <w:tab w:val="left" w:pos="2520"/>
                <w:tab w:val="left" w:pos="2880"/>
                <w:tab w:val="left" w:pos="3240"/>
              </w:tabs>
              <w:spacing w:after="0" w:line="240" w:lineRule="auto"/>
              <w:jc w:val="left"/>
              <w:rPr>
                <w:rFonts w:ascii="Helvetica" w:eastAsia="MS Mincho" w:hAnsi="Helvetica"/>
                <w:b/>
                <w:sz w:val="20"/>
                <w:szCs w:val="20"/>
                <w:lang w:val="en-US"/>
              </w:rPr>
            </w:pPr>
          </w:p>
        </w:tc>
      </w:tr>
      <w:tr w:rsidR="00151B2D" w:rsidRPr="00E30454" w14:paraId="0E3DEADD" w14:textId="77777777" w:rsidTr="00B87D06">
        <w:trPr>
          <w:jc w:val="center"/>
        </w:trPr>
        <w:tc>
          <w:tcPr>
            <w:tcW w:w="6521" w:type="dxa"/>
            <w:tcBorders>
              <w:left w:val="single" w:sz="6" w:space="0" w:color="auto"/>
              <w:bottom w:val="single" w:sz="4" w:space="0" w:color="auto"/>
              <w:right w:val="nil"/>
            </w:tcBorders>
            <w:vAlign w:val="center"/>
          </w:tcPr>
          <w:p w14:paraId="70D3BE2F" w14:textId="77777777" w:rsidR="00151B2D" w:rsidRPr="00450463" w:rsidRDefault="00151B2D" w:rsidP="00E30454">
            <w:pPr>
              <w:widowControl w:val="0"/>
              <w:tabs>
                <w:tab w:val="clear" w:pos="403"/>
                <w:tab w:val="left" w:pos="360"/>
                <w:tab w:val="left" w:pos="720"/>
                <w:tab w:val="left" w:pos="1077"/>
                <w:tab w:val="left" w:pos="1440"/>
                <w:tab w:val="left" w:pos="1800"/>
                <w:tab w:val="left" w:pos="2160"/>
                <w:tab w:val="left" w:pos="2520"/>
                <w:tab w:val="left" w:pos="2880"/>
                <w:tab w:val="left" w:pos="3240"/>
              </w:tabs>
              <w:spacing w:after="0" w:line="240" w:lineRule="auto"/>
              <w:jc w:val="left"/>
              <w:rPr>
                <w:rFonts w:ascii="Helvetica" w:eastAsia="MS Mincho" w:hAnsi="Helvetica"/>
                <w:sz w:val="20"/>
                <w:szCs w:val="20"/>
                <w:lang w:val="en-US"/>
              </w:rPr>
            </w:pPr>
            <w:r w:rsidRPr="00450463">
              <w:rPr>
                <w:rFonts w:ascii="Helvetica" w:eastAsia="MS Mincho" w:hAnsi="Helvetica"/>
                <w:sz w:val="20"/>
                <w:szCs w:val="20"/>
                <w:lang w:val="en-US"/>
              </w:rPr>
              <w:t>}</w:t>
            </w:r>
          </w:p>
        </w:tc>
        <w:tc>
          <w:tcPr>
            <w:tcW w:w="1260" w:type="dxa"/>
            <w:tcBorders>
              <w:bottom w:val="single" w:sz="4" w:space="0" w:color="auto"/>
            </w:tcBorders>
            <w:vAlign w:val="center"/>
          </w:tcPr>
          <w:p w14:paraId="063404B1" w14:textId="77777777" w:rsidR="00151B2D" w:rsidRPr="00450463" w:rsidRDefault="00151B2D" w:rsidP="00E30454">
            <w:pPr>
              <w:widowControl w:val="0"/>
              <w:tabs>
                <w:tab w:val="clear" w:pos="403"/>
                <w:tab w:val="left" w:pos="360"/>
                <w:tab w:val="left" w:pos="720"/>
                <w:tab w:val="left" w:pos="1077"/>
                <w:tab w:val="left" w:pos="1440"/>
                <w:tab w:val="left" w:pos="1800"/>
                <w:tab w:val="left" w:pos="2160"/>
                <w:tab w:val="left" w:pos="2520"/>
                <w:tab w:val="left" w:pos="2880"/>
                <w:tab w:val="left" w:pos="3240"/>
              </w:tabs>
              <w:spacing w:after="0" w:line="240" w:lineRule="auto"/>
              <w:jc w:val="left"/>
              <w:rPr>
                <w:rFonts w:ascii="Helvetica" w:eastAsia="MS Mincho" w:hAnsi="Helvetica"/>
                <w:b/>
                <w:sz w:val="20"/>
                <w:szCs w:val="20"/>
                <w:lang w:val="en-US"/>
              </w:rPr>
            </w:pPr>
          </w:p>
        </w:tc>
        <w:tc>
          <w:tcPr>
            <w:tcW w:w="1263" w:type="dxa"/>
            <w:tcBorders>
              <w:left w:val="nil"/>
              <w:bottom w:val="single" w:sz="4" w:space="0" w:color="auto"/>
              <w:right w:val="single" w:sz="6" w:space="0" w:color="auto"/>
            </w:tcBorders>
            <w:vAlign w:val="center"/>
          </w:tcPr>
          <w:p w14:paraId="14A4B845" w14:textId="77777777" w:rsidR="00151B2D" w:rsidRPr="00450463" w:rsidRDefault="00151B2D" w:rsidP="00E30454">
            <w:pPr>
              <w:widowControl w:val="0"/>
              <w:tabs>
                <w:tab w:val="clear" w:pos="403"/>
                <w:tab w:val="left" w:pos="360"/>
                <w:tab w:val="left" w:pos="720"/>
                <w:tab w:val="left" w:pos="1077"/>
                <w:tab w:val="left" w:pos="1440"/>
                <w:tab w:val="left" w:pos="1800"/>
                <w:tab w:val="left" w:pos="2160"/>
                <w:tab w:val="left" w:pos="2520"/>
                <w:tab w:val="left" w:pos="2880"/>
                <w:tab w:val="left" w:pos="3240"/>
              </w:tabs>
              <w:spacing w:after="0" w:line="240" w:lineRule="auto"/>
              <w:jc w:val="left"/>
              <w:rPr>
                <w:rFonts w:ascii="Helvetica" w:eastAsia="MS Mincho" w:hAnsi="Helvetica"/>
                <w:b/>
                <w:sz w:val="20"/>
                <w:szCs w:val="20"/>
                <w:lang w:val="en-US"/>
              </w:rPr>
            </w:pPr>
          </w:p>
        </w:tc>
      </w:tr>
      <w:tr w:rsidR="00151B2D" w:rsidRPr="00E30454" w14:paraId="41E8F4E0" w14:textId="77777777" w:rsidTr="00B87D06">
        <w:trPr>
          <w:jc w:val="center"/>
        </w:trPr>
        <w:tc>
          <w:tcPr>
            <w:tcW w:w="9044" w:type="dxa"/>
            <w:gridSpan w:val="3"/>
            <w:tcBorders>
              <w:top w:val="single" w:sz="4" w:space="0" w:color="auto"/>
              <w:left w:val="single" w:sz="6" w:space="0" w:color="auto"/>
              <w:bottom w:val="single" w:sz="6" w:space="0" w:color="auto"/>
              <w:right w:val="single" w:sz="6" w:space="0" w:color="auto"/>
            </w:tcBorders>
            <w:vAlign w:val="center"/>
          </w:tcPr>
          <w:p w14:paraId="7867D1CF" w14:textId="77777777" w:rsidR="00151B2D" w:rsidRPr="00450463" w:rsidRDefault="00151B2D" w:rsidP="00E30454">
            <w:pPr>
              <w:widowControl w:val="0"/>
              <w:tabs>
                <w:tab w:val="clear" w:pos="403"/>
                <w:tab w:val="left" w:pos="360"/>
                <w:tab w:val="left" w:pos="720"/>
                <w:tab w:val="left" w:pos="1077"/>
                <w:tab w:val="left" w:pos="1440"/>
                <w:tab w:val="left" w:pos="1800"/>
                <w:tab w:val="left" w:pos="2160"/>
                <w:tab w:val="left" w:pos="2520"/>
                <w:tab w:val="left" w:pos="2880"/>
                <w:tab w:val="left" w:pos="3240"/>
              </w:tabs>
              <w:spacing w:after="0" w:line="240" w:lineRule="auto"/>
              <w:jc w:val="left"/>
              <w:rPr>
                <w:rFonts w:ascii="Helvetica" w:eastAsia="MS Mincho" w:hAnsi="Helvetica"/>
                <w:sz w:val="20"/>
                <w:szCs w:val="20"/>
                <w:lang w:val="en-US"/>
              </w:rPr>
            </w:pPr>
            <w:r w:rsidRPr="00450463">
              <w:rPr>
                <w:rFonts w:ascii="Helvetica" w:eastAsia="MS Mincho" w:hAnsi="Helvetica"/>
                <w:sz w:val="20"/>
                <w:szCs w:val="20"/>
                <w:lang w:val="en-US"/>
              </w:rPr>
              <w:t>NOTE: The default entry for the usacExtElementType is used for unknown extElementTypes so that legacy decoders can cope with future extensions.</w:t>
            </w:r>
          </w:p>
        </w:tc>
      </w:tr>
    </w:tbl>
    <w:p w14:paraId="69C4F29B" w14:textId="77777777" w:rsidR="00151B2D" w:rsidRDefault="00151B2D" w:rsidP="00151B2D">
      <w:pPr>
        <w:rPr>
          <w:lang w:eastAsia="ja-JP"/>
        </w:rPr>
      </w:pPr>
    </w:p>
    <w:p w14:paraId="303975D3" w14:textId="77777777" w:rsidR="00191AB7" w:rsidRPr="00191AB7" w:rsidRDefault="00191AB7" w:rsidP="00191AB7">
      <w:pPr>
        <w:tabs>
          <w:tab w:val="clear" w:pos="403"/>
        </w:tabs>
        <w:spacing w:line="230" w:lineRule="atLeast"/>
        <w:rPr>
          <w:rFonts w:eastAsia="MS Mincho" w:cs="Cambria"/>
          <w:i/>
          <w:szCs w:val="20"/>
          <w:lang w:eastAsia="fr-FR"/>
        </w:rPr>
      </w:pPr>
      <w:r w:rsidRPr="00191AB7">
        <w:rPr>
          <w:rFonts w:eastAsia="MS Mincho" w:cs="Cambria"/>
          <w:i/>
          <w:szCs w:val="20"/>
          <w:lang w:eastAsia="fr-FR"/>
        </w:rPr>
        <w:t>Replace Table 75 by:</w:t>
      </w:r>
    </w:p>
    <w:p w14:paraId="2769FAD8" w14:textId="77777777" w:rsidR="00191AB7" w:rsidRPr="00191AB7" w:rsidRDefault="00191AB7" w:rsidP="003847FD">
      <w:pPr>
        <w:jc w:val="center"/>
        <w:rPr>
          <w:b/>
          <w:lang w:eastAsia="ja-JP"/>
        </w:rPr>
      </w:pPr>
      <w:r w:rsidRPr="00191AB7">
        <w:rPr>
          <w:b/>
          <w:lang w:eastAsia="ja-JP"/>
        </w:rPr>
        <w:t>Table 75 — Value of usacExtElementType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4985"/>
        <w:gridCol w:w="3480"/>
      </w:tblGrid>
      <w:tr w:rsidR="00191AB7" w:rsidRPr="00191AB7" w14:paraId="2C612EB6" w14:textId="77777777" w:rsidTr="00F92E65">
        <w:trPr>
          <w:jc w:val="center"/>
        </w:trPr>
        <w:tc>
          <w:tcPr>
            <w:tcW w:w="4985" w:type="dxa"/>
          </w:tcPr>
          <w:p w14:paraId="27C8E61F" w14:textId="77777777" w:rsidR="00191AB7" w:rsidRPr="00191AB7" w:rsidRDefault="00191AB7" w:rsidP="00F92E65">
            <w:pPr>
              <w:widowControl w:val="0"/>
              <w:tabs>
                <w:tab w:val="clear" w:pos="403"/>
                <w:tab w:val="left" w:pos="360"/>
                <w:tab w:val="left" w:pos="720"/>
                <w:tab w:val="left" w:pos="1077"/>
                <w:tab w:val="left" w:pos="1440"/>
                <w:tab w:val="left" w:pos="1800"/>
                <w:tab w:val="left" w:pos="2160"/>
                <w:tab w:val="left" w:pos="2520"/>
                <w:tab w:val="left" w:pos="2880"/>
                <w:tab w:val="left" w:pos="3240"/>
              </w:tabs>
              <w:spacing w:after="0" w:line="240" w:lineRule="auto"/>
              <w:jc w:val="center"/>
              <w:rPr>
                <w:rFonts w:ascii="Helvetica" w:eastAsia="MS Mincho" w:hAnsi="Helvetica"/>
                <w:b/>
                <w:sz w:val="20"/>
                <w:szCs w:val="20"/>
                <w:lang w:val="en-US"/>
              </w:rPr>
            </w:pPr>
            <w:r w:rsidRPr="00191AB7">
              <w:rPr>
                <w:rFonts w:ascii="Helvetica" w:eastAsia="MS Mincho" w:hAnsi="Helvetica"/>
                <w:b/>
                <w:sz w:val="20"/>
                <w:szCs w:val="20"/>
                <w:lang w:val="en-US"/>
              </w:rPr>
              <w:t>usacExtElementType</w:t>
            </w:r>
          </w:p>
        </w:tc>
        <w:tc>
          <w:tcPr>
            <w:tcW w:w="3480" w:type="dxa"/>
          </w:tcPr>
          <w:p w14:paraId="6130E8D5" w14:textId="77777777" w:rsidR="00191AB7" w:rsidRPr="00191AB7" w:rsidRDefault="00191AB7" w:rsidP="00F92E65">
            <w:pPr>
              <w:widowControl w:val="0"/>
              <w:tabs>
                <w:tab w:val="clear" w:pos="403"/>
                <w:tab w:val="left" w:pos="360"/>
                <w:tab w:val="left" w:pos="720"/>
                <w:tab w:val="left" w:pos="1077"/>
                <w:tab w:val="left" w:pos="1440"/>
                <w:tab w:val="left" w:pos="1800"/>
                <w:tab w:val="left" w:pos="2160"/>
                <w:tab w:val="left" w:pos="2520"/>
                <w:tab w:val="left" w:pos="2880"/>
                <w:tab w:val="left" w:pos="3240"/>
              </w:tabs>
              <w:spacing w:after="0" w:line="240" w:lineRule="auto"/>
              <w:jc w:val="center"/>
              <w:rPr>
                <w:rFonts w:ascii="Helvetica" w:eastAsia="MS Mincho" w:hAnsi="Helvetica"/>
                <w:b/>
                <w:sz w:val="20"/>
                <w:szCs w:val="20"/>
                <w:lang w:val="en-US"/>
              </w:rPr>
            </w:pPr>
            <w:r w:rsidRPr="00191AB7">
              <w:rPr>
                <w:rFonts w:ascii="Helvetica" w:eastAsia="MS Mincho" w:hAnsi="Helvetica"/>
                <w:b/>
                <w:sz w:val="20"/>
                <w:szCs w:val="20"/>
                <w:lang w:val="en-US"/>
              </w:rPr>
              <w:t>Value</w:t>
            </w:r>
          </w:p>
        </w:tc>
      </w:tr>
      <w:tr w:rsidR="00191AB7" w:rsidRPr="00191AB7" w14:paraId="4DCE4854" w14:textId="77777777" w:rsidTr="00F92E65">
        <w:trPr>
          <w:jc w:val="center"/>
        </w:trPr>
        <w:tc>
          <w:tcPr>
            <w:tcW w:w="4985" w:type="dxa"/>
          </w:tcPr>
          <w:p w14:paraId="2749D535" w14:textId="77777777" w:rsidR="00191AB7" w:rsidRPr="00191AB7" w:rsidRDefault="00191AB7" w:rsidP="00F92E65">
            <w:pPr>
              <w:widowControl w:val="0"/>
              <w:tabs>
                <w:tab w:val="clear" w:pos="403"/>
                <w:tab w:val="left" w:pos="360"/>
                <w:tab w:val="left" w:pos="720"/>
                <w:tab w:val="left" w:pos="1077"/>
                <w:tab w:val="left" w:pos="1440"/>
                <w:tab w:val="left" w:pos="1800"/>
                <w:tab w:val="left" w:pos="2160"/>
                <w:tab w:val="left" w:pos="2520"/>
                <w:tab w:val="left" w:pos="2880"/>
                <w:tab w:val="left" w:pos="3240"/>
              </w:tabs>
              <w:spacing w:after="0" w:line="240" w:lineRule="auto"/>
              <w:jc w:val="left"/>
              <w:rPr>
                <w:rFonts w:ascii="Helvetica" w:eastAsia="MS Mincho" w:hAnsi="Helvetica"/>
                <w:sz w:val="20"/>
                <w:szCs w:val="20"/>
                <w:lang w:val="en-US"/>
              </w:rPr>
            </w:pPr>
            <w:r w:rsidRPr="00191AB7">
              <w:rPr>
                <w:rFonts w:ascii="Helvetica" w:eastAsia="MS Mincho" w:hAnsi="Helvetica"/>
                <w:sz w:val="20"/>
                <w:szCs w:val="20"/>
                <w:lang w:val="en-US"/>
              </w:rPr>
              <w:t>ID_EXT_ELE_FILL</w:t>
            </w:r>
          </w:p>
        </w:tc>
        <w:tc>
          <w:tcPr>
            <w:tcW w:w="3480" w:type="dxa"/>
            <w:shd w:val="clear" w:color="auto" w:fill="auto"/>
          </w:tcPr>
          <w:p w14:paraId="56852AF8" w14:textId="77777777" w:rsidR="00191AB7" w:rsidRPr="00191AB7" w:rsidRDefault="00191AB7" w:rsidP="00F92E65">
            <w:pPr>
              <w:widowControl w:val="0"/>
              <w:tabs>
                <w:tab w:val="clear" w:pos="403"/>
                <w:tab w:val="left" w:pos="360"/>
                <w:tab w:val="left" w:pos="720"/>
                <w:tab w:val="left" w:pos="1077"/>
                <w:tab w:val="left" w:pos="1440"/>
                <w:tab w:val="left" w:pos="1800"/>
                <w:tab w:val="left" w:pos="2160"/>
                <w:tab w:val="left" w:pos="2520"/>
                <w:tab w:val="left" w:pos="2880"/>
                <w:tab w:val="left" w:pos="3240"/>
              </w:tabs>
              <w:spacing w:after="0" w:line="240" w:lineRule="auto"/>
              <w:jc w:val="center"/>
              <w:rPr>
                <w:rFonts w:ascii="Helvetica" w:eastAsia="MS Mincho" w:hAnsi="Helvetica"/>
                <w:sz w:val="20"/>
                <w:szCs w:val="20"/>
                <w:lang w:val="en-US"/>
              </w:rPr>
            </w:pPr>
            <w:r w:rsidRPr="00191AB7">
              <w:rPr>
                <w:rFonts w:ascii="Helvetica" w:eastAsia="MS Mincho" w:hAnsi="Helvetica"/>
                <w:sz w:val="20"/>
                <w:szCs w:val="20"/>
                <w:lang w:val="en-US"/>
              </w:rPr>
              <w:t>0</w:t>
            </w:r>
          </w:p>
        </w:tc>
      </w:tr>
      <w:tr w:rsidR="00191AB7" w:rsidRPr="00191AB7" w14:paraId="435E57D5" w14:textId="77777777" w:rsidTr="00F92E65">
        <w:trPr>
          <w:jc w:val="center"/>
        </w:trPr>
        <w:tc>
          <w:tcPr>
            <w:tcW w:w="4985" w:type="dxa"/>
          </w:tcPr>
          <w:p w14:paraId="7DB9AF5B" w14:textId="77777777" w:rsidR="00191AB7" w:rsidRPr="00191AB7" w:rsidRDefault="00191AB7" w:rsidP="00F92E65">
            <w:pPr>
              <w:widowControl w:val="0"/>
              <w:tabs>
                <w:tab w:val="clear" w:pos="403"/>
                <w:tab w:val="left" w:pos="360"/>
                <w:tab w:val="left" w:pos="720"/>
                <w:tab w:val="left" w:pos="1077"/>
                <w:tab w:val="left" w:pos="1440"/>
                <w:tab w:val="left" w:pos="1800"/>
                <w:tab w:val="left" w:pos="2160"/>
                <w:tab w:val="left" w:pos="2520"/>
                <w:tab w:val="left" w:pos="2880"/>
                <w:tab w:val="left" w:pos="3240"/>
              </w:tabs>
              <w:spacing w:after="0" w:line="240" w:lineRule="auto"/>
              <w:jc w:val="left"/>
              <w:rPr>
                <w:rFonts w:ascii="Helvetica" w:eastAsia="MS Mincho" w:hAnsi="Helvetica"/>
                <w:sz w:val="20"/>
                <w:szCs w:val="20"/>
                <w:lang w:val="en-US"/>
              </w:rPr>
            </w:pPr>
            <w:r w:rsidRPr="00191AB7">
              <w:rPr>
                <w:rFonts w:ascii="Helvetica" w:eastAsia="MS Mincho" w:hAnsi="Helvetica"/>
                <w:sz w:val="20"/>
                <w:szCs w:val="20"/>
                <w:lang w:val="en-US"/>
              </w:rPr>
              <w:t>ID_EXT_ELE_MPEGS</w:t>
            </w:r>
          </w:p>
        </w:tc>
        <w:tc>
          <w:tcPr>
            <w:tcW w:w="3480" w:type="dxa"/>
            <w:shd w:val="clear" w:color="auto" w:fill="auto"/>
          </w:tcPr>
          <w:p w14:paraId="57892507" w14:textId="77777777" w:rsidR="00191AB7" w:rsidRPr="00191AB7" w:rsidRDefault="00191AB7" w:rsidP="00F92E65">
            <w:pPr>
              <w:widowControl w:val="0"/>
              <w:tabs>
                <w:tab w:val="clear" w:pos="403"/>
                <w:tab w:val="left" w:pos="360"/>
                <w:tab w:val="left" w:pos="720"/>
                <w:tab w:val="left" w:pos="1077"/>
                <w:tab w:val="left" w:pos="1440"/>
                <w:tab w:val="left" w:pos="1800"/>
                <w:tab w:val="left" w:pos="2160"/>
                <w:tab w:val="left" w:pos="2520"/>
                <w:tab w:val="left" w:pos="2880"/>
                <w:tab w:val="left" w:pos="3240"/>
              </w:tabs>
              <w:spacing w:after="0" w:line="240" w:lineRule="auto"/>
              <w:jc w:val="center"/>
              <w:rPr>
                <w:rFonts w:ascii="Helvetica" w:eastAsia="MS Mincho" w:hAnsi="Helvetica"/>
                <w:sz w:val="20"/>
                <w:szCs w:val="20"/>
                <w:lang w:val="en-US"/>
              </w:rPr>
            </w:pPr>
            <w:r w:rsidRPr="00191AB7">
              <w:rPr>
                <w:rFonts w:ascii="Helvetica" w:eastAsia="MS Mincho" w:hAnsi="Helvetica"/>
                <w:sz w:val="20"/>
                <w:szCs w:val="20"/>
                <w:lang w:val="en-US"/>
              </w:rPr>
              <w:t>1</w:t>
            </w:r>
          </w:p>
        </w:tc>
      </w:tr>
      <w:tr w:rsidR="00191AB7" w:rsidRPr="00191AB7" w14:paraId="0CD961BC" w14:textId="77777777" w:rsidTr="00F92E65">
        <w:trPr>
          <w:jc w:val="center"/>
        </w:trPr>
        <w:tc>
          <w:tcPr>
            <w:tcW w:w="4985" w:type="dxa"/>
          </w:tcPr>
          <w:p w14:paraId="155C5B80" w14:textId="77777777" w:rsidR="00191AB7" w:rsidRPr="00191AB7" w:rsidRDefault="00191AB7" w:rsidP="00F92E65">
            <w:pPr>
              <w:widowControl w:val="0"/>
              <w:tabs>
                <w:tab w:val="clear" w:pos="403"/>
                <w:tab w:val="left" w:pos="360"/>
                <w:tab w:val="left" w:pos="720"/>
                <w:tab w:val="left" w:pos="1077"/>
                <w:tab w:val="left" w:pos="1440"/>
                <w:tab w:val="left" w:pos="1800"/>
                <w:tab w:val="left" w:pos="2160"/>
                <w:tab w:val="left" w:pos="2520"/>
                <w:tab w:val="left" w:pos="2880"/>
                <w:tab w:val="left" w:pos="3240"/>
              </w:tabs>
              <w:spacing w:after="0" w:line="240" w:lineRule="auto"/>
              <w:jc w:val="left"/>
              <w:rPr>
                <w:rFonts w:ascii="Helvetica" w:eastAsia="MS Mincho" w:hAnsi="Helvetica"/>
                <w:sz w:val="20"/>
                <w:szCs w:val="20"/>
                <w:lang w:val="en-US"/>
              </w:rPr>
            </w:pPr>
            <w:r w:rsidRPr="00191AB7">
              <w:rPr>
                <w:rFonts w:ascii="Helvetica" w:eastAsia="MS Mincho" w:hAnsi="Helvetica"/>
                <w:sz w:val="20"/>
                <w:szCs w:val="20"/>
                <w:lang w:val="en-US"/>
              </w:rPr>
              <w:t>ID_EXT_ELE_SAOC</w:t>
            </w:r>
          </w:p>
        </w:tc>
        <w:tc>
          <w:tcPr>
            <w:tcW w:w="3480" w:type="dxa"/>
            <w:shd w:val="clear" w:color="auto" w:fill="auto"/>
          </w:tcPr>
          <w:p w14:paraId="132EFE2B" w14:textId="77777777" w:rsidR="00191AB7" w:rsidRPr="00191AB7" w:rsidRDefault="00191AB7" w:rsidP="00F92E65">
            <w:pPr>
              <w:widowControl w:val="0"/>
              <w:tabs>
                <w:tab w:val="clear" w:pos="403"/>
                <w:tab w:val="left" w:pos="360"/>
                <w:tab w:val="left" w:pos="720"/>
                <w:tab w:val="left" w:pos="1077"/>
                <w:tab w:val="left" w:pos="1440"/>
                <w:tab w:val="left" w:pos="1800"/>
                <w:tab w:val="left" w:pos="2160"/>
                <w:tab w:val="left" w:pos="2520"/>
                <w:tab w:val="left" w:pos="2880"/>
                <w:tab w:val="left" w:pos="3240"/>
              </w:tabs>
              <w:spacing w:after="0" w:line="240" w:lineRule="auto"/>
              <w:jc w:val="center"/>
              <w:rPr>
                <w:rFonts w:ascii="Helvetica" w:eastAsia="MS Mincho" w:hAnsi="Helvetica"/>
                <w:sz w:val="20"/>
                <w:szCs w:val="20"/>
                <w:lang w:val="en-US"/>
              </w:rPr>
            </w:pPr>
            <w:r w:rsidRPr="00191AB7">
              <w:rPr>
                <w:rFonts w:ascii="Helvetica" w:eastAsia="MS Mincho" w:hAnsi="Helvetica"/>
                <w:sz w:val="20"/>
                <w:szCs w:val="20"/>
                <w:lang w:val="en-US"/>
              </w:rPr>
              <w:t>2</w:t>
            </w:r>
          </w:p>
        </w:tc>
      </w:tr>
      <w:tr w:rsidR="00191AB7" w:rsidRPr="00191AB7" w14:paraId="476FB1BE" w14:textId="77777777" w:rsidTr="00F92E65">
        <w:trPr>
          <w:jc w:val="center"/>
        </w:trPr>
        <w:tc>
          <w:tcPr>
            <w:tcW w:w="4985" w:type="dxa"/>
            <w:shd w:val="clear" w:color="auto" w:fill="auto"/>
          </w:tcPr>
          <w:p w14:paraId="0A871FEC" w14:textId="77777777" w:rsidR="00191AB7" w:rsidRPr="00191AB7" w:rsidRDefault="00191AB7" w:rsidP="00F92E65">
            <w:pPr>
              <w:widowControl w:val="0"/>
              <w:tabs>
                <w:tab w:val="clear" w:pos="403"/>
                <w:tab w:val="left" w:pos="360"/>
                <w:tab w:val="left" w:pos="720"/>
                <w:tab w:val="left" w:pos="1077"/>
                <w:tab w:val="left" w:pos="1440"/>
                <w:tab w:val="left" w:pos="1800"/>
                <w:tab w:val="left" w:pos="2160"/>
                <w:tab w:val="left" w:pos="2520"/>
                <w:tab w:val="left" w:pos="2880"/>
                <w:tab w:val="left" w:pos="3240"/>
              </w:tabs>
              <w:spacing w:after="0" w:line="240" w:lineRule="auto"/>
              <w:jc w:val="left"/>
              <w:rPr>
                <w:rFonts w:ascii="Helvetica" w:eastAsia="MS Mincho" w:hAnsi="Helvetica"/>
                <w:sz w:val="20"/>
                <w:szCs w:val="20"/>
                <w:lang w:val="en-US"/>
              </w:rPr>
            </w:pPr>
            <w:r w:rsidRPr="00191AB7">
              <w:rPr>
                <w:rFonts w:ascii="Helvetica" w:eastAsia="MS Mincho" w:hAnsi="Helvetica"/>
                <w:sz w:val="20"/>
                <w:szCs w:val="20"/>
                <w:lang w:val="en-US"/>
              </w:rPr>
              <w:t>ID_EXT_ELE_AUDIOPREROLL</w:t>
            </w:r>
          </w:p>
        </w:tc>
        <w:tc>
          <w:tcPr>
            <w:tcW w:w="3480" w:type="dxa"/>
            <w:shd w:val="clear" w:color="auto" w:fill="auto"/>
          </w:tcPr>
          <w:p w14:paraId="7CE0642B" w14:textId="77777777" w:rsidR="00191AB7" w:rsidRPr="00191AB7" w:rsidRDefault="00191AB7" w:rsidP="00F92E65">
            <w:pPr>
              <w:widowControl w:val="0"/>
              <w:tabs>
                <w:tab w:val="clear" w:pos="403"/>
                <w:tab w:val="left" w:pos="360"/>
                <w:tab w:val="left" w:pos="720"/>
                <w:tab w:val="left" w:pos="1077"/>
                <w:tab w:val="left" w:pos="1440"/>
                <w:tab w:val="left" w:pos="1800"/>
                <w:tab w:val="left" w:pos="2160"/>
                <w:tab w:val="left" w:pos="2520"/>
                <w:tab w:val="left" w:pos="2880"/>
                <w:tab w:val="left" w:pos="3240"/>
              </w:tabs>
              <w:spacing w:after="0" w:line="240" w:lineRule="auto"/>
              <w:jc w:val="center"/>
              <w:rPr>
                <w:rFonts w:ascii="Helvetica" w:eastAsia="MS Mincho" w:hAnsi="Helvetica"/>
                <w:sz w:val="20"/>
                <w:szCs w:val="20"/>
                <w:lang w:val="en-US"/>
              </w:rPr>
            </w:pPr>
            <w:r w:rsidRPr="00191AB7">
              <w:rPr>
                <w:rFonts w:ascii="Helvetica" w:eastAsia="MS Mincho" w:hAnsi="Helvetica"/>
                <w:sz w:val="20"/>
                <w:szCs w:val="20"/>
                <w:lang w:val="en-US"/>
              </w:rPr>
              <w:t>3</w:t>
            </w:r>
          </w:p>
        </w:tc>
      </w:tr>
      <w:tr w:rsidR="00191AB7" w:rsidRPr="00191AB7" w14:paraId="79346444" w14:textId="77777777" w:rsidTr="00F92E65">
        <w:trPr>
          <w:jc w:val="center"/>
        </w:trPr>
        <w:tc>
          <w:tcPr>
            <w:tcW w:w="4985" w:type="dxa"/>
            <w:shd w:val="clear" w:color="auto" w:fill="auto"/>
          </w:tcPr>
          <w:p w14:paraId="2302A40F" w14:textId="77777777" w:rsidR="00191AB7" w:rsidRPr="00191AB7" w:rsidRDefault="00191AB7" w:rsidP="00F92E65">
            <w:pPr>
              <w:widowControl w:val="0"/>
              <w:tabs>
                <w:tab w:val="clear" w:pos="403"/>
                <w:tab w:val="left" w:pos="360"/>
                <w:tab w:val="left" w:pos="720"/>
                <w:tab w:val="left" w:pos="1077"/>
                <w:tab w:val="left" w:pos="1440"/>
                <w:tab w:val="left" w:pos="1800"/>
                <w:tab w:val="left" w:pos="2160"/>
                <w:tab w:val="left" w:pos="2520"/>
                <w:tab w:val="left" w:pos="2880"/>
                <w:tab w:val="left" w:pos="3240"/>
              </w:tabs>
              <w:spacing w:after="0" w:line="240" w:lineRule="auto"/>
              <w:jc w:val="left"/>
              <w:rPr>
                <w:rFonts w:ascii="Helvetica" w:eastAsia="MS Mincho" w:hAnsi="Helvetica"/>
                <w:sz w:val="20"/>
                <w:szCs w:val="20"/>
                <w:lang w:val="en-US"/>
              </w:rPr>
            </w:pPr>
            <w:r w:rsidRPr="00191AB7">
              <w:rPr>
                <w:rFonts w:ascii="Helvetica" w:eastAsia="MS Mincho" w:hAnsi="Helvetica"/>
                <w:sz w:val="20"/>
                <w:szCs w:val="20"/>
                <w:lang w:val="en-US"/>
              </w:rPr>
              <w:t>ID_EXT_ELE_UNI_DRC</w:t>
            </w:r>
          </w:p>
        </w:tc>
        <w:tc>
          <w:tcPr>
            <w:tcW w:w="3480" w:type="dxa"/>
            <w:shd w:val="clear" w:color="auto" w:fill="auto"/>
          </w:tcPr>
          <w:p w14:paraId="375CABB7" w14:textId="77777777" w:rsidR="00191AB7" w:rsidRPr="00191AB7" w:rsidRDefault="00191AB7" w:rsidP="00F92E65">
            <w:pPr>
              <w:widowControl w:val="0"/>
              <w:tabs>
                <w:tab w:val="clear" w:pos="403"/>
                <w:tab w:val="left" w:pos="360"/>
                <w:tab w:val="left" w:pos="720"/>
                <w:tab w:val="left" w:pos="1077"/>
                <w:tab w:val="left" w:pos="1440"/>
                <w:tab w:val="left" w:pos="1800"/>
                <w:tab w:val="left" w:pos="2160"/>
                <w:tab w:val="left" w:pos="2520"/>
                <w:tab w:val="left" w:pos="2880"/>
                <w:tab w:val="left" w:pos="3240"/>
              </w:tabs>
              <w:spacing w:after="0" w:line="240" w:lineRule="auto"/>
              <w:jc w:val="center"/>
              <w:rPr>
                <w:rFonts w:ascii="Helvetica" w:eastAsia="MS Mincho" w:hAnsi="Helvetica"/>
                <w:sz w:val="20"/>
                <w:szCs w:val="20"/>
                <w:lang w:val="en-US"/>
              </w:rPr>
            </w:pPr>
            <w:r w:rsidRPr="00191AB7">
              <w:rPr>
                <w:rFonts w:ascii="Helvetica" w:eastAsia="MS Mincho" w:hAnsi="Helvetica"/>
                <w:sz w:val="20"/>
                <w:szCs w:val="20"/>
                <w:lang w:val="en-US"/>
              </w:rPr>
              <w:t>4</w:t>
            </w:r>
          </w:p>
        </w:tc>
      </w:tr>
      <w:tr w:rsidR="00191AB7" w:rsidRPr="00191AB7" w14:paraId="4FC4E35D" w14:textId="77777777" w:rsidTr="00F92E65">
        <w:trPr>
          <w:jc w:val="center"/>
        </w:trPr>
        <w:tc>
          <w:tcPr>
            <w:tcW w:w="4985" w:type="dxa"/>
            <w:shd w:val="clear" w:color="auto" w:fill="auto"/>
          </w:tcPr>
          <w:p w14:paraId="69F78E45" w14:textId="77777777" w:rsidR="00191AB7" w:rsidRPr="00191AB7" w:rsidRDefault="00191AB7" w:rsidP="00F92E65">
            <w:pPr>
              <w:widowControl w:val="0"/>
              <w:tabs>
                <w:tab w:val="clear" w:pos="403"/>
                <w:tab w:val="left" w:pos="360"/>
                <w:tab w:val="left" w:pos="720"/>
                <w:tab w:val="left" w:pos="1077"/>
                <w:tab w:val="left" w:pos="1440"/>
                <w:tab w:val="left" w:pos="1800"/>
                <w:tab w:val="left" w:pos="2160"/>
                <w:tab w:val="left" w:pos="2520"/>
                <w:tab w:val="left" w:pos="2880"/>
                <w:tab w:val="left" w:pos="3240"/>
              </w:tabs>
              <w:spacing w:after="0" w:line="240" w:lineRule="auto"/>
              <w:jc w:val="left"/>
              <w:rPr>
                <w:rFonts w:ascii="Helvetica" w:eastAsia="MS Mincho" w:hAnsi="Helvetica"/>
                <w:sz w:val="20"/>
                <w:szCs w:val="20"/>
                <w:lang w:val="en-US"/>
              </w:rPr>
            </w:pPr>
            <w:r w:rsidRPr="00191AB7">
              <w:rPr>
                <w:rFonts w:ascii="Helvetica" w:eastAsia="MS Mincho" w:hAnsi="Helvetica"/>
                <w:sz w:val="20"/>
                <w:szCs w:val="20"/>
                <w:lang w:val="en-US"/>
              </w:rPr>
              <w:t>ID_EXT_ELE_OBJ_METADATA</w:t>
            </w:r>
          </w:p>
        </w:tc>
        <w:tc>
          <w:tcPr>
            <w:tcW w:w="3480" w:type="dxa"/>
            <w:shd w:val="clear" w:color="auto" w:fill="auto"/>
          </w:tcPr>
          <w:p w14:paraId="5919D9C9" w14:textId="77777777" w:rsidR="00191AB7" w:rsidRPr="00191AB7" w:rsidRDefault="00191AB7" w:rsidP="00F92E65">
            <w:pPr>
              <w:widowControl w:val="0"/>
              <w:tabs>
                <w:tab w:val="clear" w:pos="403"/>
                <w:tab w:val="left" w:pos="360"/>
                <w:tab w:val="left" w:pos="720"/>
                <w:tab w:val="left" w:pos="1077"/>
                <w:tab w:val="left" w:pos="1440"/>
                <w:tab w:val="left" w:pos="1800"/>
                <w:tab w:val="left" w:pos="2160"/>
                <w:tab w:val="left" w:pos="2520"/>
                <w:tab w:val="left" w:pos="2880"/>
                <w:tab w:val="left" w:pos="3240"/>
              </w:tabs>
              <w:spacing w:after="0" w:line="240" w:lineRule="auto"/>
              <w:jc w:val="center"/>
              <w:rPr>
                <w:rFonts w:ascii="Helvetica" w:eastAsia="MS Mincho" w:hAnsi="Helvetica"/>
                <w:sz w:val="20"/>
                <w:szCs w:val="20"/>
                <w:lang w:val="en-US"/>
              </w:rPr>
            </w:pPr>
            <w:r w:rsidRPr="00191AB7">
              <w:rPr>
                <w:rFonts w:ascii="Helvetica" w:eastAsia="MS Mincho" w:hAnsi="Helvetica"/>
                <w:sz w:val="20"/>
                <w:szCs w:val="20"/>
                <w:lang w:val="en-US"/>
              </w:rPr>
              <w:t>5</w:t>
            </w:r>
          </w:p>
        </w:tc>
      </w:tr>
      <w:tr w:rsidR="00191AB7" w:rsidRPr="00191AB7" w14:paraId="54BB0B17" w14:textId="77777777" w:rsidTr="00F92E65">
        <w:trPr>
          <w:jc w:val="center"/>
        </w:trPr>
        <w:tc>
          <w:tcPr>
            <w:tcW w:w="4985" w:type="dxa"/>
            <w:shd w:val="clear" w:color="auto" w:fill="auto"/>
          </w:tcPr>
          <w:p w14:paraId="4F533D7A" w14:textId="77777777" w:rsidR="00191AB7" w:rsidRPr="00191AB7" w:rsidRDefault="00191AB7" w:rsidP="00F92E65">
            <w:pPr>
              <w:widowControl w:val="0"/>
              <w:tabs>
                <w:tab w:val="clear" w:pos="403"/>
                <w:tab w:val="left" w:pos="360"/>
                <w:tab w:val="left" w:pos="720"/>
                <w:tab w:val="left" w:pos="1077"/>
                <w:tab w:val="left" w:pos="1440"/>
                <w:tab w:val="left" w:pos="1800"/>
                <w:tab w:val="left" w:pos="2160"/>
                <w:tab w:val="left" w:pos="2520"/>
                <w:tab w:val="left" w:pos="2880"/>
                <w:tab w:val="left" w:pos="3240"/>
              </w:tabs>
              <w:spacing w:after="0" w:line="240" w:lineRule="auto"/>
              <w:jc w:val="left"/>
              <w:rPr>
                <w:rFonts w:ascii="Helvetica" w:eastAsia="MS Mincho" w:hAnsi="Helvetica"/>
                <w:sz w:val="20"/>
                <w:szCs w:val="20"/>
                <w:lang w:val="en-US"/>
              </w:rPr>
            </w:pPr>
            <w:r w:rsidRPr="00191AB7">
              <w:rPr>
                <w:rFonts w:ascii="Helvetica" w:eastAsia="MS Mincho" w:hAnsi="Helvetica"/>
                <w:sz w:val="20"/>
                <w:szCs w:val="20"/>
                <w:lang w:val="en-US"/>
              </w:rPr>
              <w:t>ID_EXT_ELE_SAOC_3D</w:t>
            </w:r>
          </w:p>
        </w:tc>
        <w:tc>
          <w:tcPr>
            <w:tcW w:w="3480" w:type="dxa"/>
            <w:shd w:val="clear" w:color="auto" w:fill="auto"/>
          </w:tcPr>
          <w:p w14:paraId="476A513A" w14:textId="77777777" w:rsidR="00191AB7" w:rsidRPr="00191AB7" w:rsidRDefault="00191AB7" w:rsidP="00F92E65">
            <w:pPr>
              <w:widowControl w:val="0"/>
              <w:tabs>
                <w:tab w:val="clear" w:pos="403"/>
                <w:tab w:val="left" w:pos="360"/>
                <w:tab w:val="left" w:pos="720"/>
                <w:tab w:val="left" w:pos="1077"/>
                <w:tab w:val="left" w:pos="1440"/>
                <w:tab w:val="left" w:pos="1800"/>
                <w:tab w:val="left" w:pos="2160"/>
                <w:tab w:val="left" w:pos="2520"/>
                <w:tab w:val="left" w:pos="2880"/>
                <w:tab w:val="left" w:pos="3240"/>
              </w:tabs>
              <w:spacing w:after="0" w:line="240" w:lineRule="auto"/>
              <w:jc w:val="center"/>
              <w:rPr>
                <w:rFonts w:ascii="Helvetica" w:eastAsia="MS Mincho" w:hAnsi="Helvetica"/>
                <w:sz w:val="20"/>
                <w:szCs w:val="20"/>
                <w:lang w:val="en-US"/>
              </w:rPr>
            </w:pPr>
            <w:r w:rsidRPr="00191AB7">
              <w:rPr>
                <w:rFonts w:ascii="Helvetica" w:eastAsia="MS Mincho" w:hAnsi="Helvetica"/>
                <w:sz w:val="20"/>
                <w:szCs w:val="20"/>
                <w:lang w:val="en-US"/>
              </w:rPr>
              <w:t>6</w:t>
            </w:r>
          </w:p>
        </w:tc>
      </w:tr>
      <w:tr w:rsidR="00191AB7" w:rsidRPr="00191AB7" w14:paraId="1CDD4F10" w14:textId="77777777" w:rsidTr="00F92E65">
        <w:trPr>
          <w:jc w:val="center"/>
        </w:trPr>
        <w:tc>
          <w:tcPr>
            <w:tcW w:w="4985" w:type="dxa"/>
            <w:shd w:val="clear" w:color="auto" w:fill="auto"/>
          </w:tcPr>
          <w:p w14:paraId="26A55636" w14:textId="77777777" w:rsidR="00191AB7" w:rsidRPr="00191AB7" w:rsidRDefault="00191AB7" w:rsidP="00F92E65">
            <w:pPr>
              <w:widowControl w:val="0"/>
              <w:tabs>
                <w:tab w:val="clear" w:pos="403"/>
                <w:tab w:val="left" w:pos="360"/>
                <w:tab w:val="left" w:pos="720"/>
                <w:tab w:val="left" w:pos="1077"/>
                <w:tab w:val="left" w:pos="1440"/>
                <w:tab w:val="left" w:pos="1800"/>
                <w:tab w:val="left" w:pos="2160"/>
                <w:tab w:val="left" w:pos="2520"/>
                <w:tab w:val="left" w:pos="2880"/>
                <w:tab w:val="left" w:pos="3240"/>
              </w:tabs>
              <w:spacing w:after="0" w:line="240" w:lineRule="auto"/>
              <w:jc w:val="left"/>
              <w:rPr>
                <w:rFonts w:ascii="Helvetica" w:eastAsia="MS Mincho" w:hAnsi="Helvetica"/>
                <w:sz w:val="20"/>
                <w:szCs w:val="20"/>
                <w:lang w:val="en-US"/>
              </w:rPr>
            </w:pPr>
            <w:r w:rsidRPr="00191AB7">
              <w:rPr>
                <w:rFonts w:ascii="Helvetica" w:eastAsia="MS Mincho" w:hAnsi="Helvetica"/>
                <w:sz w:val="20"/>
                <w:szCs w:val="20"/>
                <w:lang w:val="en-US"/>
              </w:rPr>
              <w:t>ID_EXT_ELE_HOA</w:t>
            </w:r>
          </w:p>
        </w:tc>
        <w:tc>
          <w:tcPr>
            <w:tcW w:w="3480" w:type="dxa"/>
            <w:shd w:val="clear" w:color="auto" w:fill="auto"/>
          </w:tcPr>
          <w:p w14:paraId="2FE91BD4" w14:textId="77777777" w:rsidR="00191AB7" w:rsidRPr="00191AB7" w:rsidRDefault="00191AB7" w:rsidP="00F92E65">
            <w:pPr>
              <w:widowControl w:val="0"/>
              <w:tabs>
                <w:tab w:val="clear" w:pos="403"/>
                <w:tab w:val="left" w:pos="360"/>
                <w:tab w:val="left" w:pos="720"/>
                <w:tab w:val="left" w:pos="1077"/>
                <w:tab w:val="left" w:pos="1440"/>
                <w:tab w:val="left" w:pos="1800"/>
                <w:tab w:val="left" w:pos="2160"/>
                <w:tab w:val="left" w:pos="2520"/>
                <w:tab w:val="left" w:pos="2880"/>
                <w:tab w:val="left" w:pos="3240"/>
              </w:tabs>
              <w:spacing w:after="0" w:line="240" w:lineRule="auto"/>
              <w:jc w:val="center"/>
              <w:rPr>
                <w:rFonts w:ascii="Helvetica" w:eastAsia="MS Mincho" w:hAnsi="Helvetica"/>
                <w:sz w:val="20"/>
                <w:szCs w:val="20"/>
                <w:lang w:val="en-US"/>
              </w:rPr>
            </w:pPr>
            <w:r w:rsidRPr="00191AB7">
              <w:rPr>
                <w:rFonts w:ascii="Helvetica" w:eastAsia="MS Mincho" w:hAnsi="Helvetica"/>
                <w:sz w:val="20"/>
                <w:szCs w:val="20"/>
                <w:lang w:val="en-US"/>
              </w:rPr>
              <w:t>7</w:t>
            </w:r>
          </w:p>
        </w:tc>
      </w:tr>
      <w:tr w:rsidR="00191AB7" w:rsidRPr="00191AB7" w14:paraId="684FB5B0" w14:textId="77777777" w:rsidTr="00F92E65">
        <w:trPr>
          <w:jc w:val="center"/>
        </w:trPr>
        <w:tc>
          <w:tcPr>
            <w:tcW w:w="4985" w:type="dxa"/>
            <w:shd w:val="clear" w:color="auto" w:fill="auto"/>
          </w:tcPr>
          <w:p w14:paraId="712ED161" w14:textId="77777777" w:rsidR="00191AB7" w:rsidRPr="00191AB7" w:rsidRDefault="00191AB7" w:rsidP="00F92E65">
            <w:pPr>
              <w:widowControl w:val="0"/>
              <w:tabs>
                <w:tab w:val="clear" w:pos="403"/>
                <w:tab w:val="left" w:pos="360"/>
                <w:tab w:val="left" w:pos="720"/>
                <w:tab w:val="left" w:pos="1077"/>
                <w:tab w:val="left" w:pos="1440"/>
                <w:tab w:val="left" w:pos="1800"/>
                <w:tab w:val="left" w:pos="2160"/>
                <w:tab w:val="left" w:pos="2520"/>
                <w:tab w:val="left" w:pos="2880"/>
                <w:tab w:val="left" w:pos="3240"/>
              </w:tabs>
              <w:spacing w:after="0" w:line="240" w:lineRule="auto"/>
              <w:jc w:val="left"/>
              <w:rPr>
                <w:rFonts w:ascii="Helvetica" w:eastAsia="MS Mincho" w:hAnsi="Helvetica"/>
                <w:sz w:val="20"/>
                <w:szCs w:val="20"/>
                <w:lang w:val="en-US"/>
              </w:rPr>
            </w:pPr>
            <w:r w:rsidRPr="00191AB7">
              <w:rPr>
                <w:rFonts w:ascii="Helvetica" w:eastAsia="MS Mincho" w:hAnsi="Helvetica"/>
                <w:sz w:val="20"/>
                <w:szCs w:val="20"/>
                <w:lang w:val="en-US"/>
              </w:rPr>
              <w:t>ID_EXT_ELE_FMT_CNVRTR</w:t>
            </w:r>
          </w:p>
        </w:tc>
        <w:tc>
          <w:tcPr>
            <w:tcW w:w="3480" w:type="dxa"/>
            <w:shd w:val="clear" w:color="auto" w:fill="auto"/>
          </w:tcPr>
          <w:p w14:paraId="2C237BC3" w14:textId="77777777" w:rsidR="00191AB7" w:rsidRPr="00191AB7" w:rsidRDefault="00191AB7" w:rsidP="00F92E65">
            <w:pPr>
              <w:widowControl w:val="0"/>
              <w:tabs>
                <w:tab w:val="clear" w:pos="403"/>
                <w:tab w:val="left" w:pos="360"/>
                <w:tab w:val="left" w:pos="720"/>
                <w:tab w:val="left" w:pos="1077"/>
                <w:tab w:val="left" w:pos="1440"/>
                <w:tab w:val="left" w:pos="1800"/>
                <w:tab w:val="left" w:pos="2160"/>
                <w:tab w:val="left" w:pos="2520"/>
                <w:tab w:val="left" w:pos="2880"/>
                <w:tab w:val="left" w:pos="3240"/>
              </w:tabs>
              <w:spacing w:after="0" w:line="240" w:lineRule="auto"/>
              <w:jc w:val="center"/>
              <w:rPr>
                <w:rFonts w:ascii="Helvetica" w:eastAsia="MS Mincho" w:hAnsi="Helvetica"/>
                <w:sz w:val="20"/>
                <w:szCs w:val="20"/>
                <w:lang w:val="en-US"/>
              </w:rPr>
            </w:pPr>
            <w:r w:rsidRPr="00191AB7">
              <w:rPr>
                <w:rFonts w:ascii="Helvetica" w:eastAsia="MS Mincho" w:hAnsi="Helvetica"/>
                <w:sz w:val="20"/>
                <w:szCs w:val="20"/>
                <w:lang w:val="en-US"/>
              </w:rPr>
              <w:t>8</w:t>
            </w:r>
          </w:p>
        </w:tc>
      </w:tr>
      <w:tr w:rsidR="00191AB7" w:rsidRPr="00191AB7" w14:paraId="69C3D38E" w14:textId="77777777" w:rsidTr="00F92E65">
        <w:trPr>
          <w:jc w:val="center"/>
        </w:trPr>
        <w:tc>
          <w:tcPr>
            <w:tcW w:w="4985" w:type="dxa"/>
            <w:shd w:val="clear" w:color="auto" w:fill="auto"/>
          </w:tcPr>
          <w:p w14:paraId="54FA1693" w14:textId="77777777" w:rsidR="00191AB7" w:rsidRPr="00191AB7" w:rsidRDefault="00191AB7" w:rsidP="00F92E65">
            <w:pPr>
              <w:widowControl w:val="0"/>
              <w:tabs>
                <w:tab w:val="clear" w:pos="403"/>
                <w:tab w:val="left" w:pos="360"/>
                <w:tab w:val="left" w:pos="720"/>
                <w:tab w:val="left" w:pos="1077"/>
                <w:tab w:val="left" w:pos="1440"/>
                <w:tab w:val="left" w:pos="1800"/>
                <w:tab w:val="left" w:pos="2160"/>
                <w:tab w:val="left" w:pos="2520"/>
                <w:tab w:val="left" w:pos="2880"/>
                <w:tab w:val="left" w:pos="3240"/>
              </w:tabs>
              <w:spacing w:after="0" w:line="240" w:lineRule="auto"/>
              <w:jc w:val="left"/>
              <w:rPr>
                <w:rFonts w:ascii="Helvetica" w:eastAsia="MS Mincho" w:hAnsi="Helvetica"/>
                <w:sz w:val="20"/>
                <w:szCs w:val="20"/>
                <w:lang w:val="en-US"/>
              </w:rPr>
            </w:pPr>
            <w:r w:rsidRPr="00191AB7">
              <w:rPr>
                <w:rFonts w:ascii="Helvetica" w:eastAsia="MS Mincho" w:hAnsi="Helvetica"/>
                <w:sz w:val="20"/>
                <w:szCs w:val="20"/>
                <w:lang w:val="en-US"/>
              </w:rPr>
              <w:t>ID_EXT_ELE_MCT</w:t>
            </w:r>
          </w:p>
        </w:tc>
        <w:tc>
          <w:tcPr>
            <w:tcW w:w="3480" w:type="dxa"/>
            <w:shd w:val="clear" w:color="auto" w:fill="auto"/>
          </w:tcPr>
          <w:p w14:paraId="1940E5FD" w14:textId="77777777" w:rsidR="00191AB7" w:rsidRPr="00191AB7" w:rsidRDefault="00191AB7" w:rsidP="00F92E65">
            <w:pPr>
              <w:widowControl w:val="0"/>
              <w:tabs>
                <w:tab w:val="clear" w:pos="403"/>
                <w:tab w:val="left" w:pos="360"/>
                <w:tab w:val="left" w:pos="720"/>
                <w:tab w:val="left" w:pos="1077"/>
                <w:tab w:val="left" w:pos="1440"/>
                <w:tab w:val="left" w:pos="1800"/>
                <w:tab w:val="left" w:pos="2160"/>
                <w:tab w:val="left" w:pos="2520"/>
                <w:tab w:val="left" w:pos="2880"/>
                <w:tab w:val="left" w:pos="3240"/>
              </w:tabs>
              <w:spacing w:after="0" w:line="240" w:lineRule="auto"/>
              <w:jc w:val="center"/>
              <w:rPr>
                <w:rFonts w:ascii="Helvetica" w:eastAsia="MS Mincho" w:hAnsi="Helvetica"/>
                <w:sz w:val="20"/>
                <w:szCs w:val="20"/>
                <w:lang w:val="en-US"/>
              </w:rPr>
            </w:pPr>
            <w:r w:rsidRPr="00191AB7">
              <w:rPr>
                <w:rFonts w:ascii="Helvetica" w:eastAsia="MS Mincho" w:hAnsi="Helvetica"/>
                <w:sz w:val="20"/>
                <w:szCs w:val="20"/>
                <w:lang w:val="en-US"/>
              </w:rPr>
              <w:t>9</w:t>
            </w:r>
          </w:p>
        </w:tc>
      </w:tr>
      <w:tr w:rsidR="00191AB7" w:rsidRPr="00191AB7" w14:paraId="03683987" w14:textId="77777777" w:rsidTr="00F92E65">
        <w:trPr>
          <w:jc w:val="center"/>
        </w:trPr>
        <w:tc>
          <w:tcPr>
            <w:tcW w:w="4985" w:type="dxa"/>
            <w:shd w:val="clear" w:color="auto" w:fill="auto"/>
          </w:tcPr>
          <w:p w14:paraId="1897D4B7" w14:textId="77777777" w:rsidR="00191AB7" w:rsidRPr="00191AB7" w:rsidRDefault="00191AB7" w:rsidP="00F92E65">
            <w:pPr>
              <w:widowControl w:val="0"/>
              <w:tabs>
                <w:tab w:val="clear" w:pos="403"/>
                <w:tab w:val="left" w:pos="360"/>
                <w:tab w:val="left" w:pos="720"/>
                <w:tab w:val="left" w:pos="1077"/>
                <w:tab w:val="left" w:pos="1440"/>
                <w:tab w:val="left" w:pos="1800"/>
                <w:tab w:val="left" w:pos="2160"/>
                <w:tab w:val="left" w:pos="2520"/>
                <w:tab w:val="left" w:pos="2880"/>
                <w:tab w:val="left" w:pos="3240"/>
              </w:tabs>
              <w:spacing w:after="0" w:line="240" w:lineRule="auto"/>
              <w:jc w:val="left"/>
              <w:rPr>
                <w:rFonts w:ascii="Helvetica" w:eastAsia="MS Mincho" w:hAnsi="Helvetica"/>
                <w:sz w:val="20"/>
                <w:szCs w:val="20"/>
                <w:lang w:val="en-US"/>
              </w:rPr>
            </w:pPr>
            <w:r w:rsidRPr="00191AB7">
              <w:rPr>
                <w:rFonts w:ascii="Helvetica" w:eastAsia="MS Mincho" w:hAnsi="Helvetica"/>
                <w:sz w:val="20"/>
                <w:szCs w:val="20"/>
                <w:lang w:val="en-US"/>
              </w:rPr>
              <w:t>ID_EXT_ELE_TCC</w:t>
            </w:r>
          </w:p>
        </w:tc>
        <w:tc>
          <w:tcPr>
            <w:tcW w:w="3480" w:type="dxa"/>
            <w:shd w:val="clear" w:color="auto" w:fill="auto"/>
          </w:tcPr>
          <w:p w14:paraId="13C83A10" w14:textId="77777777" w:rsidR="00191AB7" w:rsidRPr="00191AB7" w:rsidRDefault="00191AB7" w:rsidP="00F92E65">
            <w:pPr>
              <w:widowControl w:val="0"/>
              <w:tabs>
                <w:tab w:val="clear" w:pos="403"/>
                <w:tab w:val="left" w:pos="360"/>
                <w:tab w:val="left" w:pos="720"/>
                <w:tab w:val="left" w:pos="1077"/>
                <w:tab w:val="left" w:pos="1440"/>
                <w:tab w:val="left" w:pos="1800"/>
                <w:tab w:val="left" w:pos="2160"/>
                <w:tab w:val="left" w:pos="2520"/>
                <w:tab w:val="left" w:pos="2880"/>
                <w:tab w:val="left" w:pos="3240"/>
              </w:tabs>
              <w:spacing w:after="0" w:line="240" w:lineRule="auto"/>
              <w:jc w:val="center"/>
              <w:rPr>
                <w:rFonts w:ascii="Helvetica" w:eastAsia="MS Mincho" w:hAnsi="Helvetica"/>
                <w:sz w:val="20"/>
                <w:szCs w:val="20"/>
                <w:lang w:val="en-US"/>
              </w:rPr>
            </w:pPr>
            <w:r w:rsidRPr="00191AB7">
              <w:rPr>
                <w:rFonts w:ascii="Helvetica" w:eastAsia="MS Mincho" w:hAnsi="Helvetica"/>
                <w:sz w:val="20"/>
                <w:szCs w:val="20"/>
                <w:lang w:val="en-US"/>
              </w:rPr>
              <w:t>10</w:t>
            </w:r>
          </w:p>
        </w:tc>
      </w:tr>
      <w:tr w:rsidR="00191AB7" w:rsidRPr="00191AB7" w14:paraId="61A96A92" w14:textId="77777777" w:rsidTr="00F92E65">
        <w:trPr>
          <w:jc w:val="center"/>
        </w:trPr>
        <w:tc>
          <w:tcPr>
            <w:tcW w:w="4985" w:type="dxa"/>
            <w:shd w:val="clear" w:color="auto" w:fill="auto"/>
          </w:tcPr>
          <w:p w14:paraId="5073AEFB" w14:textId="77777777" w:rsidR="00191AB7" w:rsidRPr="00191AB7" w:rsidRDefault="00191AB7" w:rsidP="00F92E65">
            <w:pPr>
              <w:widowControl w:val="0"/>
              <w:tabs>
                <w:tab w:val="clear" w:pos="403"/>
                <w:tab w:val="left" w:pos="360"/>
                <w:tab w:val="left" w:pos="720"/>
                <w:tab w:val="left" w:pos="1077"/>
                <w:tab w:val="left" w:pos="1440"/>
                <w:tab w:val="left" w:pos="1800"/>
                <w:tab w:val="left" w:pos="2160"/>
                <w:tab w:val="left" w:pos="2520"/>
                <w:tab w:val="left" w:pos="2880"/>
                <w:tab w:val="left" w:pos="3240"/>
              </w:tabs>
              <w:spacing w:after="0" w:line="240" w:lineRule="auto"/>
              <w:jc w:val="left"/>
              <w:rPr>
                <w:rFonts w:ascii="Helvetica" w:eastAsia="MS Mincho" w:hAnsi="Helvetica"/>
                <w:sz w:val="20"/>
                <w:szCs w:val="20"/>
                <w:lang w:val="en-US"/>
              </w:rPr>
            </w:pPr>
            <w:r w:rsidRPr="00191AB7">
              <w:rPr>
                <w:rFonts w:ascii="Helvetica" w:eastAsia="MS Mincho" w:hAnsi="Helvetica"/>
                <w:sz w:val="20"/>
                <w:szCs w:val="20"/>
                <w:lang w:val="en-US"/>
              </w:rPr>
              <w:t>ID_EXT_ELE_HOA_ENH_LAYER</w:t>
            </w:r>
          </w:p>
        </w:tc>
        <w:tc>
          <w:tcPr>
            <w:tcW w:w="3480" w:type="dxa"/>
            <w:shd w:val="clear" w:color="auto" w:fill="auto"/>
          </w:tcPr>
          <w:p w14:paraId="010CC335" w14:textId="77777777" w:rsidR="00191AB7" w:rsidRPr="00191AB7" w:rsidRDefault="00191AB7" w:rsidP="00F92E65">
            <w:pPr>
              <w:widowControl w:val="0"/>
              <w:tabs>
                <w:tab w:val="clear" w:pos="403"/>
                <w:tab w:val="left" w:pos="360"/>
                <w:tab w:val="left" w:pos="720"/>
                <w:tab w:val="left" w:pos="1077"/>
                <w:tab w:val="left" w:pos="1440"/>
                <w:tab w:val="left" w:pos="1800"/>
                <w:tab w:val="left" w:pos="2160"/>
                <w:tab w:val="left" w:pos="2520"/>
                <w:tab w:val="left" w:pos="2880"/>
                <w:tab w:val="left" w:pos="3240"/>
              </w:tabs>
              <w:spacing w:after="0" w:line="240" w:lineRule="auto"/>
              <w:jc w:val="center"/>
              <w:rPr>
                <w:rFonts w:ascii="Helvetica" w:eastAsia="MS Mincho" w:hAnsi="Helvetica"/>
                <w:sz w:val="20"/>
                <w:szCs w:val="20"/>
                <w:lang w:val="en-US"/>
              </w:rPr>
            </w:pPr>
            <w:r w:rsidRPr="00191AB7">
              <w:rPr>
                <w:rFonts w:ascii="Helvetica" w:eastAsia="MS Mincho" w:hAnsi="Helvetica"/>
                <w:sz w:val="20"/>
                <w:szCs w:val="20"/>
                <w:lang w:val="en-US"/>
              </w:rPr>
              <w:t>11</w:t>
            </w:r>
          </w:p>
        </w:tc>
      </w:tr>
      <w:tr w:rsidR="00191AB7" w:rsidRPr="00191AB7" w14:paraId="74BBCC07" w14:textId="77777777" w:rsidTr="00F92E65">
        <w:trPr>
          <w:jc w:val="center"/>
        </w:trPr>
        <w:tc>
          <w:tcPr>
            <w:tcW w:w="4985" w:type="dxa"/>
            <w:shd w:val="clear" w:color="auto" w:fill="auto"/>
          </w:tcPr>
          <w:p w14:paraId="3B6A4439" w14:textId="77777777" w:rsidR="00191AB7" w:rsidRPr="00191AB7" w:rsidRDefault="00191AB7" w:rsidP="00F92E65">
            <w:pPr>
              <w:widowControl w:val="0"/>
              <w:tabs>
                <w:tab w:val="clear" w:pos="403"/>
                <w:tab w:val="left" w:pos="360"/>
                <w:tab w:val="left" w:pos="720"/>
                <w:tab w:val="left" w:pos="1077"/>
                <w:tab w:val="left" w:pos="1440"/>
                <w:tab w:val="left" w:pos="1800"/>
                <w:tab w:val="left" w:pos="2160"/>
                <w:tab w:val="left" w:pos="2520"/>
                <w:tab w:val="left" w:pos="2880"/>
                <w:tab w:val="left" w:pos="3240"/>
              </w:tabs>
              <w:spacing w:after="0" w:line="240" w:lineRule="auto"/>
              <w:jc w:val="left"/>
              <w:rPr>
                <w:rFonts w:ascii="Helvetica" w:eastAsia="MS Mincho" w:hAnsi="Helvetica"/>
                <w:sz w:val="20"/>
                <w:szCs w:val="20"/>
                <w:lang w:val="en-US"/>
              </w:rPr>
            </w:pPr>
            <w:r w:rsidRPr="00191AB7">
              <w:rPr>
                <w:rFonts w:ascii="Helvetica" w:eastAsia="MS Mincho" w:hAnsi="Helvetica"/>
                <w:sz w:val="20"/>
                <w:szCs w:val="20"/>
                <w:lang w:val="en-US"/>
              </w:rPr>
              <w:t>ID_EXT_ELE_HREP</w:t>
            </w:r>
          </w:p>
        </w:tc>
        <w:tc>
          <w:tcPr>
            <w:tcW w:w="3480" w:type="dxa"/>
            <w:shd w:val="clear" w:color="auto" w:fill="auto"/>
          </w:tcPr>
          <w:p w14:paraId="76C81432" w14:textId="77777777" w:rsidR="00191AB7" w:rsidRPr="00191AB7" w:rsidRDefault="00191AB7" w:rsidP="00F92E65">
            <w:pPr>
              <w:widowControl w:val="0"/>
              <w:tabs>
                <w:tab w:val="clear" w:pos="403"/>
                <w:tab w:val="left" w:pos="360"/>
                <w:tab w:val="left" w:pos="720"/>
                <w:tab w:val="left" w:pos="1077"/>
                <w:tab w:val="left" w:pos="1440"/>
                <w:tab w:val="left" w:pos="1800"/>
                <w:tab w:val="left" w:pos="2160"/>
                <w:tab w:val="left" w:pos="2520"/>
                <w:tab w:val="left" w:pos="2880"/>
                <w:tab w:val="left" w:pos="3240"/>
              </w:tabs>
              <w:spacing w:after="0" w:line="240" w:lineRule="auto"/>
              <w:jc w:val="center"/>
              <w:rPr>
                <w:rFonts w:ascii="Helvetica" w:eastAsia="MS Mincho" w:hAnsi="Helvetica"/>
                <w:sz w:val="20"/>
                <w:szCs w:val="20"/>
                <w:lang w:val="en-US"/>
              </w:rPr>
            </w:pPr>
            <w:r w:rsidRPr="00191AB7">
              <w:rPr>
                <w:rFonts w:ascii="Helvetica" w:eastAsia="MS Mincho" w:hAnsi="Helvetica"/>
                <w:sz w:val="20"/>
                <w:szCs w:val="20"/>
                <w:lang w:val="en-US"/>
              </w:rPr>
              <w:t>12</w:t>
            </w:r>
          </w:p>
        </w:tc>
      </w:tr>
      <w:tr w:rsidR="00191AB7" w:rsidRPr="00191AB7" w14:paraId="12A2C177" w14:textId="77777777" w:rsidTr="00F92E65">
        <w:trPr>
          <w:jc w:val="center"/>
        </w:trPr>
        <w:tc>
          <w:tcPr>
            <w:tcW w:w="4985" w:type="dxa"/>
            <w:shd w:val="clear" w:color="auto" w:fill="auto"/>
          </w:tcPr>
          <w:p w14:paraId="638F3123" w14:textId="77777777" w:rsidR="00191AB7" w:rsidRPr="00191AB7" w:rsidRDefault="00191AB7" w:rsidP="00F92E65">
            <w:pPr>
              <w:widowControl w:val="0"/>
              <w:tabs>
                <w:tab w:val="clear" w:pos="403"/>
                <w:tab w:val="left" w:pos="360"/>
                <w:tab w:val="left" w:pos="720"/>
                <w:tab w:val="left" w:pos="1077"/>
                <w:tab w:val="left" w:pos="1440"/>
                <w:tab w:val="left" w:pos="1800"/>
                <w:tab w:val="left" w:pos="2160"/>
                <w:tab w:val="left" w:pos="2520"/>
                <w:tab w:val="left" w:pos="2880"/>
                <w:tab w:val="left" w:pos="3240"/>
              </w:tabs>
              <w:spacing w:after="0" w:line="240" w:lineRule="auto"/>
              <w:jc w:val="left"/>
              <w:rPr>
                <w:rFonts w:ascii="Helvetica" w:eastAsia="MS Mincho" w:hAnsi="Helvetica"/>
                <w:sz w:val="20"/>
                <w:szCs w:val="20"/>
                <w:lang w:val="en-US"/>
              </w:rPr>
            </w:pPr>
            <w:r w:rsidRPr="00191AB7">
              <w:rPr>
                <w:rFonts w:ascii="Helvetica" w:eastAsia="MS Mincho" w:hAnsi="Helvetica"/>
                <w:sz w:val="20"/>
                <w:szCs w:val="20"/>
                <w:lang w:val="en-US"/>
              </w:rPr>
              <w:t>ID_EXT_ELE_ENHANCED_OBJ_METADATA</w:t>
            </w:r>
          </w:p>
        </w:tc>
        <w:tc>
          <w:tcPr>
            <w:tcW w:w="3480" w:type="dxa"/>
            <w:shd w:val="clear" w:color="auto" w:fill="auto"/>
          </w:tcPr>
          <w:p w14:paraId="075CEAA7" w14:textId="77777777" w:rsidR="00191AB7" w:rsidRPr="00191AB7" w:rsidRDefault="00191AB7" w:rsidP="00F92E65">
            <w:pPr>
              <w:widowControl w:val="0"/>
              <w:tabs>
                <w:tab w:val="clear" w:pos="403"/>
                <w:tab w:val="left" w:pos="360"/>
                <w:tab w:val="left" w:pos="720"/>
                <w:tab w:val="left" w:pos="1077"/>
                <w:tab w:val="left" w:pos="1440"/>
                <w:tab w:val="left" w:pos="1800"/>
                <w:tab w:val="left" w:pos="2160"/>
                <w:tab w:val="left" w:pos="2520"/>
                <w:tab w:val="left" w:pos="2880"/>
                <w:tab w:val="left" w:pos="3240"/>
              </w:tabs>
              <w:spacing w:after="0" w:line="240" w:lineRule="auto"/>
              <w:jc w:val="center"/>
              <w:rPr>
                <w:rFonts w:ascii="Helvetica" w:eastAsia="MS Mincho" w:hAnsi="Helvetica"/>
                <w:sz w:val="20"/>
                <w:szCs w:val="20"/>
                <w:lang w:val="en-US"/>
              </w:rPr>
            </w:pPr>
            <w:r w:rsidRPr="00191AB7">
              <w:rPr>
                <w:rFonts w:ascii="Helvetica" w:eastAsia="MS Mincho" w:hAnsi="Helvetica"/>
                <w:sz w:val="20"/>
                <w:szCs w:val="20"/>
                <w:lang w:val="en-US"/>
              </w:rPr>
              <w:t>13</w:t>
            </w:r>
          </w:p>
        </w:tc>
      </w:tr>
      <w:tr w:rsidR="00191AB7" w:rsidRPr="00191AB7" w14:paraId="0F010EB9" w14:textId="77777777" w:rsidTr="00F92E65">
        <w:trPr>
          <w:jc w:val="center"/>
        </w:trPr>
        <w:tc>
          <w:tcPr>
            <w:tcW w:w="4985" w:type="dxa"/>
            <w:shd w:val="clear" w:color="auto" w:fill="BFBFBF"/>
          </w:tcPr>
          <w:p w14:paraId="08E4BFEF" w14:textId="77777777" w:rsidR="00191AB7" w:rsidRPr="00191AB7" w:rsidRDefault="00191AB7" w:rsidP="00F92E65">
            <w:pPr>
              <w:widowControl w:val="0"/>
              <w:tabs>
                <w:tab w:val="clear" w:pos="403"/>
                <w:tab w:val="left" w:pos="360"/>
                <w:tab w:val="left" w:pos="720"/>
                <w:tab w:val="left" w:pos="1077"/>
                <w:tab w:val="left" w:pos="1440"/>
                <w:tab w:val="left" w:pos="1800"/>
                <w:tab w:val="left" w:pos="2160"/>
                <w:tab w:val="left" w:pos="2520"/>
                <w:tab w:val="left" w:pos="2880"/>
                <w:tab w:val="left" w:pos="3240"/>
              </w:tabs>
              <w:spacing w:after="0" w:line="240" w:lineRule="auto"/>
              <w:jc w:val="left"/>
              <w:rPr>
                <w:rFonts w:ascii="Helvetica" w:eastAsia="MS Mincho" w:hAnsi="Helvetica"/>
                <w:sz w:val="20"/>
                <w:szCs w:val="20"/>
                <w:lang w:val="en-US"/>
              </w:rPr>
            </w:pPr>
            <w:r w:rsidRPr="00191AB7">
              <w:rPr>
                <w:rFonts w:ascii="Helvetica" w:eastAsia="MS Mincho" w:hAnsi="Helvetica"/>
                <w:sz w:val="20"/>
                <w:szCs w:val="20"/>
                <w:lang w:val="en-US"/>
              </w:rPr>
              <w:lastRenderedPageBreak/>
              <w:t>ID_EXT_ELE_PROD_METADATA</w:t>
            </w:r>
          </w:p>
        </w:tc>
        <w:tc>
          <w:tcPr>
            <w:tcW w:w="3480" w:type="dxa"/>
            <w:shd w:val="clear" w:color="auto" w:fill="BFBFBF"/>
          </w:tcPr>
          <w:p w14:paraId="4AA3F529" w14:textId="77777777" w:rsidR="00191AB7" w:rsidRPr="00191AB7" w:rsidRDefault="00191AB7" w:rsidP="00F92E65">
            <w:pPr>
              <w:widowControl w:val="0"/>
              <w:tabs>
                <w:tab w:val="clear" w:pos="403"/>
                <w:tab w:val="left" w:pos="360"/>
                <w:tab w:val="left" w:pos="720"/>
                <w:tab w:val="left" w:pos="1077"/>
                <w:tab w:val="left" w:pos="1440"/>
                <w:tab w:val="left" w:pos="1800"/>
                <w:tab w:val="left" w:pos="2160"/>
                <w:tab w:val="left" w:pos="2520"/>
                <w:tab w:val="left" w:pos="2880"/>
                <w:tab w:val="left" w:pos="3240"/>
              </w:tabs>
              <w:spacing w:after="0" w:line="240" w:lineRule="auto"/>
              <w:jc w:val="center"/>
              <w:rPr>
                <w:rFonts w:ascii="Helvetica" w:eastAsia="MS Mincho" w:hAnsi="Helvetica"/>
                <w:sz w:val="20"/>
                <w:szCs w:val="20"/>
                <w:lang w:val="en-US"/>
              </w:rPr>
            </w:pPr>
            <w:r w:rsidRPr="00191AB7">
              <w:rPr>
                <w:rFonts w:ascii="Helvetica" w:eastAsia="MS Mincho" w:hAnsi="Helvetica"/>
                <w:sz w:val="20"/>
                <w:szCs w:val="20"/>
                <w:lang w:val="en-US"/>
              </w:rPr>
              <w:t>14</w:t>
            </w:r>
          </w:p>
        </w:tc>
      </w:tr>
      <w:tr w:rsidR="00191AB7" w:rsidRPr="00191AB7" w14:paraId="148FC2D4" w14:textId="77777777" w:rsidTr="00F92E65">
        <w:trPr>
          <w:jc w:val="center"/>
        </w:trPr>
        <w:tc>
          <w:tcPr>
            <w:tcW w:w="4985" w:type="dxa"/>
            <w:shd w:val="clear" w:color="auto" w:fill="BFBFBF"/>
          </w:tcPr>
          <w:p w14:paraId="369E871B" w14:textId="77777777" w:rsidR="00191AB7" w:rsidRPr="00191AB7" w:rsidRDefault="00191AB7" w:rsidP="00F92E65">
            <w:pPr>
              <w:widowControl w:val="0"/>
              <w:tabs>
                <w:tab w:val="clear" w:pos="403"/>
                <w:tab w:val="left" w:pos="360"/>
                <w:tab w:val="left" w:pos="720"/>
                <w:tab w:val="left" w:pos="1077"/>
                <w:tab w:val="left" w:pos="1440"/>
                <w:tab w:val="left" w:pos="1800"/>
                <w:tab w:val="left" w:pos="2160"/>
                <w:tab w:val="left" w:pos="2520"/>
                <w:tab w:val="left" w:pos="2880"/>
                <w:tab w:val="left" w:pos="3240"/>
              </w:tabs>
              <w:spacing w:after="0" w:line="240" w:lineRule="auto"/>
              <w:jc w:val="left"/>
              <w:rPr>
                <w:rFonts w:ascii="Helvetica" w:eastAsia="MS Mincho" w:hAnsi="Helvetica"/>
                <w:sz w:val="20"/>
                <w:szCs w:val="20"/>
                <w:lang w:val="en-US"/>
              </w:rPr>
            </w:pPr>
            <w:r w:rsidRPr="00191AB7">
              <w:rPr>
                <w:rFonts w:ascii="Helvetica" w:eastAsia="MS Mincho" w:hAnsi="Helvetica"/>
                <w:sz w:val="20"/>
                <w:szCs w:val="20"/>
                <w:lang w:val="en-US"/>
              </w:rPr>
              <w:t>/* reserved for ISO use */</w:t>
            </w:r>
          </w:p>
        </w:tc>
        <w:tc>
          <w:tcPr>
            <w:tcW w:w="3480" w:type="dxa"/>
            <w:shd w:val="clear" w:color="auto" w:fill="BFBFBF"/>
          </w:tcPr>
          <w:p w14:paraId="7AB1DD9D" w14:textId="77777777" w:rsidR="00191AB7" w:rsidRPr="00191AB7" w:rsidRDefault="00191AB7" w:rsidP="00F92E65">
            <w:pPr>
              <w:widowControl w:val="0"/>
              <w:tabs>
                <w:tab w:val="clear" w:pos="403"/>
                <w:tab w:val="left" w:pos="360"/>
                <w:tab w:val="left" w:pos="720"/>
                <w:tab w:val="left" w:pos="1077"/>
                <w:tab w:val="left" w:pos="1440"/>
                <w:tab w:val="left" w:pos="1800"/>
                <w:tab w:val="left" w:pos="2160"/>
                <w:tab w:val="left" w:pos="2520"/>
                <w:tab w:val="left" w:pos="2880"/>
                <w:tab w:val="left" w:pos="3240"/>
              </w:tabs>
              <w:spacing w:after="0" w:line="240" w:lineRule="auto"/>
              <w:jc w:val="center"/>
              <w:rPr>
                <w:rFonts w:ascii="Helvetica" w:eastAsia="MS Mincho" w:hAnsi="Helvetica"/>
                <w:sz w:val="20"/>
                <w:szCs w:val="20"/>
                <w:lang w:val="en-US"/>
              </w:rPr>
            </w:pPr>
            <w:r w:rsidRPr="00191AB7">
              <w:rPr>
                <w:rFonts w:ascii="Helvetica" w:eastAsia="MS Mincho" w:hAnsi="Helvetica"/>
                <w:sz w:val="20"/>
                <w:szCs w:val="20"/>
                <w:lang w:val="en-US"/>
              </w:rPr>
              <w:t>15-127</w:t>
            </w:r>
          </w:p>
        </w:tc>
      </w:tr>
      <w:tr w:rsidR="00191AB7" w:rsidRPr="00191AB7" w14:paraId="4796E07F" w14:textId="77777777" w:rsidTr="00F92E65">
        <w:trPr>
          <w:jc w:val="center"/>
        </w:trPr>
        <w:tc>
          <w:tcPr>
            <w:tcW w:w="4985" w:type="dxa"/>
          </w:tcPr>
          <w:p w14:paraId="6A31FCFB" w14:textId="77777777" w:rsidR="00191AB7" w:rsidRPr="00191AB7" w:rsidRDefault="00191AB7" w:rsidP="00F92E65">
            <w:pPr>
              <w:widowControl w:val="0"/>
              <w:tabs>
                <w:tab w:val="clear" w:pos="403"/>
                <w:tab w:val="left" w:pos="360"/>
                <w:tab w:val="left" w:pos="720"/>
                <w:tab w:val="left" w:pos="1077"/>
                <w:tab w:val="left" w:pos="1440"/>
                <w:tab w:val="left" w:pos="1800"/>
                <w:tab w:val="left" w:pos="2160"/>
                <w:tab w:val="left" w:pos="2520"/>
                <w:tab w:val="left" w:pos="2880"/>
                <w:tab w:val="left" w:pos="3240"/>
              </w:tabs>
              <w:spacing w:after="0" w:line="240" w:lineRule="auto"/>
              <w:jc w:val="left"/>
              <w:rPr>
                <w:rFonts w:ascii="Helvetica" w:eastAsia="MS Mincho" w:hAnsi="Helvetica"/>
                <w:sz w:val="20"/>
                <w:szCs w:val="20"/>
                <w:lang w:val="en-US"/>
              </w:rPr>
            </w:pPr>
            <w:r w:rsidRPr="00191AB7">
              <w:rPr>
                <w:rFonts w:ascii="Helvetica" w:eastAsia="MS Mincho" w:hAnsi="Helvetica"/>
                <w:sz w:val="20"/>
                <w:szCs w:val="20"/>
                <w:lang w:val="en-US"/>
              </w:rPr>
              <w:t>/* reserved for use outside of ISO scope */</w:t>
            </w:r>
          </w:p>
        </w:tc>
        <w:tc>
          <w:tcPr>
            <w:tcW w:w="3480" w:type="dxa"/>
            <w:shd w:val="clear" w:color="auto" w:fill="auto"/>
          </w:tcPr>
          <w:p w14:paraId="1AC30B58" w14:textId="77777777" w:rsidR="00191AB7" w:rsidRPr="00191AB7" w:rsidRDefault="00191AB7" w:rsidP="00F92E65">
            <w:pPr>
              <w:widowControl w:val="0"/>
              <w:tabs>
                <w:tab w:val="clear" w:pos="403"/>
                <w:tab w:val="left" w:pos="360"/>
                <w:tab w:val="left" w:pos="720"/>
                <w:tab w:val="left" w:pos="1077"/>
                <w:tab w:val="left" w:pos="1440"/>
                <w:tab w:val="left" w:pos="1800"/>
                <w:tab w:val="left" w:pos="2160"/>
                <w:tab w:val="left" w:pos="2520"/>
                <w:tab w:val="left" w:pos="2880"/>
                <w:tab w:val="left" w:pos="3240"/>
              </w:tabs>
              <w:spacing w:after="0" w:line="240" w:lineRule="auto"/>
              <w:jc w:val="center"/>
              <w:rPr>
                <w:rFonts w:ascii="Helvetica" w:eastAsia="MS Mincho" w:hAnsi="Helvetica"/>
                <w:sz w:val="20"/>
                <w:szCs w:val="20"/>
                <w:lang w:val="en-US"/>
              </w:rPr>
            </w:pPr>
            <w:r w:rsidRPr="00191AB7">
              <w:rPr>
                <w:rFonts w:ascii="Helvetica" w:eastAsia="MS Mincho" w:hAnsi="Helvetica"/>
                <w:sz w:val="20"/>
                <w:szCs w:val="20"/>
                <w:lang w:val="en-US"/>
              </w:rPr>
              <w:t>128 and higher</w:t>
            </w:r>
          </w:p>
        </w:tc>
      </w:tr>
      <w:tr w:rsidR="00191AB7" w:rsidRPr="00191AB7" w14:paraId="6A61C139" w14:textId="77777777" w:rsidTr="00F92E65">
        <w:trPr>
          <w:jc w:val="center"/>
        </w:trPr>
        <w:tc>
          <w:tcPr>
            <w:tcW w:w="8465" w:type="dxa"/>
            <w:gridSpan w:val="2"/>
          </w:tcPr>
          <w:p w14:paraId="022F4474" w14:textId="77777777" w:rsidR="00191AB7" w:rsidRPr="00191AB7" w:rsidRDefault="00191AB7" w:rsidP="00F92E65">
            <w:pPr>
              <w:widowControl w:val="0"/>
              <w:tabs>
                <w:tab w:val="clear" w:pos="403"/>
                <w:tab w:val="left" w:pos="360"/>
                <w:tab w:val="left" w:pos="720"/>
                <w:tab w:val="left" w:pos="1077"/>
                <w:tab w:val="left" w:pos="1440"/>
                <w:tab w:val="left" w:pos="1800"/>
                <w:tab w:val="left" w:pos="2160"/>
                <w:tab w:val="left" w:pos="2520"/>
                <w:tab w:val="left" w:pos="2880"/>
                <w:tab w:val="left" w:pos="3240"/>
              </w:tabs>
              <w:spacing w:after="0" w:line="240" w:lineRule="auto"/>
              <w:jc w:val="left"/>
              <w:rPr>
                <w:rFonts w:ascii="Helvetica" w:eastAsia="MS Mincho" w:hAnsi="Helvetica"/>
                <w:sz w:val="20"/>
                <w:szCs w:val="20"/>
                <w:lang w:val="en-US"/>
              </w:rPr>
            </w:pPr>
            <w:r w:rsidRPr="00191AB7">
              <w:rPr>
                <w:rFonts w:ascii="Helvetica" w:eastAsia="MS Mincho" w:hAnsi="Helvetica"/>
                <w:sz w:val="20"/>
                <w:szCs w:val="20"/>
                <w:lang w:val="en-US"/>
              </w:rPr>
              <w:t>NOTE: Application-specific usacExtElementType values are mandated to be in the space reserved for use outside of ISO scope. These are skipped by a decoder as a minimum of structure is required by the decoder to skip these extensions.</w:t>
            </w:r>
          </w:p>
        </w:tc>
      </w:tr>
    </w:tbl>
    <w:p w14:paraId="433E928F" w14:textId="77777777" w:rsidR="00191AB7" w:rsidRPr="00191AB7" w:rsidRDefault="00191AB7" w:rsidP="00191AB7">
      <w:pPr>
        <w:tabs>
          <w:tab w:val="clear" w:pos="403"/>
        </w:tabs>
        <w:spacing w:line="230" w:lineRule="atLeast"/>
        <w:rPr>
          <w:rFonts w:eastAsia="MS Mincho" w:cs="Cambria"/>
          <w:szCs w:val="20"/>
          <w:lang w:eastAsia="fr-FR"/>
        </w:rPr>
      </w:pPr>
    </w:p>
    <w:p w14:paraId="5289432D" w14:textId="77777777" w:rsidR="00191AB7" w:rsidRPr="00191AB7" w:rsidRDefault="00191AB7" w:rsidP="00191AB7">
      <w:pPr>
        <w:tabs>
          <w:tab w:val="clear" w:pos="403"/>
        </w:tabs>
        <w:spacing w:line="230" w:lineRule="atLeast"/>
        <w:rPr>
          <w:rFonts w:eastAsia="MS Mincho" w:cs="Cambria"/>
          <w:i/>
          <w:szCs w:val="20"/>
          <w:lang w:eastAsia="fr-FR"/>
        </w:rPr>
      </w:pPr>
      <w:r w:rsidRPr="00191AB7">
        <w:rPr>
          <w:rFonts w:eastAsia="MS Mincho" w:cs="Cambria"/>
          <w:i/>
          <w:szCs w:val="20"/>
          <w:lang w:eastAsia="fr-FR"/>
        </w:rPr>
        <w:t>Replace Table 76 by:</w:t>
      </w:r>
    </w:p>
    <w:p w14:paraId="76E2FD45" w14:textId="77777777" w:rsidR="00191AB7" w:rsidRPr="00191AB7" w:rsidRDefault="00191AB7" w:rsidP="003847FD">
      <w:pPr>
        <w:jc w:val="center"/>
        <w:rPr>
          <w:b/>
          <w:lang w:eastAsia="ja-JP"/>
        </w:rPr>
      </w:pPr>
      <w:r w:rsidRPr="00191AB7">
        <w:rPr>
          <w:b/>
          <w:lang w:eastAsia="ja-JP"/>
        </w:rPr>
        <w:t>Table 76 — Interpretation of data blocks for extension payload decoding</w:t>
      </w:r>
    </w:p>
    <w:tbl>
      <w:tblPr>
        <w:tblW w:w="462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40"/>
        <w:gridCol w:w="4876"/>
      </w:tblGrid>
      <w:tr w:rsidR="00191AB7" w:rsidRPr="00191AB7" w14:paraId="441A0D79" w14:textId="77777777" w:rsidTr="003847FD">
        <w:trPr>
          <w:jc w:val="center"/>
        </w:trPr>
        <w:tc>
          <w:tcPr>
            <w:tcW w:w="4340" w:type="dxa"/>
            <w:shd w:val="clear" w:color="auto" w:fill="auto"/>
          </w:tcPr>
          <w:p w14:paraId="7D1B3DCB" w14:textId="77777777" w:rsidR="00191AB7" w:rsidRPr="00191AB7" w:rsidRDefault="00191AB7" w:rsidP="00F92E65">
            <w:pPr>
              <w:widowControl w:val="0"/>
              <w:tabs>
                <w:tab w:val="clear" w:pos="403"/>
                <w:tab w:val="left" w:pos="360"/>
                <w:tab w:val="left" w:pos="720"/>
                <w:tab w:val="left" w:pos="1077"/>
                <w:tab w:val="left" w:pos="1440"/>
                <w:tab w:val="left" w:pos="1800"/>
                <w:tab w:val="left" w:pos="2160"/>
                <w:tab w:val="left" w:pos="2520"/>
                <w:tab w:val="left" w:pos="2880"/>
                <w:tab w:val="left" w:pos="3240"/>
              </w:tabs>
              <w:spacing w:after="0" w:line="240" w:lineRule="auto"/>
              <w:jc w:val="center"/>
              <w:rPr>
                <w:rFonts w:ascii="Helvetica" w:eastAsia="MS Mincho" w:hAnsi="Helvetica"/>
                <w:b/>
                <w:sz w:val="20"/>
                <w:szCs w:val="20"/>
                <w:lang w:val="en-US"/>
              </w:rPr>
            </w:pPr>
            <w:r w:rsidRPr="00191AB7">
              <w:rPr>
                <w:rFonts w:ascii="Helvetica" w:eastAsia="MS Mincho" w:hAnsi="Helvetica"/>
                <w:b/>
                <w:sz w:val="20"/>
                <w:szCs w:val="20"/>
                <w:lang w:val="en-US"/>
              </w:rPr>
              <w:t>usacExtElementType</w:t>
            </w:r>
          </w:p>
        </w:tc>
        <w:tc>
          <w:tcPr>
            <w:tcW w:w="4876" w:type="dxa"/>
            <w:shd w:val="clear" w:color="auto" w:fill="auto"/>
          </w:tcPr>
          <w:p w14:paraId="191E8D29" w14:textId="77777777" w:rsidR="00191AB7" w:rsidRPr="00191AB7" w:rsidRDefault="00191AB7" w:rsidP="00F92E65">
            <w:pPr>
              <w:widowControl w:val="0"/>
              <w:tabs>
                <w:tab w:val="clear" w:pos="403"/>
                <w:tab w:val="left" w:pos="360"/>
                <w:tab w:val="left" w:pos="720"/>
                <w:tab w:val="left" w:pos="1077"/>
                <w:tab w:val="left" w:pos="1440"/>
                <w:tab w:val="left" w:pos="1800"/>
                <w:tab w:val="left" w:pos="2160"/>
                <w:tab w:val="left" w:pos="2520"/>
                <w:tab w:val="left" w:pos="2880"/>
                <w:tab w:val="left" w:pos="3240"/>
              </w:tabs>
              <w:spacing w:after="0" w:line="240" w:lineRule="auto"/>
              <w:jc w:val="center"/>
              <w:rPr>
                <w:rFonts w:ascii="Helvetica" w:eastAsia="MS Mincho" w:hAnsi="Helvetica"/>
                <w:b/>
                <w:sz w:val="20"/>
                <w:szCs w:val="20"/>
                <w:lang w:val="en-US"/>
              </w:rPr>
            </w:pPr>
            <w:r w:rsidRPr="00191AB7">
              <w:rPr>
                <w:rFonts w:ascii="Helvetica" w:eastAsia="MS Mincho" w:hAnsi="Helvetica"/>
                <w:b/>
                <w:sz w:val="20"/>
                <w:szCs w:val="20"/>
                <w:lang w:val="en-US"/>
              </w:rPr>
              <w:t>The concatenated usacExtElementSegmentData represents:</w:t>
            </w:r>
          </w:p>
        </w:tc>
      </w:tr>
      <w:tr w:rsidR="00191AB7" w:rsidRPr="00191AB7" w14:paraId="220E7FEA" w14:textId="77777777" w:rsidTr="003847FD">
        <w:trPr>
          <w:jc w:val="center"/>
        </w:trPr>
        <w:tc>
          <w:tcPr>
            <w:tcW w:w="4340" w:type="dxa"/>
            <w:shd w:val="clear" w:color="auto" w:fill="auto"/>
          </w:tcPr>
          <w:p w14:paraId="3683C1E9" w14:textId="77777777" w:rsidR="00191AB7" w:rsidRPr="00191AB7" w:rsidRDefault="00191AB7" w:rsidP="00F92E65">
            <w:pPr>
              <w:widowControl w:val="0"/>
              <w:tabs>
                <w:tab w:val="clear" w:pos="403"/>
                <w:tab w:val="left" w:pos="360"/>
                <w:tab w:val="left" w:pos="720"/>
                <w:tab w:val="left" w:pos="1077"/>
                <w:tab w:val="left" w:pos="1440"/>
                <w:tab w:val="left" w:pos="1800"/>
                <w:tab w:val="left" w:pos="2160"/>
                <w:tab w:val="left" w:pos="2520"/>
                <w:tab w:val="left" w:pos="2880"/>
                <w:tab w:val="left" w:pos="3240"/>
              </w:tabs>
              <w:spacing w:after="0" w:line="240" w:lineRule="auto"/>
              <w:jc w:val="left"/>
              <w:rPr>
                <w:rFonts w:ascii="Helvetica" w:eastAsia="MS Mincho" w:hAnsi="Helvetica"/>
                <w:sz w:val="20"/>
                <w:szCs w:val="20"/>
                <w:lang w:val="en-US"/>
              </w:rPr>
            </w:pPr>
            <w:r w:rsidRPr="00191AB7">
              <w:rPr>
                <w:rFonts w:ascii="Helvetica" w:eastAsia="MS Mincho" w:hAnsi="Helvetica"/>
                <w:sz w:val="20"/>
                <w:szCs w:val="20"/>
                <w:lang w:val="en-US"/>
              </w:rPr>
              <w:t>ID_EXT_ELE_FILL</w:t>
            </w:r>
          </w:p>
        </w:tc>
        <w:tc>
          <w:tcPr>
            <w:tcW w:w="4876" w:type="dxa"/>
            <w:shd w:val="clear" w:color="auto" w:fill="auto"/>
          </w:tcPr>
          <w:p w14:paraId="77B2D125" w14:textId="77777777" w:rsidR="00191AB7" w:rsidRPr="00191AB7" w:rsidRDefault="00191AB7" w:rsidP="00F92E65">
            <w:pPr>
              <w:widowControl w:val="0"/>
              <w:tabs>
                <w:tab w:val="clear" w:pos="403"/>
                <w:tab w:val="left" w:pos="360"/>
                <w:tab w:val="left" w:pos="720"/>
                <w:tab w:val="left" w:pos="1077"/>
                <w:tab w:val="left" w:pos="1440"/>
                <w:tab w:val="left" w:pos="1800"/>
                <w:tab w:val="left" w:pos="2160"/>
                <w:tab w:val="left" w:pos="2520"/>
                <w:tab w:val="left" w:pos="2880"/>
                <w:tab w:val="left" w:pos="3240"/>
              </w:tabs>
              <w:spacing w:after="0" w:line="240" w:lineRule="auto"/>
              <w:jc w:val="left"/>
              <w:rPr>
                <w:rFonts w:ascii="Helvetica" w:eastAsia="MS Mincho" w:hAnsi="Helvetica"/>
                <w:sz w:val="20"/>
                <w:szCs w:val="20"/>
                <w:lang w:val="en-US"/>
              </w:rPr>
            </w:pPr>
            <w:r w:rsidRPr="00191AB7">
              <w:rPr>
                <w:rFonts w:ascii="Helvetica" w:eastAsia="MS Mincho" w:hAnsi="Helvetica"/>
                <w:sz w:val="20"/>
                <w:szCs w:val="20"/>
                <w:lang w:val="en-US"/>
              </w:rPr>
              <w:t xml:space="preserve">Series of </w:t>
            </w:r>
            <w:r w:rsidRPr="00191AB7">
              <w:rPr>
                <w:rFonts w:ascii="Helvetica" w:eastAsia="MS Mincho" w:hAnsi="Helvetica"/>
                <w:b/>
                <w:sz w:val="20"/>
                <w:szCs w:val="20"/>
                <w:lang w:val="en-US"/>
              </w:rPr>
              <w:t>fill_byte</w:t>
            </w:r>
          </w:p>
        </w:tc>
      </w:tr>
      <w:tr w:rsidR="00191AB7" w:rsidRPr="00191AB7" w14:paraId="3A9FE27E" w14:textId="77777777" w:rsidTr="003847FD">
        <w:trPr>
          <w:jc w:val="center"/>
        </w:trPr>
        <w:tc>
          <w:tcPr>
            <w:tcW w:w="4340" w:type="dxa"/>
            <w:shd w:val="clear" w:color="auto" w:fill="auto"/>
          </w:tcPr>
          <w:p w14:paraId="214DF712" w14:textId="77777777" w:rsidR="00191AB7" w:rsidRPr="00191AB7" w:rsidRDefault="00191AB7" w:rsidP="00F92E65">
            <w:pPr>
              <w:widowControl w:val="0"/>
              <w:tabs>
                <w:tab w:val="clear" w:pos="403"/>
                <w:tab w:val="left" w:pos="360"/>
                <w:tab w:val="left" w:pos="720"/>
                <w:tab w:val="left" w:pos="1077"/>
                <w:tab w:val="left" w:pos="1440"/>
                <w:tab w:val="left" w:pos="1800"/>
                <w:tab w:val="left" w:pos="2160"/>
                <w:tab w:val="left" w:pos="2520"/>
                <w:tab w:val="left" w:pos="2880"/>
                <w:tab w:val="left" w:pos="3240"/>
              </w:tabs>
              <w:spacing w:after="0" w:line="240" w:lineRule="auto"/>
              <w:jc w:val="left"/>
              <w:rPr>
                <w:rFonts w:ascii="Helvetica" w:eastAsia="MS Mincho" w:hAnsi="Helvetica"/>
                <w:sz w:val="20"/>
                <w:szCs w:val="20"/>
                <w:lang w:val="en-US"/>
              </w:rPr>
            </w:pPr>
            <w:r w:rsidRPr="00191AB7">
              <w:rPr>
                <w:rFonts w:ascii="Helvetica" w:eastAsia="MS Mincho" w:hAnsi="Helvetica"/>
                <w:sz w:val="20"/>
                <w:szCs w:val="20"/>
                <w:lang w:val="en-US"/>
              </w:rPr>
              <w:t>ID_EXT_ELE_MPEGS</w:t>
            </w:r>
          </w:p>
        </w:tc>
        <w:tc>
          <w:tcPr>
            <w:tcW w:w="4876" w:type="dxa"/>
            <w:shd w:val="clear" w:color="auto" w:fill="auto"/>
          </w:tcPr>
          <w:p w14:paraId="470C36D2" w14:textId="77777777" w:rsidR="00191AB7" w:rsidRPr="00191AB7" w:rsidRDefault="00191AB7" w:rsidP="00F92E65">
            <w:pPr>
              <w:widowControl w:val="0"/>
              <w:tabs>
                <w:tab w:val="clear" w:pos="403"/>
                <w:tab w:val="left" w:pos="360"/>
                <w:tab w:val="left" w:pos="720"/>
                <w:tab w:val="left" w:pos="1077"/>
                <w:tab w:val="left" w:pos="1440"/>
                <w:tab w:val="left" w:pos="1800"/>
                <w:tab w:val="left" w:pos="2160"/>
                <w:tab w:val="left" w:pos="2520"/>
                <w:tab w:val="left" w:pos="2880"/>
                <w:tab w:val="left" w:pos="3240"/>
              </w:tabs>
              <w:spacing w:after="0" w:line="240" w:lineRule="auto"/>
              <w:jc w:val="left"/>
              <w:rPr>
                <w:rFonts w:ascii="Helvetica" w:eastAsia="MS Mincho" w:hAnsi="Helvetica"/>
                <w:sz w:val="20"/>
                <w:szCs w:val="20"/>
                <w:lang w:val="en-US"/>
              </w:rPr>
            </w:pPr>
            <w:r w:rsidRPr="00191AB7">
              <w:rPr>
                <w:rFonts w:ascii="Helvetica" w:eastAsia="MS Mincho" w:hAnsi="Helvetica"/>
                <w:sz w:val="20"/>
                <w:szCs w:val="20"/>
                <w:lang w:val="en-US"/>
              </w:rPr>
              <w:t>SpatialFrame() as defined in ISO/IEC 23003-1</w:t>
            </w:r>
          </w:p>
        </w:tc>
      </w:tr>
      <w:tr w:rsidR="00191AB7" w:rsidRPr="00191AB7" w14:paraId="0DD8AF58" w14:textId="77777777" w:rsidTr="003847FD">
        <w:trPr>
          <w:jc w:val="center"/>
        </w:trPr>
        <w:tc>
          <w:tcPr>
            <w:tcW w:w="4340" w:type="dxa"/>
            <w:shd w:val="clear" w:color="auto" w:fill="auto"/>
          </w:tcPr>
          <w:p w14:paraId="22C0CB33" w14:textId="77777777" w:rsidR="00191AB7" w:rsidRPr="00191AB7" w:rsidRDefault="00191AB7" w:rsidP="00F92E65">
            <w:pPr>
              <w:widowControl w:val="0"/>
              <w:tabs>
                <w:tab w:val="clear" w:pos="403"/>
                <w:tab w:val="left" w:pos="360"/>
                <w:tab w:val="left" w:pos="720"/>
                <w:tab w:val="left" w:pos="1077"/>
                <w:tab w:val="left" w:pos="1440"/>
                <w:tab w:val="left" w:pos="1800"/>
                <w:tab w:val="left" w:pos="2160"/>
                <w:tab w:val="left" w:pos="2520"/>
                <w:tab w:val="left" w:pos="2880"/>
                <w:tab w:val="left" w:pos="3240"/>
              </w:tabs>
              <w:spacing w:after="0" w:line="240" w:lineRule="auto"/>
              <w:jc w:val="left"/>
              <w:rPr>
                <w:rFonts w:ascii="Helvetica" w:eastAsia="MS Mincho" w:hAnsi="Helvetica"/>
                <w:sz w:val="20"/>
                <w:szCs w:val="20"/>
                <w:lang w:val="en-US"/>
              </w:rPr>
            </w:pPr>
            <w:r w:rsidRPr="00191AB7">
              <w:rPr>
                <w:rFonts w:ascii="Helvetica" w:eastAsia="MS Mincho" w:hAnsi="Helvetica"/>
                <w:sz w:val="20"/>
                <w:szCs w:val="20"/>
                <w:lang w:val="en-US"/>
              </w:rPr>
              <w:t>ID_EXT_ELE_SAOC</w:t>
            </w:r>
          </w:p>
        </w:tc>
        <w:tc>
          <w:tcPr>
            <w:tcW w:w="4876" w:type="dxa"/>
            <w:shd w:val="clear" w:color="auto" w:fill="auto"/>
          </w:tcPr>
          <w:p w14:paraId="59402BAF" w14:textId="77777777" w:rsidR="00191AB7" w:rsidRPr="00191AB7" w:rsidRDefault="00191AB7" w:rsidP="00F92E65">
            <w:pPr>
              <w:widowControl w:val="0"/>
              <w:tabs>
                <w:tab w:val="clear" w:pos="403"/>
                <w:tab w:val="left" w:pos="360"/>
                <w:tab w:val="left" w:pos="720"/>
                <w:tab w:val="left" w:pos="1077"/>
                <w:tab w:val="left" w:pos="1440"/>
                <w:tab w:val="left" w:pos="1800"/>
                <w:tab w:val="left" w:pos="2160"/>
                <w:tab w:val="left" w:pos="2520"/>
                <w:tab w:val="left" w:pos="2880"/>
                <w:tab w:val="left" w:pos="3240"/>
              </w:tabs>
              <w:spacing w:after="0" w:line="240" w:lineRule="auto"/>
              <w:jc w:val="left"/>
              <w:rPr>
                <w:rFonts w:ascii="Helvetica" w:eastAsia="MS Mincho" w:hAnsi="Helvetica"/>
                <w:sz w:val="20"/>
                <w:szCs w:val="20"/>
                <w:lang w:val="en-US"/>
              </w:rPr>
            </w:pPr>
            <w:r w:rsidRPr="00191AB7">
              <w:rPr>
                <w:rFonts w:ascii="Helvetica" w:eastAsia="MS Mincho" w:hAnsi="Helvetica"/>
                <w:sz w:val="20"/>
                <w:szCs w:val="20"/>
                <w:lang w:val="en-US"/>
              </w:rPr>
              <w:t>SAOCFrame() as defined in ISO/IEC 23003-2</w:t>
            </w:r>
          </w:p>
        </w:tc>
      </w:tr>
      <w:tr w:rsidR="00191AB7" w:rsidRPr="00191AB7" w14:paraId="64F0AF5B" w14:textId="77777777" w:rsidTr="003847FD">
        <w:trPr>
          <w:jc w:val="center"/>
        </w:trPr>
        <w:tc>
          <w:tcPr>
            <w:tcW w:w="4340" w:type="dxa"/>
            <w:shd w:val="clear" w:color="auto" w:fill="auto"/>
          </w:tcPr>
          <w:p w14:paraId="4CCB837B" w14:textId="77777777" w:rsidR="00191AB7" w:rsidRPr="00191AB7" w:rsidRDefault="00191AB7" w:rsidP="00F92E65">
            <w:pPr>
              <w:widowControl w:val="0"/>
              <w:tabs>
                <w:tab w:val="clear" w:pos="403"/>
                <w:tab w:val="left" w:pos="360"/>
                <w:tab w:val="left" w:pos="720"/>
                <w:tab w:val="left" w:pos="1077"/>
                <w:tab w:val="left" w:pos="1440"/>
                <w:tab w:val="left" w:pos="1800"/>
                <w:tab w:val="left" w:pos="2160"/>
                <w:tab w:val="left" w:pos="2520"/>
                <w:tab w:val="left" w:pos="2880"/>
                <w:tab w:val="left" w:pos="3240"/>
              </w:tabs>
              <w:spacing w:after="0" w:line="240" w:lineRule="auto"/>
              <w:jc w:val="left"/>
              <w:rPr>
                <w:rFonts w:ascii="Helvetica" w:eastAsia="MS Mincho" w:hAnsi="Helvetica"/>
                <w:sz w:val="20"/>
                <w:szCs w:val="20"/>
                <w:lang w:val="en-US"/>
              </w:rPr>
            </w:pPr>
            <w:r w:rsidRPr="00191AB7">
              <w:rPr>
                <w:rFonts w:ascii="Helvetica" w:eastAsia="MS Mincho" w:hAnsi="Helvetica"/>
                <w:sz w:val="20"/>
                <w:szCs w:val="20"/>
                <w:lang w:val="en-US"/>
              </w:rPr>
              <w:t>ID_EXT_ELE_AUDIOPREROLL</w:t>
            </w:r>
          </w:p>
        </w:tc>
        <w:tc>
          <w:tcPr>
            <w:tcW w:w="4876" w:type="dxa"/>
            <w:shd w:val="clear" w:color="auto" w:fill="auto"/>
          </w:tcPr>
          <w:p w14:paraId="367FEE96" w14:textId="77777777" w:rsidR="00191AB7" w:rsidRPr="00191AB7" w:rsidRDefault="00191AB7" w:rsidP="00F92E65">
            <w:pPr>
              <w:widowControl w:val="0"/>
              <w:tabs>
                <w:tab w:val="clear" w:pos="403"/>
                <w:tab w:val="left" w:pos="360"/>
                <w:tab w:val="left" w:pos="720"/>
                <w:tab w:val="left" w:pos="1077"/>
                <w:tab w:val="left" w:pos="1440"/>
                <w:tab w:val="left" w:pos="1800"/>
                <w:tab w:val="left" w:pos="2160"/>
                <w:tab w:val="left" w:pos="2520"/>
                <w:tab w:val="left" w:pos="2880"/>
                <w:tab w:val="left" w:pos="3240"/>
              </w:tabs>
              <w:spacing w:after="0" w:line="240" w:lineRule="auto"/>
              <w:jc w:val="left"/>
              <w:rPr>
                <w:rFonts w:ascii="Helvetica" w:eastAsia="MS Mincho" w:hAnsi="Helvetica"/>
                <w:sz w:val="20"/>
                <w:szCs w:val="20"/>
                <w:lang w:val="en-US"/>
              </w:rPr>
            </w:pPr>
            <w:r w:rsidRPr="00191AB7">
              <w:rPr>
                <w:rFonts w:ascii="Helvetica" w:eastAsia="MS Mincho" w:hAnsi="Helvetica"/>
                <w:sz w:val="20"/>
                <w:szCs w:val="20"/>
                <w:lang w:val="en-US"/>
              </w:rPr>
              <w:t>AudioPreRoll()</w:t>
            </w:r>
          </w:p>
        </w:tc>
      </w:tr>
      <w:tr w:rsidR="00191AB7" w:rsidRPr="00191AB7" w14:paraId="09B1CE45" w14:textId="77777777" w:rsidTr="003847FD">
        <w:trPr>
          <w:jc w:val="center"/>
        </w:trPr>
        <w:tc>
          <w:tcPr>
            <w:tcW w:w="4340" w:type="dxa"/>
            <w:shd w:val="clear" w:color="auto" w:fill="auto"/>
          </w:tcPr>
          <w:p w14:paraId="00841F1D" w14:textId="77777777" w:rsidR="00191AB7" w:rsidRPr="00191AB7" w:rsidRDefault="00191AB7" w:rsidP="00F92E65">
            <w:pPr>
              <w:widowControl w:val="0"/>
              <w:tabs>
                <w:tab w:val="clear" w:pos="403"/>
                <w:tab w:val="left" w:pos="360"/>
                <w:tab w:val="left" w:pos="720"/>
                <w:tab w:val="left" w:pos="1077"/>
                <w:tab w:val="left" w:pos="1440"/>
                <w:tab w:val="left" w:pos="1800"/>
                <w:tab w:val="left" w:pos="2160"/>
                <w:tab w:val="left" w:pos="2520"/>
                <w:tab w:val="left" w:pos="2880"/>
                <w:tab w:val="left" w:pos="3240"/>
              </w:tabs>
              <w:spacing w:after="0" w:line="240" w:lineRule="auto"/>
              <w:jc w:val="left"/>
              <w:rPr>
                <w:rFonts w:ascii="Helvetica" w:eastAsia="MS Mincho" w:hAnsi="Helvetica"/>
                <w:sz w:val="20"/>
                <w:szCs w:val="20"/>
                <w:lang w:val="en-US"/>
              </w:rPr>
            </w:pPr>
            <w:r w:rsidRPr="00191AB7">
              <w:rPr>
                <w:rFonts w:ascii="Helvetica" w:eastAsia="MS Mincho" w:hAnsi="Helvetica"/>
                <w:sz w:val="20"/>
                <w:szCs w:val="20"/>
                <w:lang w:val="en-US"/>
              </w:rPr>
              <w:t>ID_EXT_ELE_UNI_DRC</w:t>
            </w:r>
          </w:p>
        </w:tc>
        <w:tc>
          <w:tcPr>
            <w:tcW w:w="4876" w:type="dxa"/>
            <w:shd w:val="clear" w:color="auto" w:fill="auto"/>
          </w:tcPr>
          <w:p w14:paraId="67AA41F9" w14:textId="77777777" w:rsidR="00191AB7" w:rsidRPr="00191AB7" w:rsidRDefault="00191AB7" w:rsidP="00F92E65">
            <w:pPr>
              <w:widowControl w:val="0"/>
              <w:tabs>
                <w:tab w:val="clear" w:pos="403"/>
                <w:tab w:val="left" w:pos="360"/>
                <w:tab w:val="left" w:pos="720"/>
                <w:tab w:val="left" w:pos="1077"/>
                <w:tab w:val="left" w:pos="1440"/>
                <w:tab w:val="left" w:pos="1800"/>
                <w:tab w:val="left" w:pos="2160"/>
                <w:tab w:val="left" w:pos="2520"/>
                <w:tab w:val="left" w:pos="2880"/>
                <w:tab w:val="left" w:pos="3240"/>
              </w:tabs>
              <w:spacing w:after="0" w:line="240" w:lineRule="auto"/>
              <w:jc w:val="left"/>
              <w:rPr>
                <w:rFonts w:ascii="Helvetica" w:eastAsia="MS Mincho" w:hAnsi="Helvetica"/>
                <w:sz w:val="20"/>
                <w:szCs w:val="20"/>
                <w:lang w:val="en-US"/>
              </w:rPr>
            </w:pPr>
            <w:r w:rsidRPr="00191AB7">
              <w:rPr>
                <w:rFonts w:ascii="Helvetica" w:eastAsia="MS Mincho" w:hAnsi="Helvetica"/>
                <w:sz w:val="20"/>
                <w:szCs w:val="20"/>
                <w:lang w:val="en-US"/>
              </w:rPr>
              <w:t>uniDrcGain() as defined in ISO/IEC 23003-4</w:t>
            </w:r>
          </w:p>
        </w:tc>
      </w:tr>
      <w:tr w:rsidR="00191AB7" w:rsidRPr="00191AB7" w14:paraId="58CBEC36" w14:textId="77777777" w:rsidTr="003847FD">
        <w:trPr>
          <w:jc w:val="center"/>
        </w:trPr>
        <w:tc>
          <w:tcPr>
            <w:tcW w:w="4340" w:type="dxa"/>
            <w:shd w:val="clear" w:color="auto" w:fill="auto"/>
          </w:tcPr>
          <w:p w14:paraId="0542DFB9" w14:textId="77777777" w:rsidR="00191AB7" w:rsidRPr="00191AB7" w:rsidRDefault="00191AB7" w:rsidP="00F92E65">
            <w:pPr>
              <w:widowControl w:val="0"/>
              <w:tabs>
                <w:tab w:val="clear" w:pos="403"/>
                <w:tab w:val="left" w:pos="360"/>
                <w:tab w:val="left" w:pos="720"/>
                <w:tab w:val="left" w:pos="1077"/>
                <w:tab w:val="left" w:pos="1440"/>
                <w:tab w:val="left" w:pos="1800"/>
                <w:tab w:val="left" w:pos="2160"/>
                <w:tab w:val="left" w:pos="2520"/>
                <w:tab w:val="left" w:pos="2880"/>
                <w:tab w:val="left" w:pos="3240"/>
              </w:tabs>
              <w:spacing w:after="0" w:line="240" w:lineRule="auto"/>
              <w:jc w:val="left"/>
              <w:rPr>
                <w:rFonts w:ascii="Helvetica" w:eastAsia="MS Mincho" w:hAnsi="Helvetica"/>
                <w:sz w:val="20"/>
                <w:szCs w:val="20"/>
                <w:lang w:val="en-US"/>
              </w:rPr>
            </w:pPr>
            <w:r w:rsidRPr="00191AB7">
              <w:rPr>
                <w:rFonts w:ascii="Helvetica" w:eastAsia="MS Mincho" w:hAnsi="Helvetica"/>
                <w:sz w:val="20"/>
                <w:szCs w:val="20"/>
                <w:lang w:val="en-US"/>
              </w:rPr>
              <w:t>ID_EXT_ELE_OBJ_METADATA</w:t>
            </w:r>
          </w:p>
        </w:tc>
        <w:tc>
          <w:tcPr>
            <w:tcW w:w="4876" w:type="dxa"/>
            <w:shd w:val="clear" w:color="auto" w:fill="auto"/>
          </w:tcPr>
          <w:p w14:paraId="718D6796" w14:textId="77777777" w:rsidR="00191AB7" w:rsidRPr="00191AB7" w:rsidRDefault="00191AB7" w:rsidP="00F92E65">
            <w:pPr>
              <w:widowControl w:val="0"/>
              <w:tabs>
                <w:tab w:val="clear" w:pos="403"/>
                <w:tab w:val="left" w:pos="360"/>
                <w:tab w:val="left" w:pos="720"/>
                <w:tab w:val="left" w:pos="1077"/>
                <w:tab w:val="left" w:pos="1440"/>
                <w:tab w:val="left" w:pos="1800"/>
                <w:tab w:val="left" w:pos="2160"/>
                <w:tab w:val="left" w:pos="2520"/>
                <w:tab w:val="left" w:pos="2880"/>
                <w:tab w:val="left" w:pos="3240"/>
              </w:tabs>
              <w:spacing w:after="0" w:line="240" w:lineRule="auto"/>
              <w:jc w:val="left"/>
              <w:rPr>
                <w:rFonts w:ascii="Helvetica" w:eastAsia="MS Mincho" w:hAnsi="Helvetica"/>
                <w:sz w:val="20"/>
                <w:szCs w:val="20"/>
                <w:lang w:val="en-US"/>
              </w:rPr>
            </w:pPr>
            <w:r w:rsidRPr="00191AB7">
              <w:rPr>
                <w:rFonts w:ascii="Helvetica" w:eastAsia="MS Mincho" w:hAnsi="Helvetica"/>
                <w:sz w:val="20"/>
                <w:szCs w:val="20"/>
                <w:lang w:val="en-US"/>
              </w:rPr>
              <w:t xml:space="preserve">objectMetadataFrame() </w:t>
            </w:r>
          </w:p>
        </w:tc>
      </w:tr>
      <w:tr w:rsidR="00191AB7" w:rsidRPr="00191AB7" w14:paraId="02CDDD81" w14:textId="77777777" w:rsidTr="003847FD">
        <w:trPr>
          <w:jc w:val="center"/>
        </w:trPr>
        <w:tc>
          <w:tcPr>
            <w:tcW w:w="4340" w:type="dxa"/>
            <w:shd w:val="clear" w:color="auto" w:fill="auto"/>
          </w:tcPr>
          <w:p w14:paraId="2231C43D" w14:textId="77777777" w:rsidR="00191AB7" w:rsidRPr="00191AB7" w:rsidRDefault="00191AB7" w:rsidP="00F92E65">
            <w:pPr>
              <w:widowControl w:val="0"/>
              <w:tabs>
                <w:tab w:val="clear" w:pos="403"/>
                <w:tab w:val="left" w:pos="360"/>
                <w:tab w:val="left" w:pos="720"/>
                <w:tab w:val="left" w:pos="1077"/>
                <w:tab w:val="left" w:pos="1440"/>
                <w:tab w:val="left" w:pos="1800"/>
                <w:tab w:val="left" w:pos="2160"/>
                <w:tab w:val="left" w:pos="2520"/>
                <w:tab w:val="left" w:pos="2880"/>
                <w:tab w:val="left" w:pos="3240"/>
              </w:tabs>
              <w:spacing w:after="0" w:line="240" w:lineRule="auto"/>
              <w:jc w:val="left"/>
              <w:rPr>
                <w:rFonts w:ascii="Helvetica" w:eastAsia="MS Mincho" w:hAnsi="Helvetica"/>
                <w:sz w:val="20"/>
                <w:szCs w:val="20"/>
                <w:lang w:val="en-US"/>
              </w:rPr>
            </w:pPr>
            <w:r w:rsidRPr="00191AB7">
              <w:rPr>
                <w:rFonts w:ascii="Helvetica" w:eastAsia="MS Mincho" w:hAnsi="Helvetica"/>
                <w:sz w:val="20"/>
                <w:szCs w:val="20"/>
                <w:lang w:val="en-US"/>
              </w:rPr>
              <w:t>ID_EXT_ELE_SAOC_3D</w:t>
            </w:r>
          </w:p>
        </w:tc>
        <w:tc>
          <w:tcPr>
            <w:tcW w:w="4876" w:type="dxa"/>
            <w:shd w:val="clear" w:color="auto" w:fill="auto"/>
          </w:tcPr>
          <w:p w14:paraId="6A420BDC" w14:textId="77777777" w:rsidR="00191AB7" w:rsidRPr="00191AB7" w:rsidRDefault="00191AB7" w:rsidP="00F92E65">
            <w:pPr>
              <w:widowControl w:val="0"/>
              <w:tabs>
                <w:tab w:val="clear" w:pos="403"/>
                <w:tab w:val="left" w:pos="360"/>
                <w:tab w:val="left" w:pos="720"/>
                <w:tab w:val="left" w:pos="1077"/>
                <w:tab w:val="left" w:pos="1440"/>
                <w:tab w:val="left" w:pos="1800"/>
                <w:tab w:val="left" w:pos="2160"/>
                <w:tab w:val="left" w:pos="2520"/>
                <w:tab w:val="left" w:pos="2880"/>
                <w:tab w:val="left" w:pos="3240"/>
              </w:tabs>
              <w:spacing w:after="0" w:line="240" w:lineRule="auto"/>
              <w:jc w:val="left"/>
              <w:rPr>
                <w:rFonts w:ascii="Helvetica" w:eastAsia="MS Mincho" w:hAnsi="Helvetica"/>
                <w:sz w:val="20"/>
                <w:szCs w:val="20"/>
                <w:lang w:val="en-US"/>
              </w:rPr>
            </w:pPr>
            <w:r w:rsidRPr="00191AB7">
              <w:rPr>
                <w:rFonts w:ascii="Helvetica" w:eastAsia="MS Mincho" w:hAnsi="Helvetica"/>
                <w:sz w:val="20"/>
                <w:szCs w:val="20"/>
                <w:lang w:val="en-US"/>
              </w:rPr>
              <w:t>Saoc3DFrame()</w:t>
            </w:r>
          </w:p>
        </w:tc>
      </w:tr>
      <w:tr w:rsidR="00191AB7" w:rsidRPr="00191AB7" w14:paraId="14B100E3" w14:textId="77777777" w:rsidTr="003847FD">
        <w:trPr>
          <w:jc w:val="center"/>
        </w:trPr>
        <w:tc>
          <w:tcPr>
            <w:tcW w:w="4340" w:type="dxa"/>
            <w:shd w:val="clear" w:color="auto" w:fill="auto"/>
          </w:tcPr>
          <w:p w14:paraId="2EB74487" w14:textId="77777777" w:rsidR="00191AB7" w:rsidRPr="00191AB7" w:rsidRDefault="00191AB7" w:rsidP="00F92E65">
            <w:pPr>
              <w:widowControl w:val="0"/>
              <w:tabs>
                <w:tab w:val="clear" w:pos="403"/>
                <w:tab w:val="left" w:pos="360"/>
                <w:tab w:val="left" w:pos="720"/>
                <w:tab w:val="left" w:pos="1077"/>
                <w:tab w:val="left" w:pos="1440"/>
                <w:tab w:val="left" w:pos="1800"/>
                <w:tab w:val="left" w:pos="2160"/>
                <w:tab w:val="left" w:pos="2520"/>
                <w:tab w:val="left" w:pos="2880"/>
                <w:tab w:val="left" w:pos="3240"/>
              </w:tabs>
              <w:spacing w:after="0" w:line="240" w:lineRule="auto"/>
              <w:jc w:val="left"/>
              <w:rPr>
                <w:rFonts w:ascii="Helvetica" w:eastAsia="MS Mincho" w:hAnsi="Helvetica"/>
                <w:sz w:val="20"/>
                <w:szCs w:val="20"/>
                <w:lang w:val="en-US"/>
              </w:rPr>
            </w:pPr>
            <w:r w:rsidRPr="00191AB7">
              <w:rPr>
                <w:rFonts w:ascii="Helvetica" w:eastAsia="MS Mincho" w:hAnsi="Helvetica"/>
                <w:sz w:val="20"/>
                <w:szCs w:val="20"/>
                <w:lang w:val="en-US"/>
              </w:rPr>
              <w:t>ID_EXT_ELE_HOA</w:t>
            </w:r>
          </w:p>
        </w:tc>
        <w:tc>
          <w:tcPr>
            <w:tcW w:w="4876" w:type="dxa"/>
            <w:shd w:val="clear" w:color="auto" w:fill="auto"/>
          </w:tcPr>
          <w:p w14:paraId="47CCBE65" w14:textId="77777777" w:rsidR="00191AB7" w:rsidRPr="00191AB7" w:rsidRDefault="00191AB7" w:rsidP="00F92E65">
            <w:pPr>
              <w:widowControl w:val="0"/>
              <w:tabs>
                <w:tab w:val="clear" w:pos="403"/>
                <w:tab w:val="left" w:pos="360"/>
                <w:tab w:val="left" w:pos="720"/>
                <w:tab w:val="left" w:pos="1077"/>
                <w:tab w:val="left" w:pos="1440"/>
                <w:tab w:val="left" w:pos="1800"/>
                <w:tab w:val="left" w:pos="2160"/>
                <w:tab w:val="left" w:pos="2520"/>
                <w:tab w:val="left" w:pos="2880"/>
                <w:tab w:val="left" w:pos="3240"/>
              </w:tabs>
              <w:spacing w:after="0" w:line="240" w:lineRule="auto"/>
              <w:jc w:val="left"/>
              <w:rPr>
                <w:rFonts w:ascii="Helvetica" w:eastAsia="MS Mincho" w:hAnsi="Helvetica"/>
                <w:sz w:val="20"/>
                <w:szCs w:val="20"/>
                <w:lang w:val="en-US"/>
              </w:rPr>
            </w:pPr>
            <w:r w:rsidRPr="00191AB7">
              <w:rPr>
                <w:rFonts w:ascii="Helvetica" w:eastAsia="MS Mincho" w:hAnsi="Helvetica"/>
                <w:sz w:val="20"/>
                <w:szCs w:val="20"/>
                <w:lang w:val="en-US"/>
              </w:rPr>
              <w:t>HOAFrame()</w:t>
            </w:r>
          </w:p>
        </w:tc>
      </w:tr>
      <w:tr w:rsidR="00191AB7" w:rsidRPr="00191AB7" w14:paraId="3525A3CC" w14:textId="77777777" w:rsidTr="003847FD">
        <w:trPr>
          <w:jc w:val="center"/>
        </w:trPr>
        <w:tc>
          <w:tcPr>
            <w:tcW w:w="4340" w:type="dxa"/>
            <w:shd w:val="clear" w:color="auto" w:fill="auto"/>
          </w:tcPr>
          <w:p w14:paraId="657BAFEC" w14:textId="77777777" w:rsidR="00191AB7" w:rsidRPr="00191AB7" w:rsidRDefault="00191AB7" w:rsidP="00F92E65">
            <w:pPr>
              <w:widowControl w:val="0"/>
              <w:tabs>
                <w:tab w:val="clear" w:pos="403"/>
                <w:tab w:val="left" w:pos="360"/>
                <w:tab w:val="left" w:pos="720"/>
                <w:tab w:val="left" w:pos="1077"/>
                <w:tab w:val="left" w:pos="1440"/>
                <w:tab w:val="left" w:pos="1800"/>
                <w:tab w:val="left" w:pos="2160"/>
                <w:tab w:val="left" w:pos="2520"/>
                <w:tab w:val="left" w:pos="2880"/>
                <w:tab w:val="left" w:pos="3240"/>
              </w:tabs>
              <w:spacing w:after="0" w:line="240" w:lineRule="auto"/>
              <w:jc w:val="left"/>
              <w:rPr>
                <w:rFonts w:ascii="Helvetica" w:eastAsia="MS Mincho" w:hAnsi="Helvetica"/>
                <w:sz w:val="20"/>
                <w:szCs w:val="20"/>
                <w:lang w:val="en-US"/>
              </w:rPr>
            </w:pPr>
            <w:r w:rsidRPr="00191AB7">
              <w:rPr>
                <w:rFonts w:ascii="Helvetica" w:eastAsia="MS Mincho" w:hAnsi="Helvetica"/>
                <w:sz w:val="20"/>
                <w:szCs w:val="20"/>
                <w:lang w:val="en-US"/>
              </w:rPr>
              <w:t>ID_EXT_ELE_FMT_CNVRTR</w:t>
            </w:r>
          </w:p>
        </w:tc>
        <w:tc>
          <w:tcPr>
            <w:tcW w:w="4876" w:type="dxa"/>
            <w:shd w:val="clear" w:color="auto" w:fill="auto"/>
          </w:tcPr>
          <w:p w14:paraId="5518D80F" w14:textId="77777777" w:rsidR="00191AB7" w:rsidRPr="00191AB7" w:rsidRDefault="00191AB7" w:rsidP="00F92E65">
            <w:pPr>
              <w:widowControl w:val="0"/>
              <w:tabs>
                <w:tab w:val="clear" w:pos="403"/>
                <w:tab w:val="left" w:pos="360"/>
                <w:tab w:val="left" w:pos="720"/>
                <w:tab w:val="left" w:pos="1077"/>
                <w:tab w:val="left" w:pos="1440"/>
                <w:tab w:val="left" w:pos="1800"/>
                <w:tab w:val="left" w:pos="2160"/>
                <w:tab w:val="left" w:pos="2520"/>
                <w:tab w:val="left" w:pos="2880"/>
                <w:tab w:val="left" w:pos="3240"/>
              </w:tabs>
              <w:spacing w:after="0" w:line="240" w:lineRule="auto"/>
              <w:jc w:val="left"/>
              <w:rPr>
                <w:rFonts w:ascii="Helvetica" w:eastAsia="MS Mincho" w:hAnsi="Helvetica"/>
                <w:sz w:val="20"/>
                <w:szCs w:val="20"/>
                <w:lang w:val="en-US"/>
              </w:rPr>
            </w:pPr>
            <w:r w:rsidRPr="00191AB7">
              <w:rPr>
                <w:rFonts w:ascii="Helvetica" w:eastAsia="MS Mincho" w:hAnsi="Helvetica"/>
                <w:sz w:val="20"/>
                <w:szCs w:val="20"/>
                <w:lang w:val="en-US"/>
              </w:rPr>
              <w:t>FormatConverterFrame()</w:t>
            </w:r>
          </w:p>
        </w:tc>
      </w:tr>
      <w:tr w:rsidR="00191AB7" w:rsidRPr="00191AB7" w14:paraId="200A4422" w14:textId="77777777" w:rsidTr="003847FD">
        <w:trPr>
          <w:jc w:val="center"/>
        </w:trPr>
        <w:tc>
          <w:tcPr>
            <w:tcW w:w="4340" w:type="dxa"/>
            <w:shd w:val="clear" w:color="auto" w:fill="auto"/>
          </w:tcPr>
          <w:p w14:paraId="0009959E" w14:textId="77777777" w:rsidR="00191AB7" w:rsidRPr="00191AB7" w:rsidRDefault="00191AB7" w:rsidP="00F92E65">
            <w:pPr>
              <w:widowControl w:val="0"/>
              <w:tabs>
                <w:tab w:val="clear" w:pos="403"/>
                <w:tab w:val="left" w:pos="360"/>
                <w:tab w:val="left" w:pos="720"/>
                <w:tab w:val="left" w:pos="1077"/>
                <w:tab w:val="left" w:pos="1440"/>
                <w:tab w:val="left" w:pos="1800"/>
                <w:tab w:val="left" w:pos="2160"/>
                <w:tab w:val="left" w:pos="2520"/>
                <w:tab w:val="left" w:pos="2880"/>
                <w:tab w:val="left" w:pos="3240"/>
              </w:tabs>
              <w:spacing w:after="0" w:line="240" w:lineRule="auto"/>
              <w:jc w:val="left"/>
              <w:rPr>
                <w:rFonts w:ascii="Helvetica" w:eastAsia="MS Mincho" w:hAnsi="Helvetica"/>
                <w:sz w:val="20"/>
                <w:szCs w:val="20"/>
                <w:lang w:val="en-US"/>
              </w:rPr>
            </w:pPr>
            <w:r w:rsidRPr="00191AB7">
              <w:rPr>
                <w:rFonts w:ascii="Helvetica" w:eastAsia="MS Mincho" w:hAnsi="Helvetica"/>
                <w:sz w:val="20"/>
                <w:szCs w:val="20"/>
                <w:lang w:val="en-US"/>
              </w:rPr>
              <w:t>ID_EXT_ELE_MCT</w:t>
            </w:r>
          </w:p>
        </w:tc>
        <w:tc>
          <w:tcPr>
            <w:tcW w:w="4876" w:type="dxa"/>
            <w:shd w:val="clear" w:color="auto" w:fill="auto"/>
          </w:tcPr>
          <w:p w14:paraId="0ABD6CF9" w14:textId="77777777" w:rsidR="00191AB7" w:rsidRPr="00191AB7" w:rsidRDefault="00191AB7" w:rsidP="00F92E65">
            <w:pPr>
              <w:widowControl w:val="0"/>
              <w:tabs>
                <w:tab w:val="clear" w:pos="403"/>
                <w:tab w:val="left" w:pos="360"/>
                <w:tab w:val="left" w:pos="720"/>
                <w:tab w:val="left" w:pos="1077"/>
                <w:tab w:val="left" w:pos="1440"/>
                <w:tab w:val="left" w:pos="1800"/>
                <w:tab w:val="left" w:pos="2160"/>
                <w:tab w:val="left" w:pos="2520"/>
                <w:tab w:val="left" w:pos="2880"/>
                <w:tab w:val="left" w:pos="3240"/>
              </w:tabs>
              <w:spacing w:after="0" w:line="240" w:lineRule="auto"/>
              <w:jc w:val="left"/>
              <w:rPr>
                <w:rFonts w:ascii="Helvetica" w:eastAsia="MS Mincho" w:hAnsi="Helvetica"/>
                <w:sz w:val="20"/>
                <w:szCs w:val="20"/>
                <w:lang w:val="en-US"/>
              </w:rPr>
            </w:pPr>
            <w:r w:rsidRPr="00191AB7">
              <w:rPr>
                <w:rFonts w:ascii="Helvetica" w:eastAsia="MS Mincho" w:hAnsi="Helvetica"/>
                <w:sz w:val="20"/>
                <w:szCs w:val="20"/>
                <w:lang w:val="en-US"/>
              </w:rPr>
              <w:t>MultichannelCodingFrame()</w:t>
            </w:r>
          </w:p>
        </w:tc>
      </w:tr>
      <w:tr w:rsidR="00191AB7" w:rsidRPr="00191AB7" w14:paraId="18A1E93B" w14:textId="77777777" w:rsidTr="003847FD">
        <w:trPr>
          <w:jc w:val="center"/>
        </w:trPr>
        <w:tc>
          <w:tcPr>
            <w:tcW w:w="4340" w:type="dxa"/>
            <w:shd w:val="clear" w:color="auto" w:fill="auto"/>
          </w:tcPr>
          <w:p w14:paraId="44E48BE9" w14:textId="77777777" w:rsidR="00191AB7" w:rsidRPr="00191AB7" w:rsidRDefault="00191AB7" w:rsidP="00F92E65">
            <w:pPr>
              <w:widowControl w:val="0"/>
              <w:tabs>
                <w:tab w:val="clear" w:pos="403"/>
                <w:tab w:val="left" w:pos="360"/>
                <w:tab w:val="left" w:pos="720"/>
                <w:tab w:val="left" w:pos="1077"/>
                <w:tab w:val="left" w:pos="1440"/>
                <w:tab w:val="left" w:pos="1800"/>
                <w:tab w:val="left" w:pos="2160"/>
                <w:tab w:val="left" w:pos="2520"/>
                <w:tab w:val="left" w:pos="2880"/>
                <w:tab w:val="left" w:pos="3240"/>
              </w:tabs>
              <w:spacing w:after="0" w:line="240" w:lineRule="auto"/>
              <w:jc w:val="left"/>
              <w:rPr>
                <w:rFonts w:ascii="Helvetica" w:eastAsia="MS Mincho" w:hAnsi="Helvetica"/>
                <w:sz w:val="20"/>
                <w:szCs w:val="20"/>
                <w:lang w:val="en-US"/>
              </w:rPr>
            </w:pPr>
            <w:r w:rsidRPr="00191AB7">
              <w:rPr>
                <w:rFonts w:ascii="Helvetica" w:eastAsia="MS Mincho" w:hAnsi="Helvetica"/>
                <w:sz w:val="20"/>
                <w:szCs w:val="20"/>
                <w:lang w:val="en-US"/>
              </w:rPr>
              <w:t>ID_EXT_ELE_TCC</w:t>
            </w:r>
          </w:p>
        </w:tc>
        <w:tc>
          <w:tcPr>
            <w:tcW w:w="4876" w:type="dxa"/>
            <w:shd w:val="clear" w:color="auto" w:fill="auto"/>
          </w:tcPr>
          <w:p w14:paraId="0ED83CD1" w14:textId="77777777" w:rsidR="00191AB7" w:rsidRPr="00191AB7" w:rsidRDefault="00191AB7" w:rsidP="00F92E65">
            <w:pPr>
              <w:widowControl w:val="0"/>
              <w:tabs>
                <w:tab w:val="clear" w:pos="403"/>
                <w:tab w:val="left" w:pos="360"/>
                <w:tab w:val="left" w:pos="720"/>
                <w:tab w:val="left" w:pos="1077"/>
                <w:tab w:val="left" w:pos="1440"/>
                <w:tab w:val="left" w:pos="1800"/>
                <w:tab w:val="left" w:pos="2160"/>
                <w:tab w:val="left" w:pos="2520"/>
                <w:tab w:val="left" w:pos="2880"/>
                <w:tab w:val="left" w:pos="3240"/>
              </w:tabs>
              <w:spacing w:after="0" w:line="240" w:lineRule="auto"/>
              <w:jc w:val="left"/>
              <w:rPr>
                <w:rFonts w:ascii="Helvetica" w:eastAsia="MS Mincho" w:hAnsi="Helvetica"/>
                <w:sz w:val="20"/>
                <w:szCs w:val="20"/>
                <w:lang w:val="en-US"/>
              </w:rPr>
            </w:pPr>
            <w:r w:rsidRPr="00191AB7">
              <w:rPr>
                <w:rFonts w:ascii="Helvetica" w:eastAsia="MS Mincho" w:hAnsi="Helvetica"/>
                <w:sz w:val="20"/>
                <w:szCs w:val="20"/>
                <w:lang w:val="en-US"/>
              </w:rPr>
              <w:t>TccGroupOfSegments()</w:t>
            </w:r>
          </w:p>
        </w:tc>
      </w:tr>
      <w:tr w:rsidR="00191AB7" w:rsidRPr="00191AB7" w14:paraId="419F6B18" w14:textId="77777777" w:rsidTr="003847FD">
        <w:trPr>
          <w:jc w:val="center"/>
        </w:trPr>
        <w:tc>
          <w:tcPr>
            <w:tcW w:w="4340" w:type="dxa"/>
            <w:shd w:val="clear" w:color="auto" w:fill="auto"/>
          </w:tcPr>
          <w:p w14:paraId="167D44F8" w14:textId="77777777" w:rsidR="00191AB7" w:rsidRPr="00191AB7" w:rsidRDefault="00191AB7" w:rsidP="00F92E65">
            <w:pPr>
              <w:widowControl w:val="0"/>
              <w:tabs>
                <w:tab w:val="clear" w:pos="403"/>
                <w:tab w:val="left" w:pos="360"/>
                <w:tab w:val="left" w:pos="720"/>
                <w:tab w:val="left" w:pos="1077"/>
                <w:tab w:val="left" w:pos="1440"/>
                <w:tab w:val="left" w:pos="1800"/>
                <w:tab w:val="left" w:pos="2160"/>
                <w:tab w:val="left" w:pos="2520"/>
                <w:tab w:val="left" w:pos="2880"/>
                <w:tab w:val="left" w:pos="3240"/>
              </w:tabs>
              <w:spacing w:after="0" w:line="240" w:lineRule="auto"/>
              <w:jc w:val="left"/>
              <w:rPr>
                <w:rFonts w:ascii="Helvetica" w:eastAsia="MS Mincho" w:hAnsi="Helvetica"/>
                <w:sz w:val="20"/>
                <w:szCs w:val="20"/>
                <w:lang w:val="en-US"/>
              </w:rPr>
            </w:pPr>
            <w:r w:rsidRPr="00191AB7">
              <w:rPr>
                <w:rFonts w:ascii="Helvetica" w:eastAsia="MS Mincho" w:hAnsi="Helvetica"/>
                <w:sz w:val="20"/>
                <w:szCs w:val="20"/>
                <w:lang w:val="en-US"/>
              </w:rPr>
              <w:t>ID_EXT_ELE_HOA_ENH_LAYER</w:t>
            </w:r>
          </w:p>
        </w:tc>
        <w:tc>
          <w:tcPr>
            <w:tcW w:w="4876" w:type="dxa"/>
            <w:shd w:val="clear" w:color="auto" w:fill="auto"/>
          </w:tcPr>
          <w:p w14:paraId="5ECB8AF9" w14:textId="77777777" w:rsidR="00191AB7" w:rsidRPr="00191AB7" w:rsidRDefault="00191AB7" w:rsidP="00F92E65">
            <w:pPr>
              <w:widowControl w:val="0"/>
              <w:tabs>
                <w:tab w:val="clear" w:pos="403"/>
                <w:tab w:val="left" w:pos="360"/>
                <w:tab w:val="left" w:pos="720"/>
                <w:tab w:val="left" w:pos="1077"/>
                <w:tab w:val="left" w:pos="1440"/>
                <w:tab w:val="left" w:pos="1800"/>
                <w:tab w:val="left" w:pos="2160"/>
                <w:tab w:val="left" w:pos="2520"/>
                <w:tab w:val="left" w:pos="2880"/>
                <w:tab w:val="left" w:pos="3240"/>
              </w:tabs>
              <w:spacing w:after="0" w:line="240" w:lineRule="auto"/>
              <w:jc w:val="left"/>
              <w:rPr>
                <w:rFonts w:ascii="Helvetica" w:eastAsia="MS Mincho" w:hAnsi="Helvetica"/>
                <w:sz w:val="20"/>
                <w:szCs w:val="20"/>
                <w:lang w:val="en-US"/>
              </w:rPr>
            </w:pPr>
            <w:r w:rsidRPr="00191AB7">
              <w:rPr>
                <w:rFonts w:ascii="Helvetica" w:eastAsia="MS Mincho" w:hAnsi="Helvetica"/>
                <w:sz w:val="20"/>
                <w:szCs w:val="20"/>
                <w:lang w:val="en-US"/>
              </w:rPr>
              <w:t>HOAEnhFrame()</w:t>
            </w:r>
          </w:p>
        </w:tc>
      </w:tr>
      <w:tr w:rsidR="00191AB7" w:rsidRPr="00191AB7" w14:paraId="500DDC6C" w14:textId="77777777" w:rsidTr="003847FD">
        <w:trPr>
          <w:jc w:val="center"/>
        </w:trPr>
        <w:tc>
          <w:tcPr>
            <w:tcW w:w="4340" w:type="dxa"/>
            <w:shd w:val="clear" w:color="auto" w:fill="auto"/>
          </w:tcPr>
          <w:p w14:paraId="1BDC3C21" w14:textId="77777777" w:rsidR="00191AB7" w:rsidRPr="00191AB7" w:rsidRDefault="00191AB7" w:rsidP="00F92E65">
            <w:pPr>
              <w:widowControl w:val="0"/>
              <w:tabs>
                <w:tab w:val="clear" w:pos="403"/>
                <w:tab w:val="left" w:pos="360"/>
                <w:tab w:val="left" w:pos="720"/>
                <w:tab w:val="left" w:pos="1077"/>
                <w:tab w:val="left" w:pos="1440"/>
                <w:tab w:val="left" w:pos="1800"/>
                <w:tab w:val="left" w:pos="2160"/>
                <w:tab w:val="left" w:pos="2520"/>
                <w:tab w:val="left" w:pos="2880"/>
                <w:tab w:val="left" w:pos="3240"/>
              </w:tabs>
              <w:spacing w:after="0" w:line="240" w:lineRule="auto"/>
              <w:jc w:val="left"/>
              <w:rPr>
                <w:rFonts w:ascii="Helvetica" w:eastAsia="MS Mincho" w:hAnsi="Helvetica"/>
                <w:sz w:val="20"/>
                <w:szCs w:val="20"/>
                <w:lang w:val="en-US"/>
              </w:rPr>
            </w:pPr>
            <w:r w:rsidRPr="00191AB7">
              <w:rPr>
                <w:rFonts w:ascii="Helvetica" w:eastAsia="MS Mincho" w:hAnsi="Helvetica"/>
                <w:sz w:val="20"/>
                <w:szCs w:val="20"/>
                <w:lang w:val="en-US"/>
              </w:rPr>
              <w:t>ID_EXT_ELE_HREP</w:t>
            </w:r>
          </w:p>
        </w:tc>
        <w:tc>
          <w:tcPr>
            <w:tcW w:w="4876" w:type="dxa"/>
            <w:shd w:val="clear" w:color="auto" w:fill="auto"/>
          </w:tcPr>
          <w:p w14:paraId="6AFB919B" w14:textId="77777777" w:rsidR="00191AB7" w:rsidRPr="00191AB7" w:rsidRDefault="00191AB7" w:rsidP="00F92E65">
            <w:pPr>
              <w:widowControl w:val="0"/>
              <w:tabs>
                <w:tab w:val="clear" w:pos="403"/>
                <w:tab w:val="left" w:pos="360"/>
                <w:tab w:val="left" w:pos="720"/>
                <w:tab w:val="left" w:pos="1077"/>
                <w:tab w:val="left" w:pos="1440"/>
                <w:tab w:val="left" w:pos="1800"/>
                <w:tab w:val="left" w:pos="2160"/>
                <w:tab w:val="left" w:pos="2520"/>
                <w:tab w:val="left" w:pos="2880"/>
                <w:tab w:val="left" w:pos="3240"/>
              </w:tabs>
              <w:spacing w:after="0" w:line="240" w:lineRule="auto"/>
              <w:jc w:val="left"/>
              <w:rPr>
                <w:rFonts w:ascii="Helvetica" w:eastAsia="MS Mincho" w:hAnsi="Helvetica"/>
                <w:sz w:val="20"/>
                <w:szCs w:val="20"/>
                <w:lang w:val="en-US"/>
              </w:rPr>
            </w:pPr>
            <w:r w:rsidRPr="00191AB7">
              <w:rPr>
                <w:rFonts w:ascii="Helvetica" w:eastAsia="MS Mincho" w:hAnsi="Helvetica"/>
                <w:sz w:val="20"/>
                <w:szCs w:val="20"/>
                <w:lang w:val="en-US"/>
              </w:rPr>
              <w:t>HREPFrame(outputFrameLength, current_signal_group)</w:t>
            </w:r>
          </w:p>
        </w:tc>
      </w:tr>
      <w:tr w:rsidR="00191AB7" w:rsidRPr="00191AB7" w14:paraId="3E72250A" w14:textId="77777777" w:rsidTr="003847FD">
        <w:trPr>
          <w:jc w:val="center"/>
        </w:trPr>
        <w:tc>
          <w:tcPr>
            <w:tcW w:w="4340" w:type="dxa"/>
            <w:shd w:val="clear" w:color="auto" w:fill="auto"/>
          </w:tcPr>
          <w:p w14:paraId="3ECDF17A" w14:textId="77777777" w:rsidR="00191AB7" w:rsidRPr="00191AB7" w:rsidRDefault="00191AB7" w:rsidP="00F92E65">
            <w:pPr>
              <w:widowControl w:val="0"/>
              <w:tabs>
                <w:tab w:val="clear" w:pos="403"/>
                <w:tab w:val="left" w:pos="360"/>
                <w:tab w:val="left" w:pos="720"/>
                <w:tab w:val="left" w:pos="1077"/>
                <w:tab w:val="left" w:pos="1440"/>
                <w:tab w:val="left" w:pos="1800"/>
                <w:tab w:val="left" w:pos="2160"/>
                <w:tab w:val="left" w:pos="2520"/>
                <w:tab w:val="left" w:pos="2880"/>
                <w:tab w:val="left" w:pos="3240"/>
              </w:tabs>
              <w:spacing w:after="0" w:line="240" w:lineRule="auto"/>
              <w:jc w:val="left"/>
              <w:rPr>
                <w:rFonts w:ascii="Helvetica" w:eastAsia="MS Mincho" w:hAnsi="Helvetica"/>
                <w:sz w:val="20"/>
                <w:szCs w:val="20"/>
                <w:lang w:val="en-US"/>
              </w:rPr>
            </w:pPr>
            <w:r w:rsidRPr="00191AB7">
              <w:rPr>
                <w:rFonts w:ascii="Helvetica" w:eastAsia="MS Mincho" w:hAnsi="Helvetica"/>
                <w:sz w:val="20"/>
                <w:szCs w:val="20"/>
                <w:lang w:val="en-US"/>
              </w:rPr>
              <w:t>ID_EXT_ELE_ENHANCED_OBJ_METADATA</w:t>
            </w:r>
          </w:p>
        </w:tc>
        <w:tc>
          <w:tcPr>
            <w:tcW w:w="4876" w:type="dxa"/>
            <w:shd w:val="clear" w:color="auto" w:fill="auto"/>
          </w:tcPr>
          <w:p w14:paraId="7DB5B1C7" w14:textId="77777777" w:rsidR="00191AB7" w:rsidRPr="00191AB7" w:rsidRDefault="00191AB7" w:rsidP="00F92E65">
            <w:pPr>
              <w:widowControl w:val="0"/>
              <w:tabs>
                <w:tab w:val="clear" w:pos="403"/>
                <w:tab w:val="left" w:pos="360"/>
                <w:tab w:val="left" w:pos="720"/>
                <w:tab w:val="left" w:pos="1077"/>
                <w:tab w:val="left" w:pos="1440"/>
                <w:tab w:val="left" w:pos="1800"/>
                <w:tab w:val="left" w:pos="2160"/>
                <w:tab w:val="left" w:pos="2520"/>
                <w:tab w:val="left" w:pos="2880"/>
                <w:tab w:val="left" w:pos="3240"/>
              </w:tabs>
              <w:spacing w:after="0" w:line="240" w:lineRule="auto"/>
              <w:jc w:val="left"/>
              <w:rPr>
                <w:rFonts w:ascii="Helvetica" w:eastAsia="MS Mincho" w:hAnsi="Helvetica"/>
                <w:sz w:val="20"/>
                <w:szCs w:val="20"/>
                <w:lang w:val="en-US"/>
              </w:rPr>
            </w:pPr>
            <w:r w:rsidRPr="00191AB7">
              <w:rPr>
                <w:rFonts w:ascii="Helvetica" w:eastAsia="MS Mincho" w:hAnsi="Helvetica"/>
                <w:sz w:val="20"/>
                <w:szCs w:val="20"/>
                <w:lang w:val="en-US"/>
              </w:rPr>
              <w:t>EnhancedObjectMetadataFrame()</w:t>
            </w:r>
          </w:p>
        </w:tc>
      </w:tr>
      <w:tr w:rsidR="00191AB7" w:rsidRPr="00191AB7" w14:paraId="0305A9FB" w14:textId="77777777" w:rsidTr="00191AB7">
        <w:trPr>
          <w:jc w:val="center"/>
        </w:trPr>
        <w:tc>
          <w:tcPr>
            <w:tcW w:w="4340" w:type="dxa"/>
            <w:shd w:val="clear" w:color="auto" w:fill="BFBFBF"/>
          </w:tcPr>
          <w:p w14:paraId="3C03D350" w14:textId="77777777" w:rsidR="00191AB7" w:rsidRPr="00191AB7" w:rsidRDefault="00191AB7" w:rsidP="00F92E65">
            <w:pPr>
              <w:widowControl w:val="0"/>
              <w:tabs>
                <w:tab w:val="clear" w:pos="403"/>
                <w:tab w:val="left" w:pos="360"/>
                <w:tab w:val="left" w:pos="720"/>
                <w:tab w:val="left" w:pos="1077"/>
                <w:tab w:val="left" w:pos="1440"/>
                <w:tab w:val="left" w:pos="1800"/>
                <w:tab w:val="left" w:pos="2160"/>
                <w:tab w:val="left" w:pos="2520"/>
                <w:tab w:val="left" w:pos="2880"/>
                <w:tab w:val="left" w:pos="3240"/>
              </w:tabs>
              <w:spacing w:after="0" w:line="240" w:lineRule="auto"/>
              <w:jc w:val="left"/>
              <w:rPr>
                <w:rFonts w:ascii="Helvetica" w:eastAsia="MS Mincho" w:hAnsi="Helvetica"/>
                <w:sz w:val="20"/>
                <w:szCs w:val="20"/>
                <w:lang w:val="en-US"/>
              </w:rPr>
            </w:pPr>
            <w:r w:rsidRPr="00191AB7">
              <w:rPr>
                <w:rFonts w:ascii="Helvetica" w:eastAsia="MS Mincho" w:hAnsi="Helvetica"/>
                <w:sz w:val="20"/>
                <w:szCs w:val="20"/>
                <w:lang w:val="en-US"/>
              </w:rPr>
              <w:t>ID_EXT_ELE_PROD_METADATA</w:t>
            </w:r>
          </w:p>
        </w:tc>
        <w:tc>
          <w:tcPr>
            <w:tcW w:w="4876" w:type="dxa"/>
            <w:shd w:val="clear" w:color="auto" w:fill="BFBFBF"/>
          </w:tcPr>
          <w:p w14:paraId="79CE865D" w14:textId="77777777" w:rsidR="00191AB7" w:rsidRPr="00191AB7" w:rsidRDefault="00191AB7" w:rsidP="00F92E65">
            <w:pPr>
              <w:widowControl w:val="0"/>
              <w:tabs>
                <w:tab w:val="clear" w:pos="403"/>
                <w:tab w:val="left" w:pos="360"/>
                <w:tab w:val="left" w:pos="720"/>
                <w:tab w:val="left" w:pos="1077"/>
                <w:tab w:val="left" w:pos="1440"/>
                <w:tab w:val="left" w:pos="1800"/>
                <w:tab w:val="left" w:pos="2160"/>
                <w:tab w:val="left" w:pos="2520"/>
                <w:tab w:val="left" w:pos="2880"/>
                <w:tab w:val="left" w:pos="3240"/>
              </w:tabs>
              <w:spacing w:after="0" w:line="240" w:lineRule="auto"/>
              <w:jc w:val="left"/>
              <w:rPr>
                <w:rFonts w:ascii="Helvetica" w:eastAsia="MS Mincho" w:hAnsi="Helvetica"/>
                <w:sz w:val="20"/>
                <w:szCs w:val="20"/>
                <w:lang w:val="en-US"/>
              </w:rPr>
            </w:pPr>
            <w:r w:rsidRPr="00191AB7">
              <w:rPr>
                <w:rFonts w:ascii="Helvetica" w:eastAsia="MS Mincho" w:hAnsi="Helvetica"/>
                <w:sz w:val="20"/>
                <w:szCs w:val="20"/>
                <w:lang w:val="en-US"/>
              </w:rPr>
              <w:t>prodMetadataFrame()</w:t>
            </w:r>
          </w:p>
        </w:tc>
      </w:tr>
      <w:tr w:rsidR="00191AB7" w:rsidRPr="00191AB7" w14:paraId="5A369ADE" w14:textId="77777777" w:rsidTr="003847FD">
        <w:trPr>
          <w:jc w:val="center"/>
        </w:trPr>
        <w:tc>
          <w:tcPr>
            <w:tcW w:w="4340" w:type="dxa"/>
            <w:shd w:val="clear" w:color="auto" w:fill="auto"/>
          </w:tcPr>
          <w:p w14:paraId="0B56AFF8" w14:textId="77777777" w:rsidR="00191AB7" w:rsidRPr="00191AB7" w:rsidRDefault="00191AB7" w:rsidP="00F92E65">
            <w:pPr>
              <w:widowControl w:val="0"/>
              <w:tabs>
                <w:tab w:val="clear" w:pos="403"/>
                <w:tab w:val="left" w:pos="360"/>
                <w:tab w:val="left" w:pos="720"/>
                <w:tab w:val="left" w:pos="1077"/>
                <w:tab w:val="left" w:pos="1440"/>
                <w:tab w:val="left" w:pos="1800"/>
                <w:tab w:val="left" w:pos="2160"/>
                <w:tab w:val="left" w:pos="2520"/>
                <w:tab w:val="left" w:pos="2880"/>
                <w:tab w:val="left" w:pos="3240"/>
              </w:tabs>
              <w:spacing w:after="0" w:line="240" w:lineRule="auto"/>
              <w:jc w:val="left"/>
              <w:rPr>
                <w:rFonts w:ascii="Helvetica" w:eastAsia="MS Mincho" w:hAnsi="Helvetica"/>
                <w:sz w:val="20"/>
                <w:szCs w:val="20"/>
                <w:lang w:val="en-US"/>
              </w:rPr>
            </w:pPr>
            <w:r w:rsidRPr="00191AB7">
              <w:rPr>
                <w:rFonts w:ascii="Helvetica" w:eastAsia="MS Mincho" w:hAnsi="Helvetica"/>
                <w:sz w:val="20"/>
                <w:szCs w:val="20"/>
                <w:lang w:val="en-US"/>
              </w:rPr>
              <w:t>unknown</w:t>
            </w:r>
          </w:p>
        </w:tc>
        <w:tc>
          <w:tcPr>
            <w:tcW w:w="4876" w:type="dxa"/>
            <w:shd w:val="clear" w:color="auto" w:fill="auto"/>
          </w:tcPr>
          <w:p w14:paraId="17A96FE6" w14:textId="77777777" w:rsidR="00191AB7" w:rsidRPr="00191AB7" w:rsidRDefault="00191AB7" w:rsidP="00F92E65">
            <w:pPr>
              <w:widowControl w:val="0"/>
              <w:tabs>
                <w:tab w:val="clear" w:pos="403"/>
                <w:tab w:val="left" w:pos="360"/>
                <w:tab w:val="left" w:pos="720"/>
                <w:tab w:val="left" w:pos="1077"/>
                <w:tab w:val="left" w:pos="1440"/>
                <w:tab w:val="left" w:pos="1800"/>
                <w:tab w:val="left" w:pos="2160"/>
                <w:tab w:val="left" w:pos="2520"/>
                <w:tab w:val="left" w:pos="2880"/>
                <w:tab w:val="left" w:pos="3240"/>
              </w:tabs>
              <w:spacing w:after="0" w:line="240" w:lineRule="auto"/>
              <w:jc w:val="left"/>
              <w:rPr>
                <w:rFonts w:ascii="Helvetica" w:eastAsia="MS Mincho" w:hAnsi="Helvetica"/>
                <w:sz w:val="20"/>
                <w:szCs w:val="20"/>
                <w:lang w:val="en-US"/>
              </w:rPr>
            </w:pPr>
            <w:r w:rsidRPr="00191AB7">
              <w:rPr>
                <w:rFonts w:ascii="Helvetica" w:eastAsia="MS Mincho" w:hAnsi="Helvetica"/>
                <w:sz w:val="20"/>
                <w:szCs w:val="20"/>
                <w:lang w:val="en-US"/>
              </w:rPr>
              <w:t>unknown data. The data block shall be discarded.</w:t>
            </w:r>
          </w:p>
        </w:tc>
      </w:tr>
    </w:tbl>
    <w:p w14:paraId="7BE01CCF" w14:textId="77777777" w:rsidR="00191AB7" w:rsidRPr="00191AB7" w:rsidRDefault="00191AB7" w:rsidP="00191AB7">
      <w:pPr>
        <w:tabs>
          <w:tab w:val="clear" w:pos="403"/>
        </w:tabs>
        <w:spacing w:line="230" w:lineRule="atLeast"/>
        <w:rPr>
          <w:rFonts w:eastAsia="MS Mincho" w:cs="Cambria"/>
          <w:i/>
          <w:szCs w:val="20"/>
          <w:lang w:eastAsia="fr-FR"/>
        </w:rPr>
      </w:pPr>
    </w:p>
    <w:p w14:paraId="0367B779" w14:textId="77777777" w:rsidR="00F92E65" w:rsidRPr="00F92E65" w:rsidRDefault="00F92E65" w:rsidP="00F92E65">
      <w:pPr>
        <w:rPr>
          <w:i/>
          <w:lang w:eastAsia="ja-JP"/>
        </w:rPr>
      </w:pPr>
      <w:r w:rsidRPr="00F92E65">
        <w:rPr>
          <w:i/>
          <w:lang w:eastAsia="ja-JP"/>
        </w:rPr>
        <w:t xml:space="preserve">Add new clause after clause 26: </w:t>
      </w:r>
    </w:p>
    <w:p w14:paraId="3CF64977" w14:textId="77777777" w:rsidR="00F92E65" w:rsidRPr="00F92E65" w:rsidRDefault="00F92E65" w:rsidP="00F92E65">
      <w:pPr>
        <w:numPr>
          <w:ilvl w:val="0"/>
          <w:numId w:val="15"/>
        </w:numPr>
        <w:rPr>
          <w:b/>
          <w:lang w:eastAsia="ja-JP"/>
        </w:rPr>
      </w:pPr>
      <w:bookmarkStart w:id="6" w:name="_Toc488398809"/>
      <w:r w:rsidRPr="00F92E65">
        <w:rPr>
          <w:b/>
          <w:lang w:eastAsia="ja-JP"/>
        </w:rPr>
        <w:t>Production Metadata Decoding</w:t>
      </w:r>
      <w:bookmarkEnd w:id="6"/>
    </w:p>
    <w:p w14:paraId="4F6D3B85" w14:textId="77777777" w:rsidR="00F92E65" w:rsidRPr="00F92E65" w:rsidRDefault="00F92E65" w:rsidP="00F92E65">
      <w:pPr>
        <w:numPr>
          <w:ilvl w:val="1"/>
          <w:numId w:val="15"/>
        </w:numPr>
        <w:rPr>
          <w:b/>
          <w:lang w:eastAsia="ja-JP"/>
        </w:rPr>
      </w:pPr>
      <w:bookmarkStart w:id="7" w:name="_Toc488398810"/>
      <w:r w:rsidRPr="00F92E65">
        <w:rPr>
          <w:b/>
          <w:lang w:eastAsia="ja-JP"/>
        </w:rPr>
        <w:t>Introduction</w:t>
      </w:r>
      <w:bookmarkEnd w:id="7"/>
    </w:p>
    <w:p w14:paraId="2C913D60" w14:textId="30C3B77A" w:rsidR="00F92E65" w:rsidRPr="00F92E65" w:rsidRDefault="00F92E65" w:rsidP="00F92E65">
      <w:pPr>
        <w:rPr>
          <w:lang w:eastAsia="ja-JP"/>
        </w:rPr>
      </w:pPr>
      <w:r w:rsidRPr="00F92E65">
        <w:rPr>
          <w:lang w:eastAsia="ja-JP"/>
        </w:rPr>
        <w:t xml:space="preserve">Audio metadata originates from production tools and production formats. Audio metadata should be made available in the </w:t>
      </w:r>
      <w:r w:rsidR="007C74AF" w:rsidRPr="00F92E65">
        <w:rPr>
          <w:lang w:eastAsia="ja-JP"/>
        </w:rPr>
        <w:t>bit stream</w:t>
      </w:r>
      <w:r w:rsidRPr="00F92E65">
        <w:rPr>
          <w:lang w:eastAsia="ja-JP"/>
        </w:rPr>
        <w:t xml:space="preserve"> to enable a renderer to perform advanced rendering of immersive audio. This clause describes the production metadata and the decoding process thereof.</w:t>
      </w:r>
    </w:p>
    <w:p w14:paraId="5AEC6078" w14:textId="77777777" w:rsidR="00F92E65" w:rsidRPr="00F92E65" w:rsidRDefault="00F92E65" w:rsidP="00F92E65">
      <w:pPr>
        <w:rPr>
          <w:b/>
          <w:lang w:eastAsia="ja-JP"/>
        </w:rPr>
      </w:pPr>
      <w:r w:rsidRPr="00F92E65">
        <w:rPr>
          <w:b/>
          <w:lang w:eastAsia="ja-JP"/>
        </w:rPr>
        <w:t>27.1.1 Object distance coding</w:t>
      </w:r>
    </w:p>
    <w:p w14:paraId="393DB835" w14:textId="5F629DC2" w:rsidR="00F92E65" w:rsidRPr="00F92E65" w:rsidRDefault="00F92E65" w:rsidP="00F92E65">
      <w:pPr>
        <w:rPr>
          <w:lang w:eastAsia="ja-JP"/>
        </w:rPr>
      </w:pPr>
      <w:r w:rsidRPr="00F92E65">
        <w:rPr>
          <w:lang w:eastAsia="ja-JP"/>
        </w:rPr>
        <w:t xml:space="preserve">The object distance is </w:t>
      </w:r>
      <w:r w:rsidR="007C74AF" w:rsidRPr="00F92E65">
        <w:rPr>
          <w:lang w:eastAsia="ja-JP"/>
        </w:rPr>
        <w:t>signalled</w:t>
      </w:r>
      <w:r w:rsidRPr="00F92E65">
        <w:rPr>
          <w:lang w:eastAsia="ja-JP"/>
        </w:rPr>
        <w:t xml:space="preserve"> as a 7-bit value allowing coding of values from 0 up to 100m when using an exponential mapping. The resolution of the distance is highest for near positions (&lt;1mm) and lowest in the far positions (around 8.75m). The very low distances below 10mm are considered less important, thus an offset is applied to start the distance coding from 10mm for the second quantized value (=1). The lowest value signals distance = 0. </w:t>
      </w:r>
    </w:p>
    <w:p w14:paraId="0FD09037" w14:textId="77777777" w:rsidR="00F92E65" w:rsidRPr="00F92E65" w:rsidRDefault="00F92E65" w:rsidP="00F92E65">
      <w:pPr>
        <w:rPr>
          <w:b/>
          <w:lang w:eastAsia="ja-JP"/>
        </w:rPr>
      </w:pPr>
      <w:r w:rsidRPr="00F92E65">
        <w:rPr>
          <w:b/>
          <w:lang w:eastAsia="ja-JP"/>
        </w:rPr>
        <w:t>27.2.1 Direct headphone signalling</w:t>
      </w:r>
    </w:p>
    <w:p w14:paraId="4F3941FB" w14:textId="77777777" w:rsidR="00F92E65" w:rsidRPr="00F92E65" w:rsidRDefault="00F92E65" w:rsidP="00F92E65">
      <w:pPr>
        <w:rPr>
          <w:lang w:eastAsia="ja-JP"/>
        </w:rPr>
      </w:pPr>
      <w:r w:rsidRPr="00F92E65">
        <w:rPr>
          <w:lang w:eastAsia="ja-JP"/>
        </w:rPr>
        <w:t xml:space="preserve">The </w:t>
      </w:r>
      <w:r w:rsidRPr="00F92E65">
        <w:rPr>
          <w:b/>
          <w:lang w:eastAsia="ja-JP"/>
        </w:rPr>
        <w:t>directHeadphone</w:t>
      </w:r>
      <w:r w:rsidRPr="00F92E65">
        <w:rPr>
          <w:lang w:eastAsia="ja-JP"/>
        </w:rPr>
        <w:t xml:space="preserve"> flag defines that the corresponding signal group of type channels goes to the headphone output directly. The channel group can be mono or stereo</w:t>
      </w:r>
      <w:r w:rsidRPr="00F92E65">
        <w:rPr>
          <w:lang w:val="fr-FR" w:eastAsia="ja-JP"/>
        </w:rPr>
        <w:t xml:space="preserve">, i.e. </w:t>
      </w:r>
      <w:r w:rsidRPr="00F92E65">
        <w:rPr>
          <w:lang w:eastAsia="ja-JP"/>
        </w:rPr>
        <w:t xml:space="preserve">the </w:t>
      </w:r>
      <w:r w:rsidRPr="00F92E65">
        <w:rPr>
          <w:b/>
          <w:lang w:eastAsia="ja-JP"/>
        </w:rPr>
        <w:t>directHeadphone</w:t>
      </w:r>
      <w:r w:rsidRPr="00F92E65">
        <w:rPr>
          <w:lang w:eastAsia="ja-JP"/>
        </w:rPr>
        <w:t xml:space="preserve"> flag shall be 0 for all signal groups of type channels, which have a different layout than mono or stereo </w:t>
      </w:r>
      <w:r w:rsidRPr="00F92E65">
        <w:rPr>
          <w:lang w:eastAsia="ja-JP"/>
        </w:rPr>
        <w:lastRenderedPageBreak/>
        <w:t>assigned to them. For stereo, the two signals are mixed to left and right headphone channel, directly. For mono, the signal is mixed to left and right headphone channel with a gain factor of 0.707. Over loudspeakers, the signals would come out at the speakers indicated in the CICP Layout index.</w:t>
      </w:r>
    </w:p>
    <w:p w14:paraId="62A51645" w14:textId="77777777" w:rsidR="00F92E65" w:rsidRPr="00F92E65" w:rsidRDefault="00F92E65" w:rsidP="00F92E65">
      <w:pPr>
        <w:rPr>
          <w:lang w:eastAsia="ja-JP"/>
        </w:rPr>
      </w:pPr>
      <w:r w:rsidRPr="00F92E65">
        <w:rPr>
          <w:lang w:eastAsia="ja-JP"/>
        </w:rPr>
        <w:t xml:space="preserve">The signals flow for the </w:t>
      </w:r>
      <w:r w:rsidRPr="00F92E65">
        <w:rPr>
          <w:b/>
          <w:lang w:eastAsia="ja-JP"/>
        </w:rPr>
        <w:t>directHeadphone</w:t>
      </w:r>
      <w:r w:rsidRPr="00F92E65">
        <w:rPr>
          <w:lang w:eastAsia="ja-JP"/>
        </w:rPr>
        <w:t xml:space="preserve"> channels is modified only if a binaural output signal is generated. For decoding and rendering for loudspeaker playback, no change is needed and the signal is mixed to the output channels according to the rule set of the Format Converter. </w:t>
      </w:r>
    </w:p>
    <w:p w14:paraId="725437F8" w14:textId="77777777" w:rsidR="00F92E65" w:rsidRPr="00F92E65" w:rsidRDefault="00F92E65" w:rsidP="00F92E65">
      <w:pPr>
        <w:rPr>
          <w:lang w:eastAsia="ja-JP"/>
        </w:rPr>
      </w:pPr>
      <w:r w:rsidRPr="00F92E65">
        <w:rPr>
          <w:lang w:eastAsia="ja-JP"/>
        </w:rPr>
        <w:t xml:space="preserve">When using the channel output interface the </w:t>
      </w:r>
      <w:r w:rsidRPr="00F92E65">
        <w:rPr>
          <w:b/>
          <w:lang w:eastAsia="ja-JP"/>
        </w:rPr>
        <w:t>directHeadphone</w:t>
      </w:r>
      <w:r w:rsidRPr="00F92E65">
        <w:rPr>
          <w:lang w:eastAsia="ja-JP"/>
        </w:rPr>
        <w:t xml:space="preserve"> signal provided to the output interface.</w:t>
      </w:r>
      <w:r w:rsidRPr="00F92E65">
        <w:rPr>
          <w:lang w:eastAsia="ja-JP"/>
        </w:rPr>
        <w:br/>
        <w:t xml:space="preserve">In case of binaural rendering, channel group signals are processed by DRC1 and then bypassing the Format Converter. The sampling rate of the </w:t>
      </w:r>
      <w:r w:rsidRPr="00F92E65">
        <w:rPr>
          <w:b/>
          <w:lang w:eastAsia="ja-JP"/>
        </w:rPr>
        <w:t>directHeadphone</w:t>
      </w:r>
      <w:r w:rsidRPr="00F92E65">
        <w:rPr>
          <w:lang w:eastAsia="ja-JP"/>
        </w:rPr>
        <w:t xml:space="preserve"> channels is converted to match the output sampling rate. The signal is not mixed and also bypassing the binaural renderer. The signal is delay-aligned to match the delay introduced to the non-directHeadphone signals by the Format converter and the binaural renderer. The signal is mixed to the input of DRC2 after the binaural renderer.</w:t>
      </w:r>
    </w:p>
    <w:p w14:paraId="4B5E43E1" w14:textId="77777777" w:rsidR="00C8264E" w:rsidRPr="00C8264E" w:rsidRDefault="00C8264E" w:rsidP="00C8264E">
      <w:pPr>
        <w:numPr>
          <w:ilvl w:val="1"/>
          <w:numId w:val="15"/>
        </w:numPr>
        <w:rPr>
          <w:b/>
          <w:lang w:eastAsia="ja-JP"/>
        </w:rPr>
      </w:pPr>
      <w:r w:rsidRPr="00C8264E">
        <w:rPr>
          <w:b/>
          <w:lang w:eastAsia="ja-JP"/>
        </w:rPr>
        <w:t>Syntax</w:t>
      </w:r>
    </w:p>
    <w:p w14:paraId="7A5EFC94" w14:textId="77777777" w:rsidR="00C8264E" w:rsidRPr="00C8264E" w:rsidRDefault="00C8264E" w:rsidP="00C8264E">
      <w:pPr>
        <w:numPr>
          <w:ilvl w:val="2"/>
          <w:numId w:val="15"/>
        </w:numPr>
        <w:rPr>
          <w:b/>
          <w:lang w:eastAsia="ja-JP"/>
        </w:rPr>
      </w:pPr>
      <w:bookmarkStart w:id="8" w:name="_Toc488398813"/>
      <w:r w:rsidRPr="00C8264E">
        <w:rPr>
          <w:b/>
          <w:lang w:eastAsia="ja-JP"/>
        </w:rPr>
        <w:t>Production Metadata Configuration</w:t>
      </w:r>
      <w:bookmarkEnd w:id="8"/>
    </w:p>
    <w:p w14:paraId="290CC4E9" w14:textId="25042101" w:rsidR="00C8264E" w:rsidRPr="00C8264E" w:rsidRDefault="00C8264E" w:rsidP="00C8264E">
      <w:pPr>
        <w:jc w:val="center"/>
        <w:rPr>
          <w:b/>
          <w:lang w:eastAsia="ja-JP"/>
        </w:rPr>
      </w:pPr>
      <w:r w:rsidRPr="00C8264E">
        <w:rPr>
          <w:b/>
          <w:highlight w:val="yellow"/>
          <w:lang w:eastAsia="ja-JP"/>
        </w:rPr>
        <w:t>Table AMD5.</w:t>
      </w:r>
      <w:r w:rsidRPr="00C8264E">
        <w:rPr>
          <w:b/>
          <w:highlight w:val="yellow"/>
          <w:lang w:eastAsia="ja-JP"/>
        </w:rPr>
        <w:fldChar w:fldCharType="begin"/>
      </w:r>
      <w:r w:rsidRPr="00C8264E">
        <w:rPr>
          <w:b/>
          <w:highlight w:val="yellow"/>
          <w:lang w:eastAsia="ja-JP"/>
        </w:rPr>
        <w:instrText xml:space="preserve"> SEQ Table \* ARABIC</w:instrText>
      </w:r>
      <w:r w:rsidRPr="00C8264E">
        <w:rPr>
          <w:b/>
          <w:highlight w:val="yellow"/>
          <w:lang w:eastAsia="ja-JP"/>
        </w:rPr>
        <w:fldChar w:fldCharType="separate"/>
      </w:r>
      <w:r w:rsidRPr="00C8264E">
        <w:rPr>
          <w:b/>
          <w:noProof/>
          <w:highlight w:val="yellow"/>
          <w:lang w:eastAsia="ja-JP"/>
        </w:rPr>
        <w:t>1</w:t>
      </w:r>
      <w:r w:rsidRPr="00C8264E">
        <w:rPr>
          <w:highlight w:val="yellow"/>
          <w:lang w:eastAsia="ja-JP"/>
        </w:rPr>
        <w:fldChar w:fldCharType="end"/>
      </w:r>
      <w:r w:rsidRPr="00C8264E">
        <w:rPr>
          <w:b/>
          <w:lang w:eastAsia="ja-JP"/>
        </w:rPr>
        <w:t xml:space="preserve"> — Syntax of prodMetadataConfig()</w:t>
      </w:r>
    </w:p>
    <w:tbl>
      <w:tblPr>
        <w:tblW w:w="9445" w:type="dxa"/>
        <w:jc w:val="center"/>
        <w:tblLayout w:type="fixed"/>
        <w:tblCellMar>
          <w:left w:w="80" w:type="dxa"/>
          <w:right w:w="80" w:type="dxa"/>
        </w:tblCellMar>
        <w:tblLook w:val="04A0" w:firstRow="1" w:lastRow="0" w:firstColumn="1" w:lastColumn="0" w:noHBand="0" w:noVBand="1"/>
      </w:tblPr>
      <w:tblGrid>
        <w:gridCol w:w="6354"/>
        <w:gridCol w:w="1102"/>
        <w:gridCol w:w="1989"/>
      </w:tblGrid>
      <w:tr w:rsidR="003847FD" w:rsidRPr="00C8264E" w14:paraId="08920E52" w14:textId="77777777" w:rsidTr="003847FD">
        <w:trPr>
          <w:cantSplit/>
          <w:jc w:val="center"/>
        </w:trPr>
        <w:tc>
          <w:tcPr>
            <w:tcW w:w="6354" w:type="dxa"/>
            <w:tcBorders>
              <w:top w:val="single" w:sz="6" w:space="0" w:color="auto"/>
              <w:left w:val="single" w:sz="6" w:space="0" w:color="auto"/>
              <w:bottom w:val="single" w:sz="6" w:space="0" w:color="auto"/>
              <w:right w:val="nil"/>
            </w:tcBorders>
            <w:hideMark/>
          </w:tcPr>
          <w:p w14:paraId="69EADDF5" w14:textId="77777777" w:rsidR="00C8264E" w:rsidRPr="00C8264E" w:rsidRDefault="00C8264E" w:rsidP="00C8264E">
            <w:pPr>
              <w:spacing w:after="0"/>
              <w:rPr>
                <w:lang w:eastAsia="ja-JP"/>
              </w:rPr>
            </w:pPr>
            <w:r w:rsidRPr="00C8264E">
              <w:rPr>
                <w:lang w:eastAsia="ja-JP"/>
              </w:rPr>
              <w:t>Syntax</w:t>
            </w:r>
          </w:p>
        </w:tc>
        <w:tc>
          <w:tcPr>
            <w:tcW w:w="1102" w:type="dxa"/>
            <w:tcBorders>
              <w:top w:val="single" w:sz="6" w:space="0" w:color="auto"/>
              <w:left w:val="nil"/>
              <w:bottom w:val="single" w:sz="6" w:space="0" w:color="auto"/>
              <w:right w:val="nil"/>
            </w:tcBorders>
            <w:hideMark/>
          </w:tcPr>
          <w:p w14:paraId="7251EC7F" w14:textId="77777777" w:rsidR="00C8264E" w:rsidRPr="00C8264E" w:rsidRDefault="00C8264E" w:rsidP="00C8264E">
            <w:pPr>
              <w:spacing w:after="0"/>
              <w:rPr>
                <w:lang w:eastAsia="ja-JP"/>
              </w:rPr>
            </w:pPr>
            <w:r w:rsidRPr="00C8264E">
              <w:rPr>
                <w:lang w:eastAsia="ja-JP"/>
              </w:rPr>
              <w:t>No. of bits</w:t>
            </w:r>
          </w:p>
        </w:tc>
        <w:tc>
          <w:tcPr>
            <w:tcW w:w="1989" w:type="dxa"/>
            <w:tcBorders>
              <w:top w:val="single" w:sz="6" w:space="0" w:color="auto"/>
              <w:left w:val="nil"/>
              <w:bottom w:val="single" w:sz="6" w:space="0" w:color="auto"/>
              <w:right w:val="single" w:sz="6" w:space="0" w:color="auto"/>
            </w:tcBorders>
            <w:hideMark/>
          </w:tcPr>
          <w:p w14:paraId="4BEAC4F0" w14:textId="77777777" w:rsidR="00C8264E" w:rsidRPr="00C8264E" w:rsidRDefault="00C8264E" w:rsidP="00C8264E">
            <w:pPr>
              <w:spacing w:after="0"/>
              <w:rPr>
                <w:lang w:eastAsia="ja-JP"/>
              </w:rPr>
            </w:pPr>
            <w:r w:rsidRPr="00C8264E">
              <w:rPr>
                <w:lang w:eastAsia="ja-JP"/>
              </w:rPr>
              <w:t>Mnemonic</w:t>
            </w:r>
          </w:p>
        </w:tc>
      </w:tr>
      <w:tr w:rsidR="003847FD" w:rsidRPr="00C8264E" w14:paraId="2B84F4D0" w14:textId="77777777" w:rsidTr="003847FD">
        <w:trPr>
          <w:cantSplit/>
          <w:jc w:val="center"/>
        </w:trPr>
        <w:tc>
          <w:tcPr>
            <w:tcW w:w="9445" w:type="dxa"/>
            <w:gridSpan w:val="3"/>
            <w:tcBorders>
              <w:top w:val="single" w:sz="6" w:space="0" w:color="auto"/>
              <w:left w:val="single" w:sz="6" w:space="0" w:color="auto"/>
              <w:bottom w:val="nil"/>
              <w:right w:val="single" w:sz="6" w:space="0" w:color="auto"/>
            </w:tcBorders>
            <w:hideMark/>
          </w:tcPr>
          <w:p w14:paraId="663C1F2D" w14:textId="77777777" w:rsidR="00C8264E" w:rsidRPr="00C8264E" w:rsidRDefault="00C8264E" w:rsidP="00C8264E">
            <w:pPr>
              <w:spacing w:after="0"/>
              <w:rPr>
                <w:lang w:eastAsia="ja-JP"/>
              </w:rPr>
            </w:pPr>
            <w:r w:rsidRPr="00C8264E">
              <w:rPr>
                <w:lang w:eastAsia="ja-JP"/>
              </w:rPr>
              <w:t>prodMetadataConfig()</w:t>
            </w:r>
          </w:p>
        </w:tc>
      </w:tr>
      <w:tr w:rsidR="003847FD" w:rsidRPr="00C8264E" w14:paraId="74DB4914" w14:textId="77777777" w:rsidTr="003847FD">
        <w:trPr>
          <w:cantSplit/>
          <w:jc w:val="center"/>
        </w:trPr>
        <w:tc>
          <w:tcPr>
            <w:tcW w:w="6354" w:type="dxa"/>
            <w:tcBorders>
              <w:top w:val="nil"/>
              <w:left w:val="single" w:sz="6" w:space="0" w:color="auto"/>
              <w:bottom w:val="nil"/>
              <w:right w:val="nil"/>
            </w:tcBorders>
            <w:hideMark/>
          </w:tcPr>
          <w:p w14:paraId="26B0A5E2" w14:textId="77777777" w:rsidR="00C8264E" w:rsidRPr="00C8264E" w:rsidRDefault="00C8264E" w:rsidP="00C8264E">
            <w:pPr>
              <w:spacing w:after="0"/>
              <w:rPr>
                <w:lang w:eastAsia="ja-JP"/>
              </w:rPr>
            </w:pPr>
            <w:r w:rsidRPr="00C8264E">
              <w:rPr>
                <w:lang w:eastAsia="ja-JP"/>
              </w:rPr>
              <w:t xml:space="preserve">{ </w:t>
            </w:r>
          </w:p>
        </w:tc>
        <w:tc>
          <w:tcPr>
            <w:tcW w:w="1102" w:type="dxa"/>
          </w:tcPr>
          <w:p w14:paraId="61D88C2B" w14:textId="77777777" w:rsidR="00C8264E" w:rsidRPr="00C8264E" w:rsidRDefault="00C8264E" w:rsidP="00C8264E">
            <w:pPr>
              <w:spacing w:after="0"/>
              <w:rPr>
                <w:lang w:eastAsia="ja-JP"/>
              </w:rPr>
            </w:pPr>
          </w:p>
        </w:tc>
        <w:tc>
          <w:tcPr>
            <w:tcW w:w="1989" w:type="dxa"/>
            <w:tcBorders>
              <w:top w:val="nil"/>
              <w:left w:val="nil"/>
              <w:bottom w:val="nil"/>
              <w:right w:val="single" w:sz="6" w:space="0" w:color="auto"/>
            </w:tcBorders>
          </w:tcPr>
          <w:p w14:paraId="4B8628E2" w14:textId="77777777" w:rsidR="00C8264E" w:rsidRPr="00C8264E" w:rsidRDefault="00C8264E" w:rsidP="00C8264E">
            <w:pPr>
              <w:spacing w:after="0"/>
              <w:rPr>
                <w:lang w:eastAsia="ja-JP"/>
              </w:rPr>
            </w:pPr>
          </w:p>
        </w:tc>
      </w:tr>
      <w:tr w:rsidR="003847FD" w:rsidRPr="00C8264E" w14:paraId="75541C9E" w14:textId="77777777" w:rsidTr="003847FD">
        <w:trPr>
          <w:cantSplit/>
          <w:jc w:val="center"/>
        </w:trPr>
        <w:tc>
          <w:tcPr>
            <w:tcW w:w="6354" w:type="dxa"/>
            <w:tcBorders>
              <w:top w:val="nil"/>
              <w:left w:val="single" w:sz="6" w:space="0" w:color="auto"/>
              <w:bottom w:val="nil"/>
              <w:right w:val="nil"/>
            </w:tcBorders>
          </w:tcPr>
          <w:p w14:paraId="1B8F8273" w14:textId="77777777" w:rsidR="00C8264E" w:rsidRPr="00C8264E" w:rsidRDefault="00C8264E" w:rsidP="00C8264E">
            <w:pPr>
              <w:spacing w:after="0"/>
              <w:rPr>
                <w:lang w:eastAsia="ja-JP"/>
              </w:rPr>
            </w:pPr>
            <w:r w:rsidRPr="00C8264E">
              <w:rPr>
                <w:lang w:eastAsia="ja-JP"/>
              </w:rPr>
              <w:tab/>
            </w:r>
          </w:p>
        </w:tc>
        <w:tc>
          <w:tcPr>
            <w:tcW w:w="1102" w:type="dxa"/>
          </w:tcPr>
          <w:p w14:paraId="6B8C24C1" w14:textId="77777777" w:rsidR="00C8264E" w:rsidRPr="00C8264E" w:rsidRDefault="00C8264E" w:rsidP="00C8264E">
            <w:pPr>
              <w:spacing w:after="0"/>
              <w:rPr>
                <w:lang w:eastAsia="ja-JP"/>
              </w:rPr>
            </w:pPr>
          </w:p>
        </w:tc>
        <w:tc>
          <w:tcPr>
            <w:tcW w:w="1989" w:type="dxa"/>
            <w:tcBorders>
              <w:top w:val="nil"/>
              <w:left w:val="nil"/>
              <w:bottom w:val="nil"/>
              <w:right w:val="single" w:sz="6" w:space="0" w:color="auto"/>
            </w:tcBorders>
          </w:tcPr>
          <w:p w14:paraId="7A6AFC0B" w14:textId="77777777" w:rsidR="00C8264E" w:rsidRPr="00C8264E" w:rsidRDefault="00C8264E" w:rsidP="00C8264E">
            <w:pPr>
              <w:spacing w:after="0"/>
              <w:rPr>
                <w:lang w:eastAsia="ja-JP"/>
              </w:rPr>
            </w:pPr>
          </w:p>
        </w:tc>
      </w:tr>
      <w:tr w:rsidR="003847FD" w:rsidRPr="00C8264E" w14:paraId="6EC43F28" w14:textId="77777777" w:rsidTr="003847FD">
        <w:trPr>
          <w:cantSplit/>
          <w:jc w:val="center"/>
        </w:trPr>
        <w:tc>
          <w:tcPr>
            <w:tcW w:w="6354" w:type="dxa"/>
            <w:tcBorders>
              <w:top w:val="nil"/>
              <w:left w:val="single" w:sz="6" w:space="0" w:color="auto"/>
              <w:bottom w:val="nil"/>
              <w:right w:val="nil"/>
            </w:tcBorders>
          </w:tcPr>
          <w:p w14:paraId="36DAC585" w14:textId="77777777" w:rsidR="00C8264E" w:rsidRPr="00C8264E" w:rsidRDefault="00C8264E" w:rsidP="00C8264E">
            <w:pPr>
              <w:spacing w:after="0"/>
              <w:rPr>
                <w:lang w:eastAsia="ja-JP"/>
              </w:rPr>
            </w:pPr>
            <w:r w:rsidRPr="00C8264E">
              <w:rPr>
                <w:b/>
                <w:lang w:eastAsia="ja-JP"/>
              </w:rPr>
              <w:tab/>
            </w:r>
            <w:r w:rsidRPr="00C8264E">
              <w:rPr>
                <w:lang w:eastAsia="ja-JP"/>
              </w:rPr>
              <w:t>/* high resolution object distance */</w:t>
            </w:r>
          </w:p>
        </w:tc>
        <w:tc>
          <w:tcPr>
            <w:tcW w:w="1102" w:type="dxa"/>
          </w:tcPr>
          <w:p w14:paraId="01D85D5B" w14:textId="77777777" w:rsidR="00C8264E" w:rsidRPr="00C8264E" w:rsidRDefault="00C8264E" w:rsidP="00C8264E">
            <w:pPr>
              <w:spacing w:after="0"/>
              <w:rPr>
                <w:b/>
                <w:lang w:eastAsia="ja-JP"/>
              </w:rPr>
            </w:pPr>
          </w:p>
        </w:tc>
        <w:tc>
          <w:tcPr>
            <w:tcW w:w="1989" w:type="dxa"/>
            <w:tcBorders>
              <w:top w:val="nil"/>
              <w:left w:val="nil"/>
              <w:bottom w:val="nil"/>
              <w:right w:val="single" w:sz="6" w:space="0" w:color="auto"/>
            </w:tcBorders>
          </w:tcPr>
          <w:p w14:paraId="64821DF5" w14:textId="77777777" w:rsidR="00C8264E" w:rsidRPr="00C8264E" w:rsidRDefault="00C8264E" w:rsidP="00C8264E">
            <w:pPr>
              <w:spacing w:after="0"/>
              <w:rPr>
                <w:lang w:eastAsia="ja-JP"/>
              </w:rPr>
            </w:pPr>
          </w:p>
        </w:tc>
      </w:tr>
      <w:tr w:rsidR="003847FD" w:rsidRPr="00C8264E" w14:paraId="2383BDD0" w14:textId="77777777" w:rsidTr="003847FD">
        <w:trPr>
          <w:cantSplit/>
          <w:jc w:val="center"/>
        </w:trPr>
        <w:tc>
          <w:tcPr>
            <w:tcW w:w="6354" w:type="dxa"/>
            <w:tcBorders>
              <w:top w:val="nil"/>
              <w:left w:val="single" w:sz="6" w:space="0" w:color="auto"/>
              <w:bottom w:val="nil"/>
              <w:right w:val="nil"/>
            </w:tcBorders>
          </w:tcPr>
          <w:p w14:paraId="79B7DBBC" w14:textId="09138632" w:rsidR="00C8264E" w:rsidRPr="00C8264E" w:rsidRDefault="007C74AF" w:rsidP="00C8264E">
            <w:pPr>
              <w:spacing w:after="0"/>
              <w:rPr>
                <w:b/>
                <w:lang w:eastAsia="ja-JP"/>
              </w:rPr>
            </w:pPr>
            <w:r>
              <w:rPr>
                <w:lang w:eastAsia="ja-JP"/>
              </w:rPr>
              <w:tab/>
            </w:r>
            <w:r w:rsidR="00C8264E" w:rsidRPr="00C8264E">
              <w:rPr>
                <w:lang w:eastAsia="ja-JP"/>
              </w:rPr>
              <w:t>for (gp = 0; gp &lt; numObjectGroups; gp++ ) {     /* NOTE 1 */</w:t>
            </w:r>
          </w:p>
        </w:tc>
        <w:tc>
          <w:tcPr>
            <w:tcW w:w="1102" w:type="dxa"/>
          </w:tcPr>
          <w:p w14:paraId="1D75C564" w14:textId="77777777" w:rsidR="00C8264E" w:rsidRPr="00C8264E" w:rsidRDefault="00C8264E" w:rsidP="00C8264E">
            <w:pPr>
              <w:spacing w:after="0"/>
              <w:rPr>
                <w:b/>
                <w:lang w:eastAsia="ja-JP"/>
              </w:rPr>
            </w:pPr>
          </w:p>
        </w:tc>
        <w:tc>
          <w:tcPr>
            <w:tcW w:w="1989" w:type="dxa"/>
            <w:tcBorders>
              <w:top w:val="nil"/>
              <w:left w:val="nil"/>
              <w:bottom w:val="nil"/>
              <w:right w:val="single" w:sz="6" w:space="0" w:color="auto"/>
            </w:tcBorders>
          </w:tcPr>
          <w:p w14:paraId="4A225E2D" w14:textId="77777777" w:rsidR="00C8264E" w:rsidRPr="00C8264E" w:rsidRDefault="00C8264E" w:rsidP="00C8264E">
            <w:pPr>
              <w:spacing w:after="0"/>
              <w:rPr>
                <w:lang w:eastAsia="ja-JP"/>
              </w:rPr>
            </w:pPr>
          </w:p>
        </w:tc>
      </w:tr>
      <w:tr w:rsidR="003847FD" w:rsidRPr="00C8264E" w14:paraId="5D43AF0A" w14:textId="77777777" w:rsidTr="003847FD">
        <w:trPr>
          <w:cantSplit/>
          <w:trHeight w:val="277"/>
          <w:jc w:val="center"/>
        </w:trPr>
        <w:tc>
          <w:tcPr>
            <w:tcW w:w="6354" w:type="dxa"/>
            <w:tcBorders>
              <w:top w:val="nil"/>
              <w:left w:val="single" w:sz="6" w:space="0" w:color="auto"/>
              <w:bottom w:val="nil"/>
              <w:right w:val="nil"/>
            </w:tcBorders>
          </w:tcPr>
          <w:p w14:paraId="1015A9C2" w14:textId="4D0FD706" w:rsidR="00C8264E" w:rsidRPr="00C8264E" w:rsidRDefault="007C74AF" w:rsidP="00C8264E">
            <w:pPr>
              <w:spacing w:after="0"/>
              <w:rPr>
                <w:b/>
                <w:lang w:eastAsia="ja-JP"/>
              </w:rPr>
            </w:pPr>
            <w:r>
              <w:rPr>
                <w:lang w:eastAsia="ja-JP"/>
              </w:rPr>
              <w:tab/>
            </w:r>
            <w:r>
              <w:rPr>
                <w:lang w:eastAsia="ja-JP"/>
              </w:rPr>
              <w:tab/>
            </w:r>
            <w:r w:rsidR="00C8264E" w:rsidRPr="00C8264E">
              <w:rPr>
                <w:b/>
                <w:lang w:eastAsia="ja-JP"/>
              </w:rPr>
              <w:t>has_object_distance</w:t>
            </w:r>
            <w:r w:rsidR="00C8264E" w:rsidRPr="00C8264E">
              <w:rPr>
                <w:lang w:eastAsia="ja-JP"/>
              </w:rPr>
              <w:t>[gp]</w:t>
            </w:r>
            <w:r w:rsidR="00C8264E" w:rsidRPr="00C8264E">
              <w:rPr>
                <w:b/>
                <w:lang w:eastAsia="ja-JP"/>
              </w:rPr>
              <w:t>;</w:t>
            </w:r>
          </w:p>
        </w:tc>
        <w:tc>
          <w:tcPr>
            <w:tcW w:w="1102" w:type="dxa"/>
          </w:tcPr>
          <w:p w14:paraId="2A1E3F1C" w14:textId="77777777" w:rsidR="00C8264E" w:rsidRPr="00C8264E" w:rsidRDefault="00C8264E" w:rsidP="00C8264E">
            <w:pPr>
              <w:spacing w:after="0"/>
              <w:rPr>
                <w:b/>
                <w:lang w:eastAsia="ja-JP"/>
              </w:rPr>
            </w:pPr>
            <w:r w:rsidRPr="00C8264E">
              <w:rPr>
                <w:b/>
                <w:lang w:eastAsia="ja-JP"/>
              </w:rPr>
              <w:t>1</w:t>
            </w:r>
          </w:p>
        </w:tc>
        <w:tc>
          <w:tcPr>
            <w:tcW w:w="1989" w:type="dxa"/>
            <w:tcBorders>
              <w:top w:val="nil"/>
              <w:left w:val="nil"/>
              <w:bottom w:val="nil"/>
              <w:right w:val="single" w:sz="6" w:space="0" w:color="auto"/>
            </w:tcBorders>
          </w:tcPr>
          <w:p w14:paraId="6567E186" w14:textId="77777777" w:rsidR="00C8264E" w:rsidRPr="00C8264E" w:rsidRDefault="00C8264E" w:rsidP="00C8264E">
            <w:pPr>
              <w:spacing w:after="0"/>
              <w:rPr>
                <w:lang w:eastAsia="ja-JP"/>
              </w:rPr>
            </w:pPr>
            <w:r w:rsidRPr="00C8264E">
              <w:rPr>
                <w:b/>
                <w:lang w:eastAsia="ja-JP"/>
              </w:rPr>
              <w:t>bslbf</w:t>
            </w:r>
          </w:p>
        </w:tc>
      </w:tr>
      <w:tr w:rsidR="003847FD" w:rsidRPr="00C8264E" w14:paraId="613D639F" w14:textId="77777777" w:rsidTr="003847FD">
        <w:trPr>
          <w:cantSplit/>
          <w:jc w:val="center"/>
        </w:trPr>
        <w:tc>
          <w:tcPr>
            <w:tcW w:w="6354" w:type="dxa"/>
            <w:tcBorders>
              <w:top w:val="nil"/>
              <w:left w:val="single" w:sz="6" w:space="0" w:color="auto"/>
              <w:bottom w:val="nil"/>
              <w:right w:val="nil"/>
            </w:tcBorders>
          </w:tcPr>
          <w:p w14:paraId="089EF8EA" w14:textId="77777777" w:rsidR="00C8264E" w:rsidRPr="00C8264E" w:rsidRDefault="00C8264E" w:rsidP="00C8264E">
            <w:pPr>
              <w:spacing w:after="0"/>
              <w:rPr>
                <w:lang w:eastAsia="ja-JP"/>
              </w:rPr>
            </w:pPr>
            <w:r w:rsidRPr="00C8264E">
              <w:rPr>
                <w:lang w:eastAsia="ja-JP"/>
              </w:rPr>
              <w:tab/>
              <w:t>}</w:t>
            </w:r>
          </w:p>
        </w:tc>
        <w:tc>
          <w:tcPr>
            <w:tcW w:w="1102" w:type="dxa"/>
          </w:tcPr>
          <w:p w14:paraId="55BFDA29" w14:textId="77777777" w:rsidR="00C8264E" w:rsidRPr="00C8264E" w:rsidRDefault="00C8264E" w:rsidP="00C8264E">
            <w:pPr>
              <w:spacing w:after="0"/>
              <w:rPr>
                <w:b/>
                <w:lang w:eastAsia="ja-JP"/>
              </w:rPr>
            </w:pPr>
          </w:p>
        </w:tc>
        <w:tc>
          <w:tcPr>
            <w:tcW w:w="1989" w:type="dxa"/>
            <w:tcBorders>
              <w:top w:val="nil"/>
              <w:left w:val="nil"/>
              <w:bottom w:val="nil"/>
              <w:right w:val="single" w:sz="6" w:space="0" w:color="auto"/>
            </w:tcBorders>
          </w:tcPr>
          <w:p w14:paraId="3C2136BA" w14:textId="77777777" w:rsidR="00C8264E" w:rsidRPr="00C8264E" w:rsidRDefault="00C8264E" w:rsidP="00C8264E">
            <w:pPr>
              <w:spacing w:after="0"/>
              <w:rPr>
                <w:b/>
                <w:lang w:eastAsia="ja-JP"/>
              </w:rPr>
            </w:pPr>
          </w:p>
        </w:tc>
      </w:tr>
      <w:tr w:rsidR="003847FD" w:rsidRPr="00C8264E" w14:paraId="639D0BA4" w14:textId="77777777" w:rsidTr="003847FD">
        <w:trPr>
          <w:cantSplit/>
          <w:jc w:val="center"/>
        </w:trPr>
        <w:tc>
          <w:tcPr>
            <w:tcW w:w="6354" w:type="dxa"/>
            <w:tcBorders>
              <w:top w:val="nil"/>
              <w:left w:val="single" w:sz="6" w:space="0" w:color="auto"/>
              <w:bottom w:val="nil"/>
              <w:right w:val="nil"/>
            </w:tcBorders>
          </w:tcPr>
          <w:p w14:paraId="0B23B3BD" w14:textId="77777777" w:rsidR="00C8264E" w:rsidRPr="00C8264E" w:rsidRDefault="00C8264E" w:rsidP="00C8264E">
            <w:pPr>
              <w:spacing w:after="0"/>
              <w:rPr>
                <w:lang w:eastAsia="ja-JP"/>
              </w:rPr>
            </w:pPr>
          </w:p>
        </w:tc>
        <w:tc>
          <w:tcPr>
            <w:tcW w:w="1102" w:type="dxa"/>
          </w:tcPr>
          <w:p w14:paraId="73B31F7E" w14:textId="77777777" w:rsidR="00C8264E" w:rsidRPr="00C8264E" w:rsidRDefault="00C8264E" w:rsidP="00C8264E">
            <w:pPr>
              <w:spacing w:after="0"/>
              <w:rPr>
                <w:b/>
                <w:lang w:eastAsia="ja-JP"/>
              </w:rPr>
            </w:pPr>
          </w:p>
        </w:tc>
        <w:tc>
          <w:tcPr>
            <w:tcW w:w="1989" w:type="dxa"/>
            <w:tcBorders>
              <w:top w:val="nil"/>
              <w:left w:val="nil"/>
              <w:bottom w:val="nil"/>
              <w:right w:val="single" w:sz="6" w:space="0" w:color="auto"/>
            </w:tcBorders>
          </w:tcPr>
          <w:p w14:paraId="39CC09B4" w14:textId="77777777" w:rsidR="00C8264E" w:rsidRPr="00C8264E" w:rsidRDefault="00C8264E" w:rsidP="00C8264E">
            <w:pPr>
              <w:spacing w:after="0"/>
              <w:rPr>
                <w:b/>
                <w:lang w:eastAsia="ja-JP"/>
              </w:rPr>
            </w:pPr>
          </w:p>
        </w:tc>
      </w:tr>
      <w:tr w:rsidR="003847FD" w:rsidRPr="00C8264E" w14:paraId="7BA77DDF" w14:textId="77777777" w:rsidTr="003847FD">
        <w:trPr>
          <w:cantSplit/>
          <w:jc w:val="center"/>
        </w:trPr>
        <w:tc>
          <w:tcPr>
            <w:tcW w:w="6354" w:type="dxa"/>
            <w:tcBorders>
              <w:top w:val="nil"/>
              <w:left w:val="single" w:sz="6" w:space="0" w:color="auto"/>
              <w:bottom w:val="nil"/>
              <w:right w:val="nil"/>
            </w:tcBorders>
          </w:tcPr>
          <w:p w14:paraId="1AD476D6" w14:textId="77777777" w:rsidR="00C8264E" w:rsidRPr="00C8264E" w:rsidRDefault="00C8264E" w:rsidP="00C8264E">
            <w:pPr>
              <w:spacing w:after="0"/>
              <w:rPr>
                <w:b/>
                <w:lang w:eastAsia="ja-JP"/>
              </w:rPr>
            </w:pPr>
            <w:r w:rsidRPr="00C8264E">
              <w:rPr>
                <w:b/>
                <w:lang w:eastAsia="ja-JP"/>
              </w:rPr>
              <w:tab/>
            </w:r>
            <w:r w:rsidRPr="00C8264E">
              <w:rPr>
                <w:lang w:eastAsia="ja-JP"/>
              </w:rPr>
              <w:t>/* direct to headphone */</w:t>
            </w:r>
          </w:p>
        </w:tc>
        <w:tc>
          <w:tcPr>
            <w:tcW w:w="1102" w:type="dxa"/>
          </w:tcPr>
          <w:p w14:paraId="63DFA491" w14:textId="77777777" w:rsidR="00C8264E" w:rsidRPr="00C8264E" w:rsidDel="00F007EC" w:rsidRDefault="00C8264E" w:rsidP="00C8264E">
            <w:pPr>
              <w:spacing w:after="0"/>
              <w:rPr>
                <w:b/>
                <w:lang w:eastAsia="ja-JP"/>
              </w:rPr>
            </w:pPr>
          </w:p>
        </w:tc>
        <w:tc>
          <w:tcPr>
            <w:tcW w:w="1989" w:type="dxa"/>
            <w:tcBorders>
              <w:top w:val="nil"/>
              <w:left w:val="nil"/>
              <w:bottom w:val="nil"/>
              <w:right w:val="single" w:sz="6" w:space="0" w:color="auto"/>
            </w:tcBorders>
          </w:tcPr>
          <w:p w14:paraId="15B92AB1" w14:textId="77777777" w:rsidR="00C8264E" w:rsidRPr="00C8264E" w:rsidDel="00F007EC" w:rsidRDefault="00C8264E" w:rsidP="00C8264E">
            <w:pPr>
              <w:spacing w:after="0"/>
              <w:rPr>
                <w:b/>
                <w:lang w:eastAsia="ja-JP"/>
              </w:rPr>
            </w:pPr>
          </w:p>
        </w:tc>
      </w:tr>
      <w:tr w:rsidR="003847FD" w:rsidRPr="00C8264E" w14:paraId="1161CF47" w14:textId="77777777" w:rsidTr="003847FD">
        <w:trPr>
          <w:cantSplit/>
          <w:jc w:val="center"/>
        </w:trPr>
        <w:tc>
          <w:tcPr>
            <w:tcW w:w="6354" w:type="dxa"/>
            <w:tcBorders>
              <w:top w:val="nil"/>
              <w:left w:val="single" w:sz="6" w:space="0" w:color="auto"/>
              <w:bottom w:val="nil"/>
              <w:right w:val="nil"/>
            </w:tcBorders>
          </w:tcPr>
          <w:p w14:paraId="6394CF58" w14:textId="73B8D71F" w:rsidR="00C8264E" w:rsidRPr="00C8264E" w:rsidRDefault="00C8264E" w:rsidP="00C8264E">
            <w:pPr>
              <w:spacing w:after="0"/>
              <w:rPr>
                <w:b/>
                <w:lang w:eastAsia="ja-JP"/>
              </w:rPr>
            </w:pPr>
            <w:r w:rsidRPr="00C8264E">
              <w:rPr>
                <w:lang w:eastAsia="ja-JP"/>
              </w:rPr>
              <w:tab/>
              <w:t>for (gp = 0; gp &lt; numChannelGroups; gp++ ) {   /* NOTE 2 */</w:t>
            </w:r>
          </w:p>
        </w:tc>
        <w:tc>
          <w:tcPr>
            <w:tcW w:w="1102" w:type="dxa"/>
          </w:tcPr>
          <w:p w14:paraId="5EE33C35" w14:textId="77777777" w:rsidR="00C8264E" w:rsidRPr="00C8264E" w:rsidDel="00F007EC" w:rsidRDefault="00C8264E" w:rsidP="00C8264E">
            <w:pPr>
              <w:spacing w:after="0"/>
              <w:rPr>
                <w:b/>
                <w:lang w:eastAsia="ja-JP"/>
              </w:rPr>
            </w:pPr>
          </w:p>
        </w:tc>
        <w:tc>
          <w:tcPr>
            <w:tcW w:w="1989" w:type="dxa"/>
            <w:tcBorders>
              <w:top w:val="nil"/>
              <w:left w:val="nil"/>
              <w:bottom w:val="nil"/>
              <w:right w:val="single" w:sz="6" w:space="0" w:color="auto"/>
            </w:tcBorders>
          </w:tcPr>
          <w:p w14:paraId="4E89A3E8" w14:textId="77777777" w:rsidR="00C8264E" w:rsidRPr="00C8264E" w:rsidDel="00F007EC" w:rsidRDefault="00C8264E" w:rsidP="00C8264E">
            <w:pPr>
              <w:spacing w:after="0"/>
              <w:rPr>
                <w:b/>
                <w:lang w:eastAsia="ja-JP"/>
              </w:rPr>
            </w:pPr>
          </w:p>
        </w:tc>
      </w:tr>
      <w:tr w:rsidR="003847FD" w:rsidRPr="00C8264E" w14:paraId="44540718" w14:textId="77777777" w:rsidTr="003847FD">
        <w:trPr>
          <w:cantSplit/>
          <w:jc w:val="center"/>
        </w:trPr>
        <w:tc>
          <w:tcPr>
            <w:tcW w:w="6354" w:type="dxa"/>
            <w:tcBorders>
              <w:top w:val="nil"/>
              <w:left w:val="single" w:sz="6" w:space="0" w:color="auto"/>
              <w:bottom w:val="nil"/>
              <w:right w:val="nil"/>
            </w:tcBorders>
          </w:tcPr>
          <w:p w14:paraId="7059A205" w14:textId="77777777" w:rsidR="00C8264E" w:rsidRPr="00C8264E" w:rsidRDefault="00C8264E" w:rsidP="00C8264E">
            <w:pPr>
              <w:spacing w:after="0"/>
              <w:rPr>
                <w:b/>
                <w:lang w:eastAsia="ja-JP"/>
              </w:rPr>
            </w:pPr>
            <w:r w:rsidRPr="00C8264E">
              <w:rPr>
                <w:lang w:eastAsia="ja-JP"/>
              </w:rPr>
              <w:tab/>
            </w:r>
            <w:r w:rsidRPr="00C8264E">
              <w:rPr>
                <w:lang w:eastAsia="ja-JP"/>
              </w:rPr>
              <w:tab/>
            </w:r>
            <w:r w:rsidRPr="00C8264E">
              <w:rPr>
                <w:b/>
                <w:lang w:eastAsia="ja-JP"/>
              </w:rPr>
              <w:t>directHeadphone</w:t>
            </w:r>
            <w:r w:rsidRPr="00C8264E">
              <w:rPr>
                <w:lang w:eastAsia="ja-JP"/>
              </w:rPr>
              <w:t>[gp];</w:t>
            </w:r>
          </w:p>
        </w:tc>
        <w:tc>
          <w:tcPr>
            <w:tcW w:w="1102" w:type="dxa"/>
          </w:tcPr>
          <w:p w14:paraId="39A981BE" w14:textId="77777777" w:rsidR="00C8264E" w:rsidRPr="00C8264E" w:rsidDel="00F007EC" w:rsidRDefault="00C8264E" w:rsidP="00C8264E">
            <w:pPr>
              <w:spacing w:after="0"/>
              <w:rPr>
                <w:b/>
                <w:lang w:eastAsia="ja-JP"/>
              </w:rPr>
            </w:pPr>
            <w:r w:rsidRPr="00C8264E">
              <w:rPr>
                <w:b/>
                <w:lang w:eastAsia="ja-JP"/>
              </w:rPr>
              <w:t>1</w:t>
            </w:r>
          </w:p>
        </w:tc>
        <w:tc>
          <w:tcPr>
            <w:tcW w:w="1989" w:type="dxa"/>
            <w:tcBorders>
              <w:top w:val="nil"/>
              <w:left w:val="nil"/>
              <w:bottom w:val="nil"/>
              <w:right w:val="single" w:sz="6" w:space="0" w:color="auto"/>
            </w:tcBorders>
          </w:tcPr>
          <w:p w14:paraId="36E32D77" w14:textId="77777777" w:rsidR="00C8264E" w:rsidRPr="00C8264E" w:rsidDel="00F007EC" w:rsidRDefault="00C8264E" w:rsidP="00C8264E">
            <w:pPr>
              <w:spacing w:after="0"/>
              <w:rPr>
                <w:b/>
                <w:lang w:eastAsia="ja-JP"/>
              </w:rPr>
            </w:pPr>
            <w:r w:rsidRPr="00C8264E">
              <w:rPr>
                <w:b/>
                <w:lang w:eastAsia="ja-JP"/>
              </w:rPr>
              <w:t>bslbf</w:t>
            </w:r>
          </w:p>
        </w:tc>
      </w:tr>
      <w:tr w:rsidR="003847FD" w:rsidRPr="00C8264E" w14:paraId="1D433399" w14:textId="77777777" w:rsidTr="003847FD">
        <w:trPr>
          <w:cantSplit/>
          <w:jc w:val="center"/>
        </w:trPr>
        <w:tc>
          <w:tcPr>
            <w:tcW w:w="6354" w:type="dxa"/>
            <w:tcBorders>
              <w:top w:val="nil"/>
              <w:left w:val="single" w:sz="6" w:space="0" w:color="auto"/>
              <w:bottom w:val="nil"/>
              <w:right w:val="nil"/>
            </w:tcBorders>
          </w:tcPr>
          <w:p w14:paraId="66A10DE4" w14:textId="77777777" w:rsidR="00C8264E" w:rsidRPr="00C8264E" w:rsidRDefault="00C8264E" w:rsidP="00C8264E">
            <w:pPr>
              <w:spacing w:after="0"/>
              <w:rPr>
                <w:b/>
                <w:lang w:eastAsia="ja-JP"/>
              </w:rPr>
            </w:pPr>
            <w:r w:rsidRPr="00C8264E">
              <w:rPr>
                <w:lang w:eastAsia="ja-JP"/>
              </w:rPr>
              <w:tab/>
              <w:t>}</w:t>
            </w:r>
          </w:p>
        </w:tc>
        <w:tc>
          <w:tcPr>
            <w:tcW w:w="1102" w:type="dxa"/>
          </w:tcPr>
          <w:p w14:paraId="4B9ECC6D" w14:textId="77777777" w:rsidR="00C8264E" w:rsidRPr="00C8264E" w:rsidDel="00F007EC" w:rsidRDefault="00C8264E" w:rsidP="00C8264E">
            <w:pPr>
              <w:spacing w:after="0"/>
              <w:rPr>
                <w:b/>
                <w:lang w:eastAsia="ja-JP"/>
              </w:rPr>
            </w:pPr>
          </w:p>
        </w:tc>
        <w:tc>
          <w:tcPr>
            <w:tcW w:w="1989" w:type="dxa"/>
            <w:tcBorders>
              <w:top w:val="nil"/>
              <w:left w:val="nil"/>
              <w:bottom w:val="nil"/>
              <w:right w:val="single" w:sz="6" w:space="0" w:color="auto"/>
            </w:tcBorders>
          </w:tcPr>
          <w:p w14:paraId="26156151" w14:textId="77777777" w:rsidR="00C8264E" w:rsidRPr="00C8264E" w:rsidDel="00F007EC" w:rsidRDefault="00C8264E" w:rsidP="00C8264E">
            <w:pPr>
              <w:spacing w:after="0"/>
              <w:rPr>
                <w:b/>
                <w:lang w:eastAsia="ja-JP"/>
              </w:rPr>
            </w:pPr>
          </w:p>
        </w:tc>
      </w:tr>
      <w:tr w:rsidR="003847FD" w:rsidRPr="00C8264E" w14:paraId="0D3D5C60" w14:textId="77777777" w:rsidTr="003847FD">
        <w:trPr>
          <w:cantSplit/>
          <w:jc w:val="center"/>
        </w:trPr>
        <w:tc>
          <w:tcPr>
            <w:tcW w:w="6354" w:type="dxa"/>
            <w:tcBorders>
              <w:top w:val="nil"/>
              <w:left w:val="single" w:sz="6" w:space="0" w:color="auto"/>
              <w:bottom w:val="nil"/>
              <w:right w:val="nil"/>
            </w:tcBorders>
          </w:tcPr>
          <w:p w14:paraId="361F3FE3" w14:textId="77777777" w:rsidR="00C8264E" w:rsidRPr="00C8264E" w:rsidRDefault="00C8264E" w:rsidP="00C8264E">
            <w:pPr>
              <w:spacing w:after="0"/>
              <w:rPr>
                <w:b/>
                <w:lang w:eastAsia="ja-JP"/>
              </w:rPr>
            </w:pPr>
          </w:p>
        </w:tc>
        <w:tc>
          <w:tcPr>
            <w:tcW w:w="1102" w:type="dxa"/>
          </w:tcPr>
          <w:p w14:paraId="67E2AFFE" w14:textId="77777777" w:rsidR="00C8264E" w:rsidRPr="00C8264E" w:rsidRDefault="00C8264E" w:rsidP="00C8264E">
            <w:pPr>
              <w:spacing w:after="0"/>
              <w:rPr>
                <w:b/>
                <w:lang w:eastAsia="ja-JP"/>
              </w:rPr>
            </w:pPr>
          </w:p>
        </w:tc>
        <w:tc>
          <w:tcPr>
            <w:tcW w:w="1989" w:type="dxa"/>
            <w:tcBorders>
              <w:top w:val="nil"/>
              <w:left w:val="nil"/>
              <w:bottom w:val="nil"/>
              <w:right w:val="single" w:sz="6" w:space="0" w:color="auto"/>
            </w:tcBorders>
          </w:tcPr>
          <w:p w14:paraId="7E869CE1" w14:textId="77777777" w:rsidR="00C8264E" w:rsidRPr="00C8264E" w:rsidRDefault="00C8264E" w:rsidP="00C8264E">
            <w:pPr>
              <w:spacing w:after="0"/>
              <w:rPr>
                <w:b/>
                <w:lang w:eastAsia="ja-JP"/>
              </w:rPr>
            </w:pPr>
          </w:p>
        </w:tc>
      </w:tr>
      <w:tr w:rsidR="003847FD" w:rsidRPr="00C8264E" w14:paraId="1A6C8597" w14:textId="77777777" w:rsidTr="003847FD">
        <w:trPr>
          <w:cantSplit/>
          <w:jc w:val="center"/>
        </w:trPr>
        <w:tc>
          <w:tcPr>
            <w:tcW w:w="6354" w:type="dxa"/>
            <w:tcBorders>
              <w:top w:val="nil"/>
              <w:left w:val="single" w:sz="6" w:space="0" w:color="auto"/>
              <w:bottom w:val="single" w:sz="4" w:space="0" w:color="auto"/>
              <w:right w:val="nil"/>
            </w:tcBorders>
          </w:tcPr>
          <w:p w14:paraId="060D9370" w14:textId="77777777" w:rsidR="00C8264E" w:rsidRPr="00C8264E" w:rsidRDefault="00C8264E" w:rsidP="00C8264E">
            <w:pPr>
              <w:spacing w:after="0"/>
              <w:rPr>
                <w:bCs/>
                <w:lang w:eastAsia="ja-JP"/>
              </w:rPr>
            </w:pPr>
            <w:r w:rsidRPr="00C8264E">
              <w:rPr>
                <w:bCs/>
                <w:lang w:eastAsia="ja-JP"/>
              </w:rPr>
              <w:t>}</w:t>
            </w:r>
          </w:p>
        </w:tc>
        <w:tc>
          <w:tcPr>
            <w:tcW w:w="1102" w:type="dxa"/>
            <w:tcBorders>
              <w:top w:val="nil"/>
              <w:left w:val="nil"/>
              <w:bottom w:val="single" w:sz="4" w:space="0" w:color="auto"/>
              <w:right w:val="nil"/>
            </w:tcBorders>
          </w:tcPr>
          <w:p w14:paraId="51DDEAE1" w14:textId="77777777" w:rsidR="00C8264E" w:rsidRPr="00C8264E" w:rsidRDefault="00C8264E" w:rsidP="00C8264E">
            <w:pPr>
              <w:spacing w:after="0"/>
              <w:rPr>
                <w:lang w:eastAsia="ja-JP"/>
              </w:rPr>
            </w:pPr>
          </w:p>
        </w:tc>
        <w:tc>
          <w:tcPr>
            <w:tcW w:w="1989" w:type="dxa"/>
            <w:tcBorders>
              <w:top w:val="nil"/>
              <w:left w:val="nil"/>
              <w:bottom w:val="single" w:sz="4" w:space="0" w:color="auto"/>
              <w:right w:val="single" w:sz="6" w:space="0" w:color="auto"/>
            </w:tcBorders>
          </w:tcPr>
          <w:p w14:paraId="4988A69C" w14:textId="77777777" w:rsidR="00C8264E" w:rsidRPr="00C8264E" w:rsidRDefault="00C8264E" w:rsidP="00C8264E">
            <w:pPr>
              <w:spacing w:after="0"/>
              <w:rPr>
                <w:lang w:eastAsia="ja-JP"/>
              </w:rPr>
            </w:pPr>
          </w:p>
        </w:tc>
      </w:tr>
      <w:tr w:rsidR="003847FD" w:rsidRPr="00C8264E" w14:paraId="4C4B0640" w14:textId="77777777" w:rsidTr="003847FD">
        <w:trPr>
          <w:cantSplit/>
          <w:trHeight w:val="456"/>
          <w:jc w:val="center"/>
        </w:trPr>
        <w:tc>
          <w:tcPr>
            <w:tcW w:w="9445" w:type="dxa"/>
            <w:gridSpan w:val="3"/>
            <w:tcBorders>
              <w:top w:val="nil"/>
              <w:left w:val="single" w:sz="6" w:space="0" w:color="auto"/>
              <w:bottom w:val="single" w:sz="4" w:space="0" w:color="auto"/>
              <w:right w:val="single" w:sz="6" w:space="0" w:color="auto"/>
            </w:tcBorders>
          </w:tcPr>
          <w:p w14:paraId="504DC04E" w14:textId="77777777" w:rsidR="00C8264E" w:rsidRPr="00C8264E" w:rsidRDefault="00C8264E" w:rsidP="00C8264E">
            <w:pPr>
              <w:spacing w:after="0"/>
              <w:rPr>
                <w:lang w:eastAsia="ja-JP"/>
              </w:rPr>
            </w:pPr>
            <w:r w:rsidRPr="00C8264E">
              <w:rPr>
                <w:lang w:eastAsia="ja-JP"/>
              </w:rPr>
              <w:t>NOTE 1: numObjectGroups represents the number of signal groups with signalGroupType == SignalGroupTypeObject as given by the Signals3d() structure in Table 14.</w:t>
            </w:r>
          </w:p>
          <w:p w14:paraId="51D750FE" w14:textId="77777777" w:rsidR="00C8264E" w:rsidRPr="00C8264E" w:rsidRDefault="00C8264E" w:rsidP="00C8264E">
            <w:pPr>
              <w:spacing w:after="0"/>
              <w:rPr>
                <w:lang w:eastAsia="ja-JP"/>
              </w:rPr>
            </w:pPr>
            <w:r w:rsidRPr="00C8264E">
              <w:rPr>
                <w:lang w:eastAsia="ja-JP"/>
              </w:rPr>
              <w:t>NOTE 2: numChannelGroups represents the number of signal groups with signalGroupType == SignalGroupTypeChannel as given by the Signals3d() structure in Table 14.</w:t>
            </w:r>
          </w:p>
        </w:tc>
      </w:tr>
    </w:tbl>
    <w:p w14:paraId="753BA741" w14:textId="77777777" w:rsidR="00C8264E" w:rsidRPr="00C8264E" w:rsidRDefault="00C8264E" w:rsidP="00C8264E">
      <w:pPr>
        <w:rPr>
          <w:b/>
          <w:lang w:eastAsia="ja-JP"/>
        </w:rPr>
      </w:pPr>
    </w:p>
    <w:p w14:paraId="0C8C58EF" w14:textId="77777777" w:rsidR="00C8264E" w:rsidRPr="00C8264E" w:rsidRDefault="00C8264E" w:rsidP="00C8264E">
      <w:pPr>
        <w:numPr>
          <w:ilvl w:val="2"/>
          <w:numId w:val="15"/>
        </w:numPr>
        <w:rPr>
          <w:b/>
          <w:lang w:eastAsia="ja-JP"/>
        </w:rPr>
      </w:pPr>
      <w:bookmarkStart w:id="9" w:name="_Toc488398814"/>
      <w:r w:rsidRPr="00C8264E">
        <w:rPr>
          <w:b/>
          <w:lang w:eastAsia="ja-JP"/>
        </w:rPr>
        <w:t>Production Metadata Frame</w:t>
      </w:r>
      <w:bookmarkEnd w:id="9"/>
    </w:p>
    <w:p w14:paraId="7F3C8716" w14:textId="5E8C9827" w:rsidR="00C8264E" w:rsidRPr="00C8264E" w:rsidRDefault="003847FD" w:rsidP="003847FD">
      <w:pPr>
        <w:jc w:val="center"/>
        <w:rPr>
          <w:b/>
          <w:lang w:eastAsia="ja-JP"/>
        </w:rPr>
      </w:pPr>
      <w:r w:rsidRPr="00C8264E">
        <w:rPr>
          <w:b/>
          <w:highlight w:val="yellow"/>
          <w:lang w:eastAsia="ja-JP"/>
        </w:rPr>
        <w:t>Table AMD5.</w:t>
      </w:r>
      <w:r w:rsidRPr="00C8264E">
        <w:rPr>
          <w:b/>
          <w:highlight w:val="yellow"/>
          <w:lang w:eastAsia="ja-JP"/>
        </w:rPr>
        <w:fldChar w:fldCharType="begin"/>
      </w:r>
      <w:r w:rsidRPr="00C8264E">
        <w:rPr>
          <w:b/>
          <w:highlight w:val="yellow"/>
          <w:lang w:eastAsia="ja-JP"/>
        </w:rPr>
        <w:instrText xml:space="preserve"> SEQ Table \* ARABIC</w:instrText>
      </w:r>
      <w:r w:rsidRPr="00C8264E">
        <w:rPr>
          <w:b/>
          <w:highlight w:val="yellow"/>
          <w:lang w:eastAsia="ja-JP"/>
        </w:rPr>
        <w:fldChar w:fldCharType="separate"/>
      </w:r>
      <w:r>
        <w:rPr>
          <w:b/>
          <w:noProof/>
          <w:highlight w:val="yellow"/>
          <w:lang w:eastAsia="ja-JP"/>
        </w:rPr>
        <w:t>2</w:t>
      </w:r>
      <w:r w:rsidRPr="00C8264E">
        <w:rPr>
          <w:highlight w:val="yellow"/>
          <w:lang w:eastAsia="ja-JP"/>
        </w:rPr>
        <w:fldChar w:fldCharType="end"/>
      </w:r>
      <w:r w:rsidRPr="00C8264E">
        <w:rPr>
          <w:b/>
          <w:lang w:eastAsia="ja-JP"/>
        </w:rPr>
        <w:t xml:space="preserve"> — </w:t>
      </w:r>
      <w:r w:rsidR="00DE3A2B">
        <w:rPr>
          <w:b/>
          <w:lang w:eastAsia="ja-JP"/>
        </w:rPr>
        <w:t>Syntax of prodMetadataFrame</w:t>
      </w:r>
      <w:r w:rsidR="00C8264E" w:rsidRPr="00C8264E">
        <w:rPr>
          <w:b/>
          <w:lang w:eastAsia="ja-JP"/>
        </w:rPr>
        <w:t>()</w:t>
      </w:r>
    </w:p>
    <w:tbl>
      <w:tblPr>
        <w:tblW w:w="9443" w:type="dxa"/>
        <w:jc w:val="center"/>
        <w:tblLayout w:type="fixed"/>
        <w:tblCellMar>
          <w:left w:w="0" w:type="dxa"/>
          <w:right w:w="0" w:type="dxa"/>
        </w:tblCellMar>
        <w:tblLook w:val="04A0" w:firstRow="1" w:lastRow="0" w:firstColumn="1" w:lastColumn="0" w:noHBand="0" w:noVBand="1"/>
      </w:tblPr>
      <w:tblGrid>
        <w:gridCol w:w="6804"/>
        <w:gridCol w:w="1134"/>
        <w:gridCol w:w="1505"/>
      </w:tblGrid>
      <w:tr w:rsidR="003847FD" w:rsidRPr="00C8264E" w14:paraId="55DEBD7A" w14:textId="77777777" w:rsidTr="003847FD">
        <w:trPr>
          <w:jc w:val="center"/>
        </w:trPr>
        <w:tc>
          <w:tcPr>
            <w:tcW w:w="6804" w:type="dxa"/>
            <w:tcBorders>
              <w:top w:val="single" w:sz="6" w:space="0" w:color="auto"/>
              <w:left w:val="single" w:sz="6" w:space="0" w:color="auto"/>
              <w:bottom w:val="single" w:sz="4" w:space="0" w:color="auto"/>
              <w:right w:val="nil"/>
            </w:tcBorders>
            <w:tcMar>
              <w:top w:w="0" w:type="dxa"/>
              <w:left w:w="79" w:type="dxa"/>
              <w:bottom w:w="0" w:type="dxa"/>
              <w:right w:w="79" w:type="dxa"/>
            </w:tcMar>
            <w:hideMark/>
          </w:tcPr>
          <w:p w14:paraId="50175505" w14:textId="77777777" w:rsidR="00C8264E" w:rsidRPr="00C8264E" w:rsidRDefault="00C8264E" w:rsidP="003847FD">
            <w:pPr>
              <w:spacing w:after="0"/>
              <w:rPr>
                <w:lang w:eastAsia="ja-JP"/>
              </w:rPr>
            </w:pPr>
            <w:r w:rsidRPr="00C8264E">
              <w:rPr>
                <w:lang w:eastAsia="ja-JP"/>
              </w:rPr>
              <w:t>Syntax</w:t>
            </w:r>
          </w:p>
        </w:tc>
        <w:tc>
          <w:tcPr>
            <w:tcW w:w="1134" w:type="dxa"/>
            <w:tcBorders>
              <w:top w:val="single" w:sz="6" w:space="0" w:color="auto"/>
              <w:left w:val="nil"/>
              <w:bottom w:val="single" w:sz="4" w:space="0" w:color="auto"/>
              <w:right w:val="nil"/>
            </w:tcBorders>
            <w:tcMar>
              <w:top w:w="0" w:type="dxa"/>
              <w:left w:w="79" w:type="dxa"/>
              <w:bottom w:w="0" w:type="dxa"/>
              <w:right w:w="79" w:type="dxa"/>
            </w:tcMar>
            <w:hideMark/>
          </w:tcPr>
          <w:p w14:paraId="2A258EBD" w14:textId="77777777" w:rsidR="00C8264E" w:rsidRPr="00C8264E" w:rsidRDefault="00C8264E" w:rsidP="003847FD">
            <w:pPr>
              <w:spacing w:after="0"/>
              <w:rPr>
                <w:lang w:eastAsia="ja-JP"/>
              </w:rPr>
            </w:pPr>
            <w:r w:rsidRPr="00C8264E">
              <w:rPr>
                <w:lang w:eastAsia="ja-JP"/>
              </w:rPr>
              <w:t>No. of bits</w:t>
            </w:r>
          </w:p>
        </w:tc>
        <w:tc>
          <w:tcPr>
            <w:tcW w:w="1505" w:type="dxa"/>
            <w:tcBorders>
              <w:top w:val="single" w:sz="6" w:space="0" w:color="auto"/>
              <w:left w:val="nil"/>
              <w:bottom w:val="single" w:sz="4" w:space="0" w:color="auto"/>
              <w:right w:val="single" w:sz="6" w:space="0" w:color="auto"/>
            </w:tcBorders>
            <w:tcMar>
              <w:top w:w="0" w:type="dxa"/>
              <w:left w:w="79" w:type="dxa"/>
              <w:bottom w:w="0" w:type="dxa"/>
              <w:right w:w="79" w:type="dxa"/>
            </w:tcMar>
            <w:hideMark/>
          </w:tcPr>
          <w:p w14:paraId="7DE1AE0A" w14:textId="77777777" w:rsidR="00C8264E" w:rsidRPr="00C8264E" w:rsidRDefault="00C8264E" w:rsidP="003847FD">
            <w:pPr>
              <w:spacing w:after="0"/>
              <w:rPr>
                <w:lang w:eastAsia="ja-JP"/>
              </w:rPr>
            </w:pPr>
            <w:r w:rsidRPr="00C8264E">
              <w:rPr>
                <w:lang w:eastAsia="ja-JP"/>
              </w:rPr>
              <w:t>Mnemonic</w:t>
            </w:r>
          </w:p>
        </w:tc>
      </w:tr>
      <w:tr w:rsidR="003847FD" w:rsidRPr="00C8264E" w14:paraId="3371FC53" w14:textId="77777777" w:rsidTr="003847FD">
        <w:trPr>
          <w:jc w:val="center"/>
        </w:trPr>
        <w:tc>
          <w:tcPr>
            <w:tcW w:w="6804" w:type="dxa"/>
            <w:tcBorders>
              <w:top w:val="single" w:sz="4" w:space="0" w:color="auto"/>
              <w:left w:val="single" w:sz="6" w:space="0" w:color="auto"/>
              <w:bottom w:val="nil"/>
              <w:right w:val="nil"/>
            </w:tcBorders>
            <w:tcMar>
              <w:top w:w="0" w:type="dxa"/>
              <w:left w:w="79" w:type="dxa"/>
              <w:bottom w:w="0" w:type="dxa"/>
              <w:right w:w="79" w:type="dxa"/>
            </w:tcMar>
            <w:hideMark/>
          </w:tcPr>
          <w:p w14:paraId="5D17D74C" w14:textId="77777777" w:rsidR="00C8264E" w:rsidRPr="00C8264E" w:rsidRDefault="00C8264E" w:rsidP="003847FD">
            <w:pPr>
              <w:spacing w:after="0"/>
              <w:rPr>
                <w:lang w:eastAsia="ja-JP"/>
              </w:rPr>
            </w:pPr>
            <w:r w:rsidRPr="00C8264E">
              <w:rPr>
                <w:lang w:eastAsia="ja-JP"/>
              </w:rPr>
              <w:t>prodMetadataFrame ()</w:t>
            </w:r>
          </w:p>
        </w:tc>
        <w:tc>
          <w:tcPr>
            <w:tcW w:w="1134" w:type="dxa"/>
            <w:tcBorders>
              <w:top w:val="single" w:sz="4" w:space="0" w:color="auto"/>
              <w:left w:val="nil"/>
              <w:bottom w:val="nil"/>
              <w:right w:val="nil"/>
            </w:tcBorders>
            <w:tcMar>
              <w:top w:w="0" w:type="dxa"/>
              <w:left w:w="79" w:type="dxa"/>
              <w:bottom w:w="0" w:type="dxa"/>
              <w:right w:w="79" w:type="dxa"/>
            </w:tcMar>
          </w:tcPr>
          <w:p w14:paraId="76AB609D" w14:textId="77777777" w:rsidR="00C8264E" w:rsidRPr="00C8264E" w:rsidRDefault="00C8264E" w:rsidP="003847FD">
            <w:pPr>
              <w:spacing w:after="0"/>
              <w:rPr>
                <w:lang w:eastAsia="ja-JP"/>
              </w:rPr>
            </w:pPr>
          </w:p>
        </w:tc>
        <w:tc>
          <w:tcPr>
            <w:tcW w:w="1505" w:type="dxa"/>
            <w:tcBorders>
              <w:top w:val="single" w:sz="4" w:space="0" w:color="auto"/>
              <w:left w:val="nil"/>
              <w:bottom w:val="nil"/>
              <w:right w:val="single" w:sz="6" w:space="0" w:color="auto"/>
            </w:tcBorders>
            <w:tcMar>
              <w:top w:w="0" w:type="dxa"/>
              <w:left w:w="79" w:type="dxa"/>
              <w:bottom w:w="0" w:type="dxa"/>
              <w:right w:w="79" w:type="dxa"/>
            </w:tcMar>
          </w:tcPr>
          <w:p w14:paraId="27A6575B" w14:textId="77777777" w:rsidR="00C8264E" w:rsidRPr="00C8264E" w:rsidRDefault="00C8264E" w:rsidP="003847FD">
            <w:pPr>
              <w:spacing w:after="0"/>
              <w:rPr>
                <w:lang w:eastAsia="ja-JP"/>
              </w:rPr>
            </w:pPr>
          </w:p>
        </w:tc>
      </w:tr>
      <w:tr w:rsidR="003847FD" w:rsidRPr="00C8264E" w14:paraId="00A1C3AF" w14:textId="77777777" w:rsidTr="003847FD">
        <w:trPr>
          <w:jc w:val="center"/>
        </w:trPr>
        <w:tc>
          <w:tcPr>
            <w:tcW w:w="6804" w:type="dxa"/>
            <w:tcBorders>
              <w:top w:val="nil"/>
              <w:left w:val="single" w:sz="6" w:space="0" w:color="auto"/>
              <w:bottom w:val="nil"/>
              <w:right w:val="nil"/>
            </w:tcBorders>
            <w:tcMar>
              <w:top w:w="0" w:type="dxa"/>
              <w:left w:w="79" w:type="dxa"/>
              <w:bottom w:w="0" w:type="dxa"/>
              <w:right w:w="79" w:type="dxa"/>
            </w:tcMar>
            <w:hideMark/>
          </w:tcPr>
          <w:p w14:paraId="36E9D3D2" w14:textId="77777777" w:rsidR="00C8264E" w:rsidRPr="00C8264E" w:rsidRDefault="00C8264E" w:rsidP="003847FD">
            <w:pPr>
              <w:spacing w:after="0"/>
              <w:rPr>
                <w:lang w:eastAsia="ja-JP"/>
              </w:rPr>
            </w:pPr>
            <w:r w:rsidRPr="00C8264E">
              <w:rPr>
                <w:lang w:eastAsia="ja-JP"/>
              </w:rPr>
              <w:t>{</w:t>
            </w:r>
          </w:p>
        </w:tc>
        <w:tc>
          <w:tcPr>
            <w:tcW w:w="1134" w:type="dxa"/>
            <w:tcMar>
              <w:top w:w="0" w:type="dxa"/>
              <w:left w:w="79" w:type="dxa"/>
              <w:bottom w:w="0" w:type="dxa"/>
              <w:right w:w="79" w:type="dxa"/>
            </w:tcMar>
          </w:tcPr>
          <w:p w14:paraId="436FE6B2" w14:textId="77777777" w:rsidR="00C8264E" w:rsidRPr="00C8264E" w:rsidRDefault="00C8264E" w:rsidP="003847FD">
            <w:pPr>
              <w:spacing w:after="0"/>
              <w:rPr>
                <w:lang w:eastAsia="ja-JP"/>
              </w:rPr>
            </w:pPr>
          </w:p>
        </w:tc>
        <w:tc>
          <w:tcPr>
            <w:tcW w:w="1505" w:type="dxa"/>
            <w:tcBorders>
              <w:top w:val="nil"/>
              <w:left w:val="nil"/>
              <w:bottom w:val="nil"/>
              <w:right w:val="single" w:sz="6" w:space="0" w:color="auto"/>
            </w:tcBorders>
            <w:tcMar>
              <w:top w:w="0" w:type="dxa"/>
              <w:left w:w="79" w:type="dxa"/>
              <w:bottom w:w="0" w:type="dxa"/>
              <w:right w:w="79" w:type="dxa"/>
            </w:tcMar>
          </w:tcPr>
          <w:p w14:paraId="36F2187A" w14:textId="77777777" w:rsidR="00C8264E" w:rsidRPr="00C8264E" w:rsidRDefault="00C8264E" w:rsidP="003847FD">
            <w:pPr>
              <w:spacing w:after="0"/>
              <w:rPr>
                <w:lang w:eastAsia="ja-JP"/>
              </w:rPr>
            </w:pPr>
          </w:p>
        </w:tc>
      </w:tr>
      <w:tr w:rsidR="003847FD" w:rsidRPr="00C8264E" w14:paraId="321952B0" w14:textId="77777777" w:rsidTr="003847FD">
        <w:trPr>
          <w:jc w:val="center"/>
        </w:trPr>
        <w:tc>
          <w:tcPr>
            <w:tcW w:w="6804" w:type="dxa"/>
            <w:tcBorders>
              <w:top w:val="nil"/>
              <w:left w:val="single" w:sz="6" w:space="0" w:color="auto"/>
              <w:bottom w:val="nil"/>
              <w:right w:val="nil"/>
            </w:tcBorders>
            <w:tcMar>
              <w:top w:w="0" w:type="dxa"/>
              <w:left w:w="79" w:type="dxa"/>
              <w:bottom w:w="0" w:type="dxa"/>
              <w:right w:w="79" w:type="dxa"/>
            </w:tcMar>
            <w:hideMark/>
          </w:tcPr>
          <w:p w14:paraId="58DCCF5D" w14:textId="1521A737" w:rsidR="00C8264E" w:rsidRPr="00C8264E" w:rsidRDefault="00C8264E" w:rsidP="006E53CB">
            <w:pPr>
              <w:spacing w:after="0"/>
              <w:rPr>
                <w:b/>
                <w:lang w:eastAsia="ja-JP"/>
              </w:rPr>
            </w:pPr>
            <w:r w:rsidRPr="00C8264E">
              <w:rPr>
                <w:b/>
                <w:lang w:eastAsia="ja-JP"/>
              </w:rPr>
              <w:tab/>
            </w:r>
            <w:r w:rsidRPr="00C8264E">
              <w:rPr>
                <w:lang w:eastAsia="ja-JP"/>
              </w:rPr>
              <w:t>for ( gp = 0; gp &lt; numObjectGroups; gp++ ) {</w:t>
            </w:r>
            <w:r w:rsidR="006E53CB">
              <w:rPr>
                <w:lang w:eastAsia="ja-JP"/>
              </w:rPr>
              <w:tab/>
            </w:r>
            <w:r w:rsidR="006E53CB">
              <w:rPr>
                <w:lang w:eastAsia="ja-JP"/>
              </w:rPr>
              <w:tab/>
            </w:r>
            <w:r w:rsidRPr="00C8264E">
              <w:rPr>
                <w:lang w:eastAsia="ja-JP"/>
              </w:rPr>
              <w:t>/* NOTE 1 */</w:t>
            </w:r>
          </w:p>
        </w:tc>
        <w:tc>
          <w:tcPr>
            <w:tcW w:w="1134" w:type="dxa"/>
            <w:tcMar>
              <w:top w:w="0" w:type="dxa"/>
              <w:left w:w="79" w:type="dxa"/>
              <w:bottom w:w="0" w:type="dxa"/>
              <w:right w:w="79" w:type="dxa"/>
            </w:tcMar>
            <w:hideMark/>
          </w:tcPr>
          <w:p w14:paraId="2A0C04DE" w14:textId="77777777" w:rsidR="00C8264E" w:rsidRPr="00C8264E" w:rsidRDefault="00C8264E" w:rsidP="003847FD">
            <w:pPr>
              <w:spacing w:after="0"/>
              <w:rPr>
                <w:b/>
                <w:lang w:eastAsia="ja-JP"/>
              </w:rPr>
            </w:pPr>
          </w:p>
        </w:tc>
        <w:tc>
          <w:tcPr>
            <w:tcW w:w="1505" w:type="dxa"/>
            <w:tcBorders>
              <w:top w:val="nil"/>
              <w:left w:val="nil"/>
              <w:bottom w:val="nil"/>
              <w:right w:val="single" w:sz="6" w:space="0" w:color="auto"/>
            </w:tcBorders>
            <w:tcMar>
              <w:top w:w="0" w:type="dxa"/>
              <w:left w:w="79" w:type="dxa"/>
              <w:bottom w:w="0" w:type="dxa"/>
              <w:right w:w="79" w:type="dxa"/>
            </w:tcMar>
            <w:hideMark/>
          </w:tcPr>
          <w:p w14:paraId="2A239509" w14:textId="77777777" w:rsidR="00C8264E" w:rsidRPr="00C8264E" w:rsidRDefault="00C8264E" w:rsidP="003847FD">
            <w:pPr>
              <w:spacing w:after="0"/>
              <w:rPr>
                <w:b/>
                <w:lang w:eastAsia="ja-JP"/>
              </w:rPr>
            </w:pPr>
          </w:p>
        </w:tc>
      </w:tr>
      <w:tr w:rsidR="003847FD" w:rsidRPr="00C8264E" w14:paraId="6B69419E" w14:textId="77777777" w:rsidTr="003847FD">
        <w:trPr>
          <w:jc w:val="center"/>
        </w:trPr>
        <w:tc>
          <w:tcPr>
            <w:tcW w:w="6804" w:type="dxa"/>
            <w:tcBorders>
              <w:top w:val="nil"/>
              <w:left w:val="single" w:sz="6" w:space="0" w:color="auto"/>
              <w:bottom w:val="nil"/>
              <w:right w:val="nil"/>
            </w:tcBorders>
            <w:tcMar>
              <w:top w:w="0" w:type="dxa"/>
              <w:left w:w="79" w:type="dxa"/>
              <w:bottom w:w="0" w:type="dxa"/>
              <w:right w:w="79" w:type="dxa"/>
            </w:tcMar>
            <w:hideMark/>
          </w:tcPr>
          <w:p w14:paraId="1085EA4E" w14:textId="77777777" w:rsidR="00C8264E" w:rsidRPr="00C8264E" w:rsidRDefault="00C8264E" w:rsidP="00877B46">
            <w:pPr>
              <w:tabs>
                <w:tab w:val="clear" w:pos="403"/>
                <w:tab w:val="left" w:pos="366"/>
              </w:tabs>
              <w:spacing w:after="0"/>
              <w:rPr>
                <w:b/>
                <w:lang w:eastAsia="ja-JP"/>
              </w:rPr>
            </w:pPr>
            <w:r w:rsidRPr="00C8264E">
              <w:rPr>
                <w:lang w:eastAsia="ja-JP"/>
              </w:rPr>
              <w:tab/>
            </w:r>
            <w:r w:rsidRPr="00C8264E">
              <w:rPr>
                <w:b/>
                <w:lang w:eastAsia="ja-JP"/>
              </w:rPr>
              <w:tab/>
            </w:r>
            <w:r w:rsidRPr="00C8264E">
              <w:rPr>
                <w:lang w:eastAsia="ja-JP"/>
              </w:rPr>
              <w:t>if ( has_object_distance [gp] ) {</w:t>
            </w:r>
          </w:p>
        </w:tc>
        <w:tc>
          <w:tcPr>
            <w:tcW w:w="1134" w:type="dxa"/>
            <w:tcMar>
              <w:top w:w="0" w:type="dxa"/>
              <w:left w:w="79" w:type="dxa"/>
              <w:bottom w:w="0" w:type="dxa"/>
              <w:right w:w="79" w:type="dxa"/>
            </w:tcMar>
          </w:tcPr>
          <w:p w14:paraId="7C7A66EF" w14:textId="77777777" w:rsidR="00C8264E" w:rsidRPr="00C8264E" w:rsidRDefault="00C8264E" w:rsidP="003847FD">
            <w:pPr>
              <w:spacing w:after="0"/>
              <w:rPr>
                <w:lang w:eastAsia="ja-JP"/>
              </w:rPr>
            </w:pPr>
          </w:p>
        </w:tc>
        <w:tc>
          <w:tcPr>
            <w:tcW w:w="1505" w:type="dxa"/>
            <w:tcBorders>
              <w:top w:val="nil"/>
              <w:left w:val="nil"/>
              <w:bottom w:val="nil"/>
              <w:right w:val="single" w:sz="6" w:space="0" w:color="auto"/>
            </w:tcBorders>
            <w:tcMar>
              <w:top w:w="0" w:type="dxa"/>
              <w:left w:w="79" w:type="dxa"/>
              <w:bottom w:w="0" w:type="dxa"/>
              <w:right w:w="79" w:type="dxa"/>
            </w:tcMar>
          </w:tcPr>
          <w:p w14:paraId="7ECBCC4A" w14:textId="77777777" w:rsidR="00C8264E" w:rsidRPr="00C8264E" w:rsidRDefault="00C8264E" w:rsidP="003847FD">
            <w:pPr>
              <w:spacing w:after="0"/>
              <w:rPr>
                <w:lang w:eastAsia="ja-JP"/>
              </w:rPr>
            </w:pPr>
          </w:p>
        </w:tc>
      </w:tr>
      <w:tr w:rsidR="003847FD" w:rsidRPr="00C8264E" w14:paraId="19FACD57" w14:textId="77777777" w:rsidTr="003847FD">
        <w:trPr>
          <w:jc w:val="center"/>
        </w:trPr>
        <w:tc>
          <w:tcPr>
            <w:tcW w:w="6804" w:type="dxa"/>
            <w:tcBorders>
              <w:top w:val="nil"/>
              <w:left w:val="single" w:sz="6" w:space="0" w:color="auto"/>
              <w:bottom w:val="nil"/>
              <w:right w:val="nil"/>
            </w:tcBorders>
            <w:tcMar>
              <w:top w:w="0" w:type="dxa"/>
              <w:left w:w="79" w:type="dxa"/>
              <w:bottom w:w="0" w:type="dxa"/>
              <w:right w:w="79" w:type="dxa"/>
            </w:tcMar>
            <w:hideMark/>
          </w:tcPr>
          <w:p w14:paraId="40074BA6" w14:textId="0B8B5C9B" w:rsidR="00C8264E" w:rsidRPr="00C8264E" w:rsidRDefault="00877B46" w:rsidP="00877B46">
            <w:pPr>
              <w:tabs>
                <w:tab w:val="clear" w:pos="403"/>
                <w:tab w:val="left" w:pos="366"/>
                <w:tab w:val="left" w:pos="720"/>
                <w:tab w:val="left" w:pos="1080"/>
                <w:tab w:val="left" w:pos="1440"/>
              </w:tabs>
              <w:spacing w:after="0"/>
              <w:ind w:left="-84"/>
              <w:rPr>
                <w:b/>
                <w:lang w:eastAsia="ja-JP"/>
              </w:rPr>
            </w:pPr>
            <w:r w:rsidRPr="00C8264E">
              <w:rPr>
                <w:lang w:eastAsia="ja-JP"/>
              </w:rPr>
              <w:tab/>
            </w:r>
            <w:r w:rsidRPr="00C8264E">
              <w:rPr>
                <w:b/>
                <w:lang w:eastAsia="ja-JP"/>
              </w:rPr>
              <w:tab/>
            </w:r>
            <w:r w:rsidRPr="00877B46">
              <w:rPr>
                <w:b/>
                <w:lang w:eastAsia="ja-JP"/>
              </w:rPr>
              <w:tab/>
            </w:r>
            <w:r w:rsidR="00C8264E" w:rsidRPr="00C8264E">
              <w:rPr>
                <w:b/>
                <w:lang w:eastAsia="ja-JP"/>
              </w:rPr>
              <w:t>has_intracoded_data;</w:t>
            </w:r>
          </w:p>
        </w:tc>
        <w:tc>
          <w:tcPr>
            <w:tcW w:w="1134" w:type="dxa"/>
            <w:tcMar>
              <w:top w:w="0" w:type="dxa"/>
              <w:left w:w="79" w:type="dxa"/>
              <w:bottom w:w="0" w:type="dxa"/>
              <w:right w:w="79" w:type="dxa"/>
            </w:tcMar>
            <w:hideMark/>
          </w:tcPr>
          <w:p w14:paraId="72EE05E1" w14:textId="77777777" w:rsidR="00C8264E" w:rsidRPr="00C8264E" w:rsidRDefault="00C8264E" w:rsidP="003847FD">
            <w:pPr>
              <w:spacing w:after="0"/>
              <w:rPr>
                <w:b/>
                <w:lang w:eastAsia="ja-JP"/>
              </w:rPr>
            </w:pPr>
            <w:r w:rsidRPr="00C8264E">
              <w:rPr>
                <w:b/>
                <w:lang w:eastAsia="ja-JP"/>
              </w:rPr>
              <w:t>1</w:t>
            </w:r>
          </w:p>
        </w:tc>
        <w:tc>
          <w:tcPr>
            <w:tcW w:w="1505" w:type="dxa"/>
            <w:tcBorders>
              <w:top w:val="nil"/>
              <w:left w:val="nil"/>
              <w:bottom w:val="nil"/>
              <w:right w:val="single" w:sz="6" w:space="0" w:color="auto"/>
            </w:tcBorders>
            <w:tcMar>
              <w:top w:w="0" w:type="dxa"/>
              <w:left w:w="79" w:type="dxa"/>
              <w:bottom w:w="0" w:type="dxa"/>
              <w:right w:w="79" w:type="dxa"/>
            </w:tcMar>
            <w:hideMark/>
          </w:tcPr>
          <w:p w14:paraId="30647C21" w14:textId="77777777" w:rsidR="00C8264E" w:rsidRPr="00C8264E" w:rsidRDefault="00C8264E" w:rsidP="003847FD">
            <w:pPr>
              <w:spacing w:after="0"/>
              <w:rPr>
                <w:b/>
                <w:lang w:eastAsia="ja-JP"/>
              </w:rPr>
            </w:pPr>
            <w:r w:rsidRPr="00C8264E">
              <w:rPr>
                <w:b/>
                <w:lang w:eastAsia="ja-JP"/>
              </w:rPr>
              <w:t>bslbf</w:t>
            </w:r>
          </w:p>
        </w:tc>
      </w:tr>
      <w:tr w:rsidR="003847FD" w:rsidRPr="00C8264E" w14:paraId="677F071D" w14:textId="77777777" w:rsidTr="003847FD">
        <w:trPr>
          <w:jc w:val="center"/>
        </w:trPr>
        <w:tc>
          <w:tcPr>
            <w:tcW w:w="6804" w:type="dxa"/>
            <w:tcBorders>
              <w:top w:val="nil"/>
              <w:left w:val="single" w:sz="6" w:space="0" w:color="auto"/>
              <w:bottom w:val="nil"/>
              <w:right w:val="nil"/>
            </w:tcBorders>
            <w:tcMar>
              <w:top w:w="0" w:type="dxa"/>
              <w:left w:w="79" w:type="dxa"/>
              <w:bottom w:w="0" w:type="dxa"/>
              <w:right w:w="79" w:type="dxa"/>
            </w:tcMar>
            <w:hideMark/>
          </w:tcPr>
          <w:p w14:paraId="45A443CB" w14:textId="39A175B3" w:rsidR="00C8264E" w:rsidRPr="00C8264E" w:rsidRDefault="00C8264E" w:rsidP="00877B46">
            <w:pPr>
              <w:tabs>
                <w:tab w:val="clear" w:pos="403"/>
                <w:tab w:val="left" w:pos="360"/>
                <w:tab w:val="left" w:pos="720"/>
                <w:tab w:val="left" w:pos="1080"/>
                <w:tab w:val="left" w:pos="1440"/>
              </w:tabs>
              <w:spacing w:after="0"/>
              <w:rPr>
                <w:b/>
                <w:lang w:eastAsia="ja-JP"/>
              </w:rPr>
            </w:pPr>
            <w:r w:rsidRPr="00C8264E">
              <w:rPr>
                <w:lang w:eastAsia="ja-JP"/>
              </w:rPr>
              <w:tab/>
            </w:r>
            <w:r w:rsidRPr="00C8264E">
              <w:rPr>
                <w:b/>
                <w:lang w:eastAsia="ja-JP"/>
              </w:rPr>
              <w:tab/>
            </w:r>
            <w:r w:rsidR="00877B46" w:rsidRPr="00877B46">
              <w:rPr>
                <w:b/>
                <w:lang w:eastAsia="ja-JP"/>
              </w:rPr>
              <w:tab/>
            </w:r>
            <w:r w:rsidRPr="00C8264E">
              <w:rPr>
                <w:lang w:eastAsia="ja-JP"/>
              </w:rPr>
              <w:t>if (has_intracoded_data) {</w:t>
            </w:r>
          </w:p>
        </w:tc>
        <w:tc>
          <w:tcPr>
            <w:tcW w:w="1134" w:type="dxa"/>
            <w:tcMar>
              <w:top w:w="0" w:type="dxa"/>
              <w:left w:w="79" w:type="dxa"/>
              <w:bottom w:w="0" w:type="dxa"/>
              <w:right w:w="79" w:type="dxa"/>
            </w:tcMar>
          </w:tcPr>
          <w:p w14:paraId="49C99DA2" w14:textId="77777777" w:rsidR="00C8264E" w:rsidRPr="00C8264E" w:rsidRDefault="00C8264E" w:rsidP="003847FD">
            <w:pPr>
              <w:spacing w:after="0"/>
              <w:rPr>
                <w:lang w:eastAsia="ja-JP"/>
              </w:rPr>
            </w:pPr>
          </w:p>
        </w:tc>
        <w:tc>
          <w:tcPr>
            <w:tcW w:w="1505" w:type="dxa"/>
            <w:tcBorders>
              <w:top w:val="nil"/>
              <w:left w:val="nil"/>
              <w:bottom w:val="nil"/>
              <w:right w:val="single" w:sz="6" w:space="0" w:color="auto"/>
            </w:tcBorders>
            <w:tcMar>
              <w:top w:w="0" w:type="dxa"/>
              <w:left w:w="79" w:type="dxa"/>
              <w:bottom w:w="0" w:type="dxa"/>
              <w:right w:w="79" w:type="dxa"/>
            </w:tcMar>
          </w:tcPr>
          <w:p w14:paraId="56B1365A" w14:textId="77777777" w:rsidR="00C8264E" w:rsidRPr="00C8264E" w:rsidRDefault="00C8264E" w:rsidP="003847FD">
            <w:pPr>
              <w:spacing w:after="0"/>
              <w:rPr>
                <w:lang w:eastAsia="ja-JP"/>
              </w:rPr>
            </w:pPr>
          </w:p>
        </w:tc>
      </w:tr>
      <w:tr w:rsidR="003847FD" w:rsidRPr="00C8264E" w14:paraId="4CCDB50E" w14:textId="77777777" w:rsidTr="003847FD">
        <w:trPr>
          <w:jc w:val="center"/>
        </w:trPr>
        <w:tc>
          <w:tcPr>
            <w:tcW w:w="6804" w:type="dxa"/>
            <w:tcBorders>
              <w:top w:val="nil"/>
              <w:left w:val="single" w:sz="6" w:space="0" w:color="auto"/>
              <w:bottom w:val="nil"/>
              <w:right w:val="nil"/>
            </w:tcBorders>
            <w:tcMar>
              <w:top w:w="0" w:type="dxa"/>
              <w:left w:w="79" w:type="dxa"/>
              <w:bottom w:w="0" w:type="dxa"/>
              <w:right w:w="79" w:type="dxa"/>
            </w:tcMar>
            <w:hideMark/>
          </w:tcPr>
          <w:p w14:paraId="0F40DD5F" w14:textId="4718B2A3" w:rsidR="00C8264E" w:rsidRPr="00C8264E" w:rsidRDefault="00C8264E" w:rsidP="00877B46">
            <w:pPr>
              <w:tabs>
                <w:tab w:val="clear" w:pos="403"/>
                <w:tab w:val="left" w:pos="360"/>
                <w:tab w:val="left" w:pos="720"/>
                <w:tab w:val="left" w:pos="1080"/>
                <w:tab w:val="left" w:pos="1440"/>
              </w:tabs>
              <w:spacing w:after="0"/>
              <w:rPr>
                <w:b/>
                <w:lang w:eastAsia="ja-JP"/>
              </w:rPr>
            </w:pPr>
            <w:r w:rsidRPr="00C8264E">
              <w:rPr>
                <w:lang w:eastAsia="ja-JP"/>
              </w:rPr>
              <w:tab/>
            </w:r>
            <w:r w:rsidRPr="00C8264E">
              <w:rPr>
                <w:lang w:eastAsia="ja-JP"/>
              </w:rPr>
              <w:tab/>
            </w:r>
            <w:r w:rsidRPr="00C8264E">
              <w:rPr>
                <w:b/>
                <w:lang w:eastAsia="ja-JP"/>
              </w:rPr>
              <w:tab/>
            </w:r>
            <w:r w:rsidRPr="00C8264E">
              <w:rPr>
                <w:b/>
                <w:lang w:eastAsia="ja-JP"/>
              </w:rPr>
              <w:tab/>
            </w:r>
            <w:r w:rsidRPr="00C8264E">
              <w:rPr>
                <w:lang w:eastAsia="ja-JP"/>
              </w:rPr>
              <w:t>intracodedProdMetadataFrame();</w:t>
            </w:r>
          </w:p>
        </w:tc>
        <w:tc>
          <w:tcPr>
            <w:tcW w:w="1134" w:type="dxa"/>
            <w:tcMar>
              <w:top w:w="0" w:type="dxa"/>
              <w:left w:w="79" w:type="dxa"/>
              <w:bottom w:w="0" w:type="dxa"/>
              <w:right w:w="79" w:type="dxa"/>
            </w:tcMar>
          </w:tcPr>
          <w:p w14:paraId="46794653" w14:textId="77777777" w:rsidR="00C8264E" w:rsidRPr="00C8264E" w:rsidRDefault="00C8264E" w:rsidP="003847FD">
            <w:pPr>
              <w:spacing w:after="0"/>
              <w:rPr>
                <w:lang w:eastAsia="ja-JP"/>
              </w:rPr>
            </w:pPr>
          </w:p>
        </w:tc>
        <w:tc>
          <w:tcPr>
            <w:tcW w:w="1505" w:type="dxa"/>
            <w:tcBorders>
              <w:top w:val="nil"/>
              <w:left w:val="nil"/>
              <w:bottom w:val="nil"/>
              <w:right w:val="single" w:sz="6" w:space="0" w:color="auto"/>
            </w:tcBorders>
            <w:tcMar>
              <w:top w:w="0" w:type="dxa"/>
              <w:left w:w="79" w:type="dxa"/>
              <w:bottom w:w="0" w:type="dxa"/>
              <w:right w:w="79" w:type="dxa"/>
            </w:tcMar>
          </w:tcPr>
          <w:p w14:paraId="358BBC90" w14:textId="77777777" w:rsidR="00C8264E" w:rsidRPr="00C8264E" w:rsidRDefault="00C8264E" w:rsidP="003847FD">
            <w:pPr>
              <w:spacing w:after="0"/>
              <w:rPr>
                <w:lang w:eastAsia="ja-JP"/>
              </w:rPr>
            </w:pPr>
          </w:p>
        </w:tc>
      </w:tr>
      <w:tr w:rsidR="003847FD" w:rsidRPr="00C8264E" w14:paraId="57D5C472" w14:textId="77777777" w:rsidTr="003847FD">
        <w:trPr>
          <w:jc w:val="center"/>
        </w:trPr>
        <w:tc>
          <w:tcPr>
            <w:tcW w:w="6804" w:type="dxa"/>
            <w:tcBorders>
              <w:top w:val="nil"/>
              <w:left w:val="single" w:sz="6" w:space="0" w:color="auto"/>
              <w:bottom w:val="nil"/>
              <w:right w:val="nil"/>
            </w:tcBorders>
            <w:tcMar>
              <w:top w:w="0" w:type="dxa"/>
              <w:left w:w="79" w:type="dxa"/>
              <w:bottom w:w="0" w:type="dxa"/>
              <w:right w:w="79" w:type="dxa"/>
            </w:tcMar>
            <w:hideMark/>
          </w:tcPr>
          <w:p w14:paraId="0AA7C4A3" w14:textId="77777777" w:rsidR="00C8264E" w:rsidRPr="00C8264E" w:rsidRDefault="00C8264E" w:rsidP="00877B46">
            <w:pPr>
              <w:tabs>
                <w:tab w:val="clear" w:pos="403"/>
                <w:tab w:val="left" w:pos="360"/>
                <w:tab w:val="left" w:pos="720"/>
                <w:tab w:val="left" w:pos="1080"/>
                <w:tab w:val="left" w:pos="1440"/>
              </w:tabs>
              <w:spacing w:after="0"/>
              <w:rPr>
                <w:lang w:eastAsia="ja-JP"/>
              </w:rPr>
            </w:pPr>
            <w:r w:rsidRPr="00C8264E">
              <w:rPr>
                <w:lang w:eastAsia="ja-JP"/>
              </w:rPr>
              <w:lastRenderedPageBreak/>
              <w:tab/>
            </w:r>
            <w:r w:rsidRPr="00C8264E">
              <w:rPr>
                <w:b/>
                <w:lang w:eastAsia="ja-JP"/>
              </w:rPr>
              <w:tab/>
            </w:r>
            <w:r w:rsidRPr="00C8264E">
              <w:rPr>
                <w:b/>
                <w:lang w:eastAsia="ja-JP"/>
              </w:rPr>
              <w:tab/>
            </w:r>
            <w:r w:rsidRPr="00C8264E">
              <w:rPr>
                <w:lang w:eastAsia="ja-JP"/>
              </w:rPr>
              <w:t>}</w:t>
            </w:r>
          </w:p>
        </w:tc>
        <w:tc>
          <w:tcPr>
            <w:tcW w:w="1134" w:type="dxa"/>
            <w:tcMar>
              <w:top w:w="0" w:type="dxa"/>
              <w:left w:w="79" w:type="dxa"/>
              <w:bottom w:w="0" w:type="dxa"/>
              <w:right w:w="79" w:type="dxa"/>
            </w:tcMar>
          </w:tcPr>
          <w:p w14:paraId="612F5FEE" w14:textId="77777777" w:rsidR="00C8264E" w:rsidRPr="00C8264E" w:rsidRDefault="00C8264E" w:rsidP="003847FD">
            <w:pPr>
              <w:spacing w:after="0"/>
              <w:rPr>
                <w:lang w:eastAsia="ja-JP"/>
              </w:rPr>
            </w:pPr>
          </w:p>
        </w:tc>
        <w:tc>
          <w:tcPr>
            <w:tcW w:w="1505" w:type="dxa"/>
            <w:tcBorders>
              <w:top w:val="nil"/>
              <w:left w:val="nil"/>
              <w:bottom w:val="nil"/>
              <w:right w:val="single" w:sz="6" w:space="0" w:color="auto"/>
            </w:tcBorders>
            <w:tcMar>
              <w:top w:w="0" w:type="dxa"/>
              <w:left w:w="79" w:type="dxa"/>
              <w:bottom w:w="0" w:type="dxa"/>
              <w:right w:w="79" w:type="dxa"/>
            </w:tcMar>
          </w:tcPr>
          <w:p w14:paraId="71800892" w14:textId="77777777" w:rsidR="00C8264E" w:rsidRPr="00C8264E" w:rsidRDefault="00C8264E" w:rsidP="003847FD">
            <w:pPr>
              <w:spacing w:after="0"/>
              <w:rPr>
                <w:lang w:eastAsia="ja-JP"/>
              </w:rPr>
            </w:pPr>
          </w:p>
        </w:tc>
      </w:tr>
      <w:tr w:rsidR="003847FD" w:rsidRPr="00C8264E" w14:paraId="4BAC04FA" w14:textId="77777777" w:rsidTr="003847FD">
        <w:trPr>
          <w:jc w:val="center"/>
        </w:trPr>
        <w:tc>
          <w:tcPr>
            <w:tcW w:w="6804" w:type="dxa"/>
            <w:tcBorders>
              <w:top w:val="nil"/>
              <w:left w:val="single" w:sz="6" w:space="0" w:color="auto"/>
              <w:bottom w:val="nil"/>
              <w:right w:val="nil"/>
            </w:tcBorders>
            <w:tcMar>
              <w:top w:w="0" w:type="dxa"/>
              <w:left w:w="79" w:type="dxa"/>
              <w:bottom w:w="0" w:type="dxa"/>
              <w:right w:w="79" w:type="dxa"/>
            </w:tcMar>
            <w:hideMark/>
          </w:tcPr>
          <w:p w14:paraId="3EDE298C" w14:textId="77777777" w:rsidR="00C8264E" w:rsidRPr="00C8264E" w:rsidRDefault="00C8264E" w:rsidP="00877B46">
            <w:pPr>
              <w:tabs>
                <w:tab w:val="clear" w:pos="403"/>
                <w:tab w:val="left" w:pos="360"/>
                <w:tab w:val="left" w:pos="720"/>
                <w:tab w:val="left" w:pos="1080"/>
                <w:tab w:val="left" w:pos="1440"/>
              </w:tabs>
              <w:spacing w:after="0"/>
              <w:rPr>
                <w:lang w:eastAsia="ja-JP"/>
              </w:rPr>
            </w:pPr>
            <w:r w:rsidRPr="00C8264E">
              <w:rPr>
                <w:lang w:eastAsia="ja-JP"/>
              </w:rPr>
              <w:tab/>
            </w:r>
            <w:r w:rsidRPr="00C8264E">
              <w:rPr>
                <w:b/>
                <w:lang w:eastAsia="ja-JP"/>
              </w:rPr>
              <w:tab/>
            </w:r>
            <w:r w:rsidRPr="00C8264E">
              <w:rPr>
                <w:b/>
                <w:lang w:eastAsia="ja-JP"/>
              </w:rPr>
              <w:tab/>
            </w:r>
            <w:r w:rsidRPr="00C8264E">
              <w:rPr>
                <w:lang w:eastAsia="ja-JP"/>
              </w:rPr>
              <w:t>else {</w:t>
            </w:r>
          </w:p>
        </w:tc>
        <w:tc>
          <w:tcPr>
            <w:tcW w:w="1134" w:type="dxa"/>
            <w:tcMar>
              <w:top w:w="0" w:type="dxa"/>
              <w:left w:w="79" w:type="dxa"/>
              <w:bottom w:w="0" w:type="dxa"/>
              <w:right w:w="79" w:type="dxa"/>
            </w:tcMar>
          </w:tcPr>
          <w:p w14:paraId="6BECBB6B" w14:textId="77777777" w:rsidR="00C8264E" w:rsidRPr="00C8264E" w:rsidRDefault="00C8264E" w:rsidP="003847FD">
            <w:pPr>
              <w:spacing w:after="0"/>
              <w:rPr>
                <w:lang w:eastAsia="ja-JP"/>
              </w:rPr>
            </w:pPr>
          </w:p>
        </w:tc>
        <w:tc>
          <w:tcPr>
            <w:tcW w:w="1505" w:type="dxa"/>
            <w:tcBorders>
              <w:top w:val="nil"/>
              <w:left w:val="nil"/>
              <w:bottom w:val="nil"/>
              <w:right w:val="single" w:sz="6" w:space="0" w:color="auto"/>
            </w:tcBorders>
            <w:tcMar>
              <w:top w:w="0" w:type="dxa"/>
              <w:left w:w="79" w:type="dxa"/>
              <w:bottom w:w="0" w:type="dxa"/>
              <w:right w:w="79" w:type="dxa"/>
            </w:tcMar>
          </w:tcPr>
          <w:p w14:paraId="73DEF6B9" w14:textId="77777777" w:rsidR="00C8264E" w:rsidRPr="00C8264E" w:rsidRDefault="00C8264E" w:rsidP="003847FD">
            <w:pPr>
              <w:spacing w:after="0"/>
              <w:rPr>
                <w:lang w:eastAsia="ja-JP"/>
              </w:rPr>
            </w:pPr>
          </w:p>
        </w:tc>
      </w:tr>
      <w:tr w:rsidR="003847FD" w:rsidRPr="00C8264E" w14:paraId="439C05DA" w14:textId="77777777" w:rsidTr="003847FD">
        <w:trPr>
          <w:jc w:val="center"/>
        </w:trPr>
        <w:tc>
          <w:tcPr>
            <w:tcW w:w="6804" w:type="dxa"/>
            <w:tcBorders>
              <w:top w:val="nil"/>
              <w:left w:val="single" w:sz="6" w:space="0" w:color="auto"/>
              <w:bottom w:val="nil"/>
              <w:right w:val="nil"/>
            </w:tcBorders>
            <w:tcMar>
              <w:top w:w="0" w:type="dxa"/>
              <w:left w:w="79" w:type="dxa"/>
              <w:bottom w:w="0" w:type="dxa"/>
              <w:right w:w="79" w:type="dxa"/>
            </w:tcMar>
            <w:hideMark/>
          </w:tcPr>
          <w:p w14:paraId="2147C8B5" w14:textId="1989DFE6" w:rsidR="00C8264E" w:rsidRPr="00C8264E" w:rsidRDefault="00C8264E" w:rsidP="00877B46">
            <w:pPr>
              <w:tabs>
                <w:tab w:val="clear" w:pos="403"/>
                <w:tab w:val="left" w:pos="360"/>
                <w:tab w:val="left" w:pos="720"/>
                <w:tab w:val="left" w:pos="1080"/>
                <w:tab w:val="left" w:pos="1440"/>
              </w:tabs>
              <w:spacing w:after="0"/>
              <w:rPr>
                <w:lang w:eastAsia="ja-JP"/>
              </w:rPr>
            </w:pPr>
            <w:r w:rsidRPr="00C8264E">
              <w:rPr>
                <w:lang w:eastAsia="ja-JP"/>
              </w:rPr>
              <w:tab/>
            </w:r>
            <w:r w:rsidRPr="00C8264E">
              <w:rPr>
                <w:lang w:eastAsia="ja-JP"/>
              </w:rPr>
              <w:tab/>
            </w:r>
            <w:r w:rsidRPr="00C8264E">
              <w:rPr>
                <w:b/>
                <w:lang w:eastAsia="ja-JP"/>
              </w:rPr>
              <w:tab/>
            </w:r>
            <w:r w:rsidRPr="00C8264E">
              <w:rPr>
                <w:b/>
                <w:lang w:eastAsia="ja-JP"/>
              </w:rPr>
              <w:tab/>
            </w:r>
            <w:r w:rsidRPr="00C8264E">
              <w:rPr>
                <w:lang w:eastAsia="ja-JP"/>
              </w:rPr>
              <w:t>dynamicProdMetadataFrame();</w:t>
            </w:r>
          </w:p>
        </w:tc>
        <w:tc>
          <w:tcPr>
            <w:tcW w:w="1134" w:type="dxa"/>
            <w:tcMar>
              <w:top w:w="0" w:type="dxa"/>
              <w:left w:w="79" w:type="dxa"/>
              <w:bottom w:w="0" w:type="dxa"/>
              <w:right w:w="79" w:type="dxa"/>
            </w:tcMar>
          </w:tcPr>
          <w:p w14:paraId="59EB9215" w14:textId="77777777" w:rsidR="00C8264E" w:rsidRPr="00C8264E" w:rsidRDefault="00C8264E" w:rsidP="003847FD">
            <w:pPr>
              <w:spacing w:after="0"/>
              <w:rPr>
                <w:lang w:eastAsia="ja-JP"/>
              </w:rPr>
            </w:pPr>
          </w:p>
        </w:tc>
        <w:tc>
          <w:tcPr>
            <w:tcW w:w="1505" w:type="dxa"/>
            <w:tcBorders>
              <w:top w:val="nil"/>
              <w:left w:val="nil"/>
              <w:bottom w:val="nil"/>
              <w:right w:val="single" w:sz="6" w:space="0" w:color="auto"/>
            </w:tcBorders>
            <w:tcMar>
              <w:top w:w="0" w:type="dxa"/>
              <w:left w:w="79" w:type="dxa"/>
              <w:bottom w:w="0" w:type="dxa"/>
              <w:right w:w="79" w:type="dxa"/>
            </w:tcMar>
          </w:tcPr>
          <w:p w14:paraId="3D5010A9" w14:textId="77777777" w:rsidR="00C8264E" w:rsidRPr="00C8264E" w:rsidRDefault="00C8264E" w:rsidP="003847FD">
            <w:pPr>
              <w:spacing w:after="0"/>
              <w:rPr>
                <w:lang w:eastAsia="ja-JP"/>
              </w:rPr>
            </w:pPr>
          </w:p>
        </w:tc>
      </w:tr>
      <w:tr w:rsidR="003847FD" w:rsidRPr="00C8264E" w14:paraId="7551F01D" w14:textId="77777777" w:rsidTr="003847FD">
        <w:trPr>
          <w:jc w:val="center"/>
        </w:trPr>
        <w:tc>
          <w:tcPr>
            <w:tcW w:w="6804" w:type="dxa"/>
            <w:tcBorders>
              <w:top w:val="nil"/>
              <w:left w:val="single" w:sz="6" w:space="0" w:color="auto"/>
              <w:bottom w:val="nil"/>
              <w:right w:val="nil"/>
            </w:tcBorders>
            <w:tcMar>
              <w:top w:w="0" w:type="dxa"/>
              <w:left w:w="79" w:type="dxa"/>
              <w:bottom w:w="0" w:type="dxa"/>
              <w:right w:w="79" w:type="dxa"/>
            </w:tcMar>
            <w:hideMark/>
          </w:tcPr>
          <w:p w14:paraId="53994998" w14:textId="382A028F" w:rsidR="00C8264E" w:rsidRPr="00C8264E" w:rsidRDefault="00C8264E" w:rsidP="00877B46">
            <w:pPr>
              <w:tabs>
                <w:tab w:val="clear" w:pos="403"/>
                <w:tab w:val="left" w:pos="360"/>
                <w:tab w:val="left" w:pos="720"/>
                <w:tab w:val="left" w:pos="1080"/>
                <w:tab w:val="left" w:pos="1440"/>
              </w:tabs>
              <w:spacing w:after="0"/>
              <w:rPr>
                <w:lang w:eastAsia="ja-JP"/>
              </w:rPr>
            </w:pPr>
            <w:r w:rsidRPr="00C8264E">
              <w:rPr>
                <w:lang w:eastAsia="ja-JP"/>
              </w:rPr>
              <w:tab/>
            </w:r>
            <w:r w:rsidRPr="00C8264E">
              <w:rPr>
                <w:b/>
                <w:lang w:eastAsia="ja-JP"/>
              </w:rPr>
              <w:tab/>
            </w:r>
            <w:r w:rsidR="00877B46">
              <w:rPr>
                <w:b/>
                <w:lang w:eastAsia="ja-JP"/>
              </w:rPr>
              <w:t xml:space="preserve"> </w:t>
            </w:r>
            <w:r w:rsidR="00877B46" w:rsidRPr="00877B46">
              <w:rPr>
                <w:b/>
                <w:lang w:eastAsia="ja-JP"/>
              </w:rPr>
              <w:tab/>
            </w:r>
            <w:r w:rsidRPr="00C8264E">
              <w:rPr>
                <w:lang w:eastAsia="ja-JP"/>
              </w:rPr>
              <w:t>}</w:t>
            </w:r>
          </w:p>
        </w:tc>
        <w:tc>
          <w:tcPr>
            <w:tcW w:w="1134" w:type="dxa"/>
            <w:tcMar>
              <w:top w:w="0" w:type="dxa"/>
              <w:left w:w="79" w:type="dxa"/>
              <w:bottom w:w="0" w:type="dxa"/>
              <w:right w:w="79" w:type="dxa"/>
            </w:tcMar>
          </w:tcPr>
          <w:p w14:paraId="3AA93E69" w14:textId="77777777" w:rsidR="00C8264E" w:rsidRPr="00C8264E" w:rsidRDefault="00C8264E" w:rsidP="003847FD">
            <w:pPr>
              <w:spacing w:after="0"/>
              <w:rPr>
                <w:lang w:eastAsia="ja-JP"/>
              </w:rPr>
            </w:pPr>
          </w:p>
        </w:tc>
        <w:tc>
          <w:tcPr>
            <w:tcW w:w="1505" w:type="dxa"/>
            <w:tcBorders>
              <w:top w:val="nil"/>
              <w:left w:val="nil"/>
              <w:bottom w:val="nil"/>
              <w:right w:val="single" w:sz="6" w:space="0" w:color="auto"/>
            </w:tcBorders>
            <w:tcMar>
              <w:top w:w="0" w:type="dxa"/>
              <w:left w:w="79" w:type="dxa"/>
              <w:bottom w:w="0" w:type="dxa"/>
              <w:right w:w="79" w:type="dxa"/>
            </w:tcMar>
          </w:tcPr>
          <w:p w14:paraId="09CC1518" w14:textId="77777777" w:rsidR="00C8264E" w:rsidRPr="00C8264E" w:rsidRDefault="00C8264E" w:rsidP="003847FD">
            <w:pPr>
              <w:spacing w:after="0"/>
              <w:rPr>
                <w:lang w:eastAsia="ja-JP"/>
              </w:rPr>
            </w:pPr>
          </w:p>
        </w:tc>
      </w:tr>
      <w:tr w:rsidR="003847FD" w:rsidRPr="00C8264E" w14:paraId="3EAD4BCD" w14:textId="77777777" w:rsidTr="003847FD">
        <w:trPr>
          <w:jc w:val="center"/>
        </w:trPr>
        <w:tc>
          <w:tcPr>
            <w:tcW w:w="6804" w:type="dxa"/>
            <w:tcBorders>
              <w:top w:val="nil"/>
              <w:left w:val="single" w:sz="6" w:space="0" w:color="auto"/>
              <w:bottom w:val="nil"/>
              <w:right w:val="nil"/>
            </w:tcBorders>
            <w:tcMar>
              <w:top w:w="0" w:type="dxa"/>
              <w:left w:w="79" w:type="dxa"/>
              <w:bottom w:w="0" w:type="dxa"/>
              <w:right w:w="79" w:type="dxa"/>
            </w:tcMar>
            <w:hideMark/>
          </w:tcPr>
          <w:p w14:paraId="637583CA" w14:textId="77777777" w:rsidR="00C8264E" w:rsidRPr="00C8264E" w:rsidRDefault="00C8264E" w:rsidP="003847FD">
            <w:pPr>
              <w:spacing w:after="0"/>
              <w:rPr>
                <w:lang w:eastAsia="ja-JP"/>
              </w:rPr>
            </w:pPr>
            <w:r w:rsidRPr="00C8264E">
              <w:rPr>
                <w:lang w:eastAsia="ja-JP"/>
              </w:rPr>
              <w:tab/>
            </w:r>
            <w:r w:rsidRPr="00C8264E">
              <w:rPr>
                <w:b/>
                <w:lang w:eastAsia="ja-JP"/>
              </w:rPr>
              <w:tab/>
            </w:r>
            <w:r w:rsidRPr="00C8264E">
              <w:rPr>
                <w:lang w:eastAsia="ja-JP"/>
              </w:rPr>
              <w:t>}</w:t>
            </w:r>
          </w:p>
        </w:tc>
        <w:tc>
          <w:tcPr>
            <w:tcW w:w="1134" w:type="dxa"/>
            <w:tcMar>
              <w:top w:w="0" w:type="dxa"/>
              <w:left w:w="79" w:type="dxa"/>
              <w:bottom w:w="0" w:type="dxa"/>
              <w:right w:w="79" w:type="dxa"/>
            </w:tcMar>
          </w:tcPr>
          <w:p w14:paraId="2E4DD4F2" w14:textId="77777777" w:rsidR="00C8264E" w:rsidRPr="00C8264E" w:rsidRDefault="00C8264E" w:rsidP="003847FD">
            <w:pPr>
              <w:spacing w:after="0"/>
              <w:rPr>
                <w:lang w:eastAsia="ja-JP"/>
              </w:rPr>
            </w:pPr>
          </w:p>
        </w:tc>
        <w:tc>
          <w:tcPr>
            <w:tcW w:w="1505" w:type="dxa"/>
            <w:tcBorders>
              <w:top w:val="nil"/>
              <w:left w:val="nil"/>
              <w:bottom w:val="nil"/>
              <w:right w:val="single" w:sz="6" w:space="0" w:color="auto"/>
            </w:tcBorders>
            <w:tcMar>
              <w:top w:w="0" w:type="dxa"/>
              <w:left w:w="79" w:type="dxa"/>
              <w:bottom w:w="0" w:type="dxa"/>
              <w:right w:w="79" w:type="dxa"/>
            </w:tcMar>
          </w:tcPr>
          <w:p w14:paraId="7AEF055A" w14:textId="77777777" w:rsidR="00C8264E" w:rsidRPr="00C8264E" w:rsidRDefault="00C8264E" w:rsidP="003847FD">
            <w:pPr>
              <w:spacing w:after="0"/>
              <w:rPr>
                <w:lang w:eastAsia="ja-JP"/>
              </w:rPr>
            </w:pPr>
          </w:p>
        </w:tc>
      </w:tr>
      <w:tr w:rsidR="003847FD" w:rsidRPr="00C8264E" w14:paraId="0F9D3358" w14:textId="77777777" w:rsidTr="003847FD">
        <w:trPr>
          <w:jc w:val="center"/>
        </w:trPr>
        <w:tc>
          <w:tcPr>
            <w:tcW w:w="6804" w:type="dxa"/>
            <w:tcBorders>
              <w:top w:val="nil"/>
              <w:left w:val="single" w:sz="6" w:space="0" w:color="auto"/>
              <w:bottom w:val="nil"/>
              <w:right w:val="nil"/>
            </w:tcBorders>
            <w:tcMar>
              <w:top w:w="0" w:type="dxa"/>
              <w:left w:w="79" w:type="dxa"/>
              <w:bottom w:w="0" w:type="dxa"/>
              <w:right w:w="79" w:type="dxa"/>
            </w:tcMar>
            <w:hideMark/>
          </w:tcPr>
          <w:p w14:paraId="1941C5ED" w14:textId="77777777" w:rsidR="00C8264E" w:rsidRPr="00C8264E" w:rsidRDefault="00C8264E" w:rsidP="003847FD">
            <w:pPr>
              <w:spacing w:after="0"/>
              <w:rPr>
                <w:lang w:eastAsia="ja-JP"/>
              </w:rPr>
            </w:pPr>
            <w:r w:rsidRPr="00C8264E">
              <w:rPr>
                <w:b/>
                <w:lang w:eastAsia="ja-JP"/>
              </w:rPr>
              <w:tab/>
            </w:r>
            <w:r w:rsidRPr="00C8264E">
              <w:rPr>
                <w:lang w:eastAsia="ja-JP"/>
              </w:rPr>
              <w:t>}</w:t>
            </w:r>
          </w:p>
        </w:tc>
        <w:tc>
          <w:tcPr>
            <w:tcW w:w="1134" w:type="dxa"/>
            <w:tcMar>
              <w:top w:w="0" w:type="dxa"/>
              <w:left w:w="79" w:type="dxa"/>
              <w:bottom w:w="0" w:type="dxa"/>
              <w:right w:w="79" w:type="dxa"/>
            </w:tcMar>
          </w:tcPr>
          <w:p w14:paraId="0B52CF65" w14:textId="77777777" w:rsidR="00C8264E" w:rsidRPr="00C8264E" w:rsidRDefault="00C8264E" w:rsidP="003847FD">
            <w:pPr>
              <w:spacing w:after="0"/>
              <w:rPr>
                <w:lang w:eastAsia="ja-JP"/>
              </w:rPr>
            </w:pPr>
          </w:p>
        </w:tc>
        <w:tc>
          <w:tcPr>
            <w:tcW w:w="1505" w:type="dxa"/>
            <w:tcBorders>
              <w:top w:val="nil"/>
              <w:left w:val="nil"/>
              <w:bottom w:val="nil"/>
              <w:right w:val="single" w:sz="6" w:space="0" w:color="auto"/>
            </w:tcBorders>
            <w:tcMar>
              <w:top w:w="0" w:type="dxa"/>
              <w:left w:w="79" w:type="dxa"/>
              <w:bottom w:w="0" w:type="dxa"/>
              <w:right w:w="79" w:type="dxa"/>
            </w:tcMar>
          </w:tcPr>
          <w:p w14:paraId="02EB154F" w14:textId="77777777" w:rsidR="00C8264E" w:rsidRPr="00C8264E" w:rsidRDefault="00C8264E" w:rsidP="003847FD">
            <w:pPr>
              <w:spacing w:after="0"/>
              <w:rPr>
                <w:lang w:eastAsia="ja-JP"/>
              </w:rPr>
            </w:pPr>
          </w:p>
        </w:tc>
      </w:tr>
      <w:tr w:rsidR="003847FD" w:rsidRPr="00C8264E" w14:paraId="61105917" w14:textId="77777777" w:rsidTr="003847FD">
        <w:trPr>
          <w:trHeight w:val="286"/>
          <w:jc w:val="center"/>
        </w:trPr>
        <w:tc>
          <w:tcPr>
            <w:tcW w:w="6804" w:type="dxa"/>
            <w:tcBorders>
              <w:top w:val="nil"/>
              <w:left w:val="single" w:sz="6" w:space="0" w:color="auto"/>
              <w:bottom w:val="single" w:sz="4" w:space="0" w:color="auto"/>
              <w:right w:val="nil"/>
            </w:tcBorders>
            <w:tcMar>
              <w:top w:w="0" w:type="dxa"/>
              <w:left w:w="79" w:type="dxa"/>
              <w:bottom w:w="0" w:type="dxa"/>
              <w:right w:w="79" w:type="dxa"/>
            </w:tcMar>
            <w:hideMark/>
          </w:tcPr>
          <w:p w14:paraId="1CC780EE" w14:textId="77777777" w:rsidR="00C8264E" w:rsidRPr="00C8264E" w:rsidRDefault="00C8264E" w:rsidP="003847FD">
            <w:pPr>
              <w:spacing w:after="0"/>
              <w:rPr>
                <w:lang w:eastAsia="ja-JP"/>
              </w:rPr>
            </w:pPr>
            <w:r w:rsidRPr="00C8264E">
              <w:rPr>
                <w:lang w:eastAsia="ja-JP"/>
              </w:rPr>
              <w:t>}</w:t>
            </w:r>
          </w:p>
        </w:tc>
        <w:tc>
          <w:tcPr>
            <w:tcW w:w="1134" w:type="dxa"/>
            <w:tcBorders>
              <w:top w:val="nil"/>
              <w:left w:val="nil"/>
              <w:bottom w:val="single" w:sz="4" w:space="0" w:color="auto"/>
              <w:right w:val="nil"/>
            </w:tcBorders>
            <w:tcMar>
              <w:top w:w="0" w:type="dxa"/>
              <w:left w:w="79" w:type="dxa"/>
              <w:bottom w:w="0" w:type="dxa"/>
              <w:right w:w="79" w:type="dxa"/>
            </w:tcMar>
          </w:tcPr>
          <w:p w14:paraId="2CA9D94B" w14:textId="77777777" w:rsidR="00C8264E" w:rsidRPr="00C8264E" w:rsidRDefault="00C8264E" w:rsidP="003847FD">
            <w:pPr>
              <w:spacing w:after="0"/>
              <w:rPr>
                <w:lang w:eastAsia="ja-JP"/>
              </w:rPr>
            </w:pPr>
          </w:p>
        </w:tc>
        <w:tc>
          <w:tcPr>
            <w:tcW w:w="1505" w:type="dxa"/>
            <w:tcBorders>
              <w:top w:val="nil"/>
              <w:left w:val="nil"/>
              <w:bottom w:val="single" w:sz="4" w:space="0" w:color="auto"/>
              <w:right w:val="single" w:sz="6" w:space="0" w:color="auto"/>
            </w:tcBorders>
            <w:tcMar>
              <w:top w:w="0" w:type="dxa"/>
              <w:left w:w="79" w:type="dxa"/>
              <w:bottom w:w="0" w:type="dxa"/>
              <w:right w:w="79" w:type="dxa"/>
            </w:tcMar>
          </w:tcPr>
          <w:p w14:paraId="0B01D9E2" w14:textId="77777777" w:rsidR="00C8264E" w:rsidRPr="00C8264E" w:rsidRDefault="00C8264E" w:rsidP="003847FD">
            <w:pPr>
              <w:spacing w:after="0"/>
              <w:rPr>
                <w:lang w:eastAsia="ja-JP"/>
              </w:rPr>
            </w:pPr>
          </w:p>
        </w:tc>
      </w:tr>
      <w:tr w:rsidR="003847FD" w:rsidRPr="00C8264E" w14:paraId="0A59E6C3" w14:textId="77777777" w:rsidTr="003847FD">
        <w:trPr>
          <w:jc w:val="center"/>
        </w:trPr>
        <w:tc>
          <w:tcPr>
            <w:tcW w:w="9443" w:type="dxa"/>
            <w:gridSpan w:val="3"/>
            <w:tcBorders>
              <w:top w:val="single" w:sz="4" w:space="0" w:color="auto"/>
              <w:left w:val="single" w:sz="6" w:space="0" w:color="auto"/>
              <w:bottom w:val="single" w:sz="6" w:space="0" w:color="auto"/>
              <w:right w:val="single" w:sz="6" w:space="0" w:color="auto"/>
            </w:tcBorders>
            <w:tcMar>
              <w:top w:w="0" w:type="dxa"/>
              <w:left w:w="79" w:type="dxa"/>
              <w:bottom w:w="0" w:type="dxa"/>
              <w:right w:w="79" w:type="dxa"/>
            </w:tcMar>
          </w:tcPr>
          <w:p w14:paraId="4B36A4B7" w14:textId="77777777" w:rsidR="00C8264E" w:rsidRPr="00C8264E" w:rsidRDefault="00C8264E" w:rsidP="003847FD">
            <w:pPr>
              <w:spacing w:after="0"/>
              <w:rPr>
                <w:lang w:eastAsia="ja-JP"/>
              </w:rPr>
            </w:pPr>
            <w:r w:rsidRPr="00C8264E">
              <w:rPr>
                <w:lang w:eastAsia="ja-JP"/>
              </w:rPr>
              <w:t>NOTE 1: numObjectGroups represents the number of signal groups with signalGroupType == SignalGroupTypeObject as given by the Signals3d() structure in Table 14.</w:t>
            </w:r>
          </w:p>
        </w:tc>
      </w:tr>
    </w:tbl>
    <w:p w14:paraId="35F677FE" w14:textId="77777777" w:rsidR="00C8264E" w:rsidRPr="00C8264E" w:rsidRDefault="00C8264E" w:rsidP="00C8264E">
      <w:pPr>
        <w:rPr>
          <w:lang w:val="en-US" w:eastAsia="ja-JP"/>
        </w:rPr>
      </w:pPr>
    </w:p>
    <w:p w14:paraId="4B662B1B" w14:textId="2B62D7EC" w:rsidR="00C8264E" w:rsidRPr="00C8264E" w:rsidRDefault="003847FD" w:rsidP="003847FD">
      <w:pPr>
        <w:jc w:val="center"/>
        <w:rPr>
          <w:b/>
          <w:lang w:eastAsia="ja-JP"/>
        </w:rPr>
      </w:pPr>
      <w:r w:rsidRPr="00C8264E">
        <w:rPr>
          <w:b/>
          <w:highlight w:val="yellow"/>
          <w:lang w:eastAsia="ja-JP"/>
        </w:rPr>
        <w:t>Table AMD5.</w:t>
      </w:r>
      <w:r w:rsidRPr="00C8264E">
        <w:rPr>
          <w:b/>
          <w:highlight w:val="yellow"/>
          <w:lang w:eastAsia="ja-JP"/>
        </w:rPr>
        <w:fldChar w:fldCharType="begin"/>
      </w:r>
      <w:r w:rsidRPr="00C8264E">
        <w:rPr>
          <w:b/>
          <w:highlight w:val="yellow"/>
          <w:lang w:eastAsia="ja-JP"/>
        </w:rPr>
        <w:instrText xml:space="preserve"> SEQ Table \* ARABIC</w:instrText>
      </w:r>
      <w:r w:rsidRPr="00C8264E">
        <w:rPr>
          <w:b/>
          <w:highlight w:val="yellow"/>
          <w:lang w:eastAsia="ja-JP"/>
        </w:rPr>
        <w:fldChar w:fldCharType="separate"/>
      </w:r>
      <w:r>
        <w:rPr>
          <w:b/>
          <w:noProof/>
          <w:highlight w:val="yellow"/>
          <w:lang w:eastAsia="ja-JP"/>
        </w:rPr>
        <w:t>3</w:t>
      </w:r>
      <w:r w:rsidRPr="00C8264E">
        <w:rPr>
          <w:highlight w:val="yellow"/>
          <w:lang w:eastAsia="ja-JP"/>
        </w:rPr>
        <w:fldChar w:fldCharType="end"/>
      </w:r>
      <w:r w:rsidRPr="00C8264E">
        <w:rPr>
          <w:b/>
          <w:lang w:eastAsia="ja-JP"/>
        </w:rPr>
        <w:t xml:space="preserve"> — </w:t>
      </w:r>
      <w:r w:rsidR="00C8264E" w:rsidRPr="00C8264E">
        <w:rPr>
          <w:b/>
          <w:lang w:eastAsia="ja-JP"/>
        </w:rPr>
        <w:t>Syntax of intracod</w:t>
      </w:r>
      <w:r w:rsidR="00DE3A2B">
        <w:rPr>
          <w:b/>
          <w:lang w:eastAsia="ja-JP"/>
        </w:rPr>
        <w:t>edProdMetadataFrame</w:t>
      </w:r>
      <w:r w:rsidR="00C8264E" w:rsidRPr="00C8264E">
        <w:rPr>
          <w:b/>
          <w:lang w:eastAsia="ja-JP"/>
        </w:rPr>
        <w:t>();</w:t>
      </w:r>
    </w:p>
    <w:tbl>
      <w:tblPr>
        <w:tblW w:w="9448" w:type="dxa"/>
        <w:jc w:val="center"/>
        <w:tblLayout w:type="fixed"/>
        <w:tblCellMar>
          <w:left w:w="0" w:type="dxa"/>
          <w:right w:w="0" w:type="dxa"/>
        </w:tblCellMar>
        <w:tblLook w:val="04A0" w:firstRow="1" w:lastRow="0" w:firstColumn="1" w:lastColumn="0" w:noHBand="0" w:noVBand="1"/>
      </w:tblPr>
      <w:tblGrid>
        <w:gridCol w:w="6805"/>
        <w:gridCol w:w="1134"/>
        <w:gridCol w:w="1509"/>
      </w:tblGrid>
      <w:tr w:rsidR="003847FD" w:rsidRPr="00C8264E" w14:paraId="440A93E5" w14:textId="77777777" w:rsidTr="003847FD">
        <w:trPr>
          <w:jc w:val="center"/>
        </w:trPr>
        <w:tc>
          <w:tcPr>
            <w:tcW w:w="6805" w:type="dxa"/>
            <w:tcBorders>
              <w:top w:val="single" w:sz="6" w:space="0" w:color="auto"/>
              <w:left w:val="single" w:sz="6" w:space="0" w:color="auto"/>
              <w:bottom w:val="nil"/>
              <w:right w:val="nil"/>
            </w:tcBorders>
            <w:tcMar>
              <w:top w:w="0" w:type="dxa"/>
              <w:left w:w="79" w:type="dxa"/>
              <w:bottom w:w="0" w:type="dxa"/>
              <w:right w:w="79" w:type="dxa"/>
            </w:tcMar>
            <w:hideMark/>
          </w:tcPr>
          <w:p w14:paraId="299090DD" w14:textId="77777777" w:rsidR="00C8264E" w:rsidRPr="00C8264E" w:rsidRDefault="00C8264E" w:rsidP="003847FD">
            <w:pPr>
              <w:spacing w:after="0"/>
              <w:rPr>
                <w:lang w:eastAsia="ja-JP"/>
              </w:rPr>
            </w:pPr>
            <w:r w:rsidRPr="00C8264E">
              <w:rPr>
                <w:lang w:eastAsia="ja-JP"/>
              </w:rPr>
              <w:t>Syntax</w:t>
            </w:r>
          </w:p>
        </w:tc>
        <w:tc>
          <w:tcPr>
            <w:tcW w:w="1134" w:type="dxa"/>
            <w:tcBorders>
              <w:top w:val="single" w:sz="6" w:space="0" w:color="auto"/>
              <w:left w:val="nil"/>
              <w:bottom w:val="nil"/>
              <w:right w:val="nil"/>
            </w:tcBorders>
            <w:tcMar>
              <w:top w:w="0" w:type="dxa"/>
              <w:left w:w="79" w:type="dxa"/>
              <w:bottom w:w="0" w:type="dxa"/>
              <w:right w:w="79" w:type="dxa"/>
            </w:tcMar>
            <w:hideMark/>
          </w:tcPr>
          <w:p w14:paraId="2A1230E6" w14:textId="77777777" w:rsidR="00C8264E" w:rsidRPr="00C8264E" w:rsidRDefault="00C8264E" w:rsidP="003847FD">
            <w:pPr>
              <w:spacing w:after="0"/>
              <w:rPr>
                <w:lang w:eastAsia="ja-JP"/>
              </w:rPr>
            </w:pPr>
            <w:r w:rsidRPr="00C8264E">
              <w:rPr>
                <w:lang w:eastAsia="ja-JP"/>
              </w:rPr>
              <w:t>No. of bits</w:t>
            </w:r>
          </w:p>
        </w:tc>
        <w:tc>
          <w:tcPr>
            <w:tcW w:w="1509" w:type="dxa"/>
            <w:tcBorders>
              <w:top w:val="single" w:sz="6" w:space="0" w:color="auto"/>
              <w:left w:val="nil"/>
              <w:bottom w:val="nil"/>
              <w:right w:val="single" w:sz="6" w:space="0" w:color="auto"/>
            </w:tcBorders>
            <w:tcMar>
              <w:top w:w="0" w:type="dxa"/>
              <w:left w:w="79" w:type="dxa"/>
              <w:bottom w:w="0" w:type="dxa"/>
              <w:right w:w="79" w:type="dxa"/>
            </w:tcMar>
            <w:hideMark/>
          </w:tcPr>
          <w:p w14:paraId="16EAAD64" w14:textId="77777777" w:rsidR="00C8264E" w:rsidRPr="00C8264E" w:rsidRDefault="00C8264E" w:rsidP="003847FD">
            <w:pPr>
              <w:spacing w:after="0"/>
              <w:rPr>
                <w:lang w:eastAsia="ja-JP"/>
              </w:rPr>
            </w:pPr>
            <w:r w:rsidRPr="00C8264E">
              <w:rPr>
                <w:lang w:eastAsia="ja-JP"/>
              </w:rPr>
              <w:t>Mnemonic</w:t>
            </w:r>
          </w:p>
        </w:tc>
      </w:tr>
      <w:tr w:rsidR="003847FD" w:rsidRPr="00C8264E" w14:paraId="6181446F" w14:textId="77777777" w:rsidTr="003847FD">
        <w:trPr>
          <w:jc w:val="center"/>
        </w:trPr>
        <w:tc>
          <w:tcPr>
            <w:tcW w:w="9448" w:type="dxa"/>
            <w:gridSpan w:val="3"/>
            <w:tcBorders>
              <w:top w:val="single" w:sz="6" w:space="0" w:color="auto"/>
              <w:left w:val="single" w:sz="6" w:space="0" w:color="auto"/>
              <w:bottom w:val="nil"/>
              <w:right w:val="single" w:sz="6" w:space="0" w:color="auto"/>
            </w:tcBorders>
            <w:tcMar>
              <w:top w:w="0" w:type="dxa"/>
              <w:left w:w="79" w:type="dxa"/>
              <w:bottom w:w="0" w:type="dxa"/>
              <w:right w:w="79" w:type="dxa"/>
            </w:tcMar>
            <w:hideMark/>
          </w:tcPr>
          <w:p w14:paraId="64D8855E" w14:textId="77777777" w:rsidR="00C8264E" w:rsidRPr="00C8264E" w:rsidRDefault="00C8264E" w:rsidP="003847FD">
            <w:pPr>
              <w:spacing w:after="0"/>
              <w:rPr>
                <w:lang w:eastAsia="ja-JP"/>
              </w:rPr>
            </w:pPr>
            <w:r w:rsidRPr="00C8264E">
              <w:rPr>
                <w:lang w:eastAsia="ja-JP"/>
              </w:rPr>
              <w:t>intracodedProdMetadataFrame ();</w:t>
            </w:r>
          </w:p>
        </w:tc>
      </w:tr>
      <w:tr w:rsidR="003847FD" w:rsidRPr="00C8264E" w14:paraId="4306DB39" w14:textId="77777777" w:rsidTr="003847FD">
        <w:trPr>
          <w:jc w:val="center"/>
        </w:trPr>
        <w:tc>
          <w:tcPr>
            <w:tcW w:w="6805" w:type="dxa"/>
            <w:tcBorders>
              <w:top w:val="nil"/>
              <w:left w:val="single" w:sz="6" w:space="0" w:color="auto"/>
              <w:bottom w:val="nil"/>
              <w:right w:val="nil"/>
            </w:tcBorders>
            <w:tcMar>
              <w:top w:w="0" w:type="dxa"/>
              <w:left w:w="79" w:type="dxa"/>
              <w:bottom w:w="0" w:type="dxa"/>
              <w:right w:w="79" w:type="dxa"/>
            </w:tcMar>
            <w:hideMark/>
          </w:tcPr>
          <w:p w14:paraId="372B35A2" w14:textId="77777777" w:rsidR="00C8264E" w:rsidRPr="00C8264E" w:rsidRDefault="00C8264E" w:rsidP="003847FD">
            <w:pPr>
              <w:spacing w:after="0"/>
              <w:rPr>
                <w:lang w:eastAsia="ja-JP"/>
              </w:rPr>
            </w:pPr>
            <w:r w:rsidRPr="00C8264E">
              <w:rPr>
                <w:lang w:eastAsia="ja-JP"/>
              </w:rPr>
              <w:t>{</w:t>
            </w:r>
          </w:p>
        </w:tc>
        <w:tc>
          <w:tcPr>
            <w:tcW w:w="1134" w:type="dxa"/>
            <w:tcMar>
              <w:top w:w="0" w:type="dxa"/>
              <w:left w:w="79" w:type="dxa"/>
              <w:bottom w:w="0" w:type="dxa"/>
              <w:right w:w="79" w:type="dxa"/>
            </w:tcMar>
          </w:tcPr>
          <w:p w14:paraId="0FB5637E" w14:textId="77777777" w:rsidR="00C8264E" w:rsidRPr="00C8264E" w:rsidRDefault="00C8264E" w:rsidP="003847FD">
            <w:pPr>
              <w:spacing w:after="0"/>
              <w:rPr>
                <w:lang w:eastAsia="ja-JP"/>
              </w:rPr>
            </w:pPr>
          </w:p>
        </w:tc>
        <w:tc>
          <w:tcPr>
            <w:tcW w:w="1509" w:type="dxa"/>
            <w:tcBorders>
              <w:top w:val="nil"/>
              <w:left w:val="nil"/>
              <w:bottom w:val="nil"/>
              <w:right w:val="single" w:sz="6" w:space="0" w:color="auto"/>
            </w:tcBorders>
            <w:tcMar>
              <w:top w:w="0" w:type="dxa"/>
              <w:left w:w="79" w:type="dxa"/>
              <w:bottom w:w="0" w:type="dxa"/>
              <w:right w:w="79" w:type="dxa"/>
            </w:tcMar>
          </w:tcPr>
          <w:p w14:paraId="3CB691DF" w14:textId="77777777" w:rsidR="00C8264E" w:rsidRPr="00C8264E" w:rsidRDefault="00C8264E" w:rsidP="003847FD">
            <w:pPr>
              <w:spacing w:after="0"/>
              <w:rPr>
                <w:lang w:eastAsia="ja-JP"/>
              </w:rPr>
            </w:pPr>
          </w:p>
        </w:tc>
      </w:tr>
      <w:tr w:rsidR="003847FD" w:rsidRPr="00C8264E" w14:paraId="6AD3461B" w14:textId="77777777" w:rsidTr="003847FD">
        <w:trPr>
          <w:jc w:val="center"/>
        </w:trPr>
        <w:tc>
          <w:tcPr>
            <w:tcW w:w="6805" w:type="dxa"/>
            <w:tcBorders>
              <w:top w:val="nil"/>
              <w:left w:val="single" w:sz="6" w:space="0" w:color="auto"/>
              <w:bottom w:val="nil"/>
              <w:right w:val="nil"/>
            </w:tcBorders>
            <w:tcMar>
              <w:top w:w="0" w:type="dxa"/>
              <w:left w:w="79" w:type="dxa"/>
              <w:bottom w:w="0" w:type="dxa"/>
              <w:right w:w="79" w:type="dxa"/>
            </w:tcMar>
            <w:hideMark/>
          </w:tcPr>
          <w:p w14:paraId="7914F0EC" w14:textId="77777777" w:rsidR="00C8264E" w:rsidRPr="00C8264E" w:rsidRDefault="00C8264E" w:rsidP="003847FD">
            <w:pPr>
              <w:spacing w:after="0"/>
              <w:rPr>
                <w:lang w:eastAsia="ja-JP"/>
              </w:rPr>
            </w:pPr>
            <w:r w:rsidRPr="00C8264E">
              <w:rPr>
                <w:lang w:eastAsia="ja-JP"/>
              </w:rPr>
              <w:tab/>
              <w:t>if (num_objects&gt;1) {   /* NOTE 1 */</w:t>
            </w:r>
          </w:p>
        </w:tc>
        <w:tc>
          <w:tcPr>
            <w:tcW w:w="1134" w:type="dxa"/>
            <w:tcMar>
              <w:top w:w="0" w:type="dxa"/>
              <w:left w:w="79" w:type="dxa"/>
              <w:bottom w:w="0" w:type="dxa"/>
              <w:right w:w="79" w:type="dxa"/>
            </w:tcMar>
          </w:tcPr>
          <w:p w14:paraId="336B780F" w14:textId="77777777" w:rsidR="00C8264E" w:rsidRPr="00C8264E" w:rsidRDefault="00C8264E" w:rsidP="003847FD">
            <w:pPr>
              <w:spacing w:after="0"/>
              <w:rPr>
                <w:lang w:eastAsia="ja-JP"/>
              </w:rPr>
            </w:pPr>
          </w:p>
        </w:tc>
        <w:tc>
          <w:tcPr>
            <w:tcW w:w="1509" w:type="dxa"/>
            <w:tcBorders>
              <w:top w:val="nil"/>
              <w:left w:val="nil"/>
              <w:bottom w:val="nil"/>
              <w:right w:val="single" w:sz="6" w:space="0" w:color="auto"/>
            </w:tcBorders>
            <w:tcMar>
              <w:top w:w="0" w:type="dxa"/>
              <w:left w:w="79" w:type="dxa"/>
              <w:bottom w:w="0" w:type="dxa"/>
              <w:right w:w="79" w:type="dxa"/>
            </w:tcMar>
          </w:tcPr>
          <w:p w14:paraId="3CE9A7B3" w14:textId="77777777" w:rsidR="00C8264E" w:rsidRPr="00C8264E" w:rsidRDefault="00C8264E" w:rsidP="003847FD">
            <w:pPr>
              <w:spacing w:after="0"/>
              <w:rPr>
                <w:lang w:eastAsia="ja-JP"/>
              </w:rPr>
            </w:pPr>
          </w:p>
        </w:tc>
      </w:tr>
      <w:tr w:rsidR="003847FD" w:rsidRPr="00C8264E" w14:paraId="65586460" w14:textId="77777777" w:rsidTr="003847FD">
        <w:trPr>
          <w:jc w:val="center"/>
        </w:trPr>
        <w:tc>
          <w:tcPr>
            <w:tcW w:w="6805" w:type="dxa"/>
            <w:tcBorders>
              <w:top w:val="nil"/>
              <w:left w:val="single" w:sz="6" w:space="0" w:color="auto"/>
              <w:bottom w:val="nil"/>
              <w:right w:val="nil"/>
            </w:tcBorders>
            <w:tcMar>
              <w:top w:w="0" w:type="dxa"/>
              <w:left w:w="79" w:type="dxa"/>
              <w:bottom w:w="0" w:type="dxa"/>
              <w:right w:w="79" w:type="dxa"/>
            </w:tcMar>
            <w:hideMark/>
          </w:tcPr>
          <w:p w14:paraId="46356FF8" w14:textId="77777777" w:rsidR="00C8264E" w:rsidRPr="00C8264E" w:rsidRDefault="00C8264E" w:rsidP="003847FD">
            <w:pPr>
              <w:spacing w:after="0"/>
              <w:rPr>
                <w:b/>
                <w:lang w:eastAsia="ja-JP"/>
              </w:rPr>
            </w:pPr>
            <w:r w:rsidRPr="00C8264E">
              <w:rPr>
                <w:b/>
                <w:lang w:eastAsia="ja-JP"/>
              </w:rPr>
              <w:tab/>
            </w:r>
            <w:r w:rsidRPr="00C8264E">
              <w:rPr>
                <w:b/>
                <w:lang w:eastAsia="ja-JP"/>
              </w:rPr>
              <w:tab/>
              <w:t>fixed_distance;</w:t>
            </w:r>
          </w:p>
        </w:tc>
        <w:tc>
          <w:tcPr>
            <w:tcW w:w="1134" w:type="dxa"/>
            <w:tcMar>
              <w:top w:w="0" w:type="dxa"/>
              <w:left w:w="79" w:type="dxa"/>
              <w:bottom w:w="0" w:type="dxa"/>
              <w:right w:w="79" w:type="dxa"/>
            </w:tcMar>
            <w:hideMark/>
          </w:tcPr>
          <w:p w14:paraId="0B15682B" w14:textId="77777777" w:rsidR="00C8264E" w:rsidRPr="00C8264E" w:rsidRDefault="00C8264E" w:rsidP="003847FD">
            <w:pPr>
              <w:spacing w:after="0"/>
              <w:rPr>
                <w:b/>
                <w:lang w:eastAsia="ja-JP"/>
              </w:rPr>
            </w:pPr>
            <w:r w:rsidRPr="00C8264E">
              <w:rPr>
                <w:b/>
                <w:lang w:eastAsia="ja-JP"/>
              </w:rPr>
              <w:t>1</w:t>
            </w:r>
          </w:p>
        </w:tc>
        <w:tc>
          <w:tcPr>
            <w:tcW w:w="1509" w:type="dxa"/>
            <w:tcBorders>
              <w:top w:val="nil"/>
              <w:left w:val="nil"/>
              <w:bottom w:val="nil"/>
              <w:right w:val="single" w:sz="6" w:space="0" w:color="auto"/>
            </w:tcBorders>
            <w:tcMar>
              <w:top w:w="0" w:type="dxa"/>
              <w:left w:w="79" w:type="dxa"/>
              <w:bottom w:w="0" w:type="dxa"/>
              <w:right w:w="79" w:type="dxa"/>
            </w:tcMar>
            <w:hideMark/>
          </w:tcPr>
          <w:p w14:paraId="4F4A02C0" w14:textId="77777777" w:rsidR="00C8264E" w:rsidRPr="00C8264E" w:rsidRDefault="00C8264E" w:rsidP="003847FD">
            <w:pPr>
              <w:spacing w:after="0"/>
              <w:rPr>
                <w:b/>
                <w:lang w:eastAsia="ja-JP"/>
              </w:rPr>
            </w:pPr>
            <w:r w:rsidRPr="00C8264E">
              <w:rPr>
                <w:b/>
                <w:lang w:eastAsia="ja-JP"/>
              </w:rPr>
              <w:t>bslbf</w:t>
            </w:r>
          </w:p>
        </w:tc>
      </w:tr>
      <w:tr w:rsidR="003847FD" w:rsidRPr="00C8264E" w14:paraId="4A5A591C" w14:textId="77777777" w:rsidTr="003847FD">
        <w:trPr>
          <w:jc w:val="center"/>
        </w:trPr>
        <w:tc>
          <w:tcPr>
            <w:tcW w:w="6805" w:type="dxa"/>
            <w:tcBorders>
              <w:top w:val="nil"/>
              <w:left w:val="single" w:sz="6" w:space="0" w:color="auto"/>
              <w:bottom w:val="nil"/>
              <w:right w:val="nil"/>
            </w:tcBorders>
            <w:tcMar>
              <w:top w:w="0" w:type="dxa"/>
              <w:left w:w="79" w:type="dxa"/>
              <w:bottom w:w="0" w:type="dxa"/>
              <w:right w:w="79" w:type="dxa"/>
            </w:tcMar>
            <w:hideMark/>
          </w:tcPr>
          <w:p w14:paraId="0B0FB4E8" w14:textId="77777777" w:rsidR="00C8264E" w:rsidRPr="00C8264E" w:rsidRDefault="00C8264E" w:rsidP="003847FD">
            <w:pPr>
              <w:spacing w:after="0"/>
              <w:rPr>
                <w:lang w:eastAsia="ja-JP"/>
              </w:rPr>
            </w:pPr>
            <w:r w:rsidRPr="00C8264E">
              <w:rPr>
                <w:lang w:eastAsia="ja-JP"/>
              </w:rPr>
              <w:tab/>
            </w:r>
            <w:r w:rsidRPr="00C8264E">
              <w:rPr>
                <w:lang w:eastAsia="ja-JP"/>
              </w:rPr>
              <w:tab/>
              <w:t>if (fixed_distance) {</w:t>
            </w:r>
          </w:p>
        </w:tc>
        <w:tc>
          <w:tcPr>
            <w:tcW w:w="1134" w:type="dxa"/>
            <w:tcMar>
              <w:top w:w="0" w:type="dxa"/>
              <w:left w:w="79" w:type="dxa"/>
              <w:bottom w:w="0" w:type="dxa"/>
              <w:right w:w="79" w:type="dxa"/>
            </w:tcMar>
          </w:tcPr>
          <w:p w14:paraId="749BEFAF" w14:textId="77777777" w:rsidR="00C8264E" w:rsidRPr="00C8264E" w:rsidRDefault="00C8264E" w:rsidP="003847FD">
            <w:pPr>
              <w:spacing w:after="0"/>
              <w:rPr>
                <w:lang w:eastAsia="ja-JP"/>
              </w:rPr>
            </w:pPr>
          </w:p>
        </w:tc>
        <w:tc>
          <w:tcPr>
            <w:tcW w:w="1509" w:type="dxa"/>
            <w:tcBorders>
              <w:top w:val="nil"/>
              <w:left w:val="nil"/>
              <w:bottom w:val="nil"/>
              <w:right w:val="single" w:sz="6" w:space="0" w:color="auto"/>
            </w:tcBorders>
            <w:tcMar>
              <w:top w:w="0" w:type="dxa"/>
              <w:left w:w="79" w:type="dxa"/>
              <w:bottom w:w="0" w:type="dxa"/>
              <w:right w:w="79" w:type="dxa"/>
            </w:tcMar>
          </w:tcPr>
          <w:p w14:paraId="1D4710C0" w14:textId="77777777" w:rsidR="00C8264E" w:rsidRPr="00C8264E" w:rsidRDefault="00C8264E" w:rsidP="003847FD">
            <w:pPr>
              <w:spacing w:after="0"/>
              <w:rPr>
                <w:lang w:eastAsia="ja-JP"/>
              </w:rPr>
            </w:pPr>
          </w:p>
        </w:tc>
      </w:tr>
      <w:tr w:rsidR="003847FD" w:rsidRPr="00C8264E" w14:paraId="58F2C746" w14:textId="77777777" w:rsidTr="003847FD">
        <w:trPr>
          <w:jc w:val="center"/>
        </w:trPr>
        <w:tc>
          <w:tcPr>
            <w:tcW w:w="6805" w:type="dxa"/>
            <w:tcBorders>
              <w:top w:val="nil"/>
              <w:left w:val="single" w:sz="6" w:space="0" w:color="auto"/>
              <w:bottom w:val="nil"/>
              <w:right w:val="nil"/>
            </w:tcBorders>
            <w:tcMar>
              <w:top w:w="0" w:type="dxa"/>
              <w:left w:w="79" w:type="dxa"/>
              <w:bottom w:w="0" w:type="dxa"/>
              <w:right w:w="79" w:type="dxa"/>
            </w:tcMar>
            <w:hideMark/>
          </w:tcPr>
          <w:p w14:paraId="07196C54" w14:textId="77777777" w:rsidR="00C8264E" w:rsidRPr="00C8264E" w:rsidRDefault="00C8264E" w:rsidP="003847FD">
            <w:pPr>
              <w:spacing w:after="0"/>
              <w:rPr>
                <w:b/>
                <w:lang w:eastAsia="ja-JP"/>
              </w:rPr>
            </w:pPr>
            <w:r w:rsidRPr="00C8264E">
              <w:rPr>
                <w:b/>
                <w:lang w:eastAsia="ja-JP"/>
              </w:rPr>
              <w:tab/>
            </w:r>
            <w:r w:rsidRPr="00C8264E">
              <w:rPr>
                <w:b/>
                <w:lang w:eastAsia="ja-JP"/>
              </w:rPr>
              <w:tab/>
            </w:r>
            <w:r w:rsidRPr="00C8264E">
              <w:rPr>
                <w:b/>
                <w:lang w:eastAsia="ja-JP"/>
              </w:rPr>
              <w:tab/>
              <w:t>default_distance;</w:t>
            </w:r>
          </w:p>
        </w:tc>
        <w:tc>
          <w:tcPr>
            <w:tcW w:w="1134" w:type="dxa"/>
            <w:tcMar>
              <w:top w:w="0" w:type="dxa"/>
              <w:left w:w="79" w:type="dxa"/>
              <w:bottom w:w="0" w:type="dxa"/>
              <w:right w:w="79" w:type="dxa"/>
            </w:tcMar>
            <w:hideMark/>
          </w:tcPr>
          <w:p w14:paraId="755D8E3B" w14:textId="77777777" w:rsidR="00C8264E" w:rsidRPr="00C8264E" w:rsidRDefault="00C8264E" w:rsidP="003847FD">
            <w:pPr>
              <w:spacing w:after="0"/>
              <w:rPr>
                <w:b/>
                <w:lang w:eastAsia="ja-JP"/>
              </w:rPr>
            </w:pPr>
            <w:r w:rsidRPr="00C8264E">
              <w:rPr>
                <w:b/>
                <w:lang w:eastAsia="ja-JP"/>
              </w:rPr>
              <w:t>7</w:t>
            </w:r>
          </w:p>
        </w:tc>
        <w:tc>
          <w:tcPr>
            <w:tcW w:w="1509" w:type="dxa"/>
            <w:tcBorders>
              <w:top w:val="nil"/>
              <w:left w:val="nil"/>
              <w:bottom w:val="nil"/>
              <w:right w:val="single" w:sz="6" w:space="0" w:color="auto"/>
            </w:tcBorders>
            <w:tcMar>
              <w:top w:w="0" w:type="dxa"/>
              <w:left w:w="79" w:type="dxa"/>
              <w:bottom w:w="0" w:type="dxa"/>
              <w:right w:w="79" w:type="dxa"/>
            </w:tcMar>
            <w:hideMark/>
          </w:tcPr>
          <w:p w14:paraId="212664B9" w14:textId="77777777" w:rsidR="00C8264E" w:rsidRPr="00C8264E" w:rsidRDefault="00C8264E" w:rsidP="003847FD">
            <w:pPr>
              <w:spacing w:after="0"/>
              <w:rPr>
                <w:b/>
                <w:lang w:eastAsia="ja-JP"/>
              </w:rPr>
            </w:pPr>
            <w:r w:rsidRPr="00C8264E">
              <w:rPr>
                <w:b/>
                <w:lang w:eastAsia="ja-JP"/>
              </w:rPr>
              <w:t>tcimsbf</w:t>
            </w:r>
          </w:p>
        </w:tc>
      </w:tr>
      <w:tr w:rsidR="003847FD" w:rsidRPr="00C8264E" w14:paraId="06B6EEFD" w14:textId="77777777" w:rsidTr="003847FD">
        <w:trPr>
          <w:jc w:val="center"/>
        </w:trPr>
        <w:tc>
          <w:tcPr>
            <w:tcW w:w="6805" w:type="dxa"/>
            <w:tcBorders>
              <w:top w:val="nil"/>
              <w:left w:val="single" w:sz="6" w:space="0" w:color="auto"/>
              <w:bottom w:val="nil"/>
              <w:right w:val="nil"/>
            </w:tcBorders>
            <w:tcMar>
              <w:top w:w="0" w:type="dxa"/>
              <w:left w:w="79" w:type="dxa"/>
              <w:bottom w:w="0" w:type="dxa"/>
              <w:right w:w="79" w:type="dxa"/>
            </w:tcMar>
            <w:hideMark/>
          </w:tcPr>
          <w:p w14:paraId="74D3BFDD" w14:textId="77777777" w:rsidR="00C8264E" w:rsidRPr="00C8264E" w:rsidRDefault="00C8264E" w:rsidP="003847FD">
            <w:pPr>
              <w:spacing w:after="0"/>
              <w:rPr>
                <w:lang w:eastAsia="ja-JP"/>
              </w:rPr>
            </w:pPr>
            <w:r w:rsidRPr="00C8264E">
              <w:rPr>
                <w:lang w:eastAsia="ja-JP"/>
              </w:rPr>
              <w:tab/>
            </w:r>
            <w:r w:rsidRPr="00C8264E">
              <w:rPr>
                <w:lang w:eastAsia="ja-JP"/>
              </w:rPr>
              <w:tab/>
              <w:t>}</w:t>
            </w:r>
          </w:p>
        </w:tc>
        <w:tc>
          <w:tcPr>
            <w:tcW w:w="1134" w:type="dxa"/>
            <w:tcMar>
              <w:top w:w="0" w:type="dxa"/>
              <w:left w:w="79" w:type="dxa"/>
              <w:bottom w:w="0" w:type="dxa"/>
              <w:right w:w="79" w:type="dxa"/>
            </w:tcMar>
          </w:tcPr>
          <w:p w14:paraId="7A746FA7" w14:textId="77777777" w:rsidR="00C8264E" w:rsidRPr="00C8264E" w:rsidRDefault="00C8264E" w:rsidP="003847FD">
            <w:pPr>
              <w:spacing w:after="0"/>
              <w:rPr>
                <w:lang w:eastAsia="ja-JP"/>
              </w:rPr>
            </w:pPr>
          </w:p>
        </w:tc>
        <w:tc>
          <w:tcPr>
            <w:tcW w:w="1509" w:type="dxa"/>
            <w:tcBorders>
              <w:top w:val="nil"/>
              <w:left w:val="nil"/>
              <w:bottom w:val="nil"/>
              <w:right w:val="single" w:sz="6" w:space="0" w:color="auto"/>
            </w:tcBorders>
            <w:tcMar>
              <w:top w:w="0" w:type="dxa"/>
              <w:left w:w="79" w:type="dxa"/>
              <w:bottom w:w="0" w:type="dxa"/>
              <w:right w:w="79" w:type="dxa"/>
            </w:tcMar>
          </w:tcPr>
          <w:p w14:paraId="5FEC48EF" w14:textId="77777777" w:rsidR="00C8264E" w:rsidRPr="00C8264E" w:rsidRDefault="00C8264E" w:rsidP="003847FD">
            <w:pPr>
              <w:spacing w:after="0"/>
              <w:rPr>
                <w:lang w:eastAsia="ja-JP"/>
              </w:rPr>
            </w:pPr>
          </w:p>
        </w:tc>
      </w:tr>
      <w:tr w:rsidR="003847FD" w:rsidRPr="00C8264E" w14:paraId="0E16B2F8" w14:textId="77777777" w:rsidTr="003847FD">
        <w:trPr>
          <w:jc w:val="center"/>
        </w:trPr>
        <w:tc>
          <w:tcPr>
            <w:tcW w:w="6805" w:type="dxa"/>
            <w:tcBorders>
              <w:top w:val="nil"/>
              <w:left w:val="single" w:sz="6" w:space="0" w:color="auto"/>
              <w:bottom w:val="nil"/>
              <w:right w:val="nil"/>
            </w:tcBorders>
            <w:tcMar>
              <w:top w:w="0" w:type="dxa"/>
              <w:left w:w="79" w:type="dxa"/>
              <w:bottom w:w="0" w:type="dxa"/>
              <w:right w:w="79" w:type="dxa"/>
            </w:tcMar>
            <w:hideMark/>
          </w:tcPr>
          <w:p w14:paraId="32FB248C" w14:textId="77777777" w:rsidR="00C8264E" w:rsidRPr="00C8264E" w:rsidRDefault="00C8264E" w:rsidP="003847FD">
            <w:pPr>
              <w:spacing w:after="0"/>
              <w:rPr>
                <w:lang w:eastAsia="ja-JP"/>
              </w:rPr>
            </w:pPr>
            <w:r w:rsidRPr="00C8264E">
              <w:rPr>
                <w:lang w:eastAsia="ja-JP"/>
              </w:rPr>
              <w:tab/>
            </w:r>
            <w:r w:rsidRPr="00C8264E">
              <w:rPr>
                <w:lang w:eastAsia="ja-JP"/>
              </w:rPr>
              <w:tab/>
              <w:t>else {</w:t>
            </w:r>
          </w:p>
        </w:tc>
        <w:tc>
          <w:tcPr>
            <w:tcW w:w="1134" w:type="dxa"/>
            <w:tcMar>
              <w:top w:w="0" w:type="dxa"/>
              <w:left w:w="79" w:type="dxa"/>
              <w:bottom w:w="0" w:type="dxa"/>
              <w:right w:w="79" w:type="dxa"/>
            </w:tcMar>
          </w:tcPr>
          <w:p w14:paraId="67B5D105" w14:textId="77777777" w:rsidR="00C8264E" w:rsidRPr="00C8264E" w:rsidRDefault="00C8264E" w:rsidP="003847FD">
            <w:pPr>
              <w:spacing w:after="0"/>
              <w:rPr>
                <w:lang w:eastAsia="ja-JP"/>
              </w:rPr>
            </w:pPr>
          </w:p>
        </w:tc>
        <w:tc>
          <w:tcPr>
            <w:tcW w:w="1509" w:type="dxa"/>
            <w:tcBorders>
              <w:top w:val="nil"/>
              <w:left w:val="nil"/>
              <w:bottom w:val="nil"/>
              <w:right w:val="single" w:sz="6" w:space="0" w:color="auto"/>
            </w:tcBorders>
            <w:tcMar>
              <w:top w:w="0" w:type="dxa"/>
              <w:left w:w="79" w:type="dxa"/>
              <w:bottom w:w="0" w:type="dxa"/>
              <w:right w:w="79" w:type="dxa"/>
            </w:tcMar>
          </w:tcPr>
          <w:p w14:paraId="45209591" w14:textId="77777777" w:rsidR="00C8264E" w:rsidRPr="00C8264E" w:rsidRDefault="00C8264E" w:rsidP="003847FD">
            <w:pPr>
              <w:spacing w:after="0"/>
              <w:rPr>
                <w:lang w:eastAsia="ja-JP"/>
              </w:rPr>
            </w:pPr>
          </w:p>
        </w:tc>
      </w:tr>
      <w:tr w:rsidR="003847FD" w:rsidRPr="00C8264E" w14:paraId="350A00EB" w14:textId="77777777" w:rsidTr="003847FD">
        <w:trPr>
          <w:jc w:val="center"/>
        </w:trPr>
        <w:tc>
          <w:tcPr>
            <w:tcW w:w="6805" w:type="dxa"/>
            <w:tcBorders>
              <w:top w:val="nil"/>
              <w:left w:val="single" w:sz="6" w:space="0" w:color="auto"/>
              <w:bottom w:val="nil"/>
              <w:right w:val="nil"/>
            </w:tcBorders>
            <w:tcMar>
              <w:top w:w="0" w:type="dxa"/>
              <w:left w:w="79" w:type="dxa"/>
              <w:bottom w:w="0" w:type="dxa"/>
              <w:right w:w="79" w:type="dxa"/>
            </w:tcMar>
            <w:hideMark/>
          </w:tcPr>
          <w:p w14:paraId="17DC9F06" w14:textId="77777777" w:rsidR="00C8264E" w:rsidRPr="00C8264E" w:rsidRDefault="00C8264E" w:rsidP="00877B46">
            <w:pPr>
              <w:tabs>
                <w:tab w:val="clear" w:pos="403"/>
                <w:tab w:val="left" w:pos="360"/>
                <w:tab w:val="left" w:pos="720"/>
                <w:tab w:val="left" w:pos="1080"/>
                <w:tab w:val="left" w:pos="1440"/>
              </w:tabs>
              <w:spacing w:after="0"/>
              <w:rPr>
                <w:b/>
                <w:lang w:eastAsia="ja-JP"/>
              </w:rPr>
            </w:pPr>
            <w:r w:rsidRPr="00C8264E">
              <w:rPr>
                <w:lang w:eastAsia="ja-JP"/>
              </w:rPr>
              <w:tab/>
            </w:r>
            <w:r w:rsidRPr="00C8264E">
              <w:rPr>
                <w:lang w:eastAsia="ja-JP"/>
              </w:rPr>
              <w:tab/>
            </w:r>
            <w:r w:rsidRPr="00C8264E">
              <w:rPr>
                <w:lang w:eastAsia="ja-JP"/>
              </w:rPr>
              <w:tab/>
            </w:r>
            <w:r w:rsidRPr="00C8264E">
              <w:rPr>
                <w:b/>
                <w:lang w:eastAsia="ja-JP"/>
              </w:rPr>
              <w:t>common_distance;</w:t>
            </w:r>
          </w:p>
        </w:tc>
        <w:tc>
          <w:tcPr>
            <w:tcW w:w="1134" w:type="dxa"/>
            <w:tcMar>
              <w:top w:w="0" w:type="dxa"/>
              <w:left w:w="79" w:type="dxa"/>
              <w:bottom w:w="0" w:type="dxa"/>
              <w:right w:w="79" w:type="dxa"/>
            </w:tcMar>
            <w:hideMark/>
          </w:tcPr>
          <w:p w14:paraId="05CD753C" w14:textId="77777777" w:rsidR="00C8264E" w:rsidRPr="00C8264E" w:rsidRDefault="00C8264E" w:rsidP="003847FD">
            <w:pPr>
              <w:spacing w:after="0"/>
              <w:rPr>
                <w:b/>
                <w:lang w:eastAsia="ja-JP"/>
              </w:rPr>
            </w:pPr>
            <w:r w:rsidRPr="00C8264E">
              <w:rPr>
                <w:b/>
                <w:lang w:eastAsia="ja-JP"/>
              </w:rPr>
              <w:t>1</w:t>
            </w:r>
          </w:p>
        </w:tc>
        <w:tc>
          <w:tcPr>
            <w:tcW w:w="1509" w:type="dxa"/>
            <w:tcBorders>
              <w:top w:val="nil"/>
              <w:left w:val="nil"/>
              <w:bottom w:val="nil"/>
              <w:right w:val="single" w:sz="6" w:space="0" w:color="auto"/>
            </w:tcBorders>
            <w:tcMar>
              <w:top w:w="0" w:type="dxa"/>
              <w:left w:w="79" w:type="dxa"/>
              <w:bottom w:w="0" w:type="dxa"/>
              <w:right w:w="79" w:type="dxa"/>
            </w:tcMar>
            <w:hideMark/>
          </w:tcPr>
          <w:p w14:paraId="36174049" w14:textId="77777777" w:rsidR="00C8264E" w:rsidRPr="00C8264E" w:rsidRDefault="00C8264E" w:rsidP="003847FD">
            <w:pPr>
              <w:spacing w:after="0"/>
              <w:rPr>
                <w:b/>
                <w:lang w:eastAsia="ja-JP"/>
              </w:rPr>
            </w:pPr>
            <w:r w:rsidRPr="00C8264E">
              <w:rPr>
                <w:b/>
                <w:lang w:eastAsia="ja-JP"/>
              </w:rPr>
              <w:t>bslbf</w:t>
            </w:r>
          </w:p>
        </w:tc>
      </w:tr>
      <w:tr w:rsidR="003847FD" w:rsidRPr="00C8264E" w14:paraId="4E07C750" w14:textId="77777777" w:rsidTr="003847FD">
        <w:trPr>
          <w:trHeight w:val="286"/>
          <w:jc w:val="center"/>
        </w:trPr>
        <w:tc>
          <w:tcPr>
            <w:tcW w:w="6805" w:type="dxa"/>
            <w:tcBorders>
              <w:top w:val="nil"/>
              <w:left w:val="single" w:sz="6" w:space="0" w:color="auto"/>
              <w:bottom w:val="nil"/>
              <w:right w:val="nil"/>
            </w:tcBorders>
            <w:tcMar>
              <w:top w:w="0" w:type="dxa"/>
              <w:left w:w="79" w:type="dxa"/>
              <w:bottom w:w="0" w:type="dxa"/>
              <w:right w:w="79" w:type="dxa"/>
            </w:tcMar>
            <w:hideMark/>
          </w:tcPr>
          <w:p w14:paraId="5BD20D63" w14:textId="77777777" w:rsidR="00C8264E" w:rsidRPr="00C8264E" w:rsidRDefault="00C8264E" w:rsidP="00877B46">
            <w:pPr>
              <w:tabs>
                <w:tab w:val="clear" w:pos="403"/>
                <w:tab w:val="left" w:pos="360"/>
                <w:tab w:val="left" w:pos="720"/>
                <w:tab w:val="left" w:pos="1080"/>
                <w:tab w:val="left" w:pos="1440"/>
              </w:tabs>
              <w:spacing w:after="0"/>
              <w:rPr>
                <w:lang w:eastAsia="ja-JP"/>
              </w:rPr>
            </w:pPr>
            <w:r w:rsidRPr="00C8264E">
              <w:rPr>
                <w:lang w:eastAsia="ja-JP"/>
              </w:rPr>
              <w:tab/>
            </w:r>
            <w:r w:rsidRPr="00C8264E">
              <w:rPr>
                <w:lang w:eastAsia="ja-JP"/>
              </w:rPr>
              <w:tab/>
            </w:r>
            <w:r w:rsidRPr="00C8264E">
              <w:rPr>
                <w:lang w:eastAsia="ja-JP"/>
              </w:rPr>
              <w:tab/>
              <w:t>if (common_distance) {</w:t>
            </w:r>
          </w:p>
        </w:tc>
        <w:tc>
          <w:tcPr>
            <w:tcW w:w="1134" w:type="dxa"/>
            <w:tcMar>
              <w:top w:w="0" w:type="dxa"/>
              <w:left w:w="79" w:type="dxa"/>
              <w:bottom w:w="0" w:type="dxa"/>
              <w:right w:w="79" w:type="dxa"/>
            </w:tcMar>
          </w:tcPr>
          <w:p w14:paraId="24587CE3" w14:textId="77777777" w:rsidR="00C8264E" w:rsidRPr="00C8264E" w:rsidRDefault="00C8264E" w:rsidP="003847FD">
            <w:pPr>
              <w:spacing w:after="0"/>
              <w:rPr>
                <w:lang w:eastAsia="ja-JP"/>
              </w:rPr>
            </w:pPr>
          </w:p>
        </w:tc>
        <w:tc>
          <w:tcPr>
            <w:tcW w:w="1509" w:type="dxa"/>
            <w:tcBorders>
              <w:top w:val="nil"/>
              <w:left w:val="nil"/>
              <w:bottom w:val="nil"/>
              <w:right w:val="single" w:sz="6" w:space="0" w:color="auto"/>
            </w:tcBorders>
            <w:tcMar>
              <w:top w:w="0" w:type="dxa"/>
              <w:left w:w="79" w:type="dxa"/>
              <w:bottom w:w="0" w:type="dxa"/>
              <w:right w:w="79" w:type="dxa"/>
            </w:tcMar>
          </w:tcPr>
          <w:p w14:paraId="71BBD5D9" w14:textId="77777777" w:rsidR="00C8264E" w:rsidRPr="00C8264E" w:rsidRDefault="00C8264E" w:rsidP="003847FD">
            <w:pPr>
              <w:spacing w:after="0"/>
              <w:rPr>
                <w:lang w:eastAsia="ja-JP"/>
              </w:rPr>
            </w:pPr>
          </w:p>
        </w:tc>
      </w:tr>
      <w:tr w:rsidR="003847FD" w:rsidRPr="00C8264E" w14:paraId="05A81DF7" w14:textId="77777777" w:rsidTr="003847FD">
        <w:trPr>
          <w:jc w:val="center"/>
        </w:trPr>
        <w:tc>
          <w:tcPr>
            <w:tcW w:w="6805" w:type="dxa"/>
            <w:tcBorders>
              <w:top w:val="nil"/>
              <w:left w:val="single" w:sz="6" w:space="0" w:color="auto"/>
              <w:bottom w:val="nil"/>
              <w:right w:val="nil"/>
            </w:tcBorders>
            <w:tcMar>
              <w:top w:w="0" w:type="dxa"/>
              <w:left w:w="79" w:type="dxa"/>
              <w:bottom w:w="0" w:type="dxa"/>
              <w:right w:w="79" w:type="dxa"/>
            </w:tcMar>
            <w:hideMark/>
          </w:tcPr>
          <w:p w14:paraId="1B762E0B" w14:textId="77777777" w:rsidR="00C8264E" w:rsidRPr="00C8264E" w:rsidRDefault="00C8264E" w:rsidP="00877B46">
            <w:pPr>
              <w:tabs>
                <w:tab w:val="clear" w:pos="403"/>
                <w:tab w:val="left" w:pos="360"/>
                <w:tab w:val="left" w:pos="720"/>
                <w:tab w:val="left" w:pos="1080"/>
                <w:tab w:val="left" w:pos="1440"/>
              </w:tabs>
              <w:spacing w:after="0"/>
              <w:rPr>
                <w:b/>
                <w:lang w:eastAsia="ja-JP"/>
              </w:rPr>
            </w:pPr>
            <w:r w:rsidRPr="00C8264E">
              <w:rPr>
                <w:b/>
                <w:lang w:eastAsia="ja-JP"/>
              </w:rPr>
              <w:tab/>
            </w:r>
            <w:r w:rsidRPr="00C8264E">
              <w:rPr>
                <w:b/>
                <w:lang w:eastAsia="ja-JP"/>
              </w:rPr>
              <w:tab/>
            </w:r>
            <w:r w:rsidRPr="00C8264E">
              <w:rPr>
                <w:b/>
                <w:lang w:eastAsia="ja-JP"/>
              </w:rPr>
              <w:tab/>
            </w:r>
            <w:r w:rsidRPr="00C8264E">
              <w:rPr>
                <w:b/>
                <w:lang w:eastAsia="ja-JP"/>
              </w:rPr>
              <w:tab/>
              <w:t>default_distance;</w:t>
            </w:r>
          </w:p>
        </w:tc>
        <w:tc>
          <w:tcPr>
            <w:tcW w:w="1134" w:type="dxa"/>
            <w:tcMar>
              <w:top w:w="0" w:type="dxa"/>
              <w:left w:w="79" w:type="dxa"/>
              <w:bottom w:w="0" w:type="dxa"/>
              <w:right w:w="79" w:type="dxa"/>
            </w:tcMar>
            <w:hideMark/>
          </w:tcPr>
          <w:p w14:paraId="1FD117A4" w14:textId="77777777" w:rsidR="00C8264E" w:rsidRPr="00C8264E" w:rsidRDefault="00C8264E" w:rsidP="003847FD">
            <w:pPr>
              <w:spacing w:after="0"/>
              <w:rPr>
                <w:b/>
                <w:lang w:eastAsia="ja-JP"/>
              </w:rPr>
            </w:pPr>
            <w:r w:rsidRPr="00C8264E">
              <w:rPr>
                <w:b/>
                <w:lang w:eastAsia="ja-JP"/>
              </w:rPr>
              <w:t>7</w:t>
            </w:r>
          </w:p>
        </w:tc>
        <w:tc>
          <w:tcPr>
            <w:tcW w:w="1509" w:type="dxa"/>
            <w:tcBorders>
              <w:top w:val="nil"/>
              <w:left w:val="nil"/>
              <w:bottom w:val="nil"/>
              <w:right w:val="single" w:sz="6" w:space="0" w:color="auto"/>
            </w:tcBorders>
            <w:tcMar>
              <w:top w:w="0" w:type="dxa"/>
              <w:left w:w="79" w:type="dxa"/>
              <w:bottom w:w="0" w:type="dxa"/>
              <w:right w:w="79" w:type="dxa"/>
            </w:tcMar>
            <w:hideMark/>
          </w:tcPr>
          <w:p w14:paraId="3384B889" w14:textId="77777777" w:rsidR="00C8264E" w:rsidRPr="00C8264E" w:rsidRDefault="00C8264E" w:rsidP="003847FD">
            <w:pPr>
              <w:spacing w:after="0"/>
              <w:rPr>
                <w:b/>
                <w:lang w:eastAsia="ja-JP"/>
              </w:rPr>
            </w:pPr>
            <w:r w:rsidRPr="00C8264E">
              <w:rPr>
                <w:b/>
                <w:lang w:eastAsia="ja-JP"/>
              </w:rPr>
              <w:t>tcimsbf</w:t>
            </w:r>
          </w:p>
        </w:tc>
      </w:tr>
      <w:tr w:rsidR="003847FD" w:rsidRPr="00C8264E" w14:paraId="0182ABE7" w14:textId="77777777" w:rsidTr="003847FD">
        <w:trPr>
          <w:jc w:val="center"/>
        </w:trPr>
        <w:tc>
          <w:tcPr>
            <w:tcW w:w="6805" w:type="dxa"/>
            <w:tcBorders>
              <w:top w:val="nil"/>
              <w:left w:val="single" w:sz="6" w:space="0" w:color="auto"/>
              <w:bottom w:val="nil"/>
              <w:right w:val="nil"/>
            </w:tcBorders>
            <w:tcMar>
              <w:top w:w="0" w:type="dxa"/>
              <w:left w:w="79" w:type="dxa"/>
              <w:bottom w:w="0" w:type="dxa"/>
              <w:right w:w="79" w:type="dxa"/>
            </w:tcMar>
            <w:hideMark/>
          </w:tcPr>
          <w:p w14:paraId="1D923711" w14:textId="77777777" w:rsidR="00C8264E" w:rsidRPr="00C8264E" w:rsidRDefault="00C8264E" w:rsidP="00877B46">
            <w:pPr>
              <w:tabs>
                <w:tab w:val="clear" w:pos="403"/>
                <w:tab w:val="left" w:pos="360"/>
                <w:tab w:val="left" w:pos="720"/>
                <w:tab w:val="left" w:pos="1080"/>
                <w:tab w:val="left" w:pos="1440"/>
              </w:tabs>
              <w:spacing w:after="0"/>
              <w:rPr>
                <w:lang w:eastAsia="ja-JP"/>
              </w:rPr>
            </w:pPr>
            <w:r w:rsidRPr="00C8264E">
              <w:rPr>
                <w:lang w:eastAsia="ja-JP"/>
              </w:rPr>
              <w:tab/>
            </w:r>
            <w:r w:rsidRPr="00C8264E">
              <w:rPr>
                <w:lang w:eastAsia="ja-JP"/>
              </w:rPr>
              <w:tab/>
            </w:r>
            <w:r w:rsidRPr="00C8264E">
              <w:rPr>
                <w:lang w:eastAsia="ja-JP"/>
              </w:rPr>
              <w:tab/>
              <w:t>}</w:t>
            </w:r>
          </w:p>
        </w:tc>
        <w:tc>
          <w:tcPr>
            <w:tcW w:w="1134" w:type="dxa"/>
            <w:tcMar>
              <w:top w:w="0" w:type="dxa"/>
              <w:left w:w="79" w:type="dxa"/>
              <w:bottom w:w="0" w:type="dxa"/>
              <w:right w:w="79" w:type="dxa"/>
            </w:tcMar>
          </w:tcPr>
          <w:p w14:paraId="0D5752B5" w14:textId="77777777" w:rsidR="00C8264E" w:rsidRPr="00C8264E" w:rsidRDefault="00C8264E" w:rsidP="003847FD">
            <w:pPr>
              <w:spacing w:after="0"/>
              <w:rPr>
                <w:lang w:eastAsia="ja-JP"/>
              </w:rPr>
            </w:pPr>
          </w:p>
        </w:tc>
        <w:tc>
          <w:tcPr>
            <w:tcW w:w="1509" w:type="dxa"/>
            <w:tcBorders>
              <w:top w:val="nil"/>
              <w:left w:val="nil"/>
              <w:bottom w:val="nil"/>
              <w:right w:val="single" w:sz="6" w:space="0" w:color="auto"/>
            </w:tcBorders>
            <w:tcMar>
              <w:top w:w="0" w:type="dxa"/>
              <w:left w:w="79" w:type="dxa"/>
              <w:bottom w:w="0" w:type="dxa"/>
              <w:right w:w="79" w:type="dxa"/>
            </w:tcMar>
          </w:tcPr>
          <w:p w14:paraId="6A0CA0D3" w14:textId="77777777" w:rsidR="00C8264E" w:rsidRPr="00C8264E" w:rsidRDefault="00C8264E" w:rsidP="003847FD">
            <w:pPr>
              <w:spacing w:after="0"/>
              <w:rPr>
                <w:lang w:eastAsia="ja-JP"/>
              </w:rPr>
            </w:pPr>
          </w:p>
        </w:tc>
      </w:tr>
      <w:tr w:rsidR="003847FD" w:rsidRPr="00C8264E" w14:paraId="3C80A052" w14:textId="77777777" w:rsidTr="003847FD">
        <w:trPr>
          <w:jc w:val="center"/>
        </w:trPr>
        <w:tc>
          <w:tcPr>
            <w:tcW w:w="6805" w:type="dxa"/>
            <w:tcBorders>
              <w:top w:val="nil"/>
              <w:left w:val="single" w:sz="6" w:space="0" w:color="auto"/>
              <w:bottom w:val="nil"/>
              <w:right w:val="nil"/>
            </w:tcBorders>
            <w:tcMar>
              <w:top w:w="0" w:type="dxa"/>
              <w:left w:w="79" w:type="dxa"/>
              <w:bottom w:w="0" w:type="dxa"/>
              <w:right w:w="79" w:type="dxa"/>
            </w:tcMar>
            <w:hideMark/>
          </w:tcPr>
          <w:p w14:paraId="0D0969F4" w14:textId="77777777" w:rsidR="00C8264E" w:rsidRPr="00C8264E" w:rsidRDefault="00C8264E" w:rsidP="00877B46">
            <w:pPr>
              <w:tabs>
                <w:tab w:val="clear" w:pos="403"/>
                <w:tab w:val="left" w:pos="360"/>
                <w:tab w:val="left" w:pos="720"/>
                <w:tab w:val="left" w:pos="1080"/>
                <w:tab w:val="left" w:pos="1440"/>
              </w:tabs>
              <w:spacing w:after="0"/>
              <w:rPr>
                <w:lang w:eastAsia="ja-JP"/>
              </w:rPr>
            </w:pPr>
            <w:r w:rsidRPr="00C8264E">
              <w:rPr>
                <w:lang w:eastAsia="ja-JP"/>
              </w:rPr>
              <w:tab/>
            </w:r>
            <w:r w:rsidRPr="00C8264E">
              <w:rPr>
                <w:lang w:eastAsia="ja-JP"/>
              </w:rPr>
              <w:tab/>
            </w:r>
            <w:r w:rsidRPr="00C8264E">
              <w:rPr>
                <w:lang w:eastAsia="ja-JP"/>
              </w:rPr>
              <w:tab/>
              <w:t>else {</w:t>
            </w:r>
          </w:p>
        </w:tc>
        <w:tc>
          <w:tcPr>
            <w:tcW w:w="1134" w:type="dxa"/>
            <w:tcMar>
              <w:top w:w="0" w:type="dxa"/>
              <w:left w:w="79" w:type="dxa"/>
              <w:bottom w:w="0" w:type="dxa"/>
              <w:right w:w="79" w:type="dxa"/>
            </w:tcMar>
          </w:tcPr>
          <w:p w14:paraId="3D326F7D" w14:textId="77777777" w:rsidR="00C8264E" w:rsidRPr="00C8264E" w:rsidRDefault="00C8264E" w:rsidP="003847FD">
            <w:pPr>
              <w:spacing w:after="0"/>
              <w:rPr>
                <w:lang w:eastAsia="ja-JP"/>
              </w:rPr>
            </w:pPr>
          </w:p>
        </w:tc>
        <w:tc>
          <w:tcPr>
            <w:tcW w:w="1509" w:type="dxa"/>
            <w:tcBorders>
              <w:top w:val="nil"/>
              <w:left w:val="nil"/>
              <w:bottom w:val="nil"/>
              <w:right w:val="single" w:sz="6" w:space="0" w:color="auto"/>
            </w:tcBorders>
            <w:tcMar>
              <w:top w:w="0" w:type="dxa"/>
              <w:left w:w="79" w:type="dxa"/>
              <w:bottom w:w="0" w:type="dxa"/>
              <w:right w:w="79" w:type="dxa"/>
            </w:tcMar>
          </w:tcPr>
          <w:p w14:paraId="52EBD614" w14:textId="77777777" w:rsidR="00C8264E" w:rsidRPr="00C8264E" w:rsidRDefault="00C8264E" w:rsidP="003847FD">
            <w:pPr>
              <w:spacing w:after="0"/>
              <w:rPr>
                <w:lang w:eastAsia="ja-JP"/>
              </w:rPr>
            </w:pPr>
          </w:p>
        </w:tc>
      </w:tr>
      <w:tr w:rsidR="003847FD" w:rsidRPr="00C8264E" w14:paraId="6A430320" w14:textId="77777777" w:rsidTr="003847FD">
        <w:trPr>
          <w:jc w:val="center"/>
        </w:trPr>
        <w:tc>
          <w:tcPr>
            <w:tcW w:w="6805" w:type="dxa"/>
            <w:tcBorders>
              <w:top w:val="nil"/>
              <w:left w:val="single" w:sz="6" w:space="0" w:color="auto"/>
              <w:bottom w:val="nil"/>
              <w:right w:val="nil"/>
            </w:tcBorders>
            <w:tcMar>
              <w:top w:w="0" w:type="dxa"/>
              <w:left w:w="79" w:type="dxa"/>
              <w:bottom w:w="0" w:type="dxa"/>
              <w:right w:w="79" w:type="dxa"/>
            </w:tcMar>
            <w:hideMark/>
          </w:tcPr>
          <w:p w14:paraId="2D934893" w14:textId="77777777" w:rsidR="00C8264E" w:rsidRPr="00C8264E" w:rsidRDefault="00C8264E" w:rsidP="00877B46">
            <w:pPr>
              <w:tabs>
                <w:tab w:val="clear" w:pos="403"/>
                <w:tab w:val="left" w:pos="360"/>
                <w:tab w:val="left" w:pos="720"/>
                <w:tab w:val="left" w:pos="1080"/>
                <w:tab w:val="left" w:pos="1440"/>
              </w:tabs>
              <w:spacing w:after="0"/>
              <w:rPr>
                <w:lang w:eastAsia="ja-JP"/>
              </w:rPr>
            </w:pPr>
            <w:r w:rsidRPr="00C8264E">
              <w:rPr>
                <w:lang w:eastAsia="ja-JP"/>
              </w:rPr>
              <w:tab/>
            </w:r>
            <w:r w:rsidRPr="00C8264E">
              <w:rPr>
                <w:lang w:eastAsia="ja-JP"/>
              </w:rPr>
              <w:tab/>
            </w:r>
            <w:r w:rsidRPr="00C8264E">
              <w:rPr>
                <w:lang w:eastAsia="ja-JP"/>
              </w:rPr>
              <w:tab/>
            </w:r>
            <w:r w:rsidRPr="00C8264E">
              <w:rPr>
                <w:lang w:eastAsia="ja-JP"/>
              </w:rPr>
              <w:tab/>
              <w:t>for (o = 0; o &lt; num_objects; o++) {</w:t>
            </w:r>
          </w:p>
        </w:tc>
        <w:tc>
          <w:tcPr>
            <w:tcW w:w="1134" w:type="dxa"/>
            <w:tcMar>
              <w:top w:w="0" w:type="dxa"/>
              <w:left w:w="79" w:type="dxa"/>
              <w:bottom w:w="0" w:type="dxa"/>
              <w:right w:w="79" w:type="dxa"/>
            </w:tcMar>
          </w:tcPr>
          <w:p w14:paraId="065400A1" w14:textId="77777777" w:rsidR="00C8264E" w:rsidRPr="00C8264E" w:rsidRDefault="00C8264E" w:rsidP="003847FD">
            <w:pPr>
              <w:spacing w:after="0"/>
              <w:rPr>
                <w:lang w:eastAsia="ja-JP"/>
              </w:rPr>
            </w:pPr>
          </w:p>
        </w:tc>
        <w:tc>
          <w:tcPr>
            <w:tcW w:w="1509" w:type="dxa"/>
            <w:tcBorders>
              <w:top w:val="nil"/>
              <w:left w:val="nil"/>
              <w:bottom w:val="nil"/>
              <w:right w:val="single" w:sz="6" w:space="0" w:color="auto"/>
            </w:tcBorders>
            <w:tcMar>
              <w:top w:w="0" w:type="dxa"/>
              <w:left w:w="79" w:type="dxa"/>
              <w:bottom w:w="0" w:type="dxa"/>
              <w:right w:w="79" w:type="dxa"/>
            </w:tcMar>
          </w:tcPr>
          <w:p w14:paraId="5FA8D011" w14:textId="77777777" w:rsidR="00C8264E" w:rsidRPr="00C8264E" w:rsidRDefault="00C8264E" w:rsidP="003847FD">
            <w:pPr>
              <w:spacing w:after="0"/>
              <w:rPr>
                <w:lang w:eastAsia="ja-JP"/>
              </w:rPr>
            </w:pPr>
          </w:p>
        </w:tc>
      </w:tr>
      <w:tr w:rsidR="003847FD" w:rsidRPr="00C8264E" w14:paraId="7C6DFD89" w14:textId="77777777" w:rsidTr="003847FD">
        <w:trPr>
          <w:trHeight w:val="223"/>
          <w:jc w:val="center"/>
        </w:trPr>
        <w:tc>
          <w:tcPr>
            <w:tcW w:w="6805" w:type="dxa"/>
            <w:tcBorders>
              <w:top w:val="nil"/>
              <w:left w:val="single" w:sz="6" w:space="0" w:color="auto"/>
              <w:bottom w:val="nil"/>
              <w:right w:val="nil"/>
            </w:tcBorders>
            <w:tcMar>
              <w:top w:w="0" w:type="dxa"/>
              <w:left w:w="79" w:type="dxa"/>
              <w:bottom w:w="0" w:type="dxa"/>
              <w:right w:w="79" w:type="dxa"/>
            </w:tcMar>
            <w:hideMark/>
          </w:tcPr>
          <w:p w14:paraId="27DBD27F" w14:textId="77777777" w:rsidR="00C8264E" w:rsidRPr="00C8264E" w:rsidRDefault="00C8264E" w:rsidP="00877B46">
            <w:pPr>
              <w:tabs>
                <w:tab w:val="clear" w:pos="403"/>
                <w:tab w:val="left" w:pos="360"/>
                <w:tab w:val="left" w:pos="720"/>
                <w:tab w:val="left" w:pos="1080"/>
                <w:tab w:val="left" w:pos="1440"/>
              </w:tabs>
              <w:spacing w:after="0"/>
              <w:rPr>
                <w:b/>
                <w:lang w:eastAsia="ja-JP"/>
              </w:rPr>
            </w:pPr>
            <w:r w:rsidRPr="00C8264E">
              <w:rPr>
                <w:b/>
                <w:lang w:eastAsia="ja-JP"/>
              </w:rPr>
              <w:tab/>
            </w:r>
            <w:r w:rsidRPr="00C8264E">
              <w:rPr>
                <w:b/>
                <w:lang w:eastAsia="ja-JP"/>
              </w:rPr>
              <w:tab/>
            </w:r>
            <w:r w:rsidRPr="00C8264E">
              <w:rPr>
                <w:b/>
                <w:lang w:eastAsia="ja-JP"/>
              </w:rPr>
              <w:tab/>
            </w:r>
            <w:r w:rsidRPr="00C8264E">
              <w:rPr>
                <w:b/>
                <w:lang w:eastAsia="ja-JP"/>
              </w:rPr>
              <w:tab/>
            </w:r>
            <w:r w:rsidRPr="00C8264E">
              <w:rPr>
                <w:b/>
                <w:lang w:eastAsia="ja-JP"/>
              </w:rPr>
              <w:tab/>
              <w:t>position_distance</w:t>
            </w:r>
            <w:r w:rsidRPr="004C22CD">
              <w:rPr>
                <w:lang w:eastAsia="ja-JP"/>
              </w:rPr>
              <w:t>[o];</w:t>
            </w:r>
          </w:p>
        </w:tc>
        <w:tc>
          <w:tcPr>
            <w:tcW w:w="1134" w:type="dxa"/>
            <w:tcMar>
              <w:top w:w="0" w:type="dxa"/>
              <w:left w:w="79" w:type="dxa"/>
              <w:bottom w:w="0" w:type="dxa"/>
              <w:right w:w="79" w:type="dxa"/>
            </w:tcMar>
            <w:hideMark/>
          </w:tcPr>
          <w:p w14:paraId="37270CE2" w14:textId="77777777" w:rsidR="00C8264E" w:rsidRPr="00C8264E" w:rsidRDefault="00C8264E" w:rsidP="003847FD">
            <w:pPr>
              <w:spacing w:after="0"/>
              <w:rPr>
                <w:b/>
                <w:lang w:eastAsia="ja-JP"/>
              </w:rPr>
            </w:pPr>
            <w:r w:rsidRPr="00C8264E">
              <w:rPr>
                <w:b/>
                <w:lang w:eastAsia="ja-JP"/>
              </w:rPr>
              <w:t>7</w:t>
            </w:r>
          </w:p>
        </w:tc>
        <w:tc>
          <w:tcPr>
            <w:tcW w:w="1509" w:type="dxa"/>
            <w:tcBorders>
              <w:top w:val="nil"/>
              <w:left w:val="nil"/>
              <w:bottom w:val="nil"/>
              <w:right w:val="single" w:sz="6" w:space="0" w:color="auto"/>
            </w:tcBorders>
            <w:tcMar>
              <w:top w:w="0" w:type="dxa"/>
              <w:left w:w="79" w:type="dxa"/>
              <w:bottom w:w="0" w:type="dxa"/>
              <w:right w:w="79" w:type="dxa"/>
            </w:tcMar>
            <w:hideMark/>
          </w:tcPr>
          <w:p w14:paraId="7025FD29" w14:textId="77777777" w:rsidR="00C8264E" w:rsidRPr="00C8264E" w:rsidRDefault="00C8264E" w:rsidP="003847FD">
            <w:pPr>
              <w:spacing w:after="0"/>
              <w:rPr>
                <w:b/>
                <w:lang w:eastAsia="ja-JP"/>
              </w:rPr>
            </w:pPr>
            <w:r w:rsidRPr="00C8264E">
              <w:rPr>
                <w:b/>
                <w:lang w:eastAsia="ja-JP"/>
              </w:rPr>
              <w:t>tcimsbf</w:t>
            </w:r>
          </w:p>
        </w:tc>
      </w:tr>
      <w:tr w:rsidR="003847FD" w:rsidRPr="00C8264E" w14:paraId="617EFDDB" w14:textId="77777777" w:rsidTr="003847FD">
        <w:trPr>
          <w:jc w:val="center"/>
        </w:trPr>
        <w:tc>
          <w:tcPr>
            <w:tcW w:w="6805" w:type="dxa"/>
            <w:tcBorders>
              <w:top w:val="nil"/>
              <w:left w:val="single" w:sz="6" w:space="0" w:color="auto"/>
              <w:bottom w:val="nil"/>
              <w:right w:val="nil"/>
            </w:tcBorders>
            <w:tcMar>
              <w:top w:w="0" w:type="dxa"/>
              <w:left w:w="79" w:type="dxa"/>
              <w:bottom w:w="0" w:type="dxa"/>
              <w:right w:w="79" w:type="dxa"/>
            </w:tcMar>
            <w:hideMark/>
          </w:tcPr>
          <w:p w14:paraId="22A4637D" w14:textId="77777777" w:rsidR="00C8264E" w:rsidRPr="00C8264E" w:rsidRDefault="00C8264E" w:rsidP="00877B46">
            <w:pPr>
              <w:tabs>
                <w:tab w:val="clear" w:pos="403"/>
                <w:tab w:val="left" w:pos="360"/>
                <w:tab w:val="left" w:pos="720"/>
                <w:tab w:val="left" w:pos="1080"/>
                <w:tab w:val="left" w:pos="1440"/>
              </w:tabs>
              <w:spacing w:after="0"/>
              <w:rPr>
                <w:lang w:eastAsia="ja-JP"/>
              </w:rPr>
            </w:pPr>
            <w:r w:rsidRPr="00C8264E">
              <w:rPr>
                <w:lang w:eastAsia="ja-JP"/>
              </w:rPr>
              <w:tab/>
            </w:r>
            <w:r w:rsidRPr="00C8264E">
              <w:rPr>
                <w:lang w:eastAsia="ja-JP"/>
              </w:rPr>
              <w:tab/>
            </w:r>
            <w:r w:rsidRPr="00C8264E">
              <w:rPr>
                <w:lang w:eastAsia="ja-JP"/>
              </w:rPr>
              <w:tab/>
            </w:r>
            <w:r w:rsidRPr="00C8264E">
              <w:rPr>
                <w:lang w:eastAsia="ja-JP"/>
              </w:rPr>
              <w:tab/>
              <w:t>}</w:t>
            </w:r>
          </w:p>
        </w:tc>
        <w:tc>
          <w:tcPr>
            <w:tcW w:w="1134" w:type="dxa"/>
            <w:tcMar>
              <w:top w:w="0" w:type="dxa"/>
              <w:left w:w="79" w:type="dxa"/>
              <w:bottom w:w="0" w:type="dxa"/>
              <w:right w:w="79" w:type="dxa"/>
            </w:tcMar>
          </w:tcPr>
          <w:p w14:paraId="1789697C" w14:textId="77777777" w:rsidR="00C8264E" w:rsidRPr="00C8264E" w:rsidRDefault="00C8264E" w:rsidP="003847FD">
            <w:pPr>
              <w:spacing w:after="0"/>
              <w:rPr>
                <w:lang w:eastAsia="ja-JP"/>
              </w:rPr>
            </w:pPr>
          </w:p>
        </w:tc>
        <w:tc>
          <w:tcPr>
            <w:tcW w:w="1509" w:type="dxa"/>
            <w:tcBorders>
              <w:top w:val="nil"/>
              <w:left w:val="nil"/>
              <w:bottom w:val="nil"/>
              <w:right w:val="single" w:sz="6" w:space="0" w:color="auto"/>
            </w:tcBorders>
            <w:tcMar>
              <w:top w:w="0" w:type="dxa"/>
              <w:left w:w="79" w:type="dxa"/>
              <w:bottom w:w="0" w:type="dxa"/>
              <w:right w:w="79" w:type="dxa"/>
            </w:tcMar>
          </w:tcPr>
          <w:p w14:paraId="0DA080EF" w14:textId="77777777" w:rsidR="00C8264E" w:rsidRPr="00C8264E" w:rsidRDefault="00C8264E" w:rsidP="003847FD">
            <w:pPr>
              <w:spacing w:after="0"/>
              <w:rPr>
                <w:lang w:eastAsia="ja-JP"/>
              </w:rPr>
            </w:pPr>
          </w:p>
        </w:tc>
      </w:tr>
      <w:tr w:rsidR="003847FD" w:rsidRPr="00C8264E" w14:paraId="01D972D5" w14:textId="77777777" w:rsidTr="003847FD">
        <w:trPr>
          <w:trHeight w:val="259"/>
          <w:jc w:val="center"/>
        </w:trPr>
        <w:tc>
          <w:tcPr>
            <w:tcW w:w="6805" w:type="dxa"/>
            <w:tcBorders>
              <w:top w:val="nil"/>
              <w:left w:val="single" w:sz="6" w:space="0" w:color="auto"/>
              <w:bottom w:val="nil"/>
              <w:right w:val="nil"/>
            </w:tcBorders>
            <w:tcMar>
              <w:top w:w="0" w:type="dxa"/>
              <w:left w:w="79" w:type="dxa"/>
              <w:bottom w:w="0" w:type="dxa"/>
              <w:right w:w="79" w:type="dxa"/>
            </w:tcMar>
            <w:hideMark/>
          </w:tcPr>
          <w:p w14:paraId="5FDD9AC4" w14:textId="77777777" w:rsidR="00C8264E" w:rsidRPr="00C8264E" w:rsidRDefault="00C8264E" w:rsidP="00877B46">
            <w:pPr>
              <w:tabs>
                <w:tab w:val="clear" w:pos="403"/>
                <w:tab w:val="left" w:pos="360"/>
                <w:tab w:val="left" w:pos="720"/>
                <w:tab w:val="left" w:pos="1080"/>
                <w:tab w:val="left" w:pos="1440"/>
              </w:tabs>
              <w:spacing w:after="0"/>
              <w:rPr>
                <w:lang w:eastAsia="ja-JP"/>
              </w:rPr>
            </w:pPr>
            <w:r w:rsidRPr="00C8264E">
              <w:rPr>
                <w:lang w:eastAsia="ja-JP"/>
              </w:rPr>
              <w:tab/>
            </w:r>
            <w:r w:rsidRPr="00C8264E">
              <w:rPr>
                <w:lang w:eastAsia="ja-JP"/>
              </w:rPr>
              <w:tab/>
            </w:r>
            <w:r w:rsidRPr="00C8264E">
              <w:rPr>
                <w:lang w:eastAsia="ja-JP"/>
              </w:rPr>
              <w:tab/>
              <w:t>}</w:t>
            </w:r>
          </w:p>
        </w:tc>
        <w:tc>
          <w:tcPr>
            <w:tcW w:w="1134" w:type="dxa"/>
            <w:tcMar>
              <w:top w:w="0" w:type="dxa"/>
              <w:left w:w="79" w:type="dxa"/>
              <w:bottom w:w="0" w:type="dxa"/>
              <w:right w:w="79" w:type="dxa"/>
            </w:tcMar>
          </w:tcPr>
          <w:p w14:paraId="538733BC" w14:textId="77777777" w:rsidR="00C8264E" w:rsidRPr="00C8264E" w:rsidRDefault="00C8264E" w:rsidP="003847FD">
            <w:pPr>
              <w:spacing w:after="0"/>
              <w:rPr>
                <w:lang w:eastAsia="ja-JP"/>
              </w:rPr>
            </w:pPr>
          </w:p>
        </w:tc>
        <w:tc>
          <w:tcPr>
            <w:tcW w:w="1509" w:type="dxa"/>
            <w:tcBorders>
              <w:top w:val="nil"/>
              <w:left w:val="nil"/>
              <w:bottom w:val="nil"/>
              <w:right w:val="single" w:sz="6" w:space="0" w:color="auto"/>
            </w:tcBorders>
            <w:tcMar>
              <w:top w:w="0" w:type="dxa"/>
              <w:left w:w="79" w:type="dxa"/>
              <w:bottom w:w="0" w:type="dxa"/>
              <w:right w:w="79" w:type="dxa"/>
            </w:tcMar>
          </w:tcPr>
          <w:p w14:paraId="04D887AC" w14:textId="77777777" w:rsidR="00C8264E" w:rsidRPr="00C8264E" w:rsidRDefault="00C8264E" w:rsidP="003847FD">
            <w:pPr>
              <w:spacing w:after="0"/>
              <w:rPr>
                <w:lang w:eastAsia="ja-JP"/>
              </w:rPr>
            </w:pPr>
          </w:p>
        </w:tc>
      </w:tr>
      <w:tr w:rsidR="003847FD" w:rsidRPr="00C8264E" w14:paraId="108FB689" w14:textId="77777777" w:rsidTr="003847FD">
        <w:trPr>
          <w:jc w:val="center"/>
        </w:trPr>
        <w:tc>
          <w:tcPr>
            <w:tcW w:w="6805" w:type="dxa"/>
            <w:tcBorders>
              <w:top w:val="nil"/>
              <w:left w:val="single" w:sz="6" w:space="0" w:color="auto"/>
              <w:bottom w:val="nil"/>
              <w:right w:val="nil"/>
            </w:tcBorders>
            <w:tcMar>
              <w:top w:w="0" w:type="dxa"/>
              <w:left w:w="79" w:type="dxa"/>
              <w:bottom w:w="0" w:type="dxa"/>
              <w:right w:w="79" w:type="dxa"/>
            </w:tcMar>
            <w:hideMark/>
          </w:tcPr>
          <w:p w14:paraId="0E170257" w14:textId="77777777" w:rsidR="00C8264E" w:rsidRPr="00C8264E" w:rsidRDefault="00C8264E" w:rsidP="003847FD">
            <w:pPr>
              <w:spacing w:after="0"/>
              <w:rPr>
                <w:lang w:eastAsia="ja-JP"/>
              </w:rPr>
            </w:pPr>
            <w:r w:rsidRPr="00C8264E">
              <w:rPr>
                <w:lang w:eastAsia="ja-JP"/>
              </w:rPr>
              <w:tab/>
            </w:r>
            <w:r w:rsidRPr="00C8264E">
              <w:rPr>
                <w:lang w:eastAsia="ja-JP"/>
              </w:rPr>
              <w:tab/>
              <w:t>}</w:t>
            </w:r>
          </w:p>
        </w:tc>
        <w:tc>
          <w:tcPr>
            <w:tcW w:w="1134" w:type="dxa"/>
            <w:tcMar>
              <w:top w:w="0" w:type="dxa"/>
              <w:left w:w="79" w:type="dxa"/>
              <w:bottom w:w="0" w:type="dxa"/>
              <w:right w:w="79" w:type="dxa"/>
            </w:tcMar>
          </w:tcPr>
          <w:p w14:paraId="23C1767C" w14:textId="77777777" w:rsidR="00C8264E" w:rsidRPr="00C8264E" w:rsidRDefault="00C8264E" w:rsidP="003847FD">
            <w:pPr>
              <w:spacing w:after="0"/>
              <w:rPr>
                <w:lang w:eastAsia="ja-JP"/>
              </w:rPr>
            </w:pPr>
          </w:p>
        </w:tc>
        <w:tc>
          <w:tcPr>
            <w:tcW w:w="1509" w:type="dxa"/>
            <w:tcBorders>
              <w:top w:val="nil"/>
              <w:left w:val="nil"/>
              <w:bottom w:val="nil"/>
              <w:right w:val="single" w:sz="6" w:space="0" w:color="auto"/>
            </w:tcBorders>
            <w:tcMar>
              <w:top w:w="0" w:type="dxa"/>
              <w:left w:w="79" w:type="dxa"/>
              <w:bottom w:w="0" w:type="dxa"/>
              <w:right w:w="79" w:type="dxa"/>
            </w:tcMar>
          </w:tcPr>
          <w:p w14:paraId="4FEB4A56" w14:textId="77777777" w:rsidR="00C8264E" w:rsidRPr="00C8264E" w:rsidRDefault="00C8264E" w:rsidP="003847FD">
            <w:pPr>
              <w:spacing w:after="0"/>
              <w:rPr>
                <w:lang w:eastAsia="ja-JP"/>
              </w:rPr>
            </w:pPr>
          </w:p>
        </w:tc>
      </w:tr>
      <w:tr w:rsidR="003847FD" w:rsidRPr="00C8264E" w14:paraId="6E63B414" w14:textId="77777777" w:rsidTr="003847FD">
        <w:trPr>
          <w:jc w:val="center"/>
        </w:trPr>
        <w:tc>
          <w:tcPr>
            <w:tcW w:w="6805" w:type="dxa"/>
            <w:tcBorders>
              <w:top w:val="nil"/>
              <w:left w:val="single" w:sz="6" w:space="0" w:color="auto"/>
              <w:bottom w:val="nil"/>
              <w:right w:val="nil"/>
            </w:tcBorders>
            <w:tcMar>
              <w:top w:w="0" w:type="dxa"/>
              <w:left w:w="79" w:type="dxa"/>
              <w:bottom w:w="0" w:type="dxa"/>
              <w:right w:w="79" w:type="dxa"/>
            </w:tcMar>
            <w:hideMark/>
          </w:tcPr>
          <w:p w14:paraId="745A71D2" w14:textId="77777777" w:rsidR="00C8264E" w:rsidRPr="00C8264E" w:rsidRDefault="00C8264E" w:rsidP="003847FD">
            <w:pPr>
              <w:spacing w:after="0"/>
              <w:rPr>
                <w:lang w:eastAsia="ja-JP"/>
              </w:rPr>
            </w:pPr>
            <w:r w:rsidRPr="00C8264E">
              <w:rPr>
                <w:lang w:eastAsia="ja-JP"/>
              </w:rPr>
              <w:tab/>
              <w:t>}</w:t>
            </w:r>
          </w:p>
        </w:tc>
        <w:tc>
          <w:tcPr>
            <w:tcW w:w="1134" w:type="dxa"/>
            <w:tcMar>
              <w:top w:w="0" w:type="dxa"/>
              <w:left w:w="79" w:type="dxa"/>
              <w:bottom w:w="0" w:type="dxa"/>
              <w:right w:w="79" w:type="dxa"/>
            </w:tcMar>
          </w:tcPr>
          <w:p w14:paraId="4CCD6D24" w14:textId="77777777" w:rsidR="00C8264E" w:rsidRPr="00C8264E" w:rsidRDefault="00C8264E" w:rsidP="003847FD">
            <w:pPr>
              <w:spacing w:after="0"/>
              <w:rPr>
                <w:lang w:eastAsia="ja-JP"/>
              </w:rPr>
            </w:pPr>
          </w:p>
        </w:tc>
        <w:tc>
          <w:tcPr>
            <w:tcW w:w="1509" w:type="dxa"/>
            <w:tcBorders>
              <w:top w:val="nil"/>
              <w:left w:val="nil"/>
              <w:bottom w:val="nil"/>
              <w:right w:val="single" w:sz="6" w:space="0" w:color="auto"/>
            </w:tcBorders>
            <w:tcMar>
              <w:top w:w="0" w:type="dxa"/>
              <w:left w:w="79" w:type="dxa"/>
              <w:bottom w:w="0" w:type="dxa"/>
              <w:right w:w="79" w:type="dxa"/>
            </w:tcMar>
          </w:tcPr>
          <w:p w14:paraId="7FE0CE9F" w14:textId="77777777" w:rsidR="00C8264E" w:rsidRPr="00C8264E" w:rsidRDefault="00C8264E" w:rsidP="003847FD">
            <w:pPr>
              <w:spacing w:after="0"/>
              <w:rPr>
                <w:lang w:eastAsia="ja-JP"/>
              </w:rPr>
            </w:pPr>
          </w:p>
        </w:tc>
      </w:tr>
      <w:tr w:rsidR="003847FD" w:rsidRPr="00C8264E" w14:paraId="2F252677" w14:textId="77777777" w:rsidTr="003847FD">
        <w:trPr>
          <w:jc w:val="center"/>
        </w:trPr>
        <w:tc>
          <w:tcPr>
            <w:tcW w:w="6805" w:type="dxa"/>
            <w:tcBorders>
              <w:top w:val="nil"/>
              <w:left w:val="single" w:sz="6" w:space="0" w:color="auto"/>
              <w:bottom w:val="nil"/>
              <w:right w:val="nil"/>
            </w:tcBorders>
            <w:tcMar>
              <w:top w:w="0" w:type="dxa"/>
              <w:left w:w="79" w:type="dxa"/>
              <w:bottom w:w="0" w:type="dxa"/>
              <w:right w:w="79" w:type="dxa"/>
            </w:tcMar>
          </w:tcPr>
          <w:p w14:paraId="02004919" w14:textId="77777777" w:rsidR="00C8264E" w:rsidRPr="00C8264E" w:rsidRDefault="00C8264E" w:rsidP="003847FD">
            <w:pPr>
              <w:spacing w:after="0"/>
              <w:rPr>
                <w:lang w:eastAsia="ja-JP"/>
              </w:rPr>
            </w:pPr>
            <w:r w:rsidRPr="00C8264E">
              <w:rPr>
                <w:lang w:eastAsia="ja-JP"/>
              </w:rPr>
              <w:tab/>
              <w:t>else {</w:t>
            </w:r>
          </w:p>
        </w:tc>
        <w:tc>
          <w:tcPr>
            <w:tcW w:w="1134" w:type="dxa"/>
            <w:tcMar>
              <w:top w:w="0" w:type="dxa"/>
              <w:left w:w="79" w:type="dxa"/>
              <w:bottom w:w="0" w:type="dxa"/>
              <w:right w:w="79" w:type="dxa"/>
            </w:tcMar>
          </w:tcPr>
          <w:p w14:paraId="6000F1DD" w14:textId="77777777" w:rsidR="00C8264E" w:rsidRPr="00C8264E" w:rsidRDefault="00C8264E" w:rsidP="003847FD">
            <w:pPr>
              <w:spacing w:after="0"/>
              <w:rPr>
                <w:lang w:eastAsia="ja-JP"/>
              </w:rPr>
            </w:pPr>
          </w:p>
        </w:tc>
        <w:tc>
          <w:tcPr>
            <w:tcW w:w="1509" w:type="dxa"/>
            <w:tcBorders>
              <w:top w:val="nil"/>
              <w:left w:val="nil"/>
              <w:bottom w:val="nil"/>
              <w:right w:val="single" w:sz="6" w:space="0" w:color="auto"/>
            </w:tcBorders>
            <w:tcMar>
              <w:top w:w="0" w:type="dxa"/>
              <w:left w:w="79" w:type="dxa"/>
              <w:bottom w:w="0" w:type="dxa"/>
              <w:right w:w="79" w:type="dxa"/>
            </w:tcMar>
          </w:tcPr>
          <w:p w14:paraId="1F4B8474" w14:textId="77777777" w:rsidR="00C8264E" w:rsidRPr="00C8264E" w:rsidRDefault="00C8264E" w:rsidP="003847FD">
            <w:pPr>
              <w:spacing w:after="0"/>
              <w:rPr>
                <w:lang w:eastAsia="ja-JP"/>
              </w:rPr>
            </w:pPr>
          </w:p>
        </w:tc>
      </w:tr>
      <w:tr w:rsidR="003847FD" w:rsidRPr="00C8264E" w14:paraId="4F139FC1" w14:textId="77777777" w:rsidTr="003847FD">
        <w:trPr>
          <w:jc w:val="center"/>
        </w:trPr>
        <w:tc>
          <w:tcPr>
            <w:tcW w:w="6805" w:type="dxa"/>
            <w:tcBorders>
              <w:top w:val="nil"/>
              <w:left w:val="single" w:sz="6" w:space="0" w:color="auto"/>
              <w:bottom w:val="nil"/>
              <w:right w:val="nil"/>
            </w:tcBorders>
            <w:tcMar>
              <w:top w:w="0" w:type="dxa"/>
              <w:left w:w="79" w:type="dxa"/>
              <w:bottom w:w="0" w:type="dxa"/>
              <w:right w:w="79" w:type="dxa"/>
            </w:tcMar>
          </w:tcPr>
          <w:p w14:paraId="3F417248" w14:textId="595F355F" w:rsidR="00C8264E" w:rsidRPr="00C8264E" w:rsidRDefault="00C8264E" w:rsidP="003847FD">
            <w:pPr>
              <w:spacing w:after="0"/>
              <w:rPr>
                <w:lang w:eastAsia="ja-JP"/>
              </w:rPr>
            </w:pPr>
            <w:r w:rsidRPr="00C8264E">
              <w:rPr>
                <w:lang w:eastAsia="ja-JP"/>
              </w:rPr>
              <w:tab/>
            </w:r>
            <w:r w:rsidRPr="00C8264E">
              <w:rPr>
                <w:lang w:eastAsia="ja-JP"/>
              </w:rPr>
              <w:tab/>
            </w:r>
            <w:r w:rsidRPr="00C8264E">
              <w:rPr>
                <w:b/>
                <w:lang w:eastAsia="ja-JP"/>
              </w:rPr>
              <w:t>position_distance</w:t>
            </w:r>
            <w:r w:rsidRPr="004C22CD">
              <w:rPr>
                <w:lang w:eastAsia="ja-JP"/>
              </w:rPr>
              <w:t>[0]</w:t>
            </w:r>
            <w:r w:rsidRPr="00C8264E">
              <w:rPr>
                <w:b/>
                <w:lang w:eastAsia="ja-JP"/>
              </w:rPr>
              <w:t>;</w:t>
            </w:r>
          </w:p>
        </w:tc>
        <w:tc>
          <w:tcPr>
            <w:tcW w:w="1134" w:type="dxa"/>
            <w:tcMar>
              <w:top w:w="0" w:type="dxa"/>
              <w:left w:w="79" w:type="dxa"/>
              <w:bottom w:w="0" w:type="dxa"/>
              <w:right w:w="79" w:type="dxa"/>
            </w:tcMar>
          </w:tcPr>
          <w:p w14:paraId="4CC9FFD5" w14:textId="77777777" w:rsidR="00C8264E" w:rsidRPr="00C8264E" w:rsidRDefault="00C8264E" w:rsidP="003847FD">
            <w:pPr>
              <w:spacing w:after="0"/>
              <w:rPr>
                <w:lang w:eastAsia="ja-JP"/>
              </w:rPr>
            </w:pPr>
            <w:r w:rsidRPr="00C8264E">
              <w:rPr>
                <w:b/>
                <w:lang w:eastAsia="ja-JP"/>
              </w:rPr>
              <w:t>7</w:t>
            </w:r>
          </w:p>
        </w:tc>
        <w:tc>
          <w:tcPr>
            <w:tcW w:w="1509" w:type="dxa"/>
            <w:tcBorders>
              <w:top w:val="nil"/>
              <w:left w:val="nil"/>
              <w:bottom w:val="nil"/>
              <w:right w:val="single" w:sz="6" w:space="0" w:color="auto"/>
            </w:tcBorders>
            <w:tcMar>
              <w:top w:w="0" w:type="dxa"/>
              <w:left w:w="79" w:type="dxa"/>
              <w:bottom w:w="0" w:type="dxa"/>
              <w:right w:w="79" w:type="dxa"/>
            </w:tcMar>
          </w:tcPr>
          <w:p w14:paraId="7C6879BF" w14:textId="77777777" w:rsidR="00C8264E" w:rsidRPr="00C8264E" w:rsidRDefault="00C8264E" w:rsidP="003847FD">
            <w:pPr>
              <w:spacing w:after="0"/>
              <w:rPr>
                <w:lang w:eastAsia="ja-JP"/>
              </w:rPr>
            </w:pPr>
            <w:r w:rsidRPr="00C8264E">
              <w:rPr>
                <w:b/>
                <w:lang w:eastAsia="ja-JP"/>
              </w:rPr>
              <w:t>tcimsbf</w:t>
            </w:r>
          </w:p>
        </w:tc>
      </w:tr>
      <w:tr w:rsidR="003847FD" w:rsidRPr="00C8264E" w14:paraId="7216B8F4" w14:textId="77777777" w:rsidTr="003847FD">
        <w:trPr>
          <w:jc w:val="center"/>
        </w:trPr>
        <w:tc>
          <w:tcPr>
            <w:tcW w:w="6805" w:type="dxa"/>
            <w:tcBorders>
              <w:top w:val="nil"/>
              <w:left w:val="single" w:sz="6" w:space="0" w:color="auto"/>
              <w:right w:val="nil"/>
            </w:tcBorders>
            <w:tcMar>
              <w:top w:w="0" w:type="dxa"/>
              <w:left w:w="79" w:type="dxa"/>
              <w:bottom w:w="0" w:type="dxa"/>
              <w:right w:w="79" w:type="dxa"/>
            </w:tcMar>
          </w:tcPr>
          <w:p w14:paraId="3EE48342" w14:textId="77777777" w:rsidR="00C8264E" w:rsidRPr="00C8264E" w:rsidRDefault="00C8264E" w:rsidP="003847FD">
            <w:pPr>
              <w:spacing w:after="0"/>
              <w:rPr>
                <w:lang w:eastAsia="ja-JP"/>
              </w:rPr>
            </w:pPr>
            <w:r w:rsidRPr="00C8264E">
              <w:rPr>
                <w:lang w:eastAsia="ja-JP"/>
              </w:rPr>
              <w:tab/>
              <w:t>}</w:t>
            </w:r>
          </w:p>
        </w:tc>
        <w:tc>
          <w:tcPr>
            <w:tcW w:w="1134" w:type="dxa"/>
            <w:tcMar>
              <w:top w:w="0" w:type="dxa"/>
              <w:left w:w="79" w:type="dxa"/>
              <w:bottom w:w="0" w:type="dxa"/>
              <w:right w:w="79" w:type="dxa"/>
            </w:tcMar>
          </w:tcPr>
          <w:p w14:paraId="5F8C5424" w14:textId="77777777" w:rsidR="00C8264E" w:rsidRPr="00C8264E" w:rsidRDefault="00C8264E" w:rsidP="003847FD">
            <w:pPr>
              <w:spacing w:after="0"/>
              <w:rPr>
                <w:lang w:eastAsia="ja-JP"/>
              </w:rPr>
            </w:pPr>
          </w:p>
        </w:tc>
        <w:tc>
          <w:tcPr>
            <w:tcW w:w="1509" w:type="dxa"/>
            <w:tcBorders>
              <w:top w:val="nil"/>
              <w:left w:val="nil"/>
              <w:right w:val="single" w:sz="6" w:space="0" w:color="auto"/>
            </w:tcBorders>
            <w:tcMar>
              <w:top w:w="0" w:type="dxa"/>
              <w:left w:w="79" w:type="dxa"/>
              <w:bottom w:w="0" w:type="dxa"/>
              <w:right w:w="79" w:type="dxa"/>
            </w:tcMar>
          </w:tcPr>
          <w:p w14:paraId="2584C8C3" w14:textId="77777777" w:rsidR="00C8264E" w:rsidRPr="00C8264E" w:rsidRDefault="00C8264E" w:rsidP="003847FD">
            <w:pPr>
              <w:spacing w:after="0"/>
              <w:rPr>
                <w:lang w:eastAsia="ja-JP"/>
              </w:rPr>
            </w:pPr>
          </w:p>
        </w:tc>
      </w:tr>
      <w:tr w:rsidR="003847FD" w:rsidRPr="00C8264E" w14:paraId="3C94A91A" w14:textId="77777777" w:rsidTr="003847FD">
        <w:trPr>
          <w:jc w:val="center"/>
        </w:trPr>
        <w:tc>
          <w:tcPr>
            <w:tcW w:w="6805" w:type="dxa"/>
            <w:tcBorders>
              <w:top w:val="nil"/>
              <w:left w:val="single" w:sz="6" w:space="0" w:color="auto"/>
              <w:bottom w:val="single" w:sz="4" w:space="0" w:color="auto"/>
              <w:right w:val="nil"/>
            </w:tcBorders>
            <w:tcMar>
              <w:top w:w="0" w:type="dxa"/>
              <w:left w:w="79" w:type="dxa"/>
              <w:bottom w:w="0" w:type="dxa"/>
              <w:right w:w="79" w:type="dxa"/>
            </w:tcMar>
          </w:tcPr>
          <w:p w14:paraId="6CC259DB" w14:textId="77777777" w:rsidR="00C8264E" w:rsidRPr="00C8264E" w:rsidRDefault="00C8264E" w:rsidP="003847FD">
            <w:pPr>
              <w:spacing w:after="0"/>
              <w:rPr>
                <w:lang w:eastAsia="ja-JP"/>
              </w:rPr>
            </w:pPr>
            <w:r w:rsidRPr="00C8264E">
              <w:rPr>
                <w:lang w:eastAsia="ja-JP"/>
              </w:rPr>
              <w:t>}</w:t>
            </w:r>
          </w:p>
        </w:tc>
        <w:tc>
          <w:tcPr>
            <w:tcW w:w="1134" w:type="dxa"/>
            <w:tcMar>
              <w:top w:w="0" w:type="dxa"/>
              <w:left w:w="79" w:type="dxa"/>
              <w:bottom w:w="0" w:type="dxa"/>
              <w:right w:w="79" w:type="dxa"/>
            </w:tcMar>
          </w:tcPr>
          <w:p w14:paraId="76FE1214" w14:textId="77777777" w:rsidR="00C8264E" w:rsidRPr="00C8264E" w:rsidRDefault="00C8264E" w:rsidP="003847FD">
            <w:pPr>
              <w:spacing w:after="0"/>
              <w:rPr>
                <w:lang w:eastAsia="ja-JP"/>
              </w:rPr>
            </w:pPr>
          </w:p>
        </w:tc>
        <w:tc>
          <w:tcPr>
            <w:tcW w:w="1509" w:type="dxa"/>
            <w:tcBorders>
              <w:top w:val="nil"/>
              <w:left w:val="nil"/>
              <w:bottom w:val="nil"/>
              <w:right w:val="single" w:sz="6" w:space="0" w:color="auto"/>
            </w:tcBorders>
            <w:tcMar>
              <w:top w:w="0" w:type="dxa"/>
              <w:left w:w="79" w:type="dxa"/>
              <w:bottom w:w="0" w:type="dxa"/>
              <w:right w:w="79" w:type="dxa"/>
            </w:tcMar>
          </w:tcPr>
          <w:p w14:paraId="0C087C49" w14:textId="77777777" w:rsidR="00C8264E" w:rsidRPr="00C8264E" w:rsidRDefault="00C8264E" w:rsidP="003847FD">
            <w:pPr>
              <w:spacing w:after="0"/>
              <w:rPr>
                <w:lang w:eastAsia="ja-JP"/>
              </w:rPr>
            </w:pPr>
          </w:p>
        </w:tc>
      </w:tr>
      <w:tr w:rsidR="003847FD" w:rsidRPr="00C8264E" w14:paraId="5574F126" w14:textId="77777777" w:rsidTr="003847FD">
        <w:trPr>
          <w:jc w:val="center"/>
        </w:trPr>
        <w:tc>
          <w:tcPr>
            <w:tcW w:w="9448" w:type="dxa"/>
            <w:gridSpan w:val="3"/>
            <w:tcBorders>
              <w:top w:val="single" w:sz="4" w:space="0" w:color="auto"/>
              <w:left w:val="single" w:sz="6" w:space="0" w:color="auto"/>
              <w:bottom w:val="single" w:sz="4" w:space="0" w:color="auto"/>
              <w:right w:val="single" w:sz="6" w:space="0" w:color="auto"/>
            </w:tcBorders>
            <w:tcMar>
              <w:top w:w="0" w:type="dxa"/>
              <w:left w:w="79" w:type="dxa"/>
              <w:bottom w:w="0" w:type="dxa"/>
              <w:right w:w="79" w:type="dxa"/>
            </w:tcMar>
          </w:tcPr>
          <w:p w14:paraId="2E282735" w14:textId="77777777" w:rsidR="00C8264E" w:rsidRPr="00C8264E" w:rsidRDefault="00C8264E" w:rsidP="003847FD">
            <w:pPr>
              <w:spacing w:after="0"/>
              <w:rPr>
                <w:lang w:eastAsia="ja-JP"/>
              </w:rPr>
            </w:pPr>
            <w:r w:rsidRPr="00C8264E">
              <w:rPr>
                <w:lang w:eastAsia="ja-JP"/>
              </w:rPr>
              <w:t>NOTE 1: num_objects is equal to the number of objects in the associated signal group.</w:t>
            </w:r>
          </w:p>
        </w:tc>
      </w:tr>
    </w:tbl>
    <w:p w14:paraId="025410EE" w14:textId="77777777" w:rsidR="00C8264E" w:rsidRPr="00C8264E" w:rsidRDefault="00C8264E" w:rsidP="00C8264E">
      <w:pPr>
        <w:rPr>
          <w:lang w:eastAsia="ja-JP"/>
        </w:rPr>
      </w:pPr>
    </w:p>
    <w:p w14:paraId="6E1A30EE" w14:textId="12806D1C" w:rsidR="00C8264E" w:rsidRPr="00C8264E" w:rsidRDefault="003847FD" w:rsidP="003847FD">
      <w:pPr>
        <w:jc w:val="center"/>
        <w:rPr>
          <w:b/>
          <w:lang w:eastAsia="ja-JP"/>
        </w:rPr>
      </w:pPr>
      <w:r w:rsidRPr="00C8264E">
        <w:rPr>
          <w:b/>
          <w:highlight w:val="yellow"/>
          <w:lang w:eastAsia="ja-JP"/>
        </w:rPr>
        <w:t>Table AMD5.</w:t>
      </w:r>
      <w:r w:rsidRPr="00C8264E">
        <w:rPr>
          <w:b/>
          <w:highlight w:val="yellow"/>
          <w:lang w:eastAsia="ja-JP"/>
        </w:rPr>
        <w:fldChar w:fldCharType="begin"/>
      </w:r>
      <w:r w:rsidRPr="00C8264E">
        <w:rPr>
          <w:b/>
          <w:highlight w:val="yellow"/>
          <w:lang w:eastAsia="ja-JP"/>
        </w:rPr>
        <w:instrText xml:space="preserve"> SEQ Table \* ARABIC</w:instrText>
      </w:r>
      <w:r w:rsidRPr="00C8264E">
        <w:rPr>
          <w:b/>
          <w:highlight w:val="yellow"/>
          <w:lang w:eastAsia="ja-JP"/>
        </w:rPr>
        <w:fldChar w:fldCharType="separate"/>
      </w:r>
      <w:r>
        <w:rPr>
          <w:b/>
          <w:noProof/>
          <w:highlight w:val="yellow"/>
          <w:lang w:eastAsia="ja-JP"/>
        </w:rPr>
        <w:t>4</w:t>
      </w:r>
      <w:r w:rsidRPr="00C8264E">
        <w:rPr>
          <w:highlight w:val="yellow"/>
          <w:lang w:eastAsia="ja-JP"/>
        </w:rPr>
        <w:fldChar w:fldCharType="end"/>
      </w:r>
      <w:r w:rsidRPr="00C8264E">
        <w:rPr>
          <w:b/>
          <w:lang w:eastAsia="ja-JP"/>
        </w:rPr>
        <w:t xml:space="preserve"> — </w:t>
      </w:r>
      <w:r w:rsidR="00C8264E" w:rsidRPr="00C8264E">
        <w:rPr>
          <w:b/>
          <w:lang w:eastAsia="ja-JP"/>
        </w:rPr>
        <w:t>Syn</w:t>
      </w:r>
      <w:r w:rsidR="00DE3A2B">
        <w:rPr>
          <w:b/>
          <w:lang w:eastAsia="ja-JP"/>
        </w:rPr>
        <w:t>tax of dynamicProdMetadataFrame</w:t>
      </w:r>
      <w:r w:rsidR="00C8264E" w:rsidRPr="00C8264E">
        <w:rPr>
          <w:b/>
          <w:lang w:eastAsia="ja-JP"/>
        </w:rPr>
        <w:t>()</w:t>
      </w:r>
    </w:p>
    <w:tbl>
      <w:tblPr>
        <w:tblW w:w="9077" w:type="dxa"/>
        <w:jc w:val="center"/>
        <w:tblLayout w:type="fixed"/>
        <w:tblCellMar>
          <w:left w:w="0" w:type="dxa"/>
          <w:right w:w="0" w:type="dxa"/>
        </w:tblCellMar>
        <w:tblLook w:val="04A0" w:firstRow="1" w:lastRow="0" w:firstColumn="1" w:lastColumn="0" w:noHBand="0" w:noVBand="1"/>
      </w:tblPr>
      <w:tblGrid>
        <w:gridCol w:w="6804"/>
        <w:gridCol w:w="1134"/>
        <w:gridCol w:w="1139"/>
      </w:tblGrid>
      <w:tr w:rsidR="00C8264E" w:rsidRPr="00C8264E" w14:paraId="780B4C96" w14:textId="77777777" w:rsidTr="003847FD">
        <w:trPr>
          <w:jc w:val="center"/>
        </w:trPr>
        <w:tc>
          <w:tcPr>
            <w:tcW w:w="6804" w:type="dxa"/>
            <w:tcBorders>
              <w:top w:val="single" w:sz="6" w:space="0" w:color="auto"/>
              <w:left w:val="single" w:sz="6" w:space="0" w:color="auto"/>
              <w:bottom w:val="single" w:sz="4" w:space="0" w:color="auto"/>
              <w:right w:val="nil"/>
            </w:tcBorders>
            <w:tcMar>
              <w:top w:w="0" w:type="dxa"/>
              <w:left w:w="79" w:type="dxa"/>
              <w:bottom w:w="0" w:type="dxa"/>
              <w:right w:w="79" w:type="dxa"/>
            </w:tcMar>
            <w:hideMark/>
          </w:tcPr>
          <w:p w14:paraId="7DD41CAF" w14:textId="77777777" w:rsidR="00C8264E" w:rsidRPr="00C8264E" w:rsidRDefault="00C8264E" w:rsidP="003847FD">
            <w:pPr>
              <w:spacing w:after="0"/>
              <w:rPr>
                <w:lang w:eastAsia="ja-JP"/>
              </w:rPr>
            </w:pPr>
            <w:r w:rsidRPr="00C8264E">
              <w:rPr>
                <w:lang w:eastAsia="ja-JP"/>
              </w:rPr>
              <w:t>Syntax</w:t>
            </w:r>
          </w:p>
        </w:tc>
        <w:tc>
          <w:tcPr>
            <w:tcW w:w="1134" w:type="dxa"/>
            <w:tcBorders>
              <w:top w:val="single" w:sz="6" w:space="0" w:color="auto"/>
              <w:left w:val="nil"/>
              <w:bottom w:val="single" w:sz="4" w:space="0" w:color="auto"/>
              <w:right w:val="nil"/>
            </w:tcBorders>
            <w:tcMar>
              <w:top w:w="0" w:type="dxa"/>
              <w:left w:w="79" w:type="dxa"/>
              <w:bottom w:w="0" w:type="dxa"/>
              <w:right w:w="79" w:type="dxa"/>
            </w:tcMar>
            <w:hideMark/>
          </w:tcPr>
          <w:p w14:paraId="4D5D7104" w14:textId="77777777" w:rsidR="00C8264E" w:rsidRPr="00C8264E" w:rsidRDefault="00C8264E" w:rsidP="003847FD">
            <w:pPr>
              <w:spacing w:after="0"/>
              <w:rPr>
                <w:lang w:eastAsia="ja-JP"/>
              </w:rPr>
            </w:pPr>
            <w:r w:rsidRPr="00C8264E">
              <w:rPr>
                <w:lang w:eastAsia="ja-JP"/>
              </w:rPr>
              <w:t>No. of bits</w:t>
            </w:r>
          </w:p>
        </w:tc>
        <w:tc>
          <w:tcPr>
            <w:tcW w:w="1139" w:type="dxa"/>
            <w:tcBorders>
              <w:top w:val="single" w:sz="6" w:space="0" w:color="auto"/>
              <w:left w:val="nil"/>
              <w:bottom w:val="single" w:sz="4" w:space="0" w:color="auto"/>
              <w:right w:val="single" w:sz="6" w:space="0" w:color="auto"/>
            </w:tcBorders>
            <w:tcMar>
              <w:top w:w="0" w:type="dxa"/>
              <w:left w:w="79" w:type="dxa"/>
              <w:bottom w:w="0" w:type="dxa"/>
              <w:right w:w="79" w:type="dxa"/>
            </w:tcMar>
            <w:hideMark/>
          </w:tcPr>
          <w:p w14:paraId="14C581A5" w14:textId="77777777" w:rsidR="00C8264E" w:rsidRPr="00C8264E" w:rsidRDefault="00C8264E" w:rsidP="003847FD">
            <w:pPr>
              <w:spacing w:after="0"/>
              <w:rPr>
                <w:lang w:eastAsia="ja-JP"/>
              </w:rPr>
            </w:pPr>
            <w:r w:rsidRPr="00C8264E">
              <w:rPr>
                <w:lang w:eastAsia="ja-JP"/>
              </w:rPr>
              <w:t>Mnemonic</w:t>
            </w:r>
          </w:p>
        </w:tc>
      </w:tr>
      <w:tr w:rsidR="00C8264E" w:rsidRPr="00C8264E" w14:paraId="65DBECA5" w14:textId="77777777" w:rsidTr="003847FD">
        <w:trPr>
          <w:trHeight w:val="294"/>
          <w:jc w:val="center"/>
        </w:trPr>
        <w:tc>
          <w:tcPr>
            <w:tcW w:w="6804" w:type="dxa"/>
            <w:tcBorders>
              <w:top w:val="single" w:sz="4" w:space="0" w:color="auto"/>
              <w:left w:val="single" w:sz="6" w:space="0" w:color="auto"/>
              <w:right w:val="nil"/>
            </w:tcBorders>
            <w:tcMar>
              <w:top w:w="0" w:type="dxa"/>
              <w:left w:w="79" w:type="dxa"/>
              <w:bottom w:w="0" w:type="dxa"/>
              <w:right w:w="79" w:type="dxa"/>
            </w:tcMar>
            <w:hideMark/>
          </w:tcPr>
          <w:p w14:paraId="648618CA" w14:textId="77777777" w:rsidR="00C8264E" w:rsidRPr="00C8264E" w:rsidRDefault="00C8264E" w:rsidP="003847FD">
            <w:pPr>
              <w:spacing w:after="0"/>
              <w:rPr>
                <w:lang w:eastAsia="ja-JP"/>
              </w:rPr>
            </w:pPr>
            <w:r w:rsidRPr="00C8264E">
              <w:rPr>
                <w:lang w:eastAsia="ja-JP"/>
              </w:rPr>
              <w:t>dynamicProdMetadataFrame () {</w:t>
            </w:r>
          </w:p>
        </w:tc>
        <w:tc>
          <w:tcPr>
            <w:tcW w:w="1134" w:type="dxa"/>
            <w:tcBorders>
              <w:top w:val="single" w:sz="4" w:space="0" w:color="auto"/>
              <w:left w:val="nil"/>
              <w:right w:val="nil"/>
            </w:tcBorders>
            <w:tcMar>
              <w:top w:w="0" w:type="dxa"/>
              <w:left w:w="79" w:type="dxa"/>
              <w:bottom w:w="0" w:type="dxa"/>
              <w:right w:w="79" w:type="dxa"/>
            </w:tcMar>
          </w:tcPr>
          <w:p w14:paraId="0771F8CB" w14:textId="77777777" w:rsidR="00C8264E" w:rsidRPr="00C8264E" w:rsidRDefault="00C8264E" w:rsidP="003847FD">
            <w:pPr>
              <w:spacing w:after="0"/>
              <w:rPr>
                <w:lang w:eastAsia="ja-JP"/>
              </w:rPr>
            </w:pPr>
          </w:p>
        </w:tc>
        <w:tc>
          <w:tcPr>
            <w:tcW w:w="1139" w:type="dxa"/>
            <w:tcBorders>
              <w:top w:val="single" w:sz="4" w:space="0" w:color="auto"/>
              <w:left w:val="nil"/>
              <w:right w:val="single" w:sz="6" w:space="0" w:color="auto"/>
            </w:tcBorders>
            <w:tcMar>
              <w:top w:w="0" w:type="dxa"/>
              <w:left w:w="79" w:type="dxa"/>
              <w:bottom w:w="0" w:type="dxa"/>
              <w:right w:w="79" w:type="dxa"/>
            </w:tcMar>
          </w:tcPr>
          <w:p w14:paraId="3A623D71" w14:textId="77777777" w:rsidR="00C8264E" w:rsidRPr="00C8264E" w:rsidRDefault="00C8264E" w:rsidP="003847FD">
            <w:pPr>
              <w:spacing w:after="0"/>
              <w:rPr>
                <w:lang w:eastAsia="ja-JP"/>
              </w:rPr>
            </w:pPr>
          </w:p>
        </w:tc>
      </w:tr>
      <w:tr w:rsidR="00C8264E" w:rsidRPr="00C8264E" w14:paraId="05BCA22A" w14:textId="77777777" w:rsidTr="003847FD">
        <w:trPr>
          <w:jc w:val="center"/>
        </w:trPr>
        <w:tc>
          <w:tcPr>
            <w:tcW w:w="6804" w:type="dxa"/>
            <w:tcBorders>
              <w:top w:val="nil"/>
              <w:left w:val="single" w:sz="6" w:space="0" w:color="auto"/>
              <w:bottom w:val="nil"/>
              <w:right w:val="nil"/>
            </w:tcBorders>
            <w:tcMar>
              <w:top w:w="0" w:type="dxa"/>
              <w:left w:w="79" w:type="dxa"/>
              <w:bottom w:w="0" w:type="dxa"/>
              <w:right w:w="79" w:type="dxa"/>
            </w:tcMar>
            <w:hideMark/>
          </w:tcPr>
          <w:p w14:paraId="4112528E" w14:textId="77777777" w:rsidR="00C8264E" w:rsidRPr="00C8264E" w:rsidRDefault="00C8264E" w:rsidP="003847FD">
            <w:pPr>
              <w:spacing w:after="0"/>
              <w:rPr>
                <w:b/>
                <w:lang w:eastAsia="ja-JP"/>
              </w:rPr>
            </w:pPr>
            <w:r w:rsidRPr="00C8264E">
              <w:rPr>
                <w:b/>
                <w:lang w:eastAsia="ja-JP"/>
              </w:rPr>
              <w:tab/>
              <w:t>flag_dist_absolute;</w:t>
            </w:r>
          </w:p>
        </w:tc>
        <w:tc>
          <w:tcPr>
            <w:tcW w:w="1134" w:type="dxa"/>
            <w:tcMar>
              <w:top w:w="0" w:type="dxa"/>
              <w:left w:w="79" w:type="dxa"/>
              <w:bottom w:w="0" w:type="dxa"/>
              <w:right w:w="79" w:type="dxa"/>
            </w:tcMar>
            <w:hideMark/>
          </w:tcPr>
          <w:p w14:paraId="76F5D88A" w14:textId="77777777" w:rsidR="00C8264E" w:rsidRPr="00C8264E" w:rsidRDefault="00C8264E" w:rsidP="003847FD">
            <w:pPr>
              <w:spacing w:after="0"/>
              <w:rPr>
                <w:b/>
                <w:lang w:eastAsia="ja-JP"/>
              </w:rPr>
            </w:pPr>
            <w:r w:rsidRPr="00C8264E">
              <w:rPr>
                <w:b/>
                <w:lang w:eastAsia="ja-JP"/>
              </w:rPr>
              <w:t>1</w:t>
            </w:r>
          </w:p>
        </w:tc>
        <w:tc>
          <w:tcPr>
            <w:tcW w:w="1139" w:type="dxa"/>
            <w:tcBorders>
              <w:top w:val="nil"/>
              <w:left w:val="nil"/>
              <w:bottom w:val="nil"/>
              <w:right w:val="single" w:sz="6" w:space="0" w:color="auto"/>
            </w:tcBorders>
            <w:tcMar>
              <w:top w:w="0" w:type="dxa"/>
              <w:left w:w="79" w:type="dxa"/>
              <w:bottom w:w="0" w:type="dxa"/>
              <w:right w:w="79" w:type="dxa"/>
            </w:tcMar>
            <w:hideMark/>
          </w:tcPr>
          <w:p w14:paraId="508126DC" w14:textId="77777777" w:rsidR="00C8264E" w:rsidRPr="00C8264E" w:rsidRDefault="00C8264E" w:rsidP="003847FD">
            <w:pPr>
              <w:spacing w:after="0"/>
              <w:rPr>
                <w:b/>
                <w:lang w:eastAsia="ja-JP"/>
              </w:rPr>
            </w:pPr>
            <w:r w:rsidRPr="00C8264E">
              <w:rPr>
                <w:b/>
                <w:lang w:eastAsia="ja-JP"/>
              </w:rPr>
              <w:t>bslbf</w:t>
            </w:r>
          </w:p>
        </w:tc>
      </w:tr>
      <w:tr w:rsidR="00C8264E" w:rsidRPr="00C8264E" w14:paraId="29951DB5" w14:textId="77777777" w:rsidTr="003847FD">
        <w:trPr>
          <w:trHeight w:val="250"/>
          <w:jc w:val="center"/>
        </w:trPr>
        <w:tc>
          <w:tcPr>
            <w:tcW w:w="6804" w:type="dxa"/>
            <w:tcBorders>
              <w:top w:val="nil"/>
              <w:left w:val="single" w:sz="6" w:space="0" w:color="auto"/>
              <w:bottom w:val="nil"/>
              <w:right w:val="nil"/>
            </w:tcBorders>
            <w:tcMar>
              <w:top w:w="0" w:type="dxa"/>
              <w:left w:w="79" w:type="dxa"/>
              <w:bottom w:w="0" w:type="dxa"/>
              <w:right w:w="79" w:type="dxa"/>
            </w:tcMar>
            <w:hideMark/>
          </w:tcPr>
          <w:p w14:paraId="30A5C960" w14:textId="348F6DE8" w:rsidR="00C8264E" w:rsidRPr="00C8264E" w:rsidRDefault="00C8264E" w:rsidP="007C74AF">
            <w:pPr>
              <w:spacing w:after="0"/>
              <w:rPr>
                <w:lang w:eastAsia="ja-JP"/>
              </w:rPr>
            </w:pPr>
            <w:r w:rsidRPr="00C8264E">
              <w:rPr>
                <w:lang w:eastAsia="ja-JP"/>
              </w:rPr>
              <w:tab/>
              <w:t>for (o = 0; o &lt; num_objects; o++) {</w:t>
            </w:r>
            <w:r w:rsidR="007C74AF">
              <w:rPr>
                <w:lang w:eastAsia="ja-JP"/>
              </w:rPr>
              <w:tab/>
            </w:r>
            <w:r w:rsidR="007C74AF">
              <w:rPr>
                <w:lang w:eastAsia="ja-JP"/>
              </w:rPr>
              <w:tab/>
            </w:r>
            <w:r w:rsidRPr="00C8264E">
              <w:rPr>
                <w:lang w:eastAsia="ja-JP"/>
              </w:rPr>
              <w:t>/* NOTE 1 */</w:t>
            </w:r>
          </w:p>
        </w:tc>
        <w:tc>
          <w:tcPr>
            <w:tcW w:w="1134" w:type="dxa"/>
            <w:tcMar>
              <w:top w:w="0" w:type="dxa"/>
              <w:left w:w="79" w:type="dxa"/>
              <w:bottom w:w="0" w:type="dxa"/>
              <w:right w:w="79" w:type="dxa"/>
            </w:tcMar>
          </w:tcPr>
          <w:p w14:paraId="632B307B" w14:textId="77777777" w:rsidR="00C8264E" w:rsidRPr="00C8264E" w:rsidRDefault="00C8264E" w:rsidP="003847FD">
            <w:pPr>
              <w:spacing w:after="0"/>
              <w:rPr>
                <w:b/>
                <w:lang w:eastAsia="ja-JP"/>
              </w:rPr>
            </w:pPr>
          </w:p>
        </w:tc>
        <w:tc>
          <w:tcPr>
            <w:tcW w:w="1139" w:type="dxa"/>
            <w:tcBorders>
              <w:top w:val="nil"/>
              <w:left w:val="nil"/>
              <w:bottom w:val="nil"/>
              <w:right w:val="single" w:sz="6" w:space="0" w:color="auto"/>
            </w:tcBorders>
            <w:tcMar>
              <w:top w:w="0" w:type="dxa"/>
              <w:left w:w="79" w:type="dxa"/>
              <w:bottom w:w="0" w:type="dxa"/>
              <w:right w:w="79" w:type="dxa"/>
            </w:tcMar>
          </w:tcPr>
          <w:p w14:paraId="0AEFB8E7" w14:textId="77777777" w:rsidR="00C8264E" w:rsidRPr="00C8264E" w:rsidRDefault="00C8264E" w:rsidP="003847FD">
            <w:pPr>
              <w:spacing w:after="0"/>
              <w:rPr>
                <w:b/>
                <w:lang w:eastAsia="ja-JP"/>
              </w:rPr>
            </w:pPr>
          </w:p>
        </w:tc>
      </w:tr>
      <w:tr w:rsidR="00C8264E" w:rsidRPr="00C8264E" w14:paraId="63DF7F97" w14:textId="77777777" w:rsidTr="003847FD">
        <w:trPr>
          <w:jc w:val="center"/>
        </w:trPr>
        <w:tc>
          <w:tcPr>
            <w:tcW w:w="6804" w:type="dxa"/>
            <w:tcBorders>
              <w:top w:val="nil"/>
              <w:left w:val="single" w:sz="6" w:space="0" w:color="auto"/>
              <w:bottom w:val="nil"/>
              <w:right w:val="nil"/>
            </w:tcBorders>
            <w:tcMar>
              <w:top w:w="0" w:type="dxa"/>
              <w:left w:w="79" w:type="dxa"/>
              <w:bottom w:w="0" w:type="dxa"/>
              <w:right w:w="79" w:type="dxa"/>
            </w:tcMar>
            <w:hideMark/>
          </w:tcPr>
          <w:p w14:paraId="58A16D89" w14:textId="7D782270" w:rsidR="00C8264E" w:rsidRPr="00C8264E" w:rsidRDefault="00C8264E" w:rsidP="007C74AF">
            <w:pPr>
              <w:spacing w:after="0"/>
              <w:rPr>
                <w:b/>
                <w:lang w:eastAsia="ja-JP"/>
              </w:rPr>
            </w:pPr>
            <w:r w:rsidRPr="00C8264E">
              <w:rPr>
                <w:lang w:eastAsia="ja-JP"/>
              </w:rPr>
              <w:tab/>
            </w:r>
            <w:r w:rsidRPr="00C8264E">
              <w:rPr>
                <w:lang w:eastAsia="ja-JP"/>
              </w:rPr>
              <w:tab/>
              <w:t xml:space="preserve">if (has_object_metadata) </w:t>
            </w:r>
            <w:r w:rsidR="007C74AF" w:rsidRPr="00C8264E">
              <w:rPr>
                <w:lang w:eastAsia="ja-JP"/>
              </w:rPr>
              <w:t>{</w:t>
            </w:r>
            <w:r w:rsidR="007C74AF">
              <w:rPr>
                <w:lang w:eastAsia="ja-JP"/>
              </w:rPr>
              <w:tab/>
            </w:r>
            <w:r w:rsidR="007C74AF">
              <w:rPr>
                <w:lang w:eastAsia="ja-JP"/>
              </w:rPr>
              <w:tab/>
            </w:r>
            <w:r w:rsidR="007C74AF">
              <w:rPr>
                <w:lang w:eastAsia="ja-JP"/>
              </w:rPr>
              <w:tab/>
            </w:r>
            <w:r w:rsidRPr="00C8264E">
              <w:rPr>
                <w:lang w:eastAsia="ja-JP"/>
              </w:rPr>
              <w:t>/* NOTE 2 */</w:t>
            </w:r>
          </w:p>
        </w:tc>
        <w:tc>
          <w:tcPr>
            <w:tcW w:w="1134" w:type="dxa"/>
            <w:tcMar>
              <w:top w:w="0" w:type="dxa"/>
              <w:left w:w="79" w:type="dxa"/>
              <w:bottom w:w="0" w:type="dxa"/>
              <w:right w:w="79" w:type="dxa"/>
            </w:tcMar>
          </w:tcPr>
          <w:p w14:paraId="43F4173B" w14:textId="77777777" w:rsidR="00C8264E" w:rsidRPr="00C8264E" w:rsidRDefault="00C8264E" w:rsidP="003847FD">
            <w:pPr>
              <w:spacing w:after="0"/>
              <w:rPr>
                <w:lang w:eastAsia="ja-JP"/>
              </w:rPr>
            </w:pPr>
          </w:p>
        </w:tc>
        <w:tc>
          <w:tcPr>
            <w:tcW w:w="1139" w:type="dxa"/>
            <w:tcBorders>
              <w:top w:val="nil"/>
              <w:left w:val="nil"/>
              <w:bottom w:val="nil"/>
              <w:right w:val="single" w:sz="6" w:space="0" w:color="auto"/>
            </w:tcBorders>
            <w:tcMar>
              <w:top w:w="0" w:type="dxa"/>
              <w:left w:w="79" w:type="dxa"/>
              <w:bottom w:w="0" w:type="dxa"/>
              <w:right w:w="79" w:type="dxa"/>
            </w:tcMar>
          </w:tcPr>
          <w:p w14:paraId="062C12F2" w14:textId="77777777" w:rsidR="00C8264E" w:rsidRPr="00C8264E" w:rsidRDefault="00C8264E" w:rsidP="003847FD">
            <w:pPr>
              <w:spacing w:after="0"/>
              <w:rPr>
                <w:lang w:eastAsia="ja-JP"/>
              </w:rPr>
            </w:pPr>
          </w:p>
        </w:tc>
      </w:tr>
      <w:tr w:rsidR="00C8264E" w:rsidRPr="00C8264E" w14:paraId="69DA0B03" w14:textId="77777777" w:rsidTr="003847FD">
        <w:trPr>
          <w:jc w:val="center"/>
        </w:trPr>
        <w:tc>
          <w:tcPr>
            <w:tcW w:w="9077" w:type="dxa"/>
            <w:gridSpan w:val="3"/>
            <w:tcBorders>
              <w:top w:val="nil"/>
              <w:left w:val="single" w:sz="6" w:space="0" w:color="auto"/>
              <w:bottom w:val="nil"/>
              <w:right w:val="single" w:sz="6" w:space="0" w:color="auto"/>
            </w:tcBorders>
            <w:tcMar>
              <w:top w:w="0" w:type="dxa"/>
              <w:left w:w="79" w:type="dxa"/>
              <w:bottom w:w="0" w:type="dxa"/>
              <w:right w:w="79" w:type="dxa"/>
            </w:tcMar>
            <w:hideMark/>
          </w:tcPr>
          <w:p w14:paraId="102EAE1B" w14:textId="71208D8A" w:rsidR="00C8264E" w:rsidRPr="00C8264E" w:rsidRDefault="00877B46" w:rsidP="007C74AF">
            <w:pPr>
              <w:spacing w:after="0"/>
              <w:rPr>
                <w:lang w:eastAsia="ja-JP"/>
              </w:rPr>
            </w:pPr>
            <w:r>
              <w:rPr>
                <w:lang w:eastAsia="ja-JP"/>
              </w:rPr>
              <w:tab/>
            </w:r>
            <w:r>
              <w:rPr>
                <w:lang w:eastAsia="ja-JP"/>
              </w:rPr>
              <w:tab/>
            </w:r>
            <w:r w:rsidR="007C74AF">
              <w:rPr>
                <w:lang w:eastAsia="ja-JP"/>
              </w:rPr>
              <w:tab/>
            </w:r>
            <w:r w:rsidR="00C8264E" w:rsidRPr="00C8264E">
              <w:rPr>
                <w:lang w:eastAsia="ja-JP"/>
              </w:rPr>
              <w:t>singleDynamicProdMetadataFrame(flag_dist_absolute);</w:t>
            </w:r>
          </w:p>
        </w:tc>
      </w:tr>
      <w:tr w:rsidR="00C8264E" w:rsidRPr="00C8264E" w14:paraId="64CCC72C" w14:textId="77777777" w:rsidTr="003847FD">
        <w:trPr>
          <w:jc w:val="center"/>
        </w:trPr>
        <w:tc>
          <w:tcPr>
            <w:tcW w:w="6804" w:type="dxa"/>
            <w:tcBorders>
              <w:top w:val="nil"/>
              <w:left w:val="single" w:sz="6" w:space="0" w:color="auto"/>
              <w:bottom w:val="nil"/>
              <w:right w:val="nil"/>
            </w:tcBorders>
            <w:tcMar>
              <w:top w:w="0" w:type="dxa"/>
              <w:left w:w="79" w:type="dxa"/>
              <w:bottom w:w="0" w:type="dxa"/>
              <w:right w:w="79" w:type="dxa"/>
            </w:tcMar>
            <w:hideMark/>
          </w:tcPr>
          <w:p w14:paraId="6CE55DAF" w14:textId="77777777" w:rsidR="00C8264E" w:rsidRPr="00C8264E" w:rsidRDefault="00C8264E" w:rsidP="003847FD">
            <w:pPr>
              <w:spacing w:after="0"/>
              <w:rPr>
                <w:lang w:eastAsia="ja-JP"/>
              </w:rPr>
            </w:pPr>
            <w:r w:rsidRPr="00C8264E">
              <w:rPr>
                <w:lang w:eastAsia="ja-JP"/>
              </w:rPr>
              <w:tab/>
            </w:r>
            <w:r w:rsidRPr="00C8264E">
              <w:rPr>
                <w:lang w:eastAsia="ja-JP"/>
              </w:rPr>
              <w:tab/>
              <w:t>}</w:t>
            </w:r>
          </w:p>
        </w:tc>
        <w:tc>
          <w:tcPr>
            <w:tcW w:w="1134" w:type="dxa"/>
            <w:tcMar>
              <w:top w:w="0" w:type="dxa"/>
              <w:left w:w="79" w:type="dxa"/>
              <w:bottom w:w="0" w:type="dxa"/>
              <w:right w:w="79" w:type="dxa"/>
            </w:tcMar>
          </w:tcPr>
          <w:p w14:paraId="3647FC7C" w14:textId="77777777" w:rsidR="00C8264E" w:rsidRPr="00C8264E" w:rsidRDefault="00C8264E" w:rsidP="003847FD">
            <w:pPr>
              <w:spacing w:after="0"/>
              <w:rPr>
                <w:lang w:eastAsia="ja-JP"/>
              </w:rPr>
            </w:pPr>
          </w:p>
        </w:tc>
        <w:tc>
          <w:tcPr>
            <w:tcW w:w="1139" w:type="dxa"/>
            <w:tcBorders>
              <w:top w:val="nil"/>
              <w:left w:val="nil"/>
              <w:bottom w:val="nil"/>
              <w:right w:val="single" w:sz="6" w:space="0" w:color="auto"/>
            </w:tcBorders>
            <w:tcMar>
              <w:top w:w="0" w:type="dxa"/>
              <w:left w:w="79" w:type="dxa"/>
              <w:bottom w:w="0" w:type="dxa"/>
              <w:right w:w="79" w:type="dxa"/>
            </w:tcMar>
          </w:tcPr>
          <w:p w14:paraId="02ADE8E8" w14:textId="77777777" w:rsidR="00C8264E" w:rsidRPr="00C8264E" w:rsidRDefault="00C8264E" w:rsidP="003847FD">
            <w:pPr>
              <w:spacing w:after="0"/>
              <w:rPr>
                <w:lang w:eastAsia="ja-JP"/>
              </w:rPr>
            </w:pPr>
          </w:p>
        </w:tc>
      </w:tr>
      <w:tr w:rsidR="00C8264E" w:rsidRPr="00C8264E" w14:paraId="2488300C" w14:textId="77777777" w:rsidTr="003847FD">
        <w:trPr>
          <w:jc w:val="center"/>
        </w:trPr>
        <w:tc>
          <w:tcPr>
            <w:tcW w:w="6804" w:type="dxa"/>
            <w:tcBorders>
              <w:top w:val="nil"/>
              <w:left w:val="single" w:sz="6" w:space="0" w:color="auto"/>
              <w:bottom w:val="nil"/>
              <w:right w:val="nil"/>
            </w:tcBorders>
            <w:tcMar>
              <w:top w:w="0" w:type="dxa"/>
              <w:left w:w="79" w:type="dxa"/>
              <w:bottom w:w="0" w:type="dxa"/>
              <w:right w:w="79" w:type="dxa"/>
            </w:tcMar>
            <w:hideMark/>
          </w:tcPr>
          <w:p w14:paraId="1F01DA5A" w14:textId="77777777" w:rsidR="00C8264E" w:rsidRPr="00C8264E" w:rsidRDefault="00C8264E" w:rsidP="003847FD">
            <w:pPr>
              <w:spacing w:after="0"/>
              <w:rPr>
                <w:lang w:eastAsia="ja-JP"/>
              </w:rPr>
            </w:pPr>
            <w:r w:rsidRPr="00C8264E">
              <w:rPr>
                <w:lang w:eastAsia="ja-JP"/>
              </w:rPr>
              <w:tab/>
              <w:t>}</w:t>
            </w:r>
          </w:p>
        </w:tc>
        <w:tc>
          <w:tcPr>
            <w:tcW w:w="1134" w:type="dxa"/>
            <w:tcMar>
              <w:top w:w="0" w:type="dxa"/>
              <w:left w:w="79" w:type="dxa"/>
              <w:bottom w:w="0" w:type="dxa"/>
              <w:right w:w="79" w:type="dxa"/>
            </w:tcMar>
          </w:tcPr>
          <w:p w14:paraId="25226060" w14:textId="77777777" w:rsidR="00C8264E" w:rsidRPr="00C8264E" w:rsidRDefault="00C8264E" w:rsidP="003847FD">
            <w:pPr>
              <w:spacing w:after="0"/>
              <w:rPr>
                <w:lang w:eastAsia="ja-JP"/>
              </w:rPr>
            </w:pPr>
          </w:p>
        </w:tc>
        <w:tc>
          <w:tcPr>
            <w:tcW w:w="1139" w:type="dxa"/>
            <w:tcBorders>
              <w:top w:val="nil"/>
              <w:left w:val="nil"/>
              <w:bottom w:val="nil"/>
              <w:right w:val="single" w:sz="6" w:space="0" w:color="auto"/>
            </w:tcBorders>
            <w:tcMar>
              <w:top w:w="0" w:type="dxa"/>
              <w:left w:w="79" w:type="dxa"/>
              <w:bottom w:w="0" w:type="dxa"/>
              <w:right w:w="79" w:type="dxa"/>
            </w:tcMar>
          </w:tcPr>
          <w:p w14:paraId="32D806C3" w14:textId="77777777" w:rsidR="00C8264E" w:rsidRPr="00C8264E" w:rsidRDefault="00C8264E" w:rsidP="003847FD">
            <w:pPr>
              <w:spacing w:after="0"/>
              <w:rPr>
                <w:lang w:eastAsia="ja-JP"/>
              </w:rPr>
            </w:pPr>
          </w:p>
        </w:tc>
      </w:tr>
      <w:tr w:rsidR="00C8264E" w:rsidRPr="00C8264E" w14:paraId="42DC5AD6" w14:textId="77777777" w:rsidTr="003847FD">
        <w:trPr>
          <w:jc w:val="center"/>
        </w:trPr>
        <w:tc>
          <w:tcPr>
            <w:tcW w:w="6804" w:type="dxa"/>
            <w:tcBorders>
              <w:top w:val="nil"/>
              <w:left w:val="single" w:sz="6" w:space="0" w:color="auto"/>
              <w:bottom w:val="single" w:sz="6" w:space="0" w:color="auto"/>
              <w:right w:val="nil"/>
            </w:tcBorders>
            <w:tcMar>
              <w:top w:w="0" w:type="dxa"/>
              <w:left w:w="79" w:type="dxa"/>
              <w:bottom w:w="0" w:type="dxa"/>
              <w:right w:w="79" w:type="dxa"/>
            </w:tcMar>
            <w:hideMark/>
          </w:tcPr>
          <w:p w14:paraId="17A80199" w14:textId="77777777" w:rsidR="00C8264E" w:rsidRPr="00C8264E" w:rsidRDefault="00C8264E" w:rsidP="003847FD">
            <w:pPr>
              <w:spacing w:after="0"/>
              <w:rPr>
                <w:lang w:eastAsia="ja-JP"/>
              </w:rPr>
            </w:pPr>
            <w:r w:rsidRPr="00C8264E">
              <w:rPr>
                <w:lang w:eastAsia="ja-JP"/>
              </w:rPr>
              <w:t>}</w:t>
            </w:r>
          </w:p>
        </w:tc>
        <w:tc>
          <w:tcPr>
            <w:tcW w:w="1134" w:type="dxa"/>
            <w:tcBorders>
              <w:top w:val="nil"/>
              <w:left w:val="nil"/>
              <w:bottom w:val="single" w:sz="6" w:space="0" w:color="auto"/>
              <w:right w:val="nil"/>
            </w:tcBorders>
            <w:tcMar>
              <w:top w:w="0" w:type="dxa"/>
              <w:left w:w="79" w:type="dxa"/>
              <w:bottom w:w="0" w:type="dxa"/>
              <w:right w:w="79" w:type="dxa"/>
            </w:tcMar>
          </w:tcPr>
          <w:p w14:paraId="2351F7C4" w14:textId="77777777" w:rsidR="00C8264E" w:rsidRPr="00C8264E" w:rsidRDefault="00C8264E" w:rsidP="003847FD">
            <w:pPr>
              <w:spacing w:after="0"/>
              <w:rPr>
                <w:lang w:eastAsia="ja-JP"/>
              </w:rPr>
            </w:pPr>
          </w:p>
        </w:tc>
        <w:tc>
          <w:tcPr>
            <w:tcW w:w="1139" w:type="dxa"/>
            <w:tcBorders>
              <w:top w:val="nil"/>
              <w:left w:val="nil"/>
              <w:bottom w:val="single" w:sz="6" w:space="0" w:color="auto"/>
              <w:right w:val="single" w:sz="6" w:space="0" w:color="auto"/>
            </w:tcBorders>
            <w:tcMar>
              <w:top w:w="0" w:type="dxa"/>
              <w:left w:w="79" w:type="dxa"/>
              <w:bottom w:w="0" w:type="dxa"/>
              <w:right w:w="79" w:type="dxa"/>
            </w:tcMar>
          </w:tcPr>
          <w:p w14:paraId="1A9AE1FD" w14:textId="77777777" w:rsidR="00C8264E" w:rsidRPr="00C8264E" w:rsidRDefault="00C8264E" w:rsidP="003847FD">
            <w:pPr>
              <w:spacing w:after="0"/>
              <w:rPr>
                <w:lang w:eastAsia="ja-JP"/>
              </w:rPr>
            </w:pPr>
          </w:p>
        </w:tc>
      </w:tr>
      <w:tr w:rsidR="00C8264E" w:rsidRPr="00C8264E" w14:paraId="027B38C1" w14:textId="77777777" w:rsidTr="003847FD">
        <w:trPr>
          <w:jc w:val="center"/>
        </w:trPr>
        <w:tc>
          <w:tcPr>
            <w:tcW w:w="9077" w:type="dxa"/>
            <w:gridSpan w:val="3"/>
            <w:tcBorders>
              <w:top w:val="single" w:sz="4" w:space="0" w:color="auto"/>
              <w:left w:val="single" w:sz="6" w:space="0" w:color="auto"/>
              <w:bottom w:val="single" w:sz="4" w:space="0" w:color="auto"/>
              <w:right w:val="single" w:sz="6" w:space="0" w:color="auto"/>
            </w:tcBorders>
            <w:tcMar>
              <w:top w:w="0" w:type="dxa"/>
              <w:left w:w="79" w:type="dxa"/>
              <w:bottom w:w="0" w:type="dxa"/>
              <w:right w:w="79" w:type="dxa"/>
            </w:tcMar>
          </w:tcPr>
          <w:p w14:paraId="1A9598DD" w14:textId="77777777" w:rsidR="00C8264E" w:rsidRPr="00C8264E" w:rsidRDefault="00C8264E" w:rsidP="003847FD">
            <w:pPr>
              <w:spacing w:after="0"/>
              <w:rPr>
                <w:lang w:eastAsia="ja-JP"/>
              </w:rPr>
            </w:pPr>
            <w:r w:rsidRPr="00C8264E">
              <w:rPr>
                <w:lang w:eastAsia="ja-JP"/>
              </w:rPr>
              <w:t>NOTE 1: num_objects is equal to the number of objects in the associated signal group.</w:t>
            </w:r>
          </w:p>
          <w:p w14:paraId="781616F2" w14:textId="77777777" w:rsidR="00C8264E" w:rsidRPr="00C8264E" w:rsidRDefault="00C8264E" w:rsidP="003847FD">
            <w:pPr>
              <w:spacing w:after="0"/>
              <w:rPr>
                <w:lang w:val="en-US" w:eastAsia="ja-JP"/>
              </w:rPr>
            </w:pPr>
            <w:r w:rsidRPr="00C8264E">
              <w:rPr>
                <w:lang w:val="en-US" w:eastAsia="ja-JP"/>
              </w:rPr>
              <w:t xml:space="preserve">NOTE 2: has_object_metadata is given by the dynamic_object_metadata() structure in Table </w:t>
            </w:r>
            <w:r w:rsidRPr="00C8264E">
              <w:rPr>
                <w:lang w:val="en-US" w:eastAsia="ja-JP"/>
              </w:rPr>
              <w:lastRenderedPageBreak/>
              <w:t>142.</w:t>
            </w:r>
          </w:p>
        </w:tc>
      </w:tr>
    </w:tbl>
    <w:p w14:paraId="4C3CFAE3" w14:textId="77777777" w:rsidR="00C8264E" w:rsidRPr="00C8264E" w:rsidRDefault="00C8264E" w:rsidP="00C8264E">
      <w:pPr>
        <w:rPr>
          <w:lang w:eastAsia="ja-JP"/>
        </w:rPr>
      </w:pPr>
    </w:p>
    <w:p w14:paraId="5A71A7D7" w14:textId="63E67AD3" w:rsidR="00C8264E" w:rsidRPr="00C8264E" w:rsidRDefault="00877B46" w:rsidP="00877B46">
      <w:pPr>
        <w:jc w:val="center"/>
        <w:rPr>
          <w:b/>
          <w:lang w:eastAsia="ja-JP"/>
        </w:rPr>
      </w:pPr>
      <w:r w:rsidRPr="00C8264E">
        <w:rPr>
          <w:b/>
          <w:highlight w:val="yellow"/>
          <w:lang w:eastAsia="ja-JP"/>
        </w:rPr>
        <w:t>Table AMD5.</w:t>
      </w:r>
      <w:r w:rsidRPr="00C8264E">
        <w:rPr>
          <w:b/>
          <w:highlight w:val="yellow"/>
          <w:lang w:eastAsia="ja-JP"/>
        </w:rPr>
        <w:fldChar w:fldCharType="begin"/>
      </w:r>
      <w:r w:rsidRPr="00C8264E">
        <w:rPr>
          <w:b/>
          <w:highlight w:val="yellow"/>
          <w:lang w:eastAsia="ja-JP"/>
        </w:rPr>
        <w:instrText xml:space="preserve"> SEQ Table \* ARABIC</w:instrText>
      </w:r>
      <w:r w:rsidRPr="00C8264E">
        <w:rPr>
          <w:b/>
          <w:highlight w:val="yellow"/>
          <w:lang w:eastAsia="ja-JP"/>
        </w:rPr>
        <w:fldChar w:fldCharType="separate"/>
      </w:r>
      <w:r>
        <w:rPr>
          <w:b/>
          <w:noProof/>
          <w:highlight w:val="yellow"/>
          <w:lang w:eastAsia="ja-JP"/>
        </w:rPr>
        <w:t>5</w:t>
      </w:r>
      <w:r w:rsidRPr="00C8264E">
        <w:rPr>
          <w:highlight w:val="yellow"/>
          <w:lang w:eastAsia="ja-JP"/>
        </w:rPr>
        <w:fldChar w:fldCharType="end"/>
      </w:r>
      <w:r w:rsidRPr="00C8264E">
        <w:rPr>
          <w:b/>
          <w:lang w:eastAsia="ja-JP"/>
        </w:rPr>
        <w:t xml:space="preserve"> — </w:t>
      </w:r>
      <w:r w:rsidR="00C8264E" w:rsidRPr="00C8264E">
        <w:rPr>
          <w:b/>
          <w:lang w:eastAsia="ja-JP"/>
        </w:rPr>
        <w:t>Syntax of singleDynamicProdMetadataFrame()</w:t>
      </w:r>
    </w:p>
    <w:tbl>
      <w:tblPr>
        <w:tblW w:w="9439" w:type="dxa"/>
        <w:jc w:val="center"/>
        <w:tblLayout w:type="fixed"/>
        <w:tblCellMar>
          <w:left w:w="0" w:type="dxa"/>
          <w:right w:w="0" w:type="dxa"/>
        </w:tblCellMar>
        <w:tblLook w:val="04A0" w:firstRow="1" w:lastRow="0" w:firstColumn="1" w:lastColumn="0" w:noHBand="0" w:noVBand="1"/>
      </w:tblPr>
      <w:tblGrid>
        <w:gridCol w:w="6206"/>
        <w:gridCol w:w="1980"/>
        <w:gridCol w:w="1253"/>
      </w:tblGrid>
      <w:tr w:rsidR="0003581E" w:rsidRPr="00C8264E" w14:paraId="3D59BDEE" w14:textId="77777777" w:rsidTr="0003581E">
        <w:trPr>
          <w:jc w:val="center"/>
        </w:trPr>
        <w:tc>
          <w:tcPr>
            <w:tcW w:w="6206" w:type="dxa"/>
            <w:tcBorders>
              <w:top w:val="single" w:sz="6" w:space="0" w:color="auto"/>
              <w:left w:val="single" w:sz="6" w:space="0" w:color="auto"/>
              <w:bottom w:val="single" w:sz="4" w:space="0" w:color="auto"/>
              <w:right w:val="nil"/>
            </w:tcBorders>
            <w:tcMar>
              <w:top w:w="0" w:type="dxa"/>
              <w:left w:w="79" w:type="dxa"/>
              <w:bottom w:w="0" w:type="dxa"/>
              <w:right w:w="79" w:type="dxa"/>
            </w:tcMar>
            <w:hideMark/>
          </w:tcPr>
          <w:p w14:paraId="5540B7A0" w14:textId="77777777" w:rsidR="00C8264E" w:rsidRPr="00C8264E" w:rsidRDefault="00C8264E" w:rsidP="00877B46">
            <w:pPr>
              <w:spacing w:after="0"/>
              <w:rPr>
                <w:lang w:eastAsia="ja-JP"/>
              </w:rPr>
            </w:pPr>
            <w:r w:rsidRPr="00C8264E">
              <w:rPr>
                <w:lang w:eastAsia="ja-JP"/>
              </w:rPr>
              <w:t>Syntax</w:t>
            </w:r>
          </w:p>
        </w:tc>
        <w:tc>
          <w:tcPr>
            <w:tcW w:w="1980" w:type="dxa"/>
            <w:tcBorders>
              <w:top w:val="single" w:sz="6" w:space="0" w:color="auto"/>
              <w:left w:val="nil"/>
              <w:bottom w:val="single" w:sz="4" w:space="0" w:color="auto"/>
              <w:right w:val="nil"/>
            </w:tcBorders>
            <w:tcMar>
              <w:top w:w="0" w:type="dxa"/>
              <w:left w:w="79" w:type="dxa"/>
              <w:bottom w:w="0" w:type="dxa"/>
              <w:right w:w="79" w:type="dxa"/>
            </w:tcMar>
            <w:hideMark/>
          </w:tcPr>
          <w:p w14:paraId="2ED14AC5" w14:textId="77777777" w:rsidR="00C8264E" w:rsidRPr="00C8264E" w:rsidRDefault="00C8264E" w:rsidP="00877B46">
            <w:pPr>
              <w:spacing w:after="0"/>
              <w:rPr>
                <w:lang w:eastAsia="ja-JP"/>
              </w:rPr>
            </w:pPr>
            <w:r w:rsidRPr="00C8264E">
              <w:rPr>
                <w:lang w:eastAsia="ja-JP"/>
              </w:rPr>
              <w:t>No. of bits</w:t>
            </w:r>
          </w:p>
        </w:tc>
        <w:tc>
          <w:tcPr>
            <w:tcW w:w="1253" w:type="dxa"/>
            <w:tcBorders>
              <w:top w:val="single" w:sz="6" w:space="0" w:color="auto"/>
              <w:left w:val="nil"/>
              <w:bottom w:val="single" w:sz="4" w:space="0" w:color="auto"/>
              <w:right w:val="single" w:sz="6" w:space="0" w:color="auto"/>
            </w:tcBorders>
            <w:tcMar>
              <w:top w:w="0" w:type="dxa"/>
              <w:left w:w="79" w:type="dxa"/>
              <w:bottom w:w="0" w:type="dxa"/>
              <w:right w:w="79" w:type="dxa"/>
            </w:tcMar>
            <w:hideMark/>
          </w:tcPr>
          <w:p w14:paraId="2E2E32A5" w14:textId="77777777" w:rsidR="00C8264E" w:rsidRPr="00C8264E" w:rsidRDefault="00C8264E" w:rsidP="00877B46">
            <w:pPr>
              <w:spacing w:after="0"/>
              <w:rPr>
                <w:lang w:eastAsia="ja-JP"/>
              </w:rPr>
            </w:pPr>
            <w:r w:rsidRPr="00C8264E">
              <w:rPr>
                <w:lang w:eastAsia="ja-JP"/>
              </w:rPr>
              <w:t>Mnemonic</w:t>
            </w:r>
          </w:p>
        </w:tc>
      </w:tr>
      <w:tr w:rsidR="0003581E" w:rsidRPr="00C8264E" w14:paraId="3C3565B8" w14:textId="77777777" w:rsidTr="0003581E">
        <w:trPr>
          <w:jc w:val="center"/>
        </w:trPr>
        <w:tc>
          <w:tcPr>
            <w:tcW w:w="6206" w:type="dxa"/>
            <w:tcBorders>
              <w:top w:val="single" w:sz="4" w:space="0" w:color="auto"/>
              <w:left w:val="single" w:sz="6" w:space="0" w:color="auto"/>
              <w:bottom w:val="nil"/>
              <w:right w:val="nil"/>
            </w:tcBorders>
            <w:tcMar>
              <w:top w:w="0" w:type="dxa"/>
              <w:left w:w="79" w:type="dxa"/>
              <w:bottom w:w="0" w:type="dxa"/>
              <w:right w:w="79" w:type="dxa"/>
            </w:tcMar>
            <w:hideMark/>
          </w:tcPr>
          <w:p w14:paraId="36D83312" w14:textId="002B6A19" w:rsidR="00C8264E" w:rsidRPr="00C8264E" w:rsidRDefault="00C8264E" w:rsidP="00877B46">
            <w:pPr>
              <w:spacing w:after="0"/>
              <w:rPr>
                <w:lang w:eastAsia="ja-JP"/>
              </w:rPr>
            </w:pPr>
            <w:r w:rsidRPr="00C8264E">
              <w:rPr>
                <w:lang w:eastAsia="ja-JP"/>
              </w:rPr>
              <w:t>singleDynamicProdMetadataFrame(flag_dist_absolute) {</w:t>
            </w:r>
          </w:p>
        </w:tc>
        <w:tc>
          <w:tcPr>
            <w:tcW w:w="1980" w:type="dxa"/>
            <w:tcBorders>
              <w:top w:val="single" w:sz="4" w:space="0" w:color="auto"/>
              <w:left w:val="nil"/>
              <w:bottom w:val="nil"/>
              <w:right w:val="nil"/>
            </w:tcBorders>
            <w:tcMar>
              <w:top w:w="0" w:type="dxa"/>
              <w:left w:w="79" w:type="dxa"/>
              <w:bottom w:w="0" w:type="dxa"/>
              <w:right w:w="79" w:type="dxa"/>
            </w:tcMar>
          </w:tcPr>
          <w:p w14:paraId="1F2C0AB0" w14:textId="77777777" w:rsidR="00C8264E" w:rsidRPr="00C8264E" w:rsidRDefault="00C8264E" w:rsidP="00877B46">
            <w:pPr>
              <w:spacing w:after="0"/>
              <w:rPr>
                <w:lang w:eastAsia="ja-JP"/>
              </w:rPr>
            </w:pPr>
          </w:p>
        </w:tc>
        <w:tc>
          <w:tcPr>
            <w:tcW w:w="1253" w:type="dxa"/>
            <w:tcBorders>
              <w:top w:val="single" w:sz="4" w:space="0" w:color="auto"/>
              <w:left w:val="nil"/>
              <w:bottom w:val="nil"/>
              <w:right w:val="single" w:sz="6" w:space="0" w:color="auto"/>
            </w:tcBorders>
            <w:tcMar>
              <w:top w:w="0" w:type="dxa"/>
              <w:left w:w="79" w:type="dxa"/>
              <w:bottom w:w="0" w:type="dxa"/>
              <w:right w:w="79" w:type="dxa"/>
            </w:tcMar>
          </w:tcPr>
          <w:p w14:paraId="77A2D0E9" w14:textId="77777777" w:rsidR="00C8264E" w:rsidRPr="00C8264E" w:rsidRDefault="00C8264E" w:rsidP="00877B46">
            <w:pPr>
              <w:spacing w:after="0"/>
              <w:rPr>
                <w:lang w:eastAsia="ja-JP"/>
              </w:rPr>
            </w:pPr>
          </w:p>
        </w:tc>
      </w:tr>
      <w:tr w:rsidR="0003581E" w:rsidRPr="00C8264E" w14:paraId="2229FB02" w14:textId="77777777" w:rsidTr="0003581E">
        <w:trPr>
          <w:jc w:val="center"/>
        </w:trPr>
        <w:tc>
          <w:tcPr>
            <w:tcW w:w="6206" w:type="dxa"/>
            <w:tcBorders>
              <w:top w:val="nil"/>
              <w:left w:val="single" w:sz="6" w:space="0" w:color="auto"/>
              <w:bottom w:val="nil"/>
              <w:right w:val="nil"/>
            </w:tcBorders>
            <w:tcMar>
              <w:top w:w="0" w:type="dxa"/>
              <w:left w:w="79" w:type="dxa"/>
              <w:bottom w:w="0" w:type="dxa"/>
              <w:right w:w="79" w:type="dxa"/>
            </w:tcMar>
            <w:hideMark/>
          </w:tcPr>
          <w:p w14:paraId="678C0D0C" w14:textId="27E3F22A" w:rsidR="00C8264E" w:rsidRPr="00C8264E" w:rsidRDefault="00C8264E" w:rsidP="00877B46">
            <w:pPr>
              <w:spacing w:after="0"/>
              <w:rPr>
                <w:lang w:eastAsia="ja-JP"/>
              </w:rPr>
            </w:pPr>
            <w:r w:rsidRPr="00C8264E">
              <w:rPr>
                <w:b/>
                <w:lang w:eastAsia="ja-JP"/>
              </w:rPr>
              <w:tab/>
            </w:r>
            <w:r w:rsidRPr="00C8264E">
              <w:rPr>
                <w:lang w:eastAsia="ja-JP"/>
              </w:rPr>
              <w:t>if (flag_dist_absolute) {</w:t>
            </w:r>
          </w:p>
        </w:tc>
        <w:tc>
          <w:tcPr>
            <w:tcW w:w="1980" w:type="dxa"/>
            <w:tcMar>
              <w:top w:w="0" w:type="dxa"/>
              <w:left w:w="79" w:type="dxa"/>
              <w:bottom w:w="0" w:type="dxa"/>
              <w:right w:w="79" w:type="dxa"/>
            </w:tcMar>
          </w:tcPr>
          <w:p w14:paraId="02DD70F6" w14:textId="77777777" w:rsidR="00C8264E" w:rsidRPr="00C8264E" w:rsidRDefault="00C8264E" w:rsidP="00877B46">
            <w:pPr>
              <w:spacing w:after="0"/>
              <w:rPr>
                <w:b/>
                <w:lang w:eastAsia="ja-JP"/>
              </w:rPr>
            </w:pPr>
          </w:p>
        </w:tc>
        <w:tc>
          <w:tcPr>
            <w:tcW w:w="1253" w:type="dxa"/>
            <w:tcBorders>
              <w:top w:val="nil"/>
              <w:left w:val="nil"/>
              <w:bottom w:val="nil"/>
              <w:right w:val="single" w:sz="6" w:space="0" w:color="auto"/>
            </w:tcBorders>
            <w:tcMar>
              <w:top w:w="0" w:type="dxa"/>
              <w:left w:w="79" w:type="dxa"/>
              <w:bottom w:w="0" w:type="dxa"/>
              <w:right w:w="79" w:type="dxa"/>
            </w:tcMar>
          </w:tcPr>
          <w:p w14:paraId="04433A8E" w14:textId="77777777" w:rsidR="00C8264E" w:rsidRPr="00C8264E" w:rsidRDefault="00C8264E" w:rsidP="00877B46">
            <w:pPr>
              <w:spacing w:after="0"/>
              <w:rPr>
                <w:b/>
                <w:lang w:eastAsia="ja-JP"/>
              </w:rPr>
            </w:pPr>
          </w:p>
        </w:tc>
      </w:tr>
      <w:tr w:rsidR="0003581E" w:rsidRPr="00C8264E" w14:paraId="0E61AA5C" w14:textId="77777777" w:rsidTr="0003581E">
        <w:trPr>
          <w:trHeight w:hRule="exact" w:val="288"/>
          <w:jc w:val="center"/>
        </w:trPr>
        <w:tc>
          <w:tcPr>
            <w:tcW w:w="6206" w:type="dxa"/>
            <w:tcBorders>
              <w:top w:val="nil"/>
              <w:left w:val="single" w:sz="6" w:space="0" w:color="auto"/>
              <w:bottom w:val="nil"/>
              <w:right w:val="nil"/>
            </w:tcBorders>
            <w:tcMar>
              <w:top w:w="0" w:type="dxa"/>
              <w:left w:w="79" w:type="dxa"/>
              <w:bottom w:w="0" w:type="dxa"/>
              <w:right w:w="79" w:type="dxa"/>
            </w:tcMar>
            <w:hideMark/>
          </w:tcPr>
          <w:p w14:paraId="3F8F46A5" w14:textId="4D078311" w:rsidR="00C8264E" w:rsidRPr="00C8264E" w:rsidRDefault="00C8264E" w:rsidP="00877B46">
            <w:pPr>
              <w:spacing w:after="0"/>
              <w:rPr>
                <w:lang w:eastAsia="ja-JP"/>
              </w:rPr>
            </w:pPr>
            <w:r w:rsidRPr="00C8264E">
              <w:rPr>
                <w:lang w:eastAsia="ja-JP"/>
              </w:rPr>
              <w:tab/>
            </w:r>
            <w:r w:rsidRPr="00C8264E">
              <w:rPr>
                <w:lang w:eastAsia="ja-JP"/>
              </w:rPr>
              <w:tab/>
              <w:t xml:space="preserve">if (!fixed_distance) { </w:t>
            </w:r>
            <w:r w:rsidR="006E53CB">
              <w:rPr>
                <w:lang w:eastAsia="ja-JP"/>
              </w:rPr>
              <w:tab/>
            </w:r>
            <w:r w:rsidRPr="00C8264E">
              <w:rPr>
                <w:lang w:eastAsia="ja-JP"/>
              </w:rPr>
              <w:t>/* NOTE 1 */</w:t>
            </w:r>
          </w:p>
        </w:tc>
        <w:tc>
          <w:tcPr>
            <w:tcW w:w="1980" w:type="dxa"/>
            <w:tcMar>
              <w:top w:w="0" w:type="dxa"/>
              <w:left w:w="79" w:type="dxa"/>
              <w:bottom w:w="0" w:type="dxa"/>
              <w:right w:w="79" w:type="dxa"/>
            </w:tcMar>
          </w:tcPr>
          <w:p w14:paraId="76960B1B" w14:textId="77777777" w:rsidR="00C8264E" w:rsidRPr="00C8264E" w:rsidRDefault="00C8264E" w:rsidP="00877B46">
            <w:pPr>
              <w:spacing w:after="0"/>
              <w:rPr>
                <w:b/>
                <w:lang w:eastAsia="ja-JP"/>
              </w:rPr>
            </w:pPr>
          </w:p>
        </w:tc>
        <w:tc>
          <w:tcPr>
            <w:tcW w:w="1253" w:type="dxa"/>
            <w:tcBorders>
              <w:top w:val="nil"/>
              <w:left w:val="nil"/>
              <w:bottom w:val="nil"/>
              <w:right w:val="single" w:sz="6" w:space="0" w:color="auto"/>
            </w:tcBorders>
            <w:tcMar>
              <w:top w:w="0" w:type="dxa"/>
              <w:left w:w="79" w:type="dxa"/>
              <w:bottom w:w="0" w:type="dxa"/>
              <w:right w:w="79" w:type="dxa"/>
            </w:tcMar>
          </w:tcPr>
          <w:p w14:paraId="75350730" w14:textId="77777777" w:rsidR="00C8264E" w:rsidRPr="00C8264E" w:rsidRDefault="00C8264E" w:rsidP="00877B46">
            <w:pPr>
              <w:spacing w:after="0"/>
              <w:rPr>
                <w:b/>
                <w:lang w:eastAsia="ja-JP"/>
              </w:rPr>
            </w:pPr>
          </w:p>
        </w:tc>
      </w:tr>
      <w:tr w:rsidR="0003581E" w:rsidRPr="00C8264E" w14:paraId="298456C2" w14:textId="77777777" w:rsidTr="0003581E">
        <w:trPr>
          <w:jc w:val="center"/>
        </w:trPr>
        <w:tc>
          <w:tcPr>
            <w:tcW w:w="6206" w:type="dxa"/>
            <w:tcBorders>
              <w:top w:val="nil"/>
              <w:left w:val="single" w:sz="6" w:space="0" w:color="auto"/>
              <w:bottom w:val="nil"/>
              <w:right w:val="nil"/>
            </w:tcBorders>
            <w:tcMar>
              <w:top w:w="0" w:type="dxa"/>
              <w:left w:w="79" w:type="dxa"/>
              <w:bottom w:w="0" w:type="dxa"/>
              <w:right w:w="79" w:type="dxa"/>
            </w:tcMar>
            <w:hideMark/>
          </w:tcPr>
          <w:p w14:paraId="53D150E1" w14:textId="77777777" w:rsidR="00C8264E" w:rsidRPr="00C8264E" w:rsidRDefault="00C8264E" w:rsidP="0003581E">
            <w:pPr>
              <w:tabs>
                <w:tab w:val="clear" w:pos="403"/>
              </w:tabs>
              <w:spacing w:after="0"/>
              <w:rPr>
                <w:b/>
                <w:lang w:eastAsia="ja-JP"/>
              </w:rPr>
            </w:pPr>
            <w:r w:rsidRPr="00C8264E">
              <w:rPr>
                <w:lang w:eastAsia="ja-JP"/>
              </w:rPr>
              <w:tab/>
            </w:r>
            <w:r w:rsidRPr="00C8264E">
              <w:rPr>
                <w:lang w:eastAsia="ja-JP"/>
              </w:rPr>
              <w:tab/>
            </w:r>
            <w:r w:rsidRPr="00C8264E">
              <w:rPr>
                <w:lang w:eastAsia="ja-JP"/>
              </w:rPr>
              <w:tab/>
            </w:r>
            <w:r w:rsidRPr="00C8264E">
              <w:rPr>
                <w:b/>
                <w:lang w:eastAsia="ja-JP"/>
              </w:rPr>
              <w:t>position_distance</w:t>
            </w:r>
            <w:r w:rsidRPr="004C22CD">
              <w:rPr>
                <w:lang w:eastAsia="ja-JP"/>
              </w:rPr>
              <w:t>;</w:t>
            </w:r>
          </w:p>
        </w:tc>
        <w:tc>
          <w:tcPr>
            <w:tcW w:w="1980" w:type="dxa"/>
            <w:tcMar>
              <w:top w:w="0" w:type="dxa"/>
              <w:left w:w="79" w:type="dxa"/>
              <w:bottom w:w="0" w:type="dxa"/>
              <w:right w:w="79" w:type="dxa"/>
            </w:tcMar>
            <w:hideMark/>
          </w:tcPr>
          <w:p w14:paraId="2018B031" w14:textId="77777777" w:rsidR="00C8264E" w:rsidRPr="00C8264E" w:rsidRDefault="00C8264E" w:rsidP="00877B46">
            <w:pPr>
              <w:spacing w:after="0"/>
              <w:rPr>
                <w:b/>
                <w:lang w:eastAsia="ja-JP"/>
              </w:rPr>
            </w:pPr>
            <w:r w:rsidRPr="00C8264E">
              <w:rPr>
                <w:b/>
                <w:lang w:eastAsia="ja-JP"/>
              </w:rPr>
              <w:t>7</w:t>
            </w:r>
          </w:p>
        </w:tc>
        <w:tc>
          <w:tcPr>
            <w:tcW w:w="1253" w:type="dxa"/>
            <w:tcBorders>
              <w:top w:val="nil"/>
              <w:left w:val="nil"/>
              <w:bottom w:val="nil"/>
              <w:right w:val="single" w:sz="6" w:space="0" w:color="auto"/>
            </w:tcBorders>
            <w:tcMar>
              <w:top w:w="0" w:type="dxa"/>
              <w:left w:w="79" w:type="dxa"/>
              <w:bottom w:w="0" w:type="dxa"/>
              <w:right w:w="79" w:type="dxa"/>
            </w:tcMar>
            <w:hideMark/>
          </w:tcPr>
          <w:p w14:paraId="6E2C0337" w14:textId="77777777" w:rsidR="00C8264E" w:rsidRPr="00C8264E" w:rsidRDefault="00C8264E" w:rsidP="00877B46">
            <w:pPr>
              <w:spacing w:after="0"/>
              <w:rPr>
                <w:b/>
                <w:lang w:eastAsia="ja-JP"/>
              </w:rPr>
            </w:pPr>
            <w:r w:rsidRPr="00C8264E">
              <w:rPr>
                <w:b/>
                <w:lang w:eastAsia="ja-JP"/>
              </w:rPr>
              <w:t>tcimsbf</w:t>
            </w:r>
          </w:p>
        </w:tc>
      </w:tr>
      <w:tr w:rsidR="0003581E" w:rsidRPr="00C8264E" w14:paraId="74356DD1" w14:textId="77777777" w:rsidTr="0003581E">
        <w:trPr>
          <w:jc w:val="center"/>
        </w:trPr>
        <w:tc>
          <w:tcPr>
            <w:tcW w:w="6206" w:type="dxa"/>
            <w:tcBorders>
              <w:top w:val="nil"/>
              <w:left w:val="single" w:sz="6" w:space="0" w:color="auto"/>
              <w:bottom w:val="nil"/>
              <w:right w:val="nil"/>
            </w:tcBorders>
            <w:tcMar>
              <w:top w:w="0" w:type="dxa"/>
              <w:left w:w="79" w:type="dxa"/>
              <w:bottom w:w="0" w:type="dxa"/>
              <w:right w:w="79" w:type="dxa"/>
            </w:tcMar>
            <w:hideMark/>
          </w:tcPr>
          <w:p w14:paraId="55011B07" w14:textId="77777777" w:rsidR="00C8264E" w:rsidRPr="00C8264E" w:rsidRDefault="00C8264E" w:rsidP="00877B46">
            <w:pPr>
              <w:spacing w:after="0"/>
              <w:rPr>
                <w:lang w:eastAsia="ja-JP"/>
              </w:rPr>
            </w:pPr>
            <w:r w:rsidRPr="00C8264E">
              <w:rPr>
                <w:lang w:eastAsia="ja-JP"/>
              </w:rPr>
              <w:tab/>
            </w:r>
            <w:r w:rsidRPr="00C8264E">
              <w:rPr>
                <w:lang w:eastAsia="ja-JP"/>
              </w:rPr>
              <w:tab/>
              <w:t>}</w:t>
            </w:r>
          </w:p>
        </w:tc>
        <w:tc>
          <w:tcPr>
            <w:tcW w:w="1980" w:type="dxa"/>
            <w:tcMar>
              <w:top w:w="0" w:type="dxa"/>
              <w:left w:w="79" w:type="dxa"/>
              <w:bottom w:w="0" w:type="dxa"/>
              <w:right w:w="79" w:type="dxa"/>
            </w:tcMar>
          </w:tcPr>
          <w:p w14:paraId="2676D17B" w14:textId="77777777" w:rsidR="00C8264E" w:rsidRPr="00C8264E" w:rsidRDefault="00C8264E" w:rsidP="00877B46">
            <w:pPr>
              <w:spacing w:after="0"/>
              <w:rPr>
                <w:b/>
                <w:lang w:eastAsia="ja-JP"/>
              </w:rPr>
            </w:pPr>
          </w:p>
        </w:tc>
        <w:tc>
          <w:tcPr>
            <w:tcW w:w="1253" w:type="dxa"/>
            <w:tcBorders>
              <w:top w:val="nil"/>
              <w:left w:val="nil"/>
              <w:bottom w:val="nil"/>
              <w:right w:val="single" w:sz="6" w:space="0" w:color="auto"/>
            </w:tcBorders>
            <w:tcMar>
              <w:top w:w="0" w:type="dxa"/>
              <w:left w:w="79" w:type="dxa"/>
              <w:bottom w:w="0" w:type="dxa"/>
              <w:right w:w="79" w:type="dxa"/>
            </w:tcMar>
          </w:tcPr>
          <w:p w14:paraId="374F31C7" w14:textId="77777777" w:rsidR="00C8264E" w:rsidRPr="00C8264E" w:rsidRDefault="00C8264E" w:rsidP="00877B46">
            <w:pPr>
              <w:spacing w:after="0"/>
              <w:rPr>
                <w:b/>
                <w:lang w:eastAsia="ja-JP"/>
              </w:rPr>
            </w:pPr>
          </w:p>
        </w:tc>
      </w:tr>
      <w:tr w:rsidR="0003581E" w:rsidRPr="00C8264E" w14:paraId="6E6042A0" w14:textId="77777777" w:rsidTr="0003581E">
        <w:trPr>
          <w:jc w:val="center"/>
        </w:trPr>
        <w:tc>
          <w:tcPr>
            <w:tcW w:w="6206" w:type="dxa"/>
            <w:tcBorders>
              <w:top w:val="nil"/>
              <w:left w:val="single" w:sz="6" w:space="0" w:color="auto"/>
              <w:bottom w:val="nil"/>
              <w:right w:val="nil"/>
            </w:tcBorders>
            <w:tcMar>
              <w:top w:w="0" w:type="dxa"/>
              <w:left w:w="79" w:type="dxa"/>
              <w:bottom w:w="0" w:type="dxa"/>
              <w:right w:w="79" w:type="dxa"/>
            </w:tcMar>
            <w:hideMark/>
          </w:tcPr>
          <w:p w14:paraId="40C2D28D" w14:textId="77777777" w:rsidR="00C8264E" w:rsidRPr="00C8264E" w:rsidRDefault="00C8264E" w:rsidP="00877B46">
            <w:pPr>
              <w:spacing w:after="0"/>
              <w:rPr>
                <w:lang w:eastAsia="ja-JP"/>
              </w:rPr>
            </w:pPr>
            <w:r w:rsidRPr="00C8264E">
              <w:rPr>
                <w:lang w:eastAsia="ja-JP"/>
              </w:rPr>
              <w:tab/>
              <w:t>else {</w:t>
            </w:r>
          </w:p>
        </w:tc>
        <w:tc>
          <w:tcPr>
            <w:tcW w:w="1980" w:type="dxa"/>
            <w:tcMar>
              <w:top w:w="0" w:type="dxa"/>
              <w:left w:w="79" w:type="dxa"/>
              <w:bottom w:w="0" w:type="dxa"/>
              <w:right w:w="79" w:type="dxa"/>
            </w:tcMar>
          </w:tcPr>
          <w:p w14:paraId="0D144D28" w14:textId="77777777" w:rsidR="00C8264E" w:rsidRPr="00C8264E" w:rsidRDefault="00C8264E" w:rsidP="00877B46">
            <w:pPr>
              <w:spacing w:after="0"/>
              <w:rPr>
                <w:lang w:eastAsia="ja-JP"/>
              </w:rPr>
            </w:pPr>
          </w:p>
        </w:tc>
        <w:tc>
          <w:tcPr>
            <w:tcW w:w="1253" w:type="dxa"/>
            <w:tcBorders>
              <w:top w:val="nil"/>
              <w:left w:val="nil"/>
              <w:bottom w:val="nil"/>
              <w:right w:val="single" w:sz="6" w:space="0" w:color="auto"/>
            </w:tcBorders>
            <w:tcMar>
              <w:top w:w="0" w:type="dxa"/>
              <w:left w:w="79" w:type="dxa"/>
              <w:bottom w:w="0" w:type="dxa"/>
              <w:right w:w="79" w:type="dxa"/>
            </w:tcMar>
          </w:tcPr>
          <w:p w14:paraId="5EE0BA84" w14:textId="77777777" w:rsidR="00C8264E" w:rsidRPr="00C8264E" w:rsidRDefault="00C8264E" w:rsidP="00877B46">
            <w:pPr>
              <w:spacing w:after="0"/>
              <w:rPr>
                <w:lang w:eastAsia="ja-JP"/>
              </w:rPr>
            </w:pPr>
          </w:p>
        </w:tc>
      </w:tr>
      <w:tr w:rsidR="0003581E" w:rsidRPr="00C8264E" w14:paraId="78FEB76F" w14:textId="77777777" w:rsidTr="0003581E">
        <w:trPr>
          <w:jc w:val="center"/>
        </w:trPr>
        <w:tc>
          <w:tcPr>
            <w:tcW w:w="6206" w:type="dxa"/>
            <w:tcBorders>
              <w:top w:val="nil"/>
              <w:left w:val="single" w:sz="6" w:space="0" w:color="auto"/>
              <w:bottom w:val="nil"/>
              <w:right w:val="nil"/>
            </w:tcBorders>
            <w:tcMar>
              <w:top w:w="0" w:type="dxa"/>
              <w:left w:w="79" w:type="dxa"/>
              <w:bottom w:w="0" w:type="dxa"/>
              <w:right w:w="79" w:type="dxa"/>
            </w:tcMar>
            <w:hideMark/>
          </w:tcPr>
          <w:p w14:paraId="7DE8EACF" w14:textId="6ECE09C6" w:rsidR="00C8264E" w:rsidRPr="00C8264E" w:rsidRDefault="00C8264E" w:rsidP="00877B46">
            <w:pPr>
              <w:spacing w:after="0"/>
              <w:rPr>
                <w:lang w:eastAsia="ja-JP"/>
              </w:rPr>
            </w:pPr>
            <w:r w:rsidRPr="00C8264E">
              <w:rPr>
                <w:lang w:eastAsia="ja-JP"/>
              </w:rPr>
              <w:tab/>
            </w:r>
            <w:r w:rsidRPr="00C8264E">
              <w:rPr>
                <w:lang w:eastAsia="ja-JP"/>
              </w:rPr>
              <w:tab/>
              <w:t xml:space="preserve">if (!fixed_distance) { </w:t>
            </w:r>
            <w:r w:rsidR="006E53CB">
              <w:rPr>
                <w:lang w:eastAsia="ja-JP"/>
              </w:rPr>
              <w:tab/>
            </w:r>
            <w:r w:rsidRPr="00C8264E">
              <w:rPr>
                <w:lang w:eastAsia="ja-JP"/>
              </w:rPr>
              <w:t>/* NOTE 1 */</w:t>
            </w:r>
          </w:p>
        </w:tc>
        <w:tc>
          <w:tcPr>
            <w:tcW w:w="1980" w:type="dxa"/>
            <w:tcMar>
              <w:top w:w="0" w:type="dxa"/>
              <w:left w:w="79" w:type="dxa"/>
              <w:bottom w:w="0" w:type="dxa"/>
              <w:right w:w="79" w:type="dxa"/>
            </w:tcMar>
          </w:tcPr>
          <w:p w14:paraId="6B84FC9C" w14:textId="77777777" w:rsidR="00C8264E" w:rsidRPr="00C8264E" w:rsidRDefault="00C8264E" w:rsidP="00877B46">
            <w:pPr>
              <w:spacing w:after="0"/>
              <w:rPr>
                <w:b/>
                <w:lang w:eastAsia="ja-JP"/>
              </w:rPr>
            </w:pPr>
          </w:p>
        </w:tc>
        <w:tc>
          <w:tcPr>
            <w:tcW w:w="1253" w:type="dxa"/>
            <w:tcBorders>
              <w:top w:val="nil"/>
              <w:left w:val="nil"/>
              <w:bottom w:val="nil"/>
              <w:right w:val="single" w:sz="6" w:space="0" w:color="auto"/>
            </w:tcBorders>
            <w:tcMar>
              <w:top w:w="0" w:type="dxa"/>
              <w:left w:w="79" w:type="dxa"/>
              <w:bottom w:w="0" w:type="dxa"/>
              <w:right w:w="79" w:type="dxa"/>
            </w:tcMar>
          </w:tcPr>
          <w:p w14:paraId="67DBDEC9" w14:textId="77777777" w:rsidR="00C8264E" w:rsidRPr="00C8264E" w:rsidRDefault="00C8264E" w:rsidP="00877B46">
            <w:pPr>
              <w:spacing w:after="0"/>
              <w:rPr>
                <w:b/>
                <w:lang w:eastAsia="ja-JP"/>
              </w:rPr>
            </w:pPr>
          </w:p>
        </w:tc>
      </w:tr>
      <w:tr w:rsidR="0003581E" w:rsidRPr="00C8264E" w14:paraId="1E3F4945" w14:textId="77777777" w:rsidTr="0003581E">
        <w:trPr>
          <w:jc w:val="center"/>
        </w:trPr>
        <w:tc>
          <w:tcPr>
            <w:tcW w:w="6206" w:type="dxa"/>
            <w:tcBorders>
              <w:top w:val="nil"/>
              <w:left w:val="single" w:sz="6" w:space="0" w:color="auto"/>
              <w:bottom w:val="nil"/>
              <w:right w:val="nil"/>
            </w:tcBorders>
            <w:tcMar>
              <w:top w:w="0" w:type="dxa"/>
              <w:left w:w="79" w:type="dxa"/>
              <w:bottom w:w="0" w:type="dxa"/>
              <w:right w:w="79" w:type="dxa"/>
            </w:tcMar>
            <w:hideMark/>
          </w:tcPr>
          <w:p w14:paraId="5ED0052C" w14:textId="77777777" w:rsidR="00C8264E" w:rsidRPr="00C8264E" w:rsidRDefault="00C8264E" w:rsidP="00877B46">
            <w:pPr>
              <w:tabs>
                <w:tab w:val="clear" w:pos="403"/>
                <w:tab w:val="left" w:pos="360"/>
                <w:tab w:val="left" w:pos="720"/>
                <w:tab w:val="left" w:pos="1080"/>
                <w:tab w:val="left" w:pos="1440"/>
              </w:tabs>
              <w:spacing w:after="0"/>
              <w:rPr>
                <w:b/>
                <w:lang w:eastAsia="ja-JP"/>
              </w:rPr>
            </w:pPr>
            <w:r w:rsidRPr="00C8264E">
              <w:rPr>
                <w:lang w:eastAsia="ja-JP"/>
              </w:rPr>
              <w:tab/>
            </w:r>
            <w:r w:rsidRPr="00C8264E">
              <w:rPr>
                <w:lang w:eastAsia="ja-JP"/>
              </w:rPr>
              <w:tab/>
            </w:r>
            <w:r w:rsidRPr="00C8264E">
              <w:rPr>
                <w:lang w:eastAsia="ja-JP"/>
              </w:rPr>
              <w:tab/>
            </w:r>
            <w:r w:rsidRPr="00C8264E">
              <w:rPr>
                <w:b/>
                <w:lang w:eastAsia="ja-JP"/>
              </w:rPr>
              <w:t>flag_distance;</w:t>
            </w:r>
          </w:p>
        </w:tc>
        <w:tc>
          <w:tcPr>
            <w:tcW w:w="1980" w:type="dxa"/>
            <w:tcMar>
              <w:top w:w="0" w:type="dxa"/>
              <w:left w:w="79" w:type="dxa"/>
              <w:bottom w:w="0" w:type="dxa"/>
              <w:right w:w="79" w:type="dxa"/>
            </w:tcMar>
            <w:hideMark/>
          </w:tcPr>
          <w:p w14:paraId="6D635FE5" w14:textId="77777777" w:rsidR="00C8264E" w:rsidRPr="00C8264E" w:rsidRDefault="00C8264E" w:rsidP="00877B46">
            <w:pPr>
              <w:spacing w:after="0"/>
              <w:rPr>
                <w:b/>
                <w:lang w:eastAsia="ja-JP"/>
              </w:rPr>
            </w:pPr>
            <w:r w:rsidRPr="00C8264E">
              <w:rPr>
                <w:b/>
                <w:lang w:eastAsia="ja-JP"/>
              </w:rPr>
              <w:t>1</w:t>
            </w:r>
          </w:p>
        </w:tc>
        <w:tc>
          <w:tcPr>
            <w:tcW w:w="1253" w:type="dxa"/>
            <w:tcBorders>
              <w:top w:val="nil"/>
              <w:left w:val="nil"/>
              <w:bottom w:val="nil"/>
              <w:right w:val="single" w:sz="6" w:space="0" w:color="auto"/>
            </w:tcBorders>
            <w:tcMar>
              <w:top w:w="0" w:type="dxa"/>
              <w:left w:w="79" w:type="dxa"/>
              <w:bottom w:w="0" w:type="dxa"/>
              <w:right w:w="79" w:type="dxa"/>
            </w:tcMar>
            <w:hideMark/>
          </w:tcPr>
          <w:p w14:paraId="1862B826" w14:textId="77777777" w:rsidR="00C8264E" w:rsidRPr="00C8264E" w:rsidRDefault="00C8264E" w:rsidP="00877B46">
            <w:pPr>
              <w:spacing w:after="0"/>
              <w:rPr>
                <w:b/>
                <w:lang w:eastAsia="ja-JP"/>
              </w:rPr>
            </w:pPr>
            <w:r w:rsidRPr="00C8264E">
              <w:rPr>
                <w:b/>
                <w:lang w:eastAsia="ja-JP"/>
              </w:rPr>
              <w:t>bslbf</w:t>
            </w:r>
          </w:p>
        </w:tc>
      </w:tr>
      <w:tr w:rsidR="0003581E" w:rsidRPr="00C8264E" w14:paraId="7526C963" w14:textId="77777777" w:rsidTr="0003581E">
        <w:trPr>
          <w:trHeight w:val="268"/>
          <w:jc w:val="center"/>
        </w:trPr>
        <w:tc>
          <w:tcPr>
            <w:tcW w:w="6206" w:type="dxa"/>
            <w:tcBorders>
              <w:top w:val="nil"/>
              <w:left w:val="single" w:sz="6" w:space="0" w:color="auto"/>
              <w:bottom w:val="nil"/>
              <w:right w:val="nil"/>
            </w:tcBorders>
            <w:tcMar>
              <w:top w:w="0" w:type="dxa"/>
              <w:left w:w="79" w:type="dxa"/>
              <w:bottom w:w="0" w:type="dxa"/>
              <w:right w:w="79" w:type="dxa"/>
            </w:tcMar>
            <w:hideMark/>
          </w:tcPr>
          <w:p w14:paraId="7CEAB022" w14:textId="7159ECEF" w:rsidR="00C8264E" w:rsidRPr="00C8264E" w:rsidRDefault="00C8264E" w:rsidP="00877B46">
            <w:pPr>
              <w:tabs>
                <w:tab w:val="clear" w:pos="403"/>
                <w:tab w:val="left" w:pos="360"/>
                <w:tab w:val="left" w:pos="720"/>
                <w:tab w:val="left" w:pos="1080"/>
                <w:tab w:val="left" w:pos="1440"/>
              </w:tabs>
              <w:spacing w:after="0"/>
              <w:rPr>
                <w:lang w:eastAsia="ja-JP"/>
              </w:rPr>
            </w:pPr>
            <w:r w:rsidRPr="00C8264E">
              <w:rPr>
                <w:lang w:eastAsia="ja-JP"/>
              </w:rPr>
              <w:tab/>
            </w:r>
            <w:r w:rsidRPr="00C8264E">
              <w:rPr>
                <w:lang w:eastAsia="ja-JP"/>
              </w:rPr>
              <w:tab/>
            </w:r>
            <w:r w:rsidRPr="00C8264E">
              <w:rPr>
                <w:lang w:eastAsia="ja-JP"/>
              </w:rPr>
              <w:tab/>
              <w:t>if (flag_distance) {</w:t>
            </w:r>
          </w:p>
        </w:tc>
        <w:tc>
          <w:tcPr>
            <w:tcW w:w="1980" w:type="dxa"/>
            <w:tcMar>
              <w:top w:w="0" w:type="dxa"/>
              <w:left w:w="79" w:type="dxa"/>
              <w:bottom w:w="0" w:type="dxa"/>
              <w:right w:w="79" w:type="dxa"/>
            </w:tcMar>
          </w:tcPr>
          <w:p w14:paraId="527400E9" w14:textId="77777777" w:rsidR="00C8264E" w:rsidRPr="00C8264E" w:rsidRDefault="00C8264E" w:rsidP="00877B46">
            <w:pPr>
              <w:spacing w:after="0"/>
              <w:rPr>
                <w:lang w:eastAsia="ja-JP"/>
              </w:rPr>
            </w:pPr>
          </w:p>
        </w:tc>
        <w:tc>
          <w:tcPr>
            <w:tcW w:w="1253" w:type="dxa"/>
            <w:tcBorders>
              <w:top w:val="nil"/>
              <w:left w:val="nil"/>
              <w:bottom w:val="nil"/>
              <w:right w:val="single" w:sz="6" w:space="0" w:color="auto"/>
            </w:tcBorders>
            <w:tcMar>
              <w:top w:w="0" w:type="dxa"/>
              <w:left w:w="79" w:type="dxa"/>
              <w:bottom w:w="0" w:type="dxa"/>
              <w:right w:w="79" w:type="dxa"/>
            </w:tcMar>
          </w:tcPr>
          <w:p w14:paraId="4753CE86" w14:textId="77777777" w:rsidR="00C8264E" w:rsidRPr="00C8264E" w:rsidRDefault="00C8264E" w:rsidP="00877B46">
            <w:pPr>
              <w:spacing w:after="0"/>
              <w:rPr>
                <w:lang w:eastAsia="ja-JP"/>
              </w:rPr>
            </w:pPr>
          </w:p>
        </w:tc>
      </w:tr>
      <w:tr w:rsidR="0003581E" w:rsidRPr="00C8264E" w14:paraId="464C3B07" w14:textId="77777777" w:rsidTr="0003581E">
        <w:trPr>
          <w:jc w:val="center"/>
        </w:trPr>
        <w:tc>
          <w:tcPr>
            <w:tcW w:w="6206" w:type="dxa"/>
            <w:tcBorders>
              <w:top w:val="nil"/>
              <w:left w:val="single" w:sz="6" w:space="0" w:color="auto"/>
              <w:bottom w:val="nil"/>
              <w:right w:val="nil"/>
            </w:tcBorders>
            <w:tcMar>
              <w:top w:w="0" w:type="dxa"/>
              <w:left w:w="79" w:type="dxa"/>
              <w:bottom w:w="0" w:type="dxa"/>
              <w:right w:w="79" w:type="dxa"/>
            </w:tcMar>
          </w:tcPr>
          <w:p w14:paraId="6C08CB94" w14:textId="77777777" w:rsidR="00C8264E" w:rsidRPr="00C8264E" w:rsidRDefault="00C8264E" w:rsidP="00877B46">
            <w:pPr>
              <w:tabs>
                <w:tab w:val="clear" w:pos="403"/>
                <w:tab w:val="left" w:pos="360"/>
                <w:tab w:val="left" w:pos="720"/>
                <w:tab w:val="left" w:pos="1080"/>
                <w:tab w:val="left" w:pos="1440"/>
              </w:tabs>
              <w:spacing w:after="0"/>
              <w:rPr>
                <w:b/>
                <w:lang w:eastAsia="ja-JP"/>
              </w:rPr>
            </w:pPr>
            <w:r w:rsidRPr="00C8264E">
              <w:rPr>
                <w:b/>
                <w:lang w:eastAsia="ja-JP"/>
              </w:rPr>
              <w:tab/>
            </w:r>
            <w:r w:rsidRPr="00C8264E">
              <w:rPr>
                <w:b/>
                <w:lang w:eastAsia="ja-JP"/>
              </w:rPr>
              <w:tab/>
            </w:r>
            <w:r w:rsidRPr="00C8264E">
              <w:rPr>
                <w:b/>
                <w:lang w:eastAsia="ja-JP"/>
              </w:rPr>
              <w:tab/>
            </w:r>
            <w:r w:rsidRPr="00C8264E">
              <w:rPr>
                <w:lang w:eastAsia="ja-JP"/>
              </w:rPr>
              <w:tab/>
            </w:r>
            <w:r w:rsidRPr="00C8264E">
              <w:rPr>
                <w:b/>
                <w:lang w:eastAsia="ja-JP"/>
              </w:rPr>
              <w:t>nBitsDistance;</w:t>
            </w:r>
          </w:p>
        </w:tc>
        <w:tc>
          <w:tcPr>
            <w:tcW w:w="1980" w:type="dxa"/>
            <w:tcMar>
              <w:top w:w="0" w:type="dxa"/>
              <w:left w:w="79" w:type="dxa"/>
              <w:bottom w:w="0" w:type="dxa"/>
              <w:right w:w="79" w:type="dxa"/>
            </w:tcMar>
          </w:tcPr>
          <w:p w14:paraId="2876ED45" w14:textId="77777777" w:rsidR="00C8264E" w:rsidRPr="00C8264E" w:rsidRDefault="00C8264E" w:rsidP="00877B46">
            <w:pPr>
              <w:spacing w:after="0"/>
              <w:rPr>
                <w:b/>
                <w:lang w:eastAsia="ja-JP"/>
              </w:rPr>
            </w:pPr>
            <w:r w:rsidRPr="00C8264E">
              <w:rPr>
                <w:b/>
                <w:lang w:eastAsia="ja-JP"/>
              </w:rPr>
              <w:t>3</w:t>
            </w:r>
          </w:p>
        </w:tc>
        <w:tc>
          <w:tcPr>
            <w:tcW w:w="1253" w:type="dxa"/>
            <w:tcBorders>
              <w:top w:val="nil"/>
              <w:left w:val="nil"/>
              <w:bottom w:val="nil"/>
              <w:right w:val="single" w:sz="6" w:space="0" w:color="auto"/>
            </w:tcBorders>
            <w:tcMar>
              <w:top w:w="0" w:type="dxa"/>
              <w:left w:w="79" w:type="dxa"/>
              <w:bottom w:w="0" w:type="dxa"/>
              <w:right w:w="79" w:type="dxa"/>
            </w:tcMar>
          </w:tcPr>
          <w:p w14:paraId="75793752" w14:textId="77777777" w:rsidR="00C8264E" w:rsidRPr="00C8264E" w:rsidRDefault="00C8264E" w:rsidP="00877B46">
            <w:pPr>
              <w:spacing w:after="0"/>
              <w:rPr>
                <w:b/>
                <w:lang w:eastAsia="ja-JP"/>
              </w:rPr>
            </w:pPr>
            <w:r w:rsidRPr="00C8264E">
              <w:rPr>
                <w:b/>
                <w:lang w:eastAsia="ja-JP"/>
              </w:rPr>
              <w:t>uimsbf</w:t>
            </w:r>
          </w:p>
        </w:tc>
      </w:tr>
      <w:tr w:rsidR="0003581E" w:rsidRPr="00C8264E" w14:paraId="38295036" w14:textId="77777777" w:rsidTr="0003581E">
        <w:trPr>
          <w:jc w:val="center"/>
        </w:trPr>
        <w:tc>
          <w:tcPr>
            <w:tcW w:w="6206" w:type="dxa"/>
            <w:tcBorders>
              <w:top w:val="nil"/>
              <w:left w:val="single" w:sz="6" w:space="0" w:color="auto"/>
              <w:bottom w:val="nil"/>
              <w:right w:val="nil"/>
            </w:tcBorders>
            <w:tcMar>
              <w:top w:w="0" w:type="dxa"/>
              <w:left w:w="79" w:type="dxa"/>
              <w:bottom w:w="0" w:type="dxa"/>
              <w:right w:w="79" w:type="dxa"/>
            </w:tcMar>
          </w:tcPr>
          <w:p w14:paraId="7581474B" w14:textId="77777777" w:rsidR="00C8264E" w:rsidRPr="00C8264E" w:rsidRDefault="00C8264E" w:rsidP="00877B46">
            <w:pPr>
              <w:tabs>
                <w:tab w:val="clear" w:pos="403"/>
                <w:tab w:val="left" w:pos="360"/>
                <w:tab w:val="left" w:pos="720"/>
                <w:tab w:val="left" w:pos="1080"/>
                <w:tab w:val="left" w:pos="1440"/>
              </w:tabs>
              <w:spacing w:after="0"/>
              <w:rPr>
                <w:lang w:eastAsia="ja-JP"/>
              </w:rPr>
            </w:pPr>
            <w:r w:rsidRPr="00C8264E">
              <w:rPr>
                <w:b/>
                <w:lang w:eastAsia="ja-JP"/>
              </w:rPr>
              <w:tab/>
            </w:r>
            <w:r w:rsidRPr="00C8264E">
              <w:rPr>
                <w:b/>
                <w:lang w:eastAsia="ja-JP"/>
              </w:rPr>
              <w:tab/>
            </w:r>
            <w:r w:rsidRPr="00C8264E">
              <w:rPr>
                <w:b/>
                <w:lang w:eastAsia="ja-JP"/>
              </w:rPr>
              <w:tab/>
            </w:r>
            <w:r w:rsidRPr="00C8264E">
              <w:rPr>
                <w:lang w:eastAsia="ja-JP"/>
              </w:rPr>
              <w:tab/>
              <w:t>num_bits = nBitsDistance + 2;</w:t>
            </w:r>
          </w:p>
        </w:tc>
        <w:tc>
          <w:tcPr>
            <w:tcW w:w="1980" w:type="dxa"/>
            <w:tcMar>
              <w:top w:w="0" w:type="dxa"/>
              <w:left w:w="79" w:type="dxa"/>
              <w:bottom w:w="0" w:type="dxa"/>
              <w:right w:w="79" w:type="dxa"/>
            </w:tcMar>
          </w:tcPr>
          <w:p w14:paraId="7B98FA95" w14:textId="77777777" w:rsidR="00C8264E" w:rsidRPr="00C8264E" w:rsidRDefault="00C8264E" w:rsidP="00877B46">
            <w:pPr>
              <w:spacing w:after="0"/>
              <w:rPr>
                <w:b/>
                <w:lang w:eastAsia="ja-JP"/>
              </w:rPr>
            </w:pPr>
          </w:p>
        </w:tc>
        <w:tc>
          <w:tcPr>
            <w:tcW w:w="1253" w:type="dxa"/>
            <w:tcBorders>
              <w:top w:val="nil"/>
              <w:left w:val="nil"/>
              <w:bottom w:val="nil"/>
              <w:right w:val="single" w:sz="6" w:space="0" w:color="auto"/>
            </w:tcBorders>
            <w:tcMar>
              <w:top w:w="0" w:type="dxa"/>
              <w:left w:w="79" w:type="dxa"/>
              <w:bottom w:w="0" w:type="dxa"/>
              <w:right w:w="79" w:type="dxa"/>
            </w:tcMar>
          </w:tcPr>
          <w:p w14:paraId="36D22D86" w14:textId="77777777" w:rsidR="00C8264E" w:rsidRPr="00C8264E" w:rsidRDefault="00C8264E" w:rsidP="00877B46">
            <w:pPr>
              <w:spacing w:after="0"/>
              <w:rPr>
                <w:b/>
                <w:lang w:eastAsia="ja-JP"/>
              </w:rPr>
            </w:pPr>
          </w:p>
        </w:tc>
      </w:tr>
      <w:tr w:rsidR="0003581E" w:rsidRPr="00C8264E" w14:paraId="41CFCC15" w14:textId="77777777" w:rsidTr="0003581E">
        <w:trPr>
          <w:jc w:val="center"/>
        </w:trPr>
        <w:tc>
          <w:tcPr>
            <w:tcW w:w="6206" w:type="dxa"/>
            <w:tcBorders>
              <w:top w:val="nil"/>
              <w:left w:val="single" w:sz="6" w:space="0" w:color="auto"/>
              <w:bottom w:val="nil"/>
              <w:right w:val="nil"/>
            </w:tcBorders>
            <w:tcMar>
              <w:top w:w="0" w:type="dxa"/>
              <w:left w:w="79" w:type="dxa"/>
              <w:bottom w:w="0" w:type="dxa"/>
              <w:right w:w="79" w:type="dxa"/>
            </w:tcMar>
            <w:hideMark/>
          </w:tcPr>
          <w:p w14:paraId="23F6FBFD" w14:textId="77777777" w:rsidR="00C8264E" w:rsidRPr="00C8264E" w:rsidRDefault="00C8264E" w:rsidP="00877B46">
            <w:pPr>
              <w:tabs>
                <w:tab w:val="clear" w:pos="403"/>
                <w:tab w:val="left" w:pos="360"/>
                <w:tab w:val="left" w:pos="720"/>
                <w:tab w:val="left" w:pos="1080"/>
                <w:tab w:val="left" w:pos="1440"/>
              </w:tabs>
              <w:spacing w:after="0"/>
              <w:rPr>
                <w:b/>
                <w:lang w:eastAsia="ja-JP"/>
              </w:rPr>
            </w:pPr>
            <w:r w:rsidRPr="00C8264E">
              <w:rPr>
                <w:b/>
                <w:lang w:eastAsia="ja-JP"/>
              </w:rPr>
              <w:tab/>
            </w:r>
            <w:r w:rsidRPr="00C8264E">
              <w:rPr>
                <w:b/>
                <w:lang w:eastAsia="ja-JP"/>
              </w:rPr>
              <w:tab/>
            </w:r>
            <w:r w:rsidRPr="00C8264E">
              <w:rPr>
                <w:b/>
                <w:lang w:eastAsia="ja-JP"/>
              </w:rPr>
              <w:tab/>
            </w:r>
            <w:r w:rsidRPr="00C8264E">
              <w:rPr>
                <w:b/>
                <w:lang w:eastAsia="ja-JP"/>
              </w:rPr>
              <w:tab/>
              <w:t>position_distance_difference;</w:t>
            </w:r>
          </w:p>
        </w:tc>
        <w:tc>
          <w:tcPr>
            <w:tcW w:w="1980" w:type="dxa"/>
            <w:tcMar>
              <w:top w:w="0" w:type="dxa"/>
              <w:left w:w="79" w:type="dxa"/>
              <w:bottom w:w="0" w:type="dxa"/>
              <w:right w:w="79" w:type="dxa"/>
            </w:tcMar>
            <w:hideMark/>
          </w:tcPr>
          <w:p w14:paraId="552DE09E" w14:textId="77777777" w:rsidR="00C8264E" w:rsidRPr="00C8264E" w:rsidRDefault="00C8264E" w:rsidP="00877B46">
            <w:pPr>
              <w:spacing w:after="0"/>
              <w:rPr>
                <w:b/>
                <w:lang w:eastAsia="ja-JP"/>
              </w:rPr>
            </w:pPr>
            <w:r w:rsidRPr="00C8264E">
              <w:rPr>
                <w:b/>
                <w:lang w:eastAsia="ja-JP"/>
              </w:rPr>
              <w:t>min(num_bits,2)</w:t>
            </w:r>
          </w:p>
        </w:tc>
        <w:tc>
          <w:tcPr>
            <w:tcW w:w="1253" w:type="dxa"/>
            <w:tcBorders>
              <w:top w:val="nil"/>
              <w:left w:val="nil"/>
              <w:bottom w:val="nil"/>
              <w:right w:val="single" w:sz="6" w:space="0" w:color="auto"/>
            </w:tcBorders>
            <w:tcMar>
              <w:top w:w="0" w:type="dxa"/>
              <w:left w:w="79" w:type="dxa"/>
              <w:bottom w:w="0" w:type="dxa"/>
              <w:right w:w="79" w:type="dxa"/>
            </w:tcMar>
            <w:hideMark/>
          </w:tcPr>
          <w:p w14:paraId="5C0EE0B8" w14:textId="77777777" w:rsidR="00C8264E" w:rsidRPr="00C8264E" w:rsidRDefault="00C8264E" w:rsidP="00877B46">
            <w:pPr>
              <w:spacing w:after="0"/>
              <w:rPr>
                <w:b/>
                <w:lang w:eastAsia="ja-JP"/>
              </w:rPr>
            </w:pPr>
            <w:r w:rsidRPr="00C8264E">
              <w:rPr>
                <w:b/>
                <w:lang w:eastAsia="ja-JP"/>
              </w:rPr>
              <w:t>tcimsbf</w:t>
            </w:r>
          </w:p>
        </w:tc>
      </w:tr>
      <w:tr w:rsidR="0003581E" w:rsidRPr="00C8264E" w14:paraId="16AE179F" w14:textId="77777777" w:rsidTr="0003581E">
        <w:trPr>
          <w:jc w:val="center"/>
        </w:trPr>
        <w:tc>
          <w:tcPr>
            <w:tcW w:w="6206" w:type="dxa"/>
            <w:tcBorders>
              <w:top w:val="nil"/>
              <w:left w:val="single" w:sz="6" w:space="0" w:color="auto"/>
              <w:bottom w:val="nil"/>
              <w:right w:val="nil"/>
            </w:tcBorders>
            <w:tcMar>
              <w:top w:w="0" w:type="dxa"/>
              <w:left w:w="79" w:type="dxa"/>
              <w:bottom w:w="0" w:type="dxa"/>
              <w:right w:w="79" w:type="dxa"/>
            </w:tcMar>
            <w:hideMark/>
          </w:tcPr>
          <w:p w14:paraId="5BD52847" w14:textId="77777777" w:rsidR="00C8264E" w:rsidRPr="00C8264E" w:rsidRDefault="00C8264E" w:rsidP="00877B46">
            <w:pPr>
              <w:tabs>
                <w:tab w:val="clear" w:pos="403"/>
                <w:tab w:val="left" w:pos="360"/>
                <w:tab w:val="left" w:pos="720"/>
                <w:tab w:val="left" w:pos="1080"/>
                <w:tab w:val="left" w:pos="1440"/>
              </w:tabs>
              <w:spacing w:after="0"/>
              <w:rPr>
                <w:lang w:eastAsia="ja-JP"/>
              </w:rPr>
            </w:pPr>
            <w:r w:rsidRPr="00C8264E">
              <w:rPr>
                <w:lang w:eastAsia="ja-JP"/>
              </w:rPr>
              <w:tab/>
            </w:r>
            <w:r w:rsidRPr="00C8264E">
              <w:rPr>
                <w:lang w:eastAsia="ja-JP"/>
              </w:rPr>
              <w:tab/>
            </w:r>
            <w:r w:rsidRPr="00C8264E">
              <w:rPr>
                <w:lang w:eastAsia="ja-JP"/>
              </w:rPr>
              <w:tab/>
              <w:t>}</w:t>
            </w:r>
          </w:p>
        </w:tc>
        <w:tc>
          <w:tcPr>
            <w:tcW w:w="1980" w:type="dxa"/>
            <w:tcMar>
              <w:top w:w="0" w:type="dxa"/>
              <w:left w:w="79" w:type="dxa"/>
              <w:bottom w:w="0" w:type="dxa"/>
              <w:right w:w="79" w:type="dxa"/>
            </w:tcMar>
          </w:tcPr>
          <w:p w14:paraId="1B772627" w14:textId="77777777" w:rsidR="00C8264E" w:rsidRPr="00C8264E" w:rsidRDefault="00C8264E" w:rsidP="00877B46">
            <w:pPr>
              <w:spacing w:after="0"/>
              <w:rPr>
                <w:lang w:eastAsia="ja-JP"/>
              </w:rPr>
            </w:pPr>
          </w:p>
        </w:tc>
        <w:tc>
          <w:tcPr>
            <w:tcW w:w="1253" w:type="dxa"/>
            <w:tcBorders>
              <w:top w:val="nil"/>
              <w:left w:val="nil"/>
              <w:bottom w:val="nil"/>
              <w:right w:val="single" w:sz="6" w:space="0" w:color="auto"/>
            </w:tcBorders>
            <w:tcMar>
              <w:top w:w="0" w:type="dxa"/>
              <w:left w:w="79" w:type="dxa"/>
              <w:bottom w:w="0" w:type="dxa"/>
              <w:right w:w="79" w:type="dxa"/>
            </w:tcMar>
          </w:tcPr>
          <w:p w14:paraId="44FF7165" w14:textId="77777777" w:rsidR="00C8264E" w:rsidRPr="00C8264E" w:rsidRDefault="00C8264E" w:rsidP="00877B46">
            <w:pPr>
              <w:spacing w:after="0"/>
              <w:rPr>
                <w:lang w:eastAsia="ja-JP"/>
              </w:rPr>
            </w:pPr>
          </w:p>
        </w:tc>
      </w:tr>
      <w:tr w:rsidR="0003581E" w:rsidRPr="00C8264E" w14:paraId="3D5DF81A" w14:textId="77777777" w:rsidTr="0003581E">
        <w:trPr>
          <w:jc w:val="center"/>
        </w:trPr>
        <w:tc>
          <w:tcPr>
            <w:tcW w:w="6206" w:type="dxa"/>
            <w:tcBorders>
              <w:top w:val="nil"/>
              <w:left w:val="single" w:sz="6" w:space="0" w:color="auto"/>
              <w:bottom w:val="nil"/>
              <w:right w:val="nil"/>
            </w:tcBorders>
            <w:tcMar>
              <w:top w:w="0" w:type="dxa"/>
              <w:left w:w="79" w:type="dxa"/>
              <w:bottom w:w="0" w:type="dxa"/>
              <w:right w:w="79" w:type="dxa"/>
            </w:tcMar>
          </w:tcPr>
          <w:p w14:paraId="2FCCDFC4" w14:textId="77777777" w:rsidR="00C8264E" w:rsidRPr="00C8264E" w:rsidRDefault="00C8264E" w:rsidP="00877B46">
            <w:pPr>
              <w:spacing w:after="0"/>
              <w:rPr>
                <w:lang w:eastAsia="ja-JP"/>
              </w:rPr>
            </w:pPr>
            <w:r w:rsidRPr="00C8264E">
              <w:rPr>
                <w:lang w:eastAsia="ja-JP"/>
              </w:rPr>
              <w:tab/>
            </w:r>
            <w:r w:rsidRPr="00C8264E">
              <w:rPr>
                <w:lang w:eastAsia="ja-JP"/>
              </w:rPr>
              <w:tab/>
              <w:t>}</w:t>
            </w:r>
          </w:p>
        </w:tc>
        <w:tc>
          <w:tcPr>
            <w:tcW w:w="1980" w:type="dxa"/>
            <w:tcMar>
              <w:top w:w="0" w:type="dxa"/>
              <w:left w:w="79" w:type="dxa"/>
              <w:bottom w:w="0" w:type="dxa"/>
              <w:right w:w="79" w:type="dxa"/>
            </w:tcMar>
          </w:tcPr>
          <w:p w14:paraId="61B13419" w14:textId="77777777" w:rsidR="00C8264E" w:rsidRPr="00C8264E" w:rsidRDefault="00C8264E" w:rsidP="00877B46">
            <w:pPr>
              <w:spacing w:after="0"/>
              <w:rPr>
                <w:lang w:eastAsia="ja-JP"/>
              </w:rPr>
            </w:pPr>
          </w:p>
        </w:tc>
        <w:tc>
          <w:tcPr>
            <w:tcW w:w="1253" w:type="dxa"/>
            <w:tcBorders>
              <w:top w:val="nil"/>
              <w:left w:val="nil"/>
              <w:bottom w:val="nil"/>
              <w:right w:val="single" w:sz="6" w:space="0" w:color="auto"/>
            </w:tcBorders>
            <w:tcMar>
              <w:top w:w="0" w:type="dxa"/>
              <w:left w:w="79" w:type="dxa"/>
              <w:bottom w:w="0" w:type="dxa"/>
              <w:right w:w="79" w:type="dxa"/>
            </w:tcMar>
          </w:tcPr>
          <w:p w14:paraId="66289160" w14:textId="77777777" w:rsidR="00C8264E" w:rsidRPr="00C8264E" w:rsidRDefault="00C8264E" w:rsidP="00877B46">
            <w:pPr>
              <w:spacing w:after="0"/>
              <w:rPr>
                <w:lang w:eastAsia="ja-JP"/>
              </w:rPr>
            </w:pPr>
          </w:p>
        </w:tc>
      </w:tr>
      <w:tr w:rsidR="0003581E" w:rsidRPr="00C8264E" w14:paraId="360A44F3" w14:textId="77777777" w:rsidTr="0003581E">
        <w:trPr>
          <w:jc w:val="center"/>
        </w:trPr>
        <w:tc>
          <w:tcPr>
            <w:tcW w:w="6206" w:type="dxa"/>
            <w:tcBorders>
              <w:top w:val="nil"/>
              <w:left w:val="single" w:sz="6" w:space="0" w:color="auto"/>
              <w:bottom w:val="nil"/>
              <w:right w:val="nil"/>
            </w:tcBorders>
            <w:tcMar>
              <w:top w:w="0" w:type="dxa"/>
              <w:left w:w="79" w:type="dxa"/>
              <w:bottom w:w="0" w:type="dxa"/>
              <w:right w:w="79" w:type="dxa"/>
            </w:tcMar>
            <w:hideMark/>
          </w:tcPr>
          <w:p w14:paraId="5903CA52" w14:textId="21E37E58" w:rsidR="00C8264E" w:rsidRPr="00C8264E" w:rsidRDefault="00C8264E" w:rsidP="00877B46">
            <w:pPr>
              <w:spacing w:after="0"/>
              <w:rPr>
                <w:lang w:eastAsia="ja-JP"/>
              </w:rPr>
            </w:pPr>
            <w:r w:rsidRPr="00C8264E">
              <w:rPr>
                <w:lang w:eastAsia="ja-JP"/>
              </w:rPr>
              <w:tab/>
              <w:t>}</w:t>
            </w:r>
          </w:p>
        </w:tc>
        <w:tc>
          <w:tcPr>
            <w:tcW w:w="1980" w:type="dxa"/>
            <w:tcMar>
              <w:top w:w="0" w:type="dxa"/>
              <w:left w:w="79" w:type="dxa"/>
              <w:bottom w:w="0" w:type="dxa"/>
              <w:right w:w="79" w:type="dxa"/>
            </w:tcMar>
          </w:tcPr>
          <w:p w14:paraId="01759392" w14:textId="77777777" w:rsidR="00C8264E" w:rsidRPr="00C8264E" w:rsidRDefault="00C8264E" w:rsidP="00877B46">
            <w:pPr>
              <w:spacing w:after="0"/>
              <w:rPr>
                <w:lang w:eastAsia="ja-JP"/>
              </w:rPr>
            </w:pPr>
          </w:p>
        </w:tc>
        <w:tc>
          <w:tcPr>
            <w:tcW w:w="1253" w:type="dxa"/>
            <w:tcBorders>
              <w:top w:val="nil"/>
              <w:left w:val="nil"/>
              <w:bottom w:val="nil"/>
              <w:right w:val="single" w:sz="6" w:space="0" w:color="auto"/>
            </w:tcBorders>
            <w:tcMar>
              <w:top w:w="0" w:type="dxa"/>
              <w:left w:w="79" w:type="dxa"/>
              <w:bottom w:w="0" w:type="dxa"/>
              <w:right w:w="79" w:type="dxa"/>
            </w:tcMar>
          </w:tcPr>
          <w:p w14:paraId="16AAEB1C" w14:textId="77777777" w:rsidR="00C8264E" w:rsidRPr="00C8264E" w:rsidRDefault="00C8264E" w:rsidP="00877B46">
            <w:pPr>
              <w:spacing w:after="0"/>
              <w:rPr>
                <w:lang w:eastAsia="ja-JP"/>
              </w:rPr>
            </w:pPr>
          </w:p>
        </w:tc>
      </w:tr>
      <w:tr w:rsidR="0003581E" w:rsidRPr="00C8264E" w14:paraId="75B763E0" w14:textId="77777777" w:rsidTr="0003581E">
        <w:trPr>
          <w:jc w:val="center"/>
        </w:trPr>
        <w:tc>
          <w:tcPr>
            <w:tcW w:w="6206" w:type="dxa"/>
            <w:tcBorders>
              <w:top w:val="nil"/>
              <w:left w:val="single" w:sz="6" w:space="0" w:color="auto"/>
              <w:bottom w:val="single" w:sz="4" w:space="0" w:color="auto"/>
              <w:right w:val="nil"/>
            </w:tcBorders>
            <w:tcMar>
              <w:top w:w="0" w:type="dxa"/>
              <w:left w:w="79" w:type="dxa"/>
              <w:bottom w:w="0" w:type="dxa"/>
              <w:right w:w="79" w:type="dxa"/>
            </w:tcMar>
            <w:hideMark/>
          </w:tcPr>
          <w:p w14:paraId="4303F0F6" w14:textId="77777777" w:rsidR="00C8264E" w:rsidRPr="00C8264E" w:rsidRDefault="00C8264E" w:rsidP="00877B46">
            <w:pPr>
              <w:spacing w:after="0"/>
              <w:rPr>
                <w:lang w:eastAsia="ja-JP"/>
              </w:rPr>
            </w:pPr>
            <w:r w:rsidRPr="00C8264E">
              <w:rPr>
                <w:lang w:eastAsia="ja-JP"/>
              </w:rPr>
              <w:t>}</w:t>
            </w:r>
          </w:p>
        </w:tc>
        <w:tc>
          <w:tcPr>
            <w:tcW w:w="1980" w:type="dxa"/>
            <w:tcBorders>
              <w:top w:val="nil"/>
              <w:left w:val="nil"/>
              <w:bottom w:val="single" w:sz="4" w:space="0" w:color="auto"/>
              <w:right w:val="nil"/>
            </w:tcBorders>
            <w:tcMar>
              <w:top w:w="0" w:type="dxa"/>
              <w:left w:w="79" w:type="dxa"/>
              <w:bottom w:w="0" w:type="dxa"/>
              <w:right w:w="79" w:type="dxa"/>
            </w:tcMar>
          </w:tcPr>
          <w:p w14:paraId="093FE4E3" w14:textId="77777777" w:rsidR="00C8264E" w:rsidRPr="00C8264E" w:rsidRDefault="00C8264E" w:rsidP="00877B46">
            <w:pPr>
              <w:spacing w:after="0"/>
              <w:rPr>
                <w:lang w:eastAsia="ja-JP"/>
              </w:rPr>
            </w:pPr>
          </w:p>
        </w:tc>
        <w:tc>
          <w:tcPr>
            <w:tcW w:w="1253" w:type="dxa"/>
            <w:tcBorders>
              <w:top w:val="nil"/>
              <w:left w:val="nil"/>
              <w:bottom w:val="single" w:sz="4" w:space="0" w:color="auto"/>
              <w:right w:val="single" w:sz="6" w:space="0" w:color="auto"/>
            </w:tcBorders>
            <w:tcMar>
              <w:top w:w="0" w:type="dxa"/>
              <w:left w:w="79" w:type="dxa"/>
              <w:bottom w:w="0" w:type="dxa"/>
              <w:right w:w="79" w:type="dxa"/>
            </w:tcMar>
          </w:tcPr>
          <w:p w14:paraId="733C91EF" w14:textId="77777777" w:rsidR="00C8264E" w:rsidRPr="00C8264E" w:rsidRDefault="00C8264E" w:rsidP="00877B46">
            <w:pPr>
              <w:spacing w:after="0"/>
              <w:rPr>
                <w:lang w:eastAsia="ja-JP"/>
              </w:rPr>
            </w:pPr>
          </w:p>
        </w:tc>
      </w:tr>
      <w:tr w:rsidR="00C8264E" w:rsidRPr="00C8264E" w14:paraId="0F320F59" w14:textId="77777777" w:rsidTr="0003581E">
        <w:trPr>
          <w:jc w:val="center"/>
        </w:trPr>
        <w:tc>
          <w:tcPr>
            <w:tcW w:w="9439" w:type="dxa"/>
            <w:gridSpan w:val="3"/>
            <w:tcBorders>
              <w:top w:val="single" w:sz="4" w:space="0" w:color="auto"/>
              <w:left w:val="single" w:sz="6" w:space="0" w:color="auto"/>
              <w:bottom w:val="single" w:sz="4" w:space="0" w:color="auto"/>
              <w:right w:val="single" w:sz="6" w:space="0" w:color="auto"/>
            </w:tcBorders>
            <w:tcMar>
              <w:top w:w="0" w:type="dxa"/>
              <w:left w:w="79" w:type="dxa"/>
              <w:bottom w:w="0" w:type="dxa"/>
              <w:right w:w="79" w:type="dxa"/>
            </w:tcMar>
            <w:hideMark/>
          </w:tcPr>
          <w:p w14:paraId="177F7181" w14:textId="77777777" w:rsidR="00C8264E" w:rsidRPr="00C8264E" w:rsidRDefault="00C8264E" w:rsidP="00877B46">
            <w:pPr>
              <w:spacing w:after="0"/>
              <w:rPr>
                <w:lang w:eastAsia="ja-JP"/>
              </w:rPr>
            </w:pPr>
            <w:r w:rsidRPr="00C8264E">
              <w:rPr>
                <w:lang w:eastAsia="ja-JP"/>
              </w:rPr>
              <w:t>NOTE 1:  fixed_distance given in the preceding intracodedProdMetadataFrame()</w:t>
            </w:r>
          </w:p>
        </w:tc>
      </w:tr>
    </w:tbl>
    <w:p w14:paraId="0E8386A0" w14:textId="77777777" w:rsidR="00C8264E" w:rsidRPr="00C8264E" w:rsidRDefault="00C8264E" w:rsidP="00C8264E">
      <w:pPr>
        <w:rPr>
          <w:lang w:eastAsia="ja-JP"/>
        </w:rPr>
      </w:pPr>
    </w:p>
    <w:p w14:paraId="66D071ED" w14:textId="77777777" w:rsidR="00C8264E" w:rsidRDefault="00C8264E" w:rsidP="00C8264E">
      <w:pPr>
        <w:numPr>
          <w:ilvl w:val="1"/>
          <w:numId w:val="15"/>
        </w:numPr>
        <w:rPr>
          <w:b/>
          <w:lang w:eastAsia="ja-JP"/>
        </w:rPr>
      </w:pPr>
      <w:bookmarkStart w:id="10" w:name="_Toc488398815"/>
      <w:r w:rsidRPr="00C8264E">
        <w:rPr>
          <w:b/>
          <w:lang w:eastAsia="ja-JP"/>
        </w:rPr>
        <w:t>Semantics</w:t>
      </w:r>
      <w:bookmarkEnd w:id="10"/>
    </w:p>
    <w:p w14:paraId="01C28BA1" w14:textId="77777777" w:rsidR="00C8264E" w:rsidRPr="0003581E" w:rsidRDefault="00C8264E" w:rsidP="0003581E">
      <w:pPr>
        <w:numPr>
          <w:ilvl w:val="2"/>
          <w:numId w:val="15"/>
        </w:numPr>
        <w:rPr>
          <w:b/>
          <w:lang w:eastAsia="ja-JP"/>
        </w:rPr>
      </w:pPr>
      <w:r w:rsidRPr="0003581E">
        <w:rPr>
          <w:b/>
        </w:rPr>
        <w:t>Production Metadata Configuration</w:t>
      </w:r>
    </w:p>
    <w:p w14:paraId="1EE24B1D" w14:textId="52A45488" w:rsidR="0003581E" w:rsidRPr="00224654" w:rsidRDefault="0003581E" w:rsidP="0003581E">
      <w:pPr>
        <w:spacing w:after="220" w:line="240" w:lineRule="auto"/>
        <w:ind w:left="2835" w:hanging="2835"/>
        <w:jc w:val="left"/>
        <w:rPr>
          <w:rFonts w:eastAsia="BatangChe" w:cs="Arial"/>
          <w:color w:val="000000"/>
          <w:lang w:val="en-US"/>
        </w:rPr>
      </w:pPr>
      <w:r w:rsidRPr="00C8264E">
        <w:rPr>
          <w:b/>
          <w:lang w:eastAsia="ja-JP"/>
        </w:rPr>
        <w:t>has_object_distance</w:t>
      </w:r>
      <w:r w:rsidRPr="00224654">
        <w:rPr>
          <w:rFonts w:eastAsia="BatangChe" w:cs="Arial"/>
          <w:b/>
          <w:color w:val="000000"/>
          <w:lang w:val="en-US"/>
        </w:rPr>
        <w:tab/>
      </w:r>
      <w:r w:rsidRPr="00C8264E">
        <w:rPr>
          <w:lang w:eastAsia="ja-JP"/>
        </w:rPr>
        <w:t>This flag defines if the object distance parameter is signalled in prodMetadataFrame().</w:t>
      </w:r>
      <w:r w:rsidRPr="00224654">
        <w:rPr>
          <w:rFonts w:eastAsia="BatangChe" w:cs="Arial"/>
          <w:color w:val="000000"/>
          <w:lang w:val="en-US"/>
        </w:rPr>
        <w:t xml:space="preserve"> </w:t>
      </w:r>
    </w:p>
    <w:p w14:paraId="6A6850B4" w14:textId="5B81F5FE" w:rsidR="0003581E" w:rsidRDefault="0003581E" w:rsidP="0003581E">
      <w:pPr>
        <w:spacing w:after="220" w:line="240" w:lineRule="auto"/>
        <w:ind w:left="2835" w:hanging="2835"/>
        <w:jc w:val="left"/>
        <w:rPr>
          <w:lang w:eastAsia="ja-JP"/>
        </w:rPr>
      </w:pPr>
      <w:r w:rsidRPr="00C8264E">
        <w:rPr>
          <w:b/>
          <w:lang w:eastAsia="ja-JP"/>
        </w:rPr>
        <w:t>directHeadphone</w:t>
      </w:r>
      <w:r w:rsidRPr="00224654">
        <w:rPr>
          <w:rFonts w:eastAsia="BatangChe" w:cs="Arial"/>
          <w:b/>
          <w:color w:val="000000"/>
          <w:lang w:val="en-US"/>
        </w:rPr>
        <w:tab/>
      </w:r>
      <w:r w:rsidRPr="00C8264E">
        <w:rPr>
          <w:lang w:eastAsia="ja-JP"/>
        </w:rPr>
        <w:t>This flag defines that the corresponding signal group of type channels goes to the headphone output, directly, if the binaural output is rendered. The signals are routed to left and right headphone channel. For mono, the signal is mixed to left and right headphone channel with a gain factor of 0.707.</w:t>
      </w:r>
    </w:p>
    <w:p w14:paraId="23C6F4C8" w14:textId="3899632A" w:rsidR="0003581E" w:rsidRDefault="0003581E" w:rsidP="0003581E">
      <w:pPr>
        <w:spacing w:after="220" w:line="240" w:lineRule="auto"/>
        <w:ind w:left="2835" w:hanging="2835"/>
        <w:jc w:val="left"/>
        <w:rPr>
          <w:lang w:eastAsia="ja-JP"/>
        </w:rPr>
      </w:pPr>
      <w:r w:rsidRPr="00C8264E">
        <w:rPr>
          <w:b/>
          <w:lang w:eastAsia="ja-JP"/>
        </w:rPr>
        <w:t>has_intracoded_data</w:t>
      </w:r>
      <w:r>
        <w:rPr>
          <w:b/>
          <w:lang w:eastAsia="ja-JP"/>
        </w:rPr>
        <w:tab/>
      </w:r>
      <w:r w:rsidRPr="00C8264E">
        <w:rPr>
          <w:lang w:eastAsia="ja-JP"/>
        </w:rPr>
        <w:t>Flag indicating that the current frame holds intracoded data.</w:t>
      </w:r>
    </w:p>
    <w:p w14:paraId="190A7B8F" w14:textId="2F72B0A4" w:rsidR="0003581E" w:rsidRPr="0003581E" w:rsidRDefault="0003581E" w:rsidP="0003581E">
      <w:pPr>
        <w:spacing w:after="220" w:line="240" w:lineRule="auto"/>
        <w:ind w:left="2835" w:hanging="2835"/>
        <w:jc w:val="left"/>
        <w:rPr>
          <w:lang w:eastAsia="ja-JP"/>
        </w:rPr>
      </w:pPr>
      <w:r w:rsidRPr="00C8264E">
        <w:rPr>
          <w:b/>
          <w:lang w:eastAsia="ja-JP"/>
        </w:rPr>
        <w:t>position_distance</w:t>
      </w:r>
      <w:r w:rsidRPr="0003581E">
        <w:rPr>
          <w:b/>
          <w:lang w:eastAsia="ja-JP"/>
        </w:rPr>
        <w:t xml:space="preserve"> </w:t>
      </w:r>
      <w:r>
        <w:rPr>
          <w:b/>
          <w:lang w:eastAsia="ja-JP"/>
        </w:rPr>
        <w:tab/>
      </w:r>
      <w:r w:rsidRPr="0003581E">
        <w:rPr>
          <w:lang w:eastAsia="ja-JP"/>
        </w:rPr>
        <w:t xml:space="preserve">This field describes the distance </w:t>
      </w:r>
      <w:r w:rsidR="00D7115E">
        <w:rPr>
          <w:lang w:eastAsia="ja-JP"/>
        </w:rPr>
        <w:t xml:space="preserve">between the centre of the head of the listener at the sweet spot position and </w:t>
      </w:r>
      <w:r w:rsidRPr="0003581E">
        <w:rPr>
          <w:lang w:eastAsia="ja-JP"/>
        </w:rPr>
        <w:t>an object. The field can take values between 0 and 127, which maps to distance values between 10 and 100000 millimetres.</w:t>
      </w:r>
    </w:p>
    <w:p w14:paraId="4232E2C8" w14:textId="1C734386" w:rsidR="0003581E" w:rsidRPr="0003581E" w:rsidRDefault="0003581E" w:rsidP="0003581E">
      <w:pPr>
        <w:spacing w:after="220" w:line="240" w:lineRule="auto"/>
        <w:ind w:left="2835" w:hanging="2835"/>
        <w:jc w:val="left"/>
        <w:rPr>
          <w:lang w:eastAsia="ja-JP"/>
        </w:rPr>
      </w:pPr>
      <w:r>
        <w:rPr>
          <w:lang w:eastAsia="ja-JP"/>
        </w:rPr>
        <w:tab/>
      </w:r>
      <w:r>
        <w:rPr>
          <w:lang w:eastAsia="ja-JP"/>
        </w:rPr>
        <w:tab/>
      </w:r>
      <w:r w:rsidRPr="0003581E">
        <w:rPr>
          <w:lang w:eastAsia="ja-JP"/>
        </w:rPr>
        <w:t xml:space="preserve">For </w:t>
      </w:r>
      <w:r w:rsidRPr="0003581E">
        <w:rPr>
          <w:b/>
          <w:lang w:eastAsia="ja-JP"/>
        </w:rPr>
        <w:t>position_distance = 0</w:t>
      </w:r>
      <w:r w:rsidRPr="0003581E">
        <w:rPr>
          <w:lang w:eastAsia="ja-JP"/>
        </w:rPr>
        <w:t>, the distance is 0, and</w:t>
      </w:r>
    </w:p>
    <w:p w14:paraId="3532F796" w14:textId="77777777" w:rsidR="0003581E" w:rsidRPr="0003581E" w:rsidRDefault="0003581E" w:rsidP="0003581E">
      <w:pPr>
        <w:spacing w:after="220" w:line="240" w:lineRule="auto"/>
        <w:ind w:left="5670" w:hanging="2835"/>
        <w:jc w:val="left"/>
        <w:rPr>
          <w:lang w:eastAsia="ja-JP"/>
        </w:rPr>
      </w:pPr>
      <w:r w:rsidRPr="0003581E">
        <w:rPr>
          <w:lang w:eastAsia="ja-JP"/>
        </w:rPr>
        <w:t xml:space="preserve">for </w:t>
      </w:r>
      <w:r w:rsidRPr="0003581E">
        <w:rPr>
          <w:b/>
          <w:lang w:eastAsia="ja-JP"/>
        </w:rPr>
        <w:t>position_distance = 127</w:t>
      </w:r>
      <w:r w:rsidRPr="0003581E">
        <w:rPr>
          <w:lang w:eastAsia="ja-JP"/>
        </w:rPr>
        <w:t>, the distance is 100m or above, and</w:t>
      </w:r>
    </w:p>
    <w:p w14:paraId="7F5102AA" w14:textId="77777777" w:rsidR="0003581E" w:rsidRPr="0003581E" w:rsidRDefault="0003581E" w:rsidP="0003581E">
      <w:pPr>
        <w:spacing w:after="220" w:line="240" w:lineRule="auto"/>
        <w:ind w:left="5670" w:hanging="2835"/>
        <w:jc w:val="left"/>
        <w:rPr>
          <w:lang w:eastAsia="ja-JP"/>
        </w:rPr>
      </w:pPr>
      <w:r w:rsidRPr="0003581E">
        <w:rPr>
          <w:lang w:eastAsia="ja-JP"/>
        </w:rPr>
        <w:t>for all other values, the following decoding applies:</w:t>
      </w:r>
    </w:p>
    <w:p w14:paraId="61E03768" w14:textId="5D97B1B6" w:rsidR="0003581E" w:rsidRPr="0003581E" w:rsidRDefault="0003581E" w:rsidP="0003581E">
      <w:pPr>
        <w:spacing w:after="220" w:line="240" w:lineRule="auto"/>
        <w:ind w:left="5670" w:hanging="2835"/>
        <w:jc w:val="left"/>
        <w:rPr>
          <w:lang w:eastAsia="ja-JP"/>
        </w:rPr>
      </w:pPr>
      <w:r w:rsidRPr="0003581E">
        <w:rPr>
          <w:lang w:eastAsia="ja-JP"/>
        </w:rPr>
        <w:t>distance = distanceOffset + 10 ^ (0,03968223 *</w:t>
      </w:r>
      <w:r w:rsidR="004C22CD" w:rsidRPr="004C22CD">
        <w:rPr>
          <w:b/>
        </w:rPr>
        <w:t xml:space="preserve"> </w:t>
      </w:r>
      <w:r w:rsidR="004C22CD" w:rsidRPr="004B66AE">
        <w:rPr>
          <w:b/>
        </w:rPr>
        <w:t>position_distance</w:t>
      </w:r>
      <w:r w:rsidRPr="0003581E">
        <w:rPr>
          <w:lang w:eastAsia="ja-JP"/>
        </w:rPr>
        <w:t>) -1;</w:t>
      </w:r>
    </w:p>
    <w:p w14:paraId="59C70383" w14:textId="71BA702A" w:rsidR="0003581E" w:rsidRDefault="0003581E" w:rsidP="0003581E">
      <w:pPr>
        <w:spacing w:after="220" w:line="240" w:lineRule="auto"/>
        <w:ind w:left="5670" w:hanging="2835"/>
        <w:jc w:val="left"/>
        <w:rPr>
          <w:lang w:eastAsia="ja-JP"/>
        </w:rPr>
      </w:pPr>
      <w:r w:rsidRPr="0003581E">
        <w:rPr>
          <w:lang w:eastAsia="ja-JP"/>
        </w:rPr>
        <w:t>The distanceOffset is 10</w:t>
      </w:r>
      <w:r w:rsidRPr="00C8264E">
        <w:rPr>
          <w:lang w:eastAsia="ja-JP"/>
        </w:rPr>
        <w:t>.</w:t>
      </w:r>
    </w:p>
    <w:p w14:paraId="29A3C22A" w14:textId="37E46533" w:rsidR="0003581E" w:rsidRDefault="0003581E" w:rsidP="0003581E">
      <w:pPr>
        <w:spacing w:after="220" w:line="240" w:lineRule="auto"/>
        <w:ind w:left="2835" w:hanging="2835"/>
        <w:jc w:val="left"/>
        <w:rPr>
          <w:lang w:eastAsia="ja-JP"/>
        </w:rPr>
      </w:pPr>
      <w:r w:rsidRPr="00C8264E">
        <w:rPr>
          <w:b/>
          <w:lang w:eastAsia="ja-JP"/>
        </w:rPr>
        <w:t>fixed_distance</w:t>
      </w:r>
      <w:r>
        <w:rPr>
          <w:b/>
          <w:lang w:eastAsia="ja-JP"/>
        </w:rPr>
        <w:tab/>
      </w:r>
      <w:r w:rsidRPr="00C8264E">
        <w:rPr>
          <w:lang w:eastAsia="ja-JP"/>
        </w:rPr>
        <w:t>Flag indicating whether the distance value is fixed for all objects.</w:t>
      </w:r>
    </w:p>
    <w:p w14:paraId="500B1717" w14:textId="224689D3" w:rsidR="0003581E" w:rsidRDefault="0003581E" w:rsidP="0003581E">
      <w:pPr>
        <w:spacing w:after="220" w:line="240" w:lineRule="auto"/>
        <w:ind w:left="2835" w:hanging="2835"/>
        <w:jc w:val="left"/>
        <w:rPr>
          <w:lang w:eastAsia="ja-JP"/>
        </w:rPr>
      </w:pPr>
      <w:r w:rsidRPr="00C8264E">
        <w:rPr>
          <w:b/>
          <w:lang w:eastAsia="ja-JP"/>
        </w:rPr>
        <w:lastRenderedPageBreak/>
        <w:t>common_distance</w:t>
      </w:r>
      <w:r>
        <w:rPr>
          <w:b/>
          <w:lang w:eastAsia="ja-JP"/>
        </w:rPr>
        <w:tab/>
      </w:r>
      <w:r w:rsidRPr="00C8264E">
        <w:rPr>
          <w:lang w:eastAsia="ja-JP"/>
        </w:rPr>
        <w:t>Indicates whether a common distance value is used for all objects.</w:t>
      </w:r>
    </w:p>
    <w:p w14:paraId="07222E96" w14:textId="65F2ED4B" w:rsidR="0003581E" w:rsidRDefault="0003581E" w:rsidP="0003581E">
      <w:pPr>
        <w:spacing w:after="220" w:line="240" w:lineRule="auto"/>
        <w:ind w:left="2835" w:hanging="2835"/>
        <w:jc w:val="left"/>
        <w:rPr>
          <w:lang w:eastAsia="ja-JP"/>
        </w:rPr>
      </w:pPr>
      <w:r w:rsidRPr="00C8264E">
        <w:rPr>
          <w:b/>
          <w:lang w:eastAsia="ja-JP"/>
        </w:rPr>
        <w:t>default_distance</w:t>
      </w:r>
      <w:r>
        <w:rPr>
          <w:b/>
          <w:lang w:eastAsia="ja-JP"/>
        </w:rPr>
        <w:tab/>
      </w:r>
      <w:r w:rsidRPr="00C8264E">
        <w:rPr>
          <w:lang w:eastAsia="ja-JP"/>
        </w:rPr>
        <w:t>Defines the value of the common distance for all object</w:t>
      </w:r>
      <w:r>
        <w:rPr>
          <w:lang w:eastAsia="ja-JP"/>
        </w:rPr>
        <w:t>.</w:t>
      </w:r>
    </w:p>
    <w:p w14:paraId="5B701267" w14:textId="5F3FBBDB" w:rsidR="0003581E" w:rsidRDefault="0003581E" w:rsidP="0003581E">
      <w:pPr>
        <w:spacing w:after="220" w:line="240" w:lineRule="auto"/>
        <w:ind w:left="2835" w:hanging="2835"/>
        <w:jc w:val="left"/>
        <w:rPr>
          <w:lang w:eastAsia="ja-JP"/>
        </w:rPr>
      </w:pPr>
      <w:r w:rsidRPr="00C8264E">
        <w:rPr>
          <w:b/>
          <w:lang w:eastAsia="ja-JP"/>
        </w:rPr>
        <w:t>flag_dist_absolute</w:t>
      </w:r>
      <w:r>
        <w:rPr>
          <w:b/>
          <w:lang w:eastAsia="ja-JP"/>
        </w:rPr>
        <w:tab/>
      </w:r>
      <w:r w:rsidRPr="00C8264E">
        <w:rPr>
          <w:lang w:eastAsia="ja-JP"/>
        </w:rPr>
        <w:t>Flag indicating whether the values of the components are transmitted differentially or in absolute values.</w:t>
      </w:r>
    </w:p>
    <w:p w14:paraId="2B16A08B" w14:textId="4BBE9ED5" w:rsidR="0003581E" w:rsidRDefault="0003581E" w:rsidP="0003581E">
      <w:pPr>
        <w:spacing w:after="220" w:line="240" w:lineRule="auto"/>
        <w:ind w:left="2835" w:hanging="2835"/>
        <w:jc w:val="left"/>
        <w:rPr>
          <w:lang w:eastAsia="ja-JP"/>
        </w:rPr>
      </w:pPr>
      <w:r w:rsidRPr="00C8264E">
        <w:rPr>
          <w:b/>
          <w:lang w:eastAsia="ja-JP"/>
        </w:rPr>
        <w:t>flag_distance</w:t>
      </w:r>
      <w:r>
        <w:rPr>
          <w:b/>
          <w:lang w:eastAsia="ja-JP"/>
        </w:rPr>
        <w:tab/>
      </w:r>
      <w:r w:rsidRPr="00C8264E">
        <w:rPr>
          <w:lang w:eastAsia="ja-JP"/>
        </w:rPr>
        <w:t>flag per object indicating whether the distance value changes for this intra-frame period.</w:t>
      </w:r>
    </w:p>
    <w:p w14:paraId="6AE03628" w14:textId="38CBD23E" w:rsidR="0003581E" w:rsidRDefault="0003581E" w:rsidP="0003581E">
      <w:pPr>
        <w:spacing w:after="220" w:line="240" w:lineRule="auto"/>
        <w:ind w:left="2835" w:hanging="2835"/>
        <w:jc w:val="left"/>
        <w:rPr>
          <w:lang w:eastAsia="ja-JP"/>
        </w:rPr>
      </w:pPr>
      <w:r w:rsidRPr="00C8264E">
        <w:rPr>
          <w:b/>
          <w:lang w:eastAsia="ja-JP"/>
        </w:rPr>
        <w:t>nBitsDistance</w:t>
      </w:r>
      <w:r>
        <w:rPr>
          <w:b/>
          <w:lang w:eastAsia="ja-JP"/>
        </w:rPr>
        <w:tab/>
      </w:r>
      <w:r w:rsidRPr="00C8264E">
        <w:rPr>
          <w:lang w:eastAsia="ja-JP"/>
        </w:rPr>
        <w:t>Defines how many bits are required to represent the differential value minus 2.</w:t>
      </w:r>
    </w:p>
    <w:p w14:paraId="7E4D7002" w14:textId="1C2EA293" w:rsidR="0003581E" w:rsidRDefault="0003581E" w:rsidP="0003581E">
      <w:pPr>
        <w:spacing w:after="220" w:line="240" w:lineRule="auto"/>
        <w:ind w:left="2835" w:hanging="2835"/>
        <w:jc w:val="left"/>
        <w:rPr>
          <w:lang w:eastAsia="ja-JP"/>
        </w:rPr>
      </w:pPr>
      <w:r w:rsidRPr="00C8264E">
        <w:rPr>
          <w:b/>
          <w:lang w:eastAsia="ja-JP"/>
        </w:rPr>
        <w:t>position_distance_difference</w:t>
      </w:r>
      <w:r>
        <w:rPr>
          <w:b/>
          <w:lang w:eastAsia="ja-JP"/>
        </w:rPr>
        <w:tab/>
      </w:r>
      <w:r w:rsidRPr="00C8264E">
        <w:rPr>
          <w:lang w:eastAsia="ja-JP"/>
        </w:rPr>
        <w:t>value of the difference between the linearly interpolated and the actual value of distance.</w:t>
      </w:r>
    </w:p>
    <w:p w14:paraId="04227885" w14:textId="77777777" w:rsidR="00C8264E" w:rsidRPr="00C8264E" w:rsidRDefault="00C8264E" w:rsidP="00C8264E">
      <w:pPr>
        <w:rPr>
          <w:lang w:eastAsia="ja-JP"/>
        </w:rPr>
      </w:pPr>
    </w:p>
    <w:p w14:paraId="39763E37" w14:textId="77777777" w:rsidR="00C8264E" w:rsidRPr="00C8264E" w:rsidRDefault="00C8264E" w:rsidP="00C8264E">
      <w:pPr>
        <w:numPr>
          <w:ilvl w:val="1"/>
          <w:numId w:val="15"/>
        </w:numPr>
        <w:rPr>
          <w:b/>
          <w:lang w:eastAsia="ja-JP"/>
        </w:rPr>
      </w:pPr>
      <w:bookmarkStart w:id="11" w:name="_Toc488398816"/>
      <w:r w:rsidRPr="00C8264E">
        <w:rPr>
          <w:b/>
          <w:lang w:eastAsia="ja-JP"/>
        </w:rPr>
        <w:t>Decoding Process</w:t>
      </w:r>
      <w:bookmarkEnd w:id="11"/>
    </w:p>
    <w:p w14:paraId="3B8A7087" w14:textId="0BE73570" w:rsidR="00C8264E" w:rsidRDefault="00C8264E" w:rsidP="00C8264E">
      <w:pPr>
        <w:rPr>
          <w:lang w:eastAsia="ja-JP"/>
        </w:rPr>
      </w:pPr>
      <w:r w:rsidRPr="00C8264E">
        <w:rPr>
          <w:lang w:eastAsia="ja-JP"/>
        </w:rPr>
        <w:t>The prodMetadataConfig() and the prodMetadataFrame() structures are located in an mpegh3daExtElementConfig and an mpegh3daExtElement structure</w:t>
      </w:r>
      <w:r w:rsidR="000F7B76">
        <w:rPr>
          <w:lang w:eastAsia="ja-JP"/>
        </w:rPr>
        <w:t xml:space="preserve"> as defined in Table 23 and 76.</w:t>
      </w:r>
    </w:p>
    <w:p w14:paraId="3FF9B1A0" w14:textId="77777777" w:rsidR="000F7B76" w:rsidRPr="00C8264E" w:rsidRDefault="000F7B76" w:rsidP="00C8264E">
      <w:pPr>
        <w:rPr>
          <w:lang w:eastAsia="ja-JP"/>
        </w:rPr>
      </w:pPr>
    </w:p>
    <w:p w14:paraId="490BCD33" w14:textId="77777777" w:rsidR="00C8264E" w:rsidRPr="00C8264E" w:rsidRDefault="00C8264E" w:rsidP="00C8264E">
      <w:pPr>
        <w:rPr>
          <w:i/>
          <w:lang w:eastAsia="ja-JP"/>
        </w:rPr>
      </w:pPr>
      <w:r w:rsidRPr="00C8264E">
        <w:rPr>
          <w:i/>
          <w:lang w:eastAsia="ja-JP"/>
        </w:rPr>
        <w:t>In subclause 17.10.3.1, extend paragraphs by:</w:t>
      </w:r>
    </w:p>
    <w:p w14:paraId="64CBF56B" w14:textId="77777777" w:rsidR="00C8264E" w:rsidRPr="00C8264E" w:rsidRDefault="00C8264E" w:rsidP="00C8264E">
      <w:pPr>
        <w:rPr>
          <w:lang w:eastAsia="ja-JP"/>
        </w:rPr>
      </w:pPr>
      <w:r w:rsidRPr="00C8264E">
        <w:rPr>
          <w:lang w:eastAsia="ja-JP"/>
        </w:rPr>
        <w:t>If an object output interface is provided by an implementation, the following metadata shall be provided via the application specific interface to be evaluated by possible external renderers:</w:t>
      </w:r>
    </w:p>
    <w:p w14:paraId="7F92E62E" w14:textId="77777777" w:rsidR="00C8264E" w:rsidRPr="00C8264E" w:rsidRDefault="00C8264E" w:rsidP="00C8264E">
      <w:pPr>
        <w:numPr>
          <w:ilvl w:val="0"/>
          <w:numId w:val="27"/>
        </w:numPr>
        <w:rPr>
          <w:lang w:eastAsia="ja-JP"/>
        </w:rPr>
      </w:pPr>
      <w:r w:rsidRPr="00C8264E">
        <w:rPr>
          <w:lang w:eastAsia="ja-JP"/>
        </w:rPr>
        <w:t>number of output objects</w:t>
      </w:r>
    </w:p>
    <w:p w14:paraId="41956A86" w14:textId="77777777" w:rsidR="00C8264E" w:rsidRPr="00C8264E" w:rsidRDefault="00C8264E" w:rsidP="00C8264E">
      <w:pPr>
        <w:numPr>
          <w:ilvl w:val="0"/>
          <w:numId w:val="27"/>
        </w:numPr>
        <w:rPr>
          <w:lang w:eastAsia="ja-JP"/>
        </w:rPr>
      </w:pPr>
      <w:r w:rsidRPr="00C8264E">
        <w:rPr>
          <w:lang w:eastAsia="ja-JP"/>
        </w:rPr>
        <w:t>information about audio truncation and number of valid PCM frames for the current frame</w:t>
      </w:r>
    </w:p>
    <w:p w14:paraId="1C245B3E" w14:textId="77777777" w:rsidR="00C8264E" w:rsidRPr="00C8264E" w:rsidRDefault="00C8264E" w:rsidP="00C8264E">
      <w:pPr>
        <w:numPr>
          <w:ilvl w:val="0"/>
          <w:numId w:val="27"/>
        </w:numPr>
        <w:rPr>
          <w:lang w:eastAsia="ja-JP"/>
        </w:rPr>
      </w:pPr>
      <w:r w:rsidRPr="00C8264E">
        <w:rPr>
          <w:lang w:eastAsia="ja-JP"/>
        </w:rPr>
        <w:t>OAM metadata</w:t>
      </w:r>
    </w:p>
    <w:p w14:paraId="39CD14B8" w14:textId="77777777" w:rsidR="00C8264E" w:rsidRPr="00C8264E" w:rsidRDefault="00C8264E" w:rsidP="00C8264E">
      <w:pPr>
        <w:numPr>
          <w:ilvl w:val="1"/>
          <w:numId w:val="27"/>
        </w:numPr>
        <w:rPr>
          <w:lang w:eastAsia="ja-JP"/>
        </w:rPr>
      </w:pPr>
      <w:r w:rsidRPr="00C8264E">
        <w:rPr>
          <w:lang w:eastAsia="ja-JP"/>
        </w:rPr>
        <w:t>dynamic object priority (if available)</w:t>
      </w:r>
    </w:p>
    <w:p w14:paraId="0BA09D5B" w14:textId="77777777" w:rsidR="00C8264E" w:rsidRPr="00C8264E" w:rsidRDefault="00C8264E" w:rsidP="00C8264E">
      <w:pPr>
        <w:numPr>
          <w:ilvl w:val="1"/>
          <w:numId w:val="27"/>
        </w:numPr>
        <w:rPr>
          <w:lang w:eastAsia="ja-JP"/>
        </w:rPr>
      </w:pPr>
      <w:r w:rsidRPr="00C8264E">
        <w:rPr>
          <w:lang w:eastAsia="ja-JP"/>
        </w:rPr>
        <w:t>object position (azimuth, elevation, radius)</w:t>
      </w:r>
    </w:p>
    <w:p w14:paraId="2BC15C9D" w14:textId="77777777" w:rsidR="00C8264E" w:rsidRPr="00C8264E" w:rsidRDefault="00C8264E" w:rsidP="00C8264E">
      <w:pPr>
        <w:numPr>
          <w:ilvl w:val="1"/>
          <w:numId w:val="27"/>
        </w:numPr>
        <w:rPr>
          <w:lang w:eastAsia="ja-JP"/>
        </w:rPr>
      </w:pPr>
      <w:r w:rsidRPr="00C8264E">
        <w:rPr>
          <w:lang w:eastAsia="ja-JP"/>
        </w:rPr>
        <w:t>spread</w:t>
      </w:r>
    </w:p>
    <w:p w14:paraId="340AC17C" w14:textId="77777777" w:rsidR="00C8264E" w:rsidRPr="00C8264E" w:rsidRDefault="00C8264E" w:rsidP="00C8264E">
      <w:pPr>
        <w:numPr>
          <w:ilvl w:val="1"/>
          <w:numId w:val="27"/>
        </w:numPr>
        <w:rPr>
          <w:lang w:eastAsia="ja-JP"/>
        </w:rPr>
      </w:pPr>
      <w:r w:rsidRPr="00C8264E">
        <w:rPr>
          <w:lang w:eastAsia="ja-JP"/>
        </w:rPr>
        <w:t>object gain</w:t>
      </w:r>
    </w:p>
    <w:p w14:paraId="1BAD92B5" w14:textId="77777777" w:rsidR="00C8264E" w:rsidRPr="00C8264E" w:rsidRDefault="00C8264E" w:rsidP="00C8264E">
      <w:pPr>
        <w:numPr>
          <w:ilvl w:val="0"/>
          <w:numId w:val="27"/>
        </w:numPr>
        <w:rPr>
          <w:lang w:eastAsia="ja-JP"/>
        </w:rPr>
      </w:pPr>
      <w:r w:rsidRPr="00C8264E">
        <w:rPr>
          <w:lang w:eastAsia="ja-JP"/>
        </w:rPr>
        <w:t>Signal group related metadata</w:t>
      </w:r>
    </w:p>
    <w:p w14:paraId="6CE1E95E" w14:textId="77777777" w:rsidR="00C8264E" w:rsidRPr="00C8264E" w:rsidRDefault="00C8264E" w:rsidP="00C8264E">
      <w:pPr>
        <w:numPr>
          <w:ilvl w:val="1"/>
          <w:numId w:val="27"/>
        </w:numPr>
        <w:rPr>
          <w:lang w:eastAsia="ja-JP"/>
        </w:rPr>
      </w:pPr>
      <w:r w:rsidRPr="00C8264E">
        <w:rPr>
          <w:lang w:eastAsia="ja-JP"/>
        </w:rPr>
        <w:t>static group priority</w:t>
      </w:r>
    </w:p>
    <w:p w14:paraId="31C29D28" w14:textId="77777777" w:rsidR="00C8264E" w:rsidRPr="00C8264E" w:rsidRDefault="00C8264E" w:rsidP="00C8264E">
      <w:pPr>
        <w:numPr>
          <w:ilvl w:val="1"/>
          <w:numId w:val="27"/>
        </w:numPr>
        <w:rPr>
          <w:lang w:eastAsia="ja-JP"/>
        </w:rPr>
      </w:pPr>
      <w:r w:rsidRPr="00C8264E">
        <w:rPr>
          <w:lang w:eastAsia="ja-JP"/>
        </w:rPr>
        <w:t xml:space="preserve">“fixed position” flag </w:t>
      </w:r>
    </w:p>
    <w:p w14:paraId="1213D17D" w14:textId="77777777" w:rsidR="00C8264E" w:rsidRPr="00C8264E" w:rsidRDefault="00C8264E" w:rsidP="00C8264E">
      <w:pPr>
        <w:numPr>
          <w:ilvl w:val="0"/>
          <w:numId w:val="27"/>
        </w:numPr>
        <w:rPr>
          <w:lang w:eastAsia="ja-JP"/>
        </w:rPr>
      </w:pPr>
      <w:r w:rsidRPr="00C8264E">
        <w:rPr>
          <w:lang w:eastAsia="ja-JP"/>
        </w:rPr>
        <w:t>Enhanced object metadata</w:t>
      </w:r>
    </w:p>
    <w:p w14:paraId="1D58669A" w14:textId="77777777" w:rsidR="00C8264E" w:rsidRPr="00C8264E" w:rsidRDefault="00C8264E" w:rsidP="00C8264E">
      <w:pPr>
        <w:numPr>
          <w:ilvl w:val="1"/>
          <w:numId w:val="27"/>
        </w:numPr>
        <w:rPr>
          <w:lang w:eastAsia="ja-JP"/>
        </w:rPr>
      </w:pPr>
      <w:r w:rsidRPr="00C8264E">
        <w:rPr>
          <w:lang w:eastAsia="ja-JP"/>
        </w:rPr>
        <w:t>diffuseness</w:t>
      </w:r>
    </w:p>
    <w:p w14:paraId="6364F2A4" w14:textId="77777777" w:rsidR="00C8264E" w:rsidRPr="00C8264E" w:rsidRDefault="00C8264E" w:rsidP="00C8264E">
      <w:pPr>
        <w:numPr>
          <w:ilvl w:val="1"/>
          <w:numId w:val="27"/>
        </w:numPr>
        <w:rPr>
          <w:lang w:eastAsia="ja-JP"/>
        </w:rPr>
      </w:pPr>
      <w:r w:rsidRPr="00C8264E">
        <w:rPr>
          <w:lang w:eastAsia="ja-JP"/>
        </w:rPr>
        <w:t>divergence and divergence azimuth range</w:t>
      </w:r>
    </w:p>
    <w:p w14:paraId="32BD6F78" w14:textId="77777777" w:rsidR="00C8264E" w:rsidRPr="00C8264E" w:rsidRDefault="00C8264E" w:rsidP="00C8264E">
      <w:pPr>
        <w:numPr>
          <w:ilvl w:val="1"/>
          <w:numId w:val="27"/>
        </w:numPr>
        <w:rPr>
          <w:lang w:eastAsia="ja-JP"/>
        </w:rPr>
      </w:pPr>
      <w:r w:rsidRPr="00C8264E">
        <w:rPr>
          <w:lang w:eastAsia="ja-JP"/>
        </w:rPr>
        <w:lastRenderedPageBreak/>
        <w:t>exclusion sector metadata</w:t>
      </w:r>
    </w:p>
    <w:p w14:paraId="286A2C08" w14:textId="77777777" w:rsidR="00C8264E" w:rsidRPr="00C8264E" w:rsidRDefault="00C8264E" w:rsidP="00C8264E">
      <w:pPr>
        <w:numPr>
          <w:ilvl w:val="1"/>
          <w:numId w:val="27"/>
        </w:numPr>
        <w:rPr>
          <w:lang w:eastAsia="ja-JP"/>
        </w:rPr>
      </w:pPr>
      <w:r w:rsidRPr="00C8264E">
        <w:rPr>
          <w:lang w:eastAsia="ja-JP"/>
        </w:rPr>
        <w:t>Production Metadata</w:t>
      </w:r>
    </w:p>
    <w:p w14:paraId="0C27F5CB" w14:textId="77777777" w:rsidR="00C8264E" w:rsidRPr="00C8264E" w:rsidRDefault="00C8264E" w:rsidP="00C8264E">
      <w:pPr>
        <w:rPr>
          <w:lang w:eastAsia="ja-JP"/>
        </w:rPr>
      </w:pPr>
    </w:p>
    <w:p w14:paraId="740D19C6" w14:textId="77777777" w:rsidR="00C8264E" w:rsidRPr="00C8264E" w:rsidRDefault="00C8264E" w:rsidP="00C8264E">
      <w:pPr>
        <w:rPr>
          <w:i/>
          <w:lang w:val="en-US" w:eastAsia="ja-JP"/>
        </w:rPr>
      </w:pPr>
      <w:r w:rsidRPr="00C8264E">
        <w:rPr>
          <w:i/>
          <w:lang w:val="en-US" w:eastAsia="ja-JP"/>
        </w:rPr>
        <w:t>Replace Table 265 by:</w:t>
      </w:r>
    </w:p>
    <w:p w14:paraId="35A2C780" w14:textId="1C02DE93" w:rsidR="00C8264E" w:rsidRPr="00C8264E" w:rsidRDefault="00C8264E" w:rsidP="000F7B76">
      <w:pPr>
        <w:jc w:val="center"/>
        <w:rPr>
          <w:i/>
          <w:lang w:val="en-US" w:eastAsia="ja-JP"/>
        </w:rPr>
      </w:pPr>
      <w:r w:rsidRPr="00C8264E">
        <w:rPr>
          <w:b/>
          <w:lang w:val="en-US" w:eastAsia="ja-JP"/>
        </w:rPr>
        <w:t xml:space="preserve">Table 265 — </w:t>
      </w:r>
      <w:r w:rsidRPr="00C8264E">
        <w:rPr>
          <w:b/>
          <w:bCs/>
          <w:lang w:val="en-US" w:eastAsia="ja-JP"/>
        </w:rPr>
        <w:t>Syntax of mpegh3da_getObjectAudioAndMetadata</w:t>
      </w:r>
      <w:r w:rsidR="00DE3A2B">
        <w:rPr>
          <w:b/>
          <w:bCs/>
          <w:lang w:val="en-US" w:eastAsia="ja-JP"/>
        </w:rPr>
        <w:t>()</w:t>
      </w:r>
    </w:p>
    <w:tbl>
      <w:tblPr>
        <w:tblW w:w="90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0" w:type="dxa"/>
          <w:right w:w="80" w:type="dxa"/>
        </w:tblCellMar>
        <w:tblLook w:val="0000" w:firstRow="0" w:lastRow="0" w:firstColumn="0" w:lastColumn="0" w:noHBand="0" w:noVBand="0"/>
      </w:tblPr>
      <w:tblGrid>
        <w:gridCol w:w="6651"/>
        <w:gridCol w:w="1131"/>
        <w:gridCol w:w="1260"/>
      </w:tblGrid>
      <w:tr w:rsidR="00C8264E" w:rsidRPr="00C8264E" w14:paraId="7E902BE4" w14:textId="77777777" w:rsidTr="00EE7740">
        <w:trPr>
          <w:cantSplit/>
        </w:trPr>
        <w:tc>
          <w:tcPr>
            <w:tcW w:w="6651" w:type="dxa"/>
            <w:tcBorders>
              <w:top w:val="single" w:sz="4" w:space="0" w:color="auto"/>
              <w:left w:val="single" w:sz="4" w:space="0" w:color="auto"/>
              <w:bottom w:val="single" w:sz="4" w:space="0" w:color="auto"/>
              <w:right w:val="nil"/>
            </w:tcBorders>
          </w:tcPr>
          <w:p w14:paraId="40CC5C08" w14:textId="77777777" w:rsidR="00C8264E" w:rsidRPr="00C8264E" w:rsidRDefault="00C8264E" w:rsidP="000F7B76">
            <w:pPr>
              <w:spacing w:after="0"/>
              <w:rPr>
                <w:lang w:val="de-DE" w:eastAsia="ja-JP"/>
              </w:rPr>
            </w:pPr>
            <w:r w:rsidRPr="00C8264E">
              <w:rPr>
                <w:lang w:val="de-DE" w:eastAsia="ja-JP"/>
              </w:rPr>
              <w:t>Syntax</w:t>
            </w:r>
          </w:p>
        </w:tc>
        <w:tc>
          <w:tcPr>
            <w:tcW w:w="1131" w:type="dxa"/>
            <w:tcBorders>
              <w:top w:val="single" w:sz="4" w:space="0" w:color="auto"/>
              <w:left w:val="nil"/>
              <w:bottom w:val="single" w:sz="4" w:space="0" w:color="auto"/>
              <w:right w:val="nil"/>
            </w:tcBorders>
          </w:tcPr>
          <w:p w14:paraId="7AF37346" w14:textId="77777777" w:rsidR="00C8264E" w:rsidRPr="00C8264E" w:rsidRDefault="00C8264E" w:rsidP="000F7B76">
            <w:pPr>
              <w:spacing w:after="0"/>
              <w:rPr>
                <w:lang w:val="de-DE" w:eastAsia="ja-JP"/>
              </w:rPr>
            </w:pPr>
            <w:r w:rsidRPr="00C8264E">
              <w:rPr>
                <w:lang w:val="de-DE" w:eastAsia="ja-JP"/>
              </w:rPr>
              <w:t>No. of bits</w:t>
            </w:r>
          </w:p>
        </w:tc>
        <w:tc>
          <w:tcPr>
            <w:tcW w:w="1260" w:type="dxa"/>
            <w:tcBorders>
              <w:top w:val="single" w:sz="4" w:space="0" w:color="auto"/>
              <w:left w:val="nil"/>
              <w:bottom w:val="single" w:sz="4" w:space="0" w:color="auto"/>
              <w:right w:val="single" w:sz="4" w:space="0" w:color="auto"/>
            </w:tcBorders>
          </w:tcPr>
          <w:p w14:paraId="689A327F" w14:textId="77777777" w:rsidR="00C8264E" w:rsidRPr="00C8264E" w:rsidRDefault="00C8264E" w:rsidP="000F7B76">
            <w:pPr>
              <w:spacing w:after="0"/>
              <w:rPr>
                <w:lang w:val="de-DE" w:eastAsia="ja-JP"/>
              </w:rPr>
            </w:pPr>
            <w:r w:rsidRPr="00C8264E">
              <w:rPr>
                <w:lang w:val="de-DE" w:eastAsia="ja-JP"/>
              </w:rPr>
              <w:t>Mnemonic</w:t>
            </w:r>
          </w:p>
        </w:tc>
      </w:tr>
      <w:tr w:rsidR="00C8264E" w:rsidRPr="00C8264E" w14:paraId="5CA8EEDC" w14:textId="77777777" w:rsidTr="00EE7740">
        <w:trPr>
          <w:cantSplit/>
        </w:trPr>
        <w:tc>
          <w:tcPr>
            <w:tcW w:w="6651" w:type="dxa"/>
            <w:tcBorders>
              <w:top w:val="single" w:sz="4" w:space="0" w:color="auto"/>
              <w:bottom w:val="nil"/>
              <w:right w:val="nil"/>
            </w:tcBorders>
          </w:tcPr>
          <w:p w14:paraId="7BF0D065" w14:textId="77777777" w:rsidR="00C8264E" w:rsidRPr="00C8264E" w:rsidRDefault="00C8264E" w:rsidP="000F7B76">
            <w:pPr>
              <w:spacing w:after="0"/>
              <w:rPr>
                <w:lang w:val="de-DE" w:eastAsia="ja-JP"/>
              </w:rPr>
            </w:pPr>
            <w:r w:rsidRPr="00C8264E">
              <w:rPr>
                <w:lang w:val="de-DE" w:eastAsia="ja-JP"/>
              </w:rPr>
              <w:t>mpegh3da_getObjectAudioAndMetadata()</w:t>
            </w:r>
          </w:p>
        </w:tc>
        <w:tc>
          <w:tcPr>
            <w:tcW w:w="1131" w:type="dxa"/>
            <w:tcBorders>
              <w:top w:val="single" w:sz="4" w:space="0" w:color="auto"/>
              <w:left w:val="nil"/>
              <w:bottom w:val="nil"/>
              <w:right w:val="nil"/>
            </w:tcBorders>
          </w:tcPr>
          <w:p w14:paraId="6077BB95" w14:textId="77777777" w:rsidR="00C8264E" w:rsidRPr="00C8264E" w:rsidRDefault="00C8264E" w:rsidP="000F7B76">
            <w:pPr>
              <w:spacing w:after="0"/>
              <w:rPr>
                <w:lang w:val="de-DE" w:eastAsia="ja-JP"/>
              </w:rPr>
            </w:pPr>
          </w:p>
        </w:tc>
        <w:tc>
          <w:tcPr>
            <w:tcW w:w="1260" w:type="dxa"/>
            <w:tcBorders>
              <w:top w:val="single" w:sz="4" w:space="0" w:color="auto"/>
              <w:left w:val="nil"/>
              <w:bottom w:val="nil"/>
            </w:tcBorders>
          </w:tcPr>
          <w:p w14:paraId="6C643DEF" w14:textId="77777777" w:rsidR="00C8264E" w:rsidRPr="00C8264E" w:rsidRDefault="00C8264E" w:rsidP="000F7B76">
            <w:pPr>
              <w:spacing w:after="0"/>
              <w:rPr>
                <w:lang w:val="de-DE" w:eastAsia="ja-JP"/>
              </w:rPr>
            </w:pPr>
          </w:p>
        </w:tc>
      </w:tr>
      <w:tr w:rsidR="00C8264E" w:rsidRPr="00C8264E" w14:paraId="5A3C85D6" w14:textId="77777777" w:rsidTr="003847FD">
        <w:trPr>
          <w:cantSplit/>
          <w:trHeight w:val="286"/>
        </w:trPr>
        <w:tc>
          <w:tcPr>
            <w:tcW w:w="6651" w:type="dxa"/>
            <w:tcBorders>
              <w:top w:val="nil"/>
              <w:bottom w:val="nil"/>
              <w:right w:val="nil"/>
            </w:tcBorders>
          </w:tcPr>
          <w:p w14:paraId="57E063A2" w14:textId="77777777" w:rsidR="00C8264E" w:rsidRPr="00C8264E" w:rsidRDefault="00C8264E" w:rsidP="000F7B76">
            <w:pPr>
              <w:spacing w:after="0"/>
              <w:rPr>
                <w:lang w:val="de-DE" w:eastAsia="ja-JP"/>
              </w:rPr>
            </w:pPr>
            <w:r w:rsidRPr="00C8264E">
              <w:rPr>
                <w:lang w:val="de-DE" w:eastAsia="ja-JP"/>
              </w:rPr>
              <w:t>{</w:t>
            </w:r>
          </w:p>
        </w:tc>
        <w:tc>
          <w:tcPr>
            <w:tcW w:w="1131" w:type="dxa"/>
            <w:tcBorders>
              <w:top w:val="nil"/>
              <w:left w:val="nil"/>
              <w:bottom w:val="nil"/>
              <w:right w:val="nil"/>
            </w:tcBorders>
          </w:tcPr>
          <w:p w14:paraId="565B2567" w14:textId="77777777" w:rsidR="00C8264E" w:rsidRPr="00C8264E" w:rsidRDefault="00C8264E" w:rsidP="000F7B76">
            <w:pPr>
              <w:spacing w:after="0"/>
              <w:rPr>
                <w:lang w:val="de-DE" w:eastAsia="ja-JP"/>
              </w:rPr>
            </w:pPr>
          </w:p>
        </w:tc>
        <w:tc>
          <w:tcPr>
            <w:tcW w:w="1260" w:type="dxa"/>
            <w:tcBorders>
              <w:top w:val="nil"/>
              <w:left w:val="nil"/>
              <w:bottom w:val="nil"/>
            </w:tcBorders>
          </w:tcPr>
          <w:p w14:paraId="01B6BB4F" w14:textId="77777777" w:rsidR="00C8264E" w:rsidRPr="00C8264E" w:rsidRDefault="00C8264E" w:rsidP="000F7B76">
            <w:pPr>
              <w:spacing w:after="0"/>
              <w:rPr>
                <w:lang w:val="de-DE" w:eastAsia="ja-JP"/>
              </w:rPr>
            </w:pPr>
          </w:p>
        </w:tc>
      </w:tr>
      <w:tr w:rsidR="00C8264E" w:rsidRPr="00C8264E" w14:paraId="3333813B" w14:textId="77777777" w:rsidTr="003847FD">
        <w:trPr>
          <w:cantSplit/>
        </w:trPr>
        <w:tc>
          <w:tcPr>
            <w:tcW w:w="6651" w:type="dxa"/>
            <w:tcBorders>
              <w:top w:val="nil"/>
              <w:bottom w:val="nil"/>
              <w:right w:val="nil"/>
            </w:tcBorders>
          </w:tcPr>
          <w:p w14:paraId="5EE74F2A" w14:textId="77777777" w:rsidR="00C8264E" w:rsidRPr="00C8264E" w:rsidRDefault="00C8264E" w:rsidP="000F7B76">
            <w:pPr>
              <w:spacing w:after="0"/>
              <w:rPr>
                <w:lang w:val="de-DE" w:eastAsia="ja-JP"/>
              </w:rPr>
            </w:pPr>
            <w:r w:rsidRPr="00C8264E">
              <w:rPr>
                <w:lang w:val="de-DE" w:eastAsia="ja-JP"/>
              </w:rPr>
              <w:tab/>
              <w:t>/* FRAME CONFIGURATION */</w:t>
            </w:r>
          </w:p>
        </w:tc>
        <w:tc>
          <w:tcPr>
            <w:tcW w:w="1131" w:type="dxa"/>
            <w:tcBorders>
              <w:top w:val="nil"/>
              <w:left w:val="nil"/>
              <w:bottom w:val="nil"/>
              <w:right w:val="nil"/>
            </w:tcBorders>
          </w:tcPr>
          <w:p w14:paraId="6AD4E8BB" w14:textId="77777777" w:rsidR="00C8264E" w:rsidRPr="00C8264E" w:rsidRDefault="00C8264E" w:rsidP="000F7B76">
            <w:pPr>
              <w:spacing w:after="0"/>
              <w:rPr>
                <w:b/>
                <w:lang w:val="de-DE" w:eastAsia="ja-JP"/>
              </w:rPr>
            </w:pPr>
          </w:p>
        </w:tc>
        <w:tc>
          <w:tcPr>
            <w:tcW w:w="1260" w:type="dxa"/>
            <w:tcBorders>
              <w:top w:val="nil"/>
              <w:left w:val="nil"/>
              <w:bottom w:val="nil"/>
            </w:tcBorders>
          </w:tcPr>
          <w:p w14:paraId="04F12C0C" w14:textId="77777777" w:rsidR="00C8264E" w:rsidRPr="00C8264E" w:rsidRDefault="00C8264E" w:rsidP="000F7B76">
            <w:pPr>
              <w:spacing w:after="0"/>
              <w:rPr>
                <w:b/>
                <w:lang w:val="de-DE" w:eastAsia="ja-JP"/>
              </w:rPr>
            </w:pPr>
          </w:p>
        </w:tc>
      </w:tr>
      <w:tr w:rsidR="00C8264E" w:rsidRPr="00C8264E" w14:paraId="772C14F9" w14:textId="77777777" w:rsidTr="003847FD">
        <w:trPr>
          <w:cantSplit/>
          <w:trHeight w:val="268"/>
        </w:trPr>
        <w:tc>
          <w:tcPr>
            <w:tcW w:w="6651" w:type="dxa"/>
            <w:tcBorders>
              <w:top w:val="nil"/>
              <w:bottom w:val="nil"/>
              <w:right w:val="nil"/>
            </w:tcBorders>
            <w:shd w:val="clear" w:color="auto" w:fill="auto"/>
          </w:tcPr>
          <w:p w14:paraId="59F1891A" w14:textId="77777777" w:rsidR="00C8264E" w:rsidRPr="00C8264E" w:rsidRDefault="00C8264E" w:rsidP="000F7B76">
            <w:pPr>
              <w:spacing w:after="0"/>
              <w:rPr>
                <w:b/>
                <w:lang w:val="fr-FR" w:eastAsia="ja-JP"/>
              </w:rPr>
            </w:pPr>
            <w:r w:rsidRPr="00C8264E">
              <w:rPr>
                <w:lang w:val="de-DE" w:eastAsia="ja-JP"/>
              </w:rPr>
              <w:tab/>
            </w:r>
            <w:r w:rsidRPr="00C8264E">
              <w:rPr>
                <w:b/>
                <w:lang w:val="de-DE" w:eastAsia="ja-JP"/>
              </w:rPr>
              <w:t>goa_</w:t>
            </w:r>
            <w:r w:rsidRPr="00C8264E">
              <w:rPr>
                <w:b/>
                <w:lang w:val="fr-FR" w:eastAsia="ja-JP"/>
              </w:rPr>
              <w:t>frameLength;</w:t>
            </w:r>
          </w:p>
        </w:tc>
        <w:tc>
          <w:tcPr>
            <w:tcW w:w="1131" w:type="dxa"/>
            <w:tcBorders>
              <w:top w:val="nil"/>
              <w:left w:val="nil"/>
              <w:bottom w:val="nil"/>
              <w:right w:val="nil"/>
            </w:tcBorders>
            <w:shd w:val="clear" w:color="auto" w:fill="auto"/>
          </w:tcPr>
          <w:p w14:paraId="22258E07" w14:textId="77777777" w:rsidR="00C8264E" w:rsidRPr="00C8264E" w:rsidRDefault="00C8264E" w:rsidP="000F7B76">
            <w:pPr>
              <w:spacing w:after="0"/>
              <w:rPr>
                <w:b/>
                <w:lang w:val="de-DE" w:eastAsia="ja-JP"/>
              </w:rPr>
            </w:pPr>
            <w:r w:rsidRPr="00C8264E">
              <w:rPr>
                <w:b/>
                <w:lang w:val="de-DE" w:eastAsia="ja-JP"/>
              </w:rPr>
              <w:t>6</w:t>
            </w:r>
          </w:p>
        </w:tc>
        <w:tc>
          <w:tcPr>
            <w:tcW w:w="1260" w:type="dxa"/>
            <w:tcBorders>
              <w:top w:val="nil"/>
              <w:left w:val="nil"/>
              <w:bottom w:val="nil"/>
            </w:tcBorders>
            <w:shd w:val="clear" w:color="auto" w:fill="auto"/>
          </w:tcPr>
          <w:p w14:paraId="15C66562" w14:textId="77777777" w:rsidR="00C8264E" w:rsidRPr="00C8264E" w:rsidRDefault="00C8264E" w:rsidP="000F7B76">
            <w:pPr>
              <w:spacing w:after="0"/>
              <w:rPr>
                <w:b/>
                <w:lang w:val="de-DE" w:eastAsia="ja-JP"/>
              </w:rPr>
            </w:pPr>
            <w:r w:rsidRPr="00C8264E">
              <w:rPr>
                <w:b/>
                <w:lang w:val="de-DE" w:eastAsia="ja-JP"/>
              </w:rPr>
              <w:t>uimsbf</w:t>
            </w:r>
          </w:p>
        </w:tc>
      </w:tr>
      <w:tr w:rsidR="00C8264E" w:rsidRPr="00C8264E" w14:paraId="3FFE8B2E" w14:textId="77777777" w:rsidTr="003847FD">
        <w:trPr>
          <w:cantSplit/>
        </w:trPr>
        <w:tc>
          <w:tcPr>
            <w:tcW w:w="6651" w:type="dxa"/>
            <w:tcBorders>
              <w:top w:val="nil"/>
              <w:bottom w:val="nil"/>
              <w:right w:val="nil"/>
            </w:tcBorders>
            <w:shd w:val="clear" w:color="auto" w:fill="auto"/>
          </w:tcPr>
          <w:p w14:paraId="712D9362" w14:textId="77777777" w:rsidR="00C8264E" w:rsidRPr="00C8264E" w:rsidRDefault="00C8264E" w:rsidP="000F7B76">
            <w:pPr>
              <w:spacing w:after="0"/>
              <w:rPr>
                <w:b/>
                <w:lang w:val="de-DE" w:eastAsia="ja-JP"/>
              </w:rPr>
            </w:pPr>
            <w:r w:rsidRPr="00C8264E">
              <w:rPr>
                <w:lang w:val="de-DE" w:eastAsia="ja-JP"/>
              </w:rPr>
              <w:tab/>
            </w:r>
            <w:r w:rsidRPr="00C8264E">
              <w:rPr>
                <w:b/>
                <w:lang w:val="de-DE" w:eastAsia="ja-JP"/>
              </w:rPr>
              <w:t>goa_audioTruncation;</w:t>
            </w:r>
          </w:p>
        </w:tc>
        <w:tc>
          <w:tcPr>
            <w:tcW w:w="1131" w:type="dxa"/>
            <w:tcBorders>
              <w:top w:val="nil"/>
              <w:left w:val="nil"/>
              <w:bottom w:val="nil"/>
              <w:right w:val="nil"/>
            </w:tcBorders>
            <w:shd w:val="clear" w:color="auto" w:fill="auto"/>
          </w:tcPr>
          <w:p w14:paraId="7C7C0B69" w14:textId="77777777" w:rsidR="00C8264E" w:rsidRPr="00C8264E" w:rsidRDefault="00C8264E" w:rsidP="000F7B76">
            <w:pPr>
              <w:spacing w:after="0"/>
              <w:rPr>
                <w:b/>
                <w:lang w:val="de-DE" w:eastAsia="ja-JP"/>
              </w:rPr>
            </w:pPr>
            <w:r w:rsidRPr="00C8264E">
              <w:rPr>
                <w:b/>
                <w:lang w:val="de-DE" w:eastAsia="ja-JP"/>
              </w:rPr>
              <w:t>2</w:t>
            </w:r>
            <w:r w:rsidRPr="00C8264E">
              <w:rPr>
                <w:b/>
                <w:lang w:val="de-DE" w:eastAsia="ja-JP"/>
              </w:rPr>
              <w:tab/>
            </w:r>
          </w:p>
        </w:tc>
        <w:tc>
          <w:tcPr>
            <w:tcW w:w="1260" w:type="dxa"/>
            <w:tcBorders>
              <w:top w:val="nil"/>
              <w:left w:val="nil"/>
              <w:bottom w:val="nil"/>
            </w:tcBorders>
            <w:shd w:val="clear" w:color="auto" w:fill="auto"/>
          </w:tcPr>
          <w:p w14:paraId="3DCEC23E" w14:textId="77777777" w:rsidR="00C8264E" w:rsidRPr="00C8264E" w:rsidRDefault="00C8264E" w:rsidP="000F7B76">
            <w:pPr>
              <w:spacing w:after="0"/>
              <w:rPr>
                <w:b/>
                <w:lang w:val="de-DE" w:eastAsia="ja-JP"/>
              </w:rPr>
            </w:pPr>
            <w:r w:rsidRPr="00C8264E">
              <w:rPr>
                <w:b/>
                <w:lang w:val="de-DE" w:eastAsia="ja-JP"/>
              </w:rPr>
              <w:t>bslbf</w:t>
            </w:r>
          </w:p>
        </w:tc>
      </w:tr>
      <w:tr w:rsidR="00C8264E" w:rsidRPr="00C8264E" w14:paraId="6233A529" w14:textId="77777777" w:rsidTr="003847FD">
        <w:trPr>
          <w:cantSplit/>
        </w:trPr>
        <w:tc>
          <w:tcPr>
            <w:tcW w:w="6651" w:type="dxa"/>
            <w:tcBorders>
              <w:top w:val="nil"/>
              <w:bottom w:val="nil"/>
              <w:right w:val="nil"/>
            </w:tcBorders>
            <w:shd w:val="clear" w:color="auto" w:fill="auto"/>
          </w:tcPr>
          <w:p w14:paraId="232E4891" w14:textId="77777777" w:rsidR="00C8264E" w:rsidRPr="00C8264E" w:rsidRDefault="00C8264E" w:rsidP="000F7B76">
            <w:pPr>
              <w:spacing w:after="0"/>
              <w:rPr>
                <w:lang w:val="de-DE" w:eastAsia="ja-JP"/>
              </w:rPr>
            </w:pPr>
            <w:r w:rsidRPr="00C8264E">
              <w:rPr>
                <w:lang w:val="de-DE" w:eastAsia="ja-JP"/>
              </w:rPr>
              <w:tab/>
              <w:t>if (goa_audioTruncation&gt;0) {</w:t>
            </w:r>
          </w:p>
        </w:tc>
        <w:tc>
          <w:tcPr>
            <w:tcW w:w="1131" w:type="dxa"/>
            <w:tcBorders>
              <w:top w:val="nil"/>
              <w:left w:val="nil"/>
              <w:bottom w:val="nil"/>
              <w:right w:val="nil"/>
            </w:tcBorders>
            <w:shd w:val="clear" w:color="auto" w:fill="auto"/>
          </w:tcPr>
          <w:p w14:paraId="41A2A8E2" w14:textId="77777777" w:rsidR="00C8264E" w:rsidRPr="00C8264E" w:rsidRDefault="00C8264E" w:rsidP="000F7B76">
            <w:pPr>
              <w:spacing w:after="0"/>
              <w:rPr>
                <w:b/>
                <w:lang w:val="de-DE" w:eastAsia="ja-JP"/>
              </w:rPr>
            </w:pPr>
          </w:p>
        </w:tc>
        <w:tc>
          <w:tcPr>
            <w:tcW w:w="1260" w:type="dxa"/>
            <w:tcBorders>
              <w:top w:val="nil"/>
              <w:left w:val="nil"/>
              <w:bottom w:val="nil"/>
            </w:tcBorders>
            <w:shd w:val="clear" w:color="auto" w:fill="auto"/>
          </w:tcPr>
          <w:p w14:paraId="1835C783" w14:textId="77777777" w:rsidR="00C8264E" w:rsidRPr="00C8264E" w:rsidRDefault="00C8264E" w:rsidP="000F7B76">
            <w:pPr>
              <w:spacing w:after="0"/>
              <w:rPr>
                <w:b/>
                <w:lang w:val="de-DE" w:eastAsia="ja-JP"/>
              </w:rPr>
            </w:pPr>
          </w:p>
        </w:tc>
      </w:tr>
      <w:tr w:rsidR="00C8264E" w:rsidRPr="00C8264E" w14:paraId="773CE889" w14:textId="77777777" w:rsidTr="003847FD">
        <w:trPr>
          <w:cantSplit/>
        </w:trPr>
        <w:tc>
          <w:tcPr>
            <w:tcW w:w="6651" w:type="dxa"/>
            <w:tcBorders>
              <w:top w:val="nil"/>
              <w:bottom w:val="nil"/>
              <w:right w:val="nil"/>
            </w:tcBorders>
            <w:shd w:val="clear" w:color="auto" w:fill="auto"/>
          </w:tcPr>
          <w:p w14:paraId="7253F50D" w14:textId="77777777" w:rsidR="00C8264E" w:rsidRPr="00C8264E" w:rsidRDefault="00C8264E" w:rsidP="000F7B76">
            <w:pPr>
              <w:spacing w:after="0"/>
              <w:rPr>
                <w:b/>
                <w:lang w:val="de-DE" w:eastAsia="ja-JP"/>
              </w:rPr>
            </w:pPr>
            <w:r w:rsidRPr="00C8264E">
              <w:rPr>
                <w:b/>
                <w:lang w:val="de-DE" w:eastAsia="ja-JP"/>
              </w:rPr>
              <w:tab/>
            </w:r>
            <w:r w:rsidRPr="00C8264E">
              <w:rPr>
                <w:b/>
                <w:lang w:val="de-DE" w:eastAsia="ja-JP"/>
              </w:rPr>
              <w:tab/>
            </w:r>
            <w:r w:rsidRPr="00C8264E">
              <w:rPr>
                <w:lang w:val="de-DE" w:eastAsia="ja-JP"/>
              </w:rPr>
              <w:t xml:space="preserve"> </w:t>
            </w:r>
            <w:r w:rsidRPr="00C8264E">
              <w:rPr>
                <w:b/>
                <w:lang w:val="de-DE" w:eastAsia="ja-JP"/>
              </w:rPr>
              <w:t>goa_numSamples;</w:t>
            </w:r>
          </w:p>
        </w:tc>
        <w:tc>
          <w:tcPr>
            <w:tcW w:w="1131" w:type="dxa"/>
            <w:tcBorders>
              <w:top w:val="nil"/>
              <w:left w:val="nil"/>
              <w:bottom w:val="nil"/>
              <w:right w:val="nil"/>
            </w:tcBorders>
            <w:shd w:val="clear" w:color="auto" w:fill="auto"/>
          </w:tcPr>
          <w:p w14:paraId="19ECE7CA" w14:textId="77777777" w:rsidR="00C8264E" w:rsidRPr="00C8264E" w:rsidRDefault="00C8264E" w:rsidP="000F7B76">
            <w:pPr>
              <w:spacing w:after="0"/>
              <w:rPr>
                <w:b/>
                <w:lang w:val="de-DE" w:eastAsia="ja-JP"/>
              </w:rPr>
            </w:pPr>
            <w:r w:rsidRPr="00C8264E">
              <w:rPr>
                <w:b/>
                <w:lang w:val="de-DE" w:eastAsia="ja-JP"/>
              </w:rPr>
              <w:t>13</w:t>
            </w:r>
          </w:p>
        </w:tc>
        <w:tc>
          <w:tcPr>
            <w:tcW w:w="1260" w:type="dxa"/>
            <w:tcBorders>
              <w:top w:val="nil"/>
              <w:left w:val="nil"/>
              <w:bottom w:val="nil"/>
            </w:tcBorders>
            <w:shd w:val="clear" w:color="auto" w:fill="auto"/>
          </w:tcPr>
          <w:p w14:paraId="3084F1CC" w14:textId="77777777" w:rsidR="00C8264E" w:rsidRPr="00C8264E" w:rsidRDefault="00C8264E" w:rsidP="000F7B76">
            <w:pPr>
              <w:spacing w:after="0"/>
              <w:rPr>
                <w:b/>
                <w:lang w:val="de-DE" w:eastAsia="ja-JP"/>
              </w:rPr>
            </w:pPr>
            <w:r w:rsidRPr="00C8264E">
              <w:rPr>
                <w:b/>
                <w:lang w:val="de-DE" w:eastAsia="ja-JP"/>
              </w:rPr>
              <w:t>uimsbf</w:t>
            </w:r>
          </w:p>
        </w:tc>
      </w:tr>
      <w:tr w:rsidR="00C8264E" w:rsidRPr="00C8264E" w14:paraId="23D65E0A" w14:textId="77777777" w:rsidTr="003847FD">
        <w:trPr>
          <w:cantSplit/>
        </w:trPr>
        <w:tc>
          <w:tcPr>
            <w:tcW w:w="6651" w:type="dxa"/>
            <w:tcBorders>
              <w:top w:val="nil"/>
              <w:bottom w:val="nil"/>
              <w:right w:val="nil"/>
            </w:tcBorders>
            <w:shd w:val="clear" w:color="auto" w:fill="auto"/>
          </w:tcPr>
          <w:p w14:paraId="76B1D045" w14:textId="77777777" w:rsidR="00C8264E" w:rsidRPr="00C8264E" w:rsidRDefault="00C8264E" w:rsidP="000F7B76">
            <w:pPr>
              <w:spacing w:after="0"/>
              <w:rPr>
                <w:lang w:val="de-DE" w:eastAsia="ja-JP"/>
              </w:rPr>
            </w:pPr>
            <w:r w:rsidRPr="00C8264E">
              <w:rPr>
                <w:lang w:val="de-DE" w:eastAsia="ja-JP"/>
              </w:rPr>
              <w:tab/>
              <w:t>} else {</w:t>
            </w:r>
          </w:p>
        </w:tc>
        <w:tc>
          <w:tcPr>
            <w:tcW w:w="1131" w:type="dxa"/>
            <w:tcBorders>
              <w:top w:val="nil"/>
              <w:left w:val="nil"/>
              <w:bottom w:val="nil"/>
              <w:right w:val="nil"/>
            </w:tcBorders>
            <w:shd w:val="clear" w:color="auto" w:fill="auto"/>
          </w:tcPr>
          <w:p w14:paraId="1E8FD4B0" w14:textId="77777777" w:rsidR="00C8264E" w:rsidRPr="00C8264E" w:rsidRDefault="00C8264E" w:rsidP="000F7B76">
            <w:pPr>
              <w:spacing w:after="0"/>
              <w:rPr>
                <w:b/>
                <w:lang w:val="de-DE" w:eastAsia="ja-JP"/>
              </w:rPr>
            </w:pPr>
          </w:p>
        </w:tc>
        <w:tc>
          <w:tcPr>
            <w:tcW w:w="1260" w:type="dxa"/>
            <w:tcBorders>
              <w:top w:val="nil"/>
              <w:left w:val="nil"/>
              <w:bottom w:val="nil"/>
            </w:tcBorders>
            <w:shd w:val="clear" w:color="auto" w:fill="auto"/>
          </w:tcPr>
          <w:p w14:paraId="0EDF33E4" w14:textId="77777777" w:rsidR="00C8264E" w:rsidRPr="00C8264E" w:rsidRDefault="00C8264E" w:rsidP="000F7B76">
            <w:pPr>
              <w:spacing w:after="0"/>
              <w:rPr>
                <w:b/>
                <w:lang w:val="de-DE" w:eastAsia="ja-JP"/>
              </w:rPr>
            </w:pPr>
          </w:p>
        </w:tc>
      </w:tr>
      <w:tr w:rsidR="00C8264E" w:rsidRPr="00C8264E" w14:paraId="42EDCA96" w14:textId="77777777" w:rsidTr="003847FD">
        <w:trPr>
          <w:cantSplit/>
        </w:trPr>
        <w:tc>
          <w:tcPr>
            <w:tcW w:w="6651" w:type="dxa"/>
            <w:tcBorders>
              <w:top w:val="nil"/>
              <w:bottom w:val="nil"/>
              <w:right w:val="nil"/>
            </w:tcBorders>
            <w:shd w:val="clear" w:color="auto" w:fill="auto"/>
          </w:tcPr>
          <w:p w14:paraId="71E25F8D" w14:textId="77777777" w:rsidR="00C8264E" w:rsidRPr="00C8264E" w:rsidRDefault="00C8264E" w:rsidP="000F7B76">
            <w:pPr>
              <w:spacing w:after="0"/>
              <w:rPr>
                <w:lang w:val="de-DE" w:eastAsia="ja-JP"/>
              </w:rPr>
            </w:pPr>
            <w:r w:rsidRPr="00C8264E">
              <w:rPr>
                <w:lang w:val="de-DE" w:eastAsia="ja-JP"/>
              </w:rPr>
              <w:tab/>
            </w:r>
            <w:r w:rsidRPr="00C8264E">
              <w:rPr>
                <w:lang w:val="de-DE" w:eastAsia="ja-JP"/>
              </w:rPr>
              <w:tab/>
              <w:t>goa_numSamples = goa_f</w:t>
            </w:r>
            <w:r w:rsidRPr="00C8264E">
              <w:rPr>
                <w:lang w:val="fr-FR" w:eastAsia="ja-JP"/>
              </w:rPr>
              <w:t xml:space="preserve">rameLength </w:t>
            </w:r>
            <w:r w:rsidRPr="00C8264E">
              <w:rPr>
                <w:lang w:val="de-DE" w:eastAsia="ja-JP"/>
              </w:rPr>
              <w:t>&lt;&lt; 6</w:t>
            </w:r>
            <w:r w:rsidRPr="00C8264E">
              <w:rPr>
                <w:lang w:val="fr-FR" w:eastAsia="ja-JP"/>
              </w:rPr>
              <w:t>;</w:t>
            </w:r>
          </w:p>
        </w:tc>
        <w:tc>
          <w:tcPr>
            <w:tcW w:w="1131" w:type="dxa"/>
            <w:tcBorders>
              <w:top w:val="nil"/>
              <w:left w:val="nil"/>
              <w:bottom w:val="nil"/>
              <w:right w:val="nil"/>
            </w:tcBorders>
            <w:shd w:val="clear" w:color="auto" w:fill="auto"/>
          </w:tcPr>
          <w:p w14:paraId="14788DBA" w14:textId="77777777" w:rsidR="00C8264E" w:rsidRPr="00C8264E" w:rsidRDefault="00C8264E" w:rsidP="000F7B76">
            <w:pPr>
              <w:spacing w:after="0"/>
              <w:rPr>
                <w:b/>
                <w:lang w:val="de-DE" w:eastAsia="ja-JP"/>
              </w:rPr>
            </w:pPr>
          </w:p>
        </w:tc>
        <w:tc>
          <w:tcPr>
            <w:tcW w:w="1260" w:type="dxa"/>
            <w:tcBorders>
              <w:top w:val="nil"/>
              <w:left w:val="nil"/>
              <w:bottom w:val="nil"/>
            </w:tcBorders>
            <w:shd w:val="clear" w:color="auto" w:fill="auto"/>
          </w:tcPr>
          <w:p w14:paraId="6FE1C274" w14:textId="77777777" w:rsidR="00C8264E" w:rsidRPr="00C8264E" w:rsidRDefault="00C8264E" w:rsidP="000F7B76">
            <w:pPr>
              <w:spacing w:after="0"/>
              <w:rPr>
                <w:b/>
                <w:lang w:val="de-DE" w:eastAsia="ja-JP"/>
              </w:rPr>
            </w:pPr>
          </w:p>
        </w:tc>
      </w:tr>
      <w:tr w:rsidR="00C8264E" w:rsidRPr="00C8264E" w14:paraId="52DDD87F" w14:textId="77777777" w:rsidTr="003847FD">
        <w:trPr>
          <w:cantSplit/>
        </w:trPr>
        <w:tc>
          <w:tcPr>
            <w:tcW w:w="6651" w:type="dxa"/>
            <w:tcBorders>
              <w:top w:val="nil"/>
              <w:bottom w:val="nil"/>
              <w:right w:val="nil"/>
            </w:tcBorders>
            <w:shd w:val="clear" w:color="auto" w:fill="auto"/>
          </w:tcPr>
          <w:p w14:paraId="3781AC71" w14:textId="77777777" w:rsidR="00C8264E" w:rsidRPr="00C8264E" w:rsidRDefault="00C8264E" w:rsidP="000F7B76">
            <w:pPr>
              <w:spacing w:after="0"/>
              <w:rPr>
                <w:lang w:val="de-DE" w:eastAsia="ja-JP"/>
              </w:rPr>
            </w:pPr>
            <w:r w:rsidRPr="00C8264E">
              <w:rPr>
                <w:lang w:val="de-DE" w:eastAsia="ja-JP"/>
              </w:rPr>
              <w:tab/>
              <w:t>}</w:t>
            </w:r>
          </w:p>
        </w:tc>
        <w:tc>
          <w:tcPr>
            <w:tcW w:w="1131" w:type="dxa"/>
            <w:tcBorders>
              <w:top w:val="nil"/>
              <w:left w:val="nil"/>
              <w:bottom w:val="nil"/>
              <w:right w:val="nil"/>
            </w:tcBorders>
            <w:shd w:val="clear" w:color="auto" w:fill="auto"/>
          </w:tcPr>
          <w:p w14:paraId="04C13DA0" w14:textId="77777777" w:rsidR="00C8264E" w:rsidRPr="00C8264E" w:rsidRDefault="00C8264E" w:rsidP="000F7B76">
            <w:pPr>
              <w:spacing w:after="0"/>
              <w:rPr>
                <w:b/>
                <w:lang w:val="de-DE" w:eastAsia="ja-JP"/>
              </w:rPr>
            </w:pPr>
          </w:p>
        </w:tc>
        <w:tc>
          <w:tcPr>
            <w:tcW w:w="1260" w:type="dxa"/>
            <w:tcBorders>
              <w:top w:val="nil"/>
              <w:left w:val="nil"/>
              <w:bottom w:val="nil"/>
            </w:tcBorders>
            <w:shd w:val="clear" w:color="auto" w:fill="auto"/>
          </w:tcPr>
          <w:p w14:paraId="0465DD0C" w14:textId="77777777" w:rsidR="00C8264E" w:rsidRPr="00C8264E" w:rsidRDefault="00C8264E" w:rsidP="000F7B76">
            <w:pPr>
              <w:spacing w:after="0"/>
              <w:rPr>
                <w:b/>
                <w:lang w:val="de-DE" w:eastAsia="ja-JP"/>
              </w:rPr>
            </w:pPr>
          </w:p>
        </w:tc>
      </w:tr>
      <w:tr w:rsidR="00C8264E" w:rsidRPr="00C8264E" w14:paraId="02433388" w14:textId="77777777" w:rsidTr="003847FD">
        <w:trPr>
          <w:cantSplit/>
        </w:trPr>
        <w:tc>
          <w:tcPr>
            <w:tcW w:w="6651" w:type="dxa"/>
            <w:tcBorders>
              <w:top w:val="nil"/>
              <w:bottom w:val="nil"/>
              <w:right w:val="nil"/>
            </w:tcBorders>
          </w:tcPr>
          <w:p w14:paraId="23C75063" w14:textId="77777777" w:rsidR="00C8264E" w:rsidRPr="00C8264E" w:rsidRDefault="00C8264E" w:rsidP="000F7B76">
            <w:pPr>
              <w:spacing w:after="0"/>
              <w:rPr>
                <w:lang w:val="de-DE" w:eastAsia="ja-JP"/>
              </w:rPr>
            </w:pPr>
            <w:r w:rsidRPr="00C8264E">
              <w:rPr>
                <w:lang w:val="de-DE" w:eastAsia="ja-JP"/>
              </w:rPr>
              <w:tab/>
            </w:r>
          </w:p>
        </w:tc>
        <w:tc>
          <w:tcPr>
            <w:tcW w:w="1131" w:type="dxa"/>
            <w:tcBorders>
              <w:top w:val="nil"/>
              <w:left w:val="nil"/>
              <w:bottom w:val="nil"/>
              <w:right w:val="nil"/>
            </w:tcBorders>
          </w:tcPr>
          <w:p w14:paraId="3063AE0C" w14:textId="77777777" w:rsidR="00C8264E" w:rsidRPr="00C8264E" w:rsidRDefault="00C8264E" w:rsidP="000F7B76">
            <w:pPr>
              <w:spacing w:after="0"/>
              <w:rPr>
                <w:b/>
                <w:lang w:val="de-DE" w:eastAsia="ja-JP"/>
              </w:rPr>
            </w:pPr>
          </w:p>
        </w:tc>
        <w:tc>
          <w:tcPr>
            <w:tcW w:w="1260" w:type="dxa"/>
            <w:tcBorders>
              <w:top w:val="nil"/>
              <w:left w:val="nil"/>
              <w:bottom w:val="nil"/>
            </w:tcBorders>
          </w:tcPr>
          <w:p w14:paraId="7B18D228" w14:textId="77777777" w:rsidR="00C8264E" w:rsidRPr="00C8264E" w:rsidRDefault="00C8264E" w:rsidP="000F7B76">
            <w:pPr>
              <w:spacing w:after="0"/>
              <w:rPr>
                <w:b/>
                <w:lang w:val="de-DE" w:eastAsia="ja-JP"/>
              </w:rPr>
            </w:pPr>
          </w:p>
        </w:tc>
      </w:tr>
      <w:tr w:rsidR="00C8264E" w:rsidRPr="00C8264E" w14:paraId="50AAB70D" w14:textId="77777777" w:rsidTr="003847FD">
        <w:trPr>
          <w:cantSplit/>
        </w:trPr>
        <w:tc>
          <w:tcPr>
            <w:tcW w:w="6651" w:type="dxa"/>
            <w:tcBorders>
              <w:top w:val="nil"/>
              <w:bottom w:val="nil"/>
              <w:right w:val="nil"/>
            </w:tcBorders>
          </w:tcPr>
          <w:p w14:paraId="671CAA91" w14:textId="77777777" w:rsidR="00C8264E" w:rsidRPr="00C8264E" w:rsidRDefault="00C8264E" w:rsidP="000F7B76">
            <w:pPr>
              <w:spacing w:after="0"/>
              <w:rPr>
                <w:lang w:val="de-DE" w:eastAsia="ja-JP"/>
              </w:rPr>
            </w:pPr>
            <w:r w:rsidRPr="00C8264E">
              <w:rPr>
                <w:b/>
                <w:lang w:val="de-DE" w:eastAsia="ja-JP"/>
              </w:rPr>
              <w:tab/>
            </w:r>
            <w:r w:rsidRPr="00C8264E">
              <w:rPr>
                <w:lang w:val="de-DE" w:eastAsia="ja-JP"/>
              </w:rPr>
              <w:t>/* OBJECT METADATA */</w:t>
            </w:r>
          </w:p>
        </w:tc>
        <w:tc>
          <w:tcPr>
            <w:tcW w:w="1131" w:type="dxa"/>
            <w:tcBorders>
              <w:top w:val="nil"/>
              <w:left w:val="nil"/>
              <w:bottom w:val="nil"/>
              <w:right w:val="nil"/>
            </w:tcBorders>
          </w:tcPr>
          <w:p w14:paraId="51C8656D" w14:textId="77777777" w:rsidR="00C8264E" w:rsidRPr="00C8264E" w:rsidRDefault="00C8264E" w:rsidP="000F7B76">
            <w:pPr>
              <w:spacing w:after="0"/>
              <w:rPr>
                <w:b/>
                <w:lang w:val="de-DE" w:eastAsia="ja-JP"/>
              </w:rPr>
            </w:pPr>
          </w:p>
        </w:tc>
        <w:tc>
          <w:tcPr>
            <w:tcW w:w="1260" w:type="dxa"/>
            <w:tcBorders>
              <w:top w:val="nil"/>
              <w:left w:val="nil"/>
              <w:bottom w:val="nil"/>
            </w:tcBorders>
          </w:tcPr>
          <w:p w14:paraId="0FE7F4E5" w14:textId="77777777" w:rsidR="00C8264E" w:rsidRPr="00C8264E" w:rsidRDefault="00C8264E" w:rsidP="000F7B76">
            <w:pPr>
              <w:spacing w:after="0"/>
              <w:rPr>
                <w:lang w:val="de-DE" w:eastAsia="ja-JP"/>
              </w:rPr>
            </w:pPr>
          </w:p>
        </w:tc>
      </w:tr>
      <w:tr w:rsidR="00C8264E" w:rsidRPr="00C8264E" w14:paraId="11065627" w14:textId="77777777" w:rsidTr="003847FD">
        <w:trPr>
          <w:cantSplit/>
        </w:trPr>
        <w:tc>
          <w:tcPr>
            <w:tcW w:w="6651" w:type="dxa"/>
            <w:tcBorders>
              <w:top w:val="nil"/>
              <w:bottom w:val="nil"/>
              <w:right w:val="nil"/>
            </w:tcBorders>
          </w:tcPr>
          <w:p w14:paraId="403D60F6" w14:textId="77777777" w:rsidR="00C8264E" w:rsidRPr="00C8264E" w:rsidRDefault="00C8264E" w:rsidP="000F7B76">
            <w:pPr>
              <w:spacing w:after="0"/>
              <w:rPr>
                <w:b/>
                <w:lang w:val="de-DE" w:eastAsia="ja-JP"/>
              </w:rPr>
            </w:pPr>
            <w:r w:rsidRPr="00C8264E">
              <w:rPr>
                <w:lang w:val="de-DE" w:eastAsia="ja-JP"/>
              </w:rPr>
              <w:tab/>
            </w:r>
            <w:r w:rsidRPr="00C8264E">
              <w:rPr>
                <w:b/>
                <w:lang w:val="de-DE" w:eastAsia="ja-JP"/>
              </w:rPr>
              <w:t>goa_numberOfOutputObjects;</w:t>
            </w:r>
          </w:p>
        </w:tc>
        <w:tc>
          <w:tcPr>
            <w:tcW w:w="1131" w:type="dxa"/>
            <w:tcBorders>
              <w:top w:val="nil"/>
              <w:left w:val="nil"/>
              <w:bottom w:val="nil"/>
              <w:right w:val="nil"/>
            </w:tcBorders>
          </w:tcPr>
          <w:p w14:paraId="0DBDA525" w14:textId="77777777" w:rsidR="00C8264E" w:rsidRPr="00C8264E" w:rsidRDefault="00C8264E" w:rsidP="000F7B76">
            <w:pPr>
              <w:spacing w:after="0"/>
              <w:rPr>
                <w:b/>
                <w:lang w:val="de-DE" w:eastAsia="ja-JP"/>
              </w:rPr>
            </w:pPr>
            <w:r w:rsidRPr="00C8264E">
              <w:rPr>
                <w:b/>
                <w:lang w:val="de-DE" w:eastAsia="ja-JP"/>
              </w:rPr>
              <w:t>9</w:t>
            </w:r>
          </w:p>
        </w:tc>
        <w:tc>
          <w:tcPr>
            <w:tcW w:w="1260" w:type="dxa"/>
            <w:tcBorders>
              <w:top w:val="nil"/>
              <w:left w:val="nil"/>
              <w:bottom w:val="nil"/>
            </w:tcBorders>
          </w:tcPr>
          <w:p w14:paraId="3F7545DF" w14:textId="77777777" w:rsidR="00C8264E" w:rsidRPr="00C8264E" w:rsidRDefault="00C8264E" w:rsidP="000F7B76">
            <w:pPr>
              <w:spacing w:after="0"/>
              <w:rPr>
                <w:lang w:val="de-DE" w:eastAsia="ja-JP"/>
              </w:rPr>
            </w:pPr>
            <w:r w:rsidRPr="00C8264E">
              <w:rPr>
                <w:b/>
                <w:lang w:val="de-DE" w:eastAsia="ja-JP"/>
              </w:rPr>
              <w:t>uimsbf</w:t>
            </w:r>
          </w:p>
        </w:tc>
      </w:tr>
      <w:tr w:rsidR="00C8264E" w:rsidRPr="00C8264E" w14:paraId="45CE7926" w14:textId="77777777" w:rsidTr="003847FD">
        <w:trPr>
          <w:cantSplit/>
        </w:trPr>
        <w:tc>
          <w:tcPr>
            <w:tcW w:w="6651" w:type="dxa"/>
            <w:tcBorders>
              <w:top w:val="nil"/>
              <w:bottom w:val="nil"/>
              <w:right w:val="nil"/>
            </w:tcBorders>
          </w:tcPr>
          <w:p w14:paraId="3B23DD5A" w14:textId="77777777" w:rsidR="00C8264E" w:rsidRPr="00C8264E" w:rsidRDefault="00C8264E" w:rsidP="000F7B76">
            <w:pPr>
              <w:spacing w:after="0"/>
              <w:rPr>
                <w:lang w:val="en-US" w:eastAsia="ja-JP"/>
              </w:rPr>
            </w:pPr>
            <w:r w:rsidRPr="00C8264E">
              <w:rPr>
                <w:lang w:val="en-US" w:eastAsia="ja-JP"/>
              </w:rPr>
              <w:tab/>
              <w:t>for ( o = 0; o &lt; goa_numberOfOutputObjects; o++ ) {</w:t>
            </w:r>
          </w:p>
        </w:tc>
        <w:tc>
          <w:tcPr>
            <w:tcW w:w="1131" w:type="dxa"/>
            <w:tcBorders>
              <w:top w:val="nil"/>
              <w:left w:val="nil"/>
              <w:bottom w:val="nil"/>
              <w:right w:val="nil"/>
            </w:tcBorders>
          </w:tcPr>
          <w:p w14:paraId="69EF8E99" w14:textId="77777777" w:rsidR="00C8264E" w:rsidRPr="00C8264E" w:rsidRDefault="00C8264E" w:rsidP="000F7B76">
            <w:pPr>
              <w:spacing w:after="0"/>
              <w:rPr>
                <w:b/>
                <w:lang w:val="en-US" w:eastAsia="ja-JP"/>
              </w:rPr>
            </w:pPr>
          </w:p>
        </w:tc>
        <w:tc>
          <w:tcPr>
            <w:tcW w:w="1260" w:type="dxa"/>
            <w:tcBorders>
              <w:top w:val="nil"/>
              <w:left w:val="nil"/>
              <w:bottom w:val="nil"/>
            </w:tcBorders>
          </w:tcPr>
          <w:p w14:paraId="263E79AC" w14:textId="77777777" w:rsidR="00C8264E" w:rsidRPr="00C8264E" w:rsidRDefault="00C8264E" w:rsidP="000F7B76">
            <w:pPr>
              <w:spacing w:after="0"/>
              <w:rPr>
                <w:b/>
                <w:lang w:val="en-US" w:eastAsia="ja-JP"/>
              </w:rPr>
            </w:pPr>
          </w:p>
        </w:tc>
      </w:tr>
      <w:tr w:rsidR="00C8264E" w:rsidRPr="00C8264E" w14:paraId="1BB449B8" w14:textId="77777777" w:rsidTr="003847FD">
        <w:trPr>
          <w:cantSplit/>
        </w:trPr>
        <w:tc>
          <w:tcPr>
            <w:tcW w:w="6651" w:type="dxa"/>
            <w:tcBorders>
              <w:top w:val="nil"/>
              <w:bottom w:val="nil"/>
              <w:right w:val="nil"/>
            </w:tcBorders>
          </w:tcPr>
          <w:p w14:paraId="1D0A9374" w14:textId="77777777" w:rsidR="00C8264E" w:rsidRPr="00C8264E" w:rsidRDefault="00C8264E" w:rsidP="000F7B76">
            <w:pPr>
              <w:spacing w:after="0"/>
              <w:rPr>
                <w:lang w:val="de-DE" w:eastAsia="ja-JP"/>
              </w:rPr>
            </w:pPr>
            <w:r w:rsidRPr="00C8264E">
              <w:rPr>
                <w:lang w:val="en-US" w:eastAsia="ja-JP"/>
              </w:rPr>
              <w:tab/>
            </w:r>
            <w:r w:rsidRPr="00C8264E">
              <w:rPr>
                <w:lang w:val="en-US" w:eastAsia="ja-JP"/>
              </w:rPr>
              <w:tab/>
            </w:r>
            <w:r w:rsidRPr="00C8264E">
              <w:rPr>
                <w:b/>
                <w:lang w:val="de-DE" w:eastAsia="ja-JP"/>
              </w:rPr>
              <w:t>goa_elementID</w:t>
            </w:r>
            <w:r w:rsidRPr="00C8264E">
              <w:rPr>
                <w:lang w:val="de-DE" w:eastAsia="ja-JP"/>
              </w:rPr>
              <w:t>[o];</w:t>
            </w:r>
          </w:p>
        </w:tc>
        <w:tc>
          <w:tcPr>
            <w:tcW w:w="1131" w:type="dxa"/>
            <w:tcBorders>
              <w:top w:val="nil"/>
              <w:left w:val="nil"/>
              <w:bottom w:val="nil"/>
              <w:right w:val="nil"/>
            </w:tcBorders>
          </w:tcPr>
          <w:p w14:paraId="39C78B27" w14:textId="77777777" w:rsidR="00C8264E" w:rsidRPr="00C8264E" w:rsidRDefault="00C8264E" w:rsidP="000F7B76">
            <w:pPr>
              <w:spacing w:after="0"/>
              <w:rPr>
                <w:b/>
                <w:lang w:val="de-DE" w:eastAsia="ja-JP"/>
              </w:rPr>
            </w:pPr>
            <w:r w:rsidRPr="00C8264E">
              <w:rPr>
                <w:b/>
                <w:lang w:val="de-DE" w:eastAsia="ja-JP"/>
              </w:rPr>
              <w:t>9</w:t>
            </w:r>
          </w:p>
        </w:tc>
        <w:tc>
          <w:tcPr>
            <w:tcW w:w="1260" w:type="dxa"/>
            <w:tcBorders>
              <w:top w:val="nil"/>
              <w:left w:val="nil"/>
              <w:bottom w:val="nil"/>
            </w:tcBorders>
          </w:tcPr>
          <w:p w14:paraId="373231FB" w14:textId="77777777" w:rsidR="00C8264E" w:rsidRPr="00C8264E" w:rsidRDefault="00C8264E" w:rsidP="000F7B76">
            <w:pPr>
              <w:spacing w:after="0"/>
              <w:rPr>
                <w:b/>
                <w:lang w:val="de-DE" w:eastAsia="ja-JP"/>
              </w:rPr>
            </w:pPr>
            <w:r w:rsidRPr="00C8264E">
              <w:rPr>
                <w:b/>
                <w:lang w:val="de-DE" w:eastAsia="ja-JP"/>
              </w:rPr>
              <w:t>uimsbf</w:t>
            </w:r>
          </w:p>
        </w:tc>
      </w:tr>
      <w:tr w:rsidR="00C8264E" w:rsidRPr="00C8264E" w14:paraId="51611183" w14:textId="77777777" w:rsidTr="003847FD">
        <w:trPr>
          <w:cantSplit/>
        </w:trPr>
        <w:tc>
          <w:tcPr>
            <w:tcW w:w="6651" w:type="dxa"/>
            <w:tcBorders>
              <w:top w:val="nil"/>
              <w:bottom w:val="nil"/>
              <w:right w:val="nil"/>
            </w:tcBorders>
            <w:shd w:val="clear" w:color="auto" w:fill="auto"/>
          </w:tcPr>
          <w:p w14:paraId="6E7CE205" w14:textId="77777777" w:rsidR="00C8264E" w:rsidRPr="00C8264E" w:rsidRDefault="00C8264E" w:rsidP="000F7B76">
            <w:pPr>
              <w:spacing w:after="0"/>
              <w:rPr>
                <w:lang w:val="de-DE" w:eastAsia="ja-JP"/>
              </w:rPr>
            </w:pPr>
            <w:r w:rsidRPr="00C8264E">
              <w:rPr>
                <w:lang w:val="de-DE" w:eastAsia="ja-JP"/>
              </w:rPr>
              <w:tab/>
            </w:r>
            <w:r w:rsidRPr="00C8264E">
              <w:rPr>
                <w:lang w:val="de-DE" w:eastAsia="ja-JP"/>
              </w:rPr>
              <w:tab/>
            </w:r>
            <w:r w:rsidRPr="00C8264E">
              <w:rPr>
                <w:b/>
                <w:lang w:val="de-DE" w:eastAsia="ja-JP"/>
              </w:rPr>
              <w:t>goa_hasDynamicObjectPriority</w:t>
            </w:r>
            <w:r w:rsidRPr="00C8264E">
              <w:rPr>
                <w:lang w:val="de-DE" w:eastAsia="ja-JP"/>
              </w:rPr>
              <w:t>[o];</w:t>
            </w:r>
          </w:p>
        </w:tc>
        <w:tc>
          <w:tcPr>
            <w:tcW w:w="1131" w:type="dxa"/>
            <w:tcBorders>
              <w:top w:val="nil"/>
              <w:left w:val="nil"/>
              <w:bottom w:val="nil"/>
              <w:right w:val="nil"/>
            </w:tcBorders>
            <w:shd w:val="clear" w:color="auto" w:fill="auto"/>
          </w:tcPr>
          <w:p w14:paraId="47F7D346" w14:textId="77777777" w:rsidR="00C8264E" w:rsidRPr="00C8264E" w:rsidRDefault="00C8264E" w:rsidP="000F7B76">
            <w:pPr>
              <w:spacing w:after="0"/>
              <w:rPr>
                <w:lang w:val="de-DE" w:eastAsia="ja-JP"/>
              </w:rPr>
            </w:pPr>
            <w:r w:rsidRPr="00C8264E">
              <w:rPr>
                <w:b/>
                <w:lang w:val="de-DE" w:eastAsia="ja-JP"/>
              </w:rPr>
              <w:t>1</w:t>
            </w:r>
          </w:p>
        </w:tc>
        <w:tc>
          <w:tcPr>
            <w:tcW w:w="1260" w:type="dxa"/>
            <w:tcBorders>
              <w:top w:val="nil"/>
              <w:left w:val="nil"/>
              <w:bottom w:val="nil"/>
            </w:tcBorders>
            <w:shd w:val="clear" w:color="auto" w:fill="auto"/>
          </w:tcPr>
          <w:p w14:paraId="09710F35" w14:textId="77777777" w:rsidR="00C8264E" w:rsidRPr="00C8264E" w:rsidRDefault="00C8264E" w:rsidP="000F7B76">
            <w:pPr>
              <w:spacing w:after="0"/>
              <w:rPr>
                <w:lang w:val="de-DE" w:eastAsia="ja-JP"/>
              </w:rPr>
            </w:pPr>
            <w:r w:rsidRPr="00C8264E">
              <w:rPr>
                <w:b/>
                <w:lang w:val="de-DE" w:eastAsia="ja-JP"/>
              </w:rPr>
              <w:t>bslbf</w:t>
            </w:r>
          </w:p>
        </w:tc>
      </w:tr>
      <w:tr w:rsidR="00C8264E" w:rsidRPr="00C8264E" w14:paraId="57DF17BD" w14:textId="77777777" w:rsidTr="003847FD">
        <w:trPr>
          <w:cantSplit/>
        </w:trPr>
        <w:tc>
          <w:tcPr>
            <w:tcW w:w="6651" w:type="dxa"/>
            <w:tcBorders>
              <w:top w:val="nil"/>
              <w:bottom w:val="nil"/>
              <w:right w:val="nil"/>
            </w:tcBorders>
            <w:shd w:val="clear" w:color="auto" w:fill="auto"/>
          </w:tcPr>
          <w:p w14:paraId="13E99D58" w14:textId="77777777" w:rsidR="00C8264E" w:rsidRPr="00C8264E" w:rsidRDefault="00C8264E" w:rsidP="000F7B76">
            <w:pPr>
              <w:spacing w:after="0"/>
              <w:rPr>
                <w:lang w:val="de-DE" w:eastAsia="ja-JP"/>
              </w:rPr>
            </w:pPr>
            <w:r w:rsidRPr="00C8264E">
              <w:rPr>
                <w:lang w:val="de-DE" w:eastAsia="ja-JP"/>
              </w:rPr>
              <w:tab/>
            </w:r>
            <w:r w:rsidRPr="00C8264E">
              <w:rPr>
                <w:lang w:val="de-DE" w:eastAsia="ja-JP"/>
              </w:rPr>
              <w:tab/>
            </w:r>
            <w:r w:rsidRPr="00C8264E">
              <w:rPr>
                <w:b/>
                <w:lang w:val="de-DE" w:eastAsia="ja-JP"/>
              </w:rPr>
              <w:t>goa_hasUniformSpread</w:t>
            </w:r>
            <w:r w:rsidRPr="00C8264E">
              <w:rPr>
                <w:lang w:val="de-DE" w:eastAsia="ja-JP"/>
              </w:rPr>
              <w:t>[o];</w:t>
            </w:r>
          </w:p>
        </w:tc>
        <w:tc>
          <w:tcPr>
            <w:tcW w:w="1131" w:type="dxa"/>
            <w:tcBorders>
              <w:top w:val="nil"/>
              <w:left w:val="nil"/>
              <w:bottom w:val="nil"/>
              <w:right w:val="nil"/>
            </w:tcBorders>
            <w:shd w:val="clear" w:color="auto" w:fill="auto"/>
          </w:tcPr>
          <w:p w14:paraId="0445E8C7" w14:textId="77777777" w:rsidR="00C8264E" w:rsidRPr="00C8264E" w:rsidRDefault="00C8264E" w:rsidP="000F7B76">
            <w:pPr>
              <w:spacing w:after="0"/>
              <w:rPr>
                <w:b/>
                <w:lang w:val="de-DE" w:eastAsia="ja-JP"/>
              </w:rPr>
            </w:pPr>
            <w:r w:rsidRPr="00C8264E">
              <w:rPr>
                <w:b/>
                <w:lang w:val="de-DE" w:eastAsia="ja-JP"/>
              </w:rPr>
              <w:t>1</w:t>
            </w:r>
          </w:p>
        </w:tc>
        <w:tc>
          <w:tcPr>
            <w:tcW w:w="1260" w:type="dxa"/>
            <w:tcBorders>
              <w:top w:val="nil"/>
              <w:left w:val="nil"/>
              <w:bottom w:val="nil"/>
            </w:tcBorders>
            <w:shd w:val="clear" w:color="auto" w:fill="auto"/>
          </w:tcPr>
          <w:p w14:paraId="08FFC96D" w14:textId="77777777" w:rsidR="00C8264E" w:rsidRPr="00C8264E" w:rsidRDefault="00C8264E" w:rsidP="000F7B76">
            <w:pPr>
              <w:spacing w:after="0"/>
              <w:rPr>
                <w:b/>
                <w:lang w:val="de-DE" w:eastAsia="ja-JP"/>
              </w:rPr>
            </w:pPr>
            <w:r w:rsidRPr="00C8264E">
              <w:rPr>
                <w:b/>
                <w:lang w:val="de-DE" w:eastAsia="ja-JP"/>
              </w:rPr>
              <w:t>bslbf</w:t>
            </w:r>
          </w:p>
        </w:tc>
      </w:tr>
      <w:tr w:rsidR="00C8264E" w:rsidRPr="00C8264E" w14:paraId="0704F7E4" w14:textId="77777777" w:rsidTr="003847FD">
        <w:trPr>
          <w:cantSplit/>
        </w:trPr>
        <w:tc>
          <w:tcPr>
            <w:tcW w:w="6651" w:type="dxa"/>
            <w:tcBorders>
              <w:top w:val="nil"/>
              <w:bottom w:val="nil"/>
              <w:right w:val="nil"/>
            </w:tcBorders>
          </w:tcPr>
          <w:p w14:paraId="249E8FE5" w14:textId="77777777" w:rsidR="00C8264E" w:rsidRPr="00C8264E" w:rsidRDefault="00C8264E" w:rsidP="000F7B76">
            <w:pPr>
              <w:spacing w:after="0"/>
              <w:rPr>
                <w:lang w:val="de-DE" w:eastAsia="ja-JP"/>
              </w:rPr>
            </w:pPr>
          </w:p>
        </w:tc>
        <w:tc>
          <w:tcPr>
            <w:tcW w:w="1131" w:type="dxa"/>
            <w:tcBorders>
              <w:top w:val="nil"/>
              <w:left w:val="nil"/>
              <w:bottom w:val="nil"/>
              <w:right w:val="nil"/>
            </w:tcBorders>
          </w:tcPr>
          <w:p w14:paraId="7202FCAF" w14:textId="77777777" w:rsidR="00C8264E" w:rsidRPr="00C8264E" w:rsidRDefault="00C8264E" w:rsidP="000F7B76">
            <w:pPr>
              <w:spacing w:after="0"/>
              <w:rPr>
                <w:b/>
                <w:lang w:val="de-DE" w:eastAsia="ja-JP"/>
              </w:rPr>
            </w:pPr>
          </w:p>
        </w:tc>
        <w:tc>
          <w:tcPr>
            <w:tcW w:w="1260" w:type="dxa"/>
            <w:tcBorders>
              <w:top w:val="nil"/>
              <w:left w:val="nil"/>
              <w:bottom w:val="nil"/>
            </w:tcBorders>
          </w:tcPr>
          <w:p w14:paraId="77A4C420" w14:textId="77777777" w:rsidR="00C8264E" w:rsidRPr="00C8264E" w:rsidRDefault="00C8264E" w:rsidP="000F7B76">
            <w:pPr>
              <w:spacing w:after="0"/>
              <w:rPr>
                <w:b/>
                <w:lang w:val="de-DE" w:eastAsia="ja-JP"/>
              </w:rPr>
            </w:pPr>
          </w:p>
        </w:tc>
      </w:tr>
      <w:tr w:rsidR="00C8264E" w:rsidRPr="00C8264E" w14:paraId="678A99DD" w14:textId="77777777" w:rsidTr="003847FD">
        <w:trPr>
          <w:cantSplit/>
        </w:trPr>
        <w:tc>
          <w:tcPr>
            <w:tcW w:w="6651" w:type="dxa"/>
            <w:tcBorders>
              <w:top w:val="nil"/>
              <w:bottom w:val="nil"/>
              <w:right w:val="nil"/>
            </w:tcBorders>
          </w:tcPr>
          <w:p w14:paraId="64A68778" w14:textId="77777777" w:rsidR="00C8264E" w:rsidRPr="00C8264E" w:rsidRDefault="00C8264E" w:rsidP="000F7B76">
            <w:pPr>
              <w:spacing w:after="0"/>
              <w:rPr>
                <w:lang w:val="de-DE" w:eastAsia="ja-JP"/>
              </w:rPr>
            </w:pPr>
            <w:r w:rsidRPr="00C8264E">
              <w:rPr>
                <w:lang w:val="de-DE" w:eastAsia="ja-JP"/>
              </w:rPr>
              <w:tab/>
            </w:r>
            <w:r w:rsidRPr="00C8264E">
              <w:rPr>
                <w:lang w:val="de-DE" w:eastAsia="ja-JP"/>
              </w:rPr>
              <w:tab/>
              <w:t>/* OAM Data */</w:t>
            </w:r>
          </w:p>
        </w:tc>
        <w:tc>
          <w:tcPr>
            <w:tcW w:w="1131" w:type="dxa"/>
            <w:tcBorders>
              <w:top w:val="nil"/>
              <w:left w:val="nil"/>
              <w:bottom w:val="nil"/>
              <w:right w:val="nil"/>
            </w:tcBorders>
          </w:tcPr>
          <w:p w14:paraId="63A7F5C9" w14:textId="77777777" w:rsidR="00C8264E" w:rsidRPr="00C8264E" w:rsidRDefault="00C8264E" w:rsidP="000F7B76">
            <w:pPr>
              <w:spacing w:after="0"/>
              <w:rPr>
                <w:b/>
                <w:lang w:val="de-DE" w:eastAsia="ja-JP"/>
              </w:rPr>
            </w:pPr>
          </w:p>
        </w:tc>
        <w:tc>
          <w:tcPr>
            <w:tcW w:w="1260" w:type="dxa"/>
            <w:tcBorders>
              <w:top w:val="nil"/>
              <w:left w:val="nil"/>
              <w:bottom w:val="nil"/>
            </w:tcBorders>
          </w:tcPr>
          <w:p w14:paraId="3D8D0F23" w14:textId="77777777" w:rsidR="00C8264E" w:rsidRPr="00C8264E" w:rsidRDefault="00C8264E" w:rsidP="000F7B76">
            <w:pPr>
              <w:spacing w:after="0"/>
              <w:rPr>
                <w:b/>
                <w:lang w:val="de-DE" w:eastAsia="ja-JP"/>
              </w:rPr>
            </w:pPr>
          </w:p>
        </w:tc>
      </w:tr>
      <w:tr w:rsidR="00C8264E" w:rsidRPr="00C8264E" w14:paraId="61570F1B" w14:textId="77777777" w:rsidTr="003847FD">
        <w:trPr>
          <w:cantSplit/>
        </w:trPr>
        <w:tc>
          <w:tcPr>
            <w:tcW w:w="6651" w:type="dxa"/>
            <w:tcBorders>
              <w:top w:val="nil"/>
              <w:bottom w:val="nil"/>
              <w:right w:val="nil"/>
            </w:tcBorders>
            <w:shd w:val="clear" w:color="auto" w:fill="auto"/>
          </w:tcPr>
          <w:p w14:paraId="4B3D9F8E" w14:textId="77777777" w:rsidR="00C8264E" w:rsidRPr="00C8264E" w:rsidRDefault="00C8264E" w:rsidP="000F7B76">
            <w:pPr>
              <w:spacing w:after="0"/>
              <w:rPr>
                <w:lang w:val="de-DE" w:eastAsia="ja-JP"/>
              </w:rPr>
            </w:pPr>
            <w:r w:rsidRPr="00C8264E">
              <w:rPr>
                <w:b/>
                <w:lang w:val="de-DE" w:eastAsia="ja-JP"/>
              </w:rPr>
              <w:tab/>
            </w:r>
            <w:r w:rsidRPr="00C8264E">
              <w:rPr>
                <w:b/>
                <w:lang w:val="de-DE" w:eastAsia="ja-JP"/>
              </w:rPr>
              <w:tab/>
              <w:t>goa_numOAMframes</w:t>
            </w:r>
            <w:r w:rsidRPr="00C8264E">
              <w:rPr>
                <w:lang w:val="de-DE" w:eastAsia="ja-JP"/>
              </w:rPr>
              <w:t>[o]</w:t>
            </w:r>
          </w:p>
        </w:tc>
        <w:tc>
          <w:tcPr>
            <w:tcW w:w="1131" w:type="dxa"/>
            <w:tcBorders>
              <w:top w:val="nil"/>
              <w:left w:val="nil"/>
              <w:bottom w:val="nil"/>
              <w:right w:val="nil"/>
            </w:tcBorders>
            <w:shd w:val="clear" w:color="auto" w:fill="auto"/>
          </w:tcPr>
          <w:p w14:paraId="161EF67C" w14:textId="77777777" w:rsidR="00C8264E" w:rsidRPr="00C8264E" w:rsidRDefault="00C8264E" w:rsidP="000F7B76">
            <w:pPr>
              <w:spacing w:after="0"/>
              <w:rPr>
                <w:b/>
                <w:lang w:val="de-DE" w:eastAsia="ja-JP"/>
              </w:rPr>
            </w:pPr>
            <w:r w:rsidRPr="00C8264E">
              <w:rPr>
                <w:b/>
                <w:lang w:val="de-DE" w:eastAsia="ja-JP"/>
              </w:rPr>
              <w:t>6</w:t>
            </w:r>
          </w:p>
        </w:tc>
        <w:tc>
          <w:tcPr>
            <w:tcW w:w="1260" w:type="dxa"/>
            <w:tcBorders>
              <w:top w:val="nil"/>
              <w:left w:val="nil"/>
              <w:bottom w:val="nil"/>
            </w:tcBorders>
            <w:shd w:val="clear" w:color="auto" w:fill="auto"/>
          </w:tcPr>
          <w:p w14:paraId="3CE2BC1A" w14:textId="77777777" w:rsidR="00C8264E" w:rsidRPr="00C8264E" w:rsidRDefault="00C8264E" w:rsidP="000F7B76">
            <w:pPr>
              <w:spacing w:after="0"/>
              <w:rPr>
                <w:b/>
                <w:lang w:val="de-DE" w:eastAsia="ja-JP"/>
              </w:rPr>
            </w:pPr>
            <w:r w:rsidRPr="00C8264E">
              <w:rPr>
                <w:b/>
                <w:lang w:val="de-DE" w:eastAsia="ja-JP"/>
              </w:rPr>
              <w:t>uimsbf</w:t>
            </w:r>
          </w:p>
        </w:tc>
      </w:tr>
      <w:tr w:rsidR="00C8264E" w:rsidRPr="00C8264E" w14:paraId="5599CC1D" w14:textId="77777777" w:rsidTr="003847FD">
        <w:trPr>
          <w:cantSplit/>
        </w:trPr>
        <w:tc>
          <w:tcPr>
            <w:tcW w:w="6651" w:type="dxa"/>
            <w:tcBorders>
              <w:top w:val="nil"/>
              <w:bottom w:val="nil"/>
              <w:right w:val="nil"/>
            </w:tcBorders>
            <w:shd w:val="clear" w:color="auto" w:fill="auto"/>
          </w:tcPr>
          <w:p w14:paraId="63EB5A98" w14:textId="77777777" w:rsidR="00C8264E" w:rsidRPr="00C8264E" w:rsidRDefault="00C8264E" w:rsidP="000F7B76">
            <w:pPr>
              <w:spacing w:after="0"/>
              <w:rPr>
                <w:lang w:val="en-US" w:eastAsia="ja-JP"/>
              </w:rPr>
            </w:pPr>
            <w:r w:rsidRPr="00C8264E">
              <w:rPr>
                <w:lang w:val="en-US" w:eastAsia="ja-JP"/>
              </w:rPr>
              <w:tab/>
            </w:r>
            <w:r w:rsidRPr="00C8264E">
              <w:rPr>
                <w:lang w:val="en-US" w:eastAsia="ja-JP"/>
              </w:rPr>
              <w:tab/>
              <w:t>for (nf = 0; nf &lt; goa_numOAMframes[o]; nf++) {</w:t>
            </w:r>
          </w:p>
        </w:tc>
        <w:tc>
          <w:tcPr>
            <w:tcW w:w="1131" w:type="dxa"/>
            <w:tcBorders>
              <w:top w:val="nil"/>
              <w:left w:val="nil"/>
              <w:bottom w:val="nil"/>
              <w:right w:val="nil"/>
            </w:tcBorders>
            <w:shd w:val="clear" w:color="auto" w:fill="auto"/>
          </w:tcPr>
          <w:p w14:paraId="56FF669D" w14:textId="77777777" w:rsidR="00C8264E" w:rsidRPr="00C8264E" w:rsidRDefault="00C8264E" w:rsidP="000F7B76">
            <w:pPr>
              <w:spacing w:after="0"/>
              <w:rPr>
                <w:b/>
                <w:lang w:val="en-US" w:eastAsia="ja-JP"/>
              </w:rPr>
            </w:pPr>
          </w:p>
        </w:tc>
        <w:tc>
          <w:tcPr>
            <w:tcW w:w="1260" w:type="dxa"/>
            <w:tcBorders>
              <w:top w:val="nil"/>
              <w:left w:val="nil"/>
              <w:bottom w:val="nil"/>
            </w:tcBorders>
            <w:shd w:val="clear" w:color="auto" w:fill="auto"/>
          </w:tcPr>
          <w:p w14:paraId="1F10765F" w14:textId="77777777" w:rsidR="00C8264E" w:rsidRPr="00C8264E" w:rsidRDefault="00C8264E" w:rsidP="000F7B76">
            <w:pPr>
              <w:spacing w:after="0"/>
              <w:rPr>
                <w:b/>
                <w:lang w:val="en-US" w:eastAsia="ja-JP"/>
              </w:rPr>
            </w:pPr>
          </w:p>
        </w:tc>
      </w:tr>
      <w:tr w:rsidR="00C8264E" w:rsidRPr="00C8264E" w14:paraId="35313D1A" w14:textId="77777777" w:rsidTr="003847FD">
        <w:trPr>
          <w:cantSplit/>
        </w:trPr>
        <w:tc>
          <w:tcPr>
            <w:tcW w:w="6651" w:type="dxa"/>
            <w:tcBorders>
              <w:top w:val="nil"/>
              <w:bottom w:val="nil"/>
              <w:right w:val="nil"/>
            </w:tcBorders>
            <w:shd w:val="clear" w:color="auto" w:fill="auto"/>
          </w:tcPr>
          <w:p w14:paraId="083857D2" w14:textId="77777777" w:rsidR="00C8264E" w:rsidRPr="00C8264E" w:rsidRDefault="00C8264E" w:rsidP="000F7B76">
            <w:pPr>
              <w:spacing w:after="0"/>
              <w:rPr>
                <w:lang w:val="de-DE" w:eastAsia="ja-JP"/>
              </w:rPr>
            </w:pPr>
            <w:r w:rsidRPr="00C8264E">
              <w:rPr>
                <w:lang w:val="en-US" w:eastAsia="ja-JP"/>
              </w:rPr>
              <w:tab/>
            </w:r>
            <w:r w:rsidRPr="00C8264E">
              <w:rPr>
                <w:lang w:val="en-US" w:eastAsia="ja-JP"/>
              </w:rPr>
              <w:tab/>
            </w:r>
            <w:r w:rsidRPr="00C8264E">
              <w:rPr>
                <w:lang w:val="en-US" w:eastAsia="ja-JP"/>
              </w:rPr>
              <w:tab/>
            </w:r>
            <w:r w:rsidRPr="00C8264E">
              <w:rPr>
                <w:b/>
                <w:lang w:val="de-DE" w:eastAsia="ja-JP"/>
              </w:rPr>
              <w:t>goa_</w:t>
            </w:r>
            <w:r w:rsidRPr="00C8264E">
              <w:rPr>
                <w:b/>
                <w:bCs/>
                <w:lang w:val="de-DE" w:eastAsia="ja-JP"/>
              </w:rPr>
              <w:t>objectMetadataPresent</w:t>
            </w:r>
            <w:r w:rsidRPr="00C8264E">
              <w:rPr>
                <w:bCs/>
                <w:lang w:val="de-DE" w:eastAsia="ja-JP"/>
              </w:rPr>
              <w:t>;</w:t>
            </w:r>
          </w:p>
        </w:tc>
        <w:tc>
          <w:tcPr>
            <w:tcW w:w="1131" w:type="dxa"/>
            <w:tcBorders>
              <w:top w:val="nil"/>
              <w:left w:val="nil"/>
              <w:bottom w:val="nil"/>
              <w:right w:val="nil"/>
            </w:tcBorders>
            <w:shd w:val="clear" w:color="auto" w:fill="auto"/>
          </w:tcPr>
          <w:p w14:paraId="748DBA40" w14:textId="77777777" w:rsidR="00C8264E" w:rsidRPr="00C8264E" w:rsidRDefault="00C8264E" w:rsidP="000F7B76">
            <w:pPr>
              <w:spacing w:after="0"/>
              <w:rPr>
                <w:b/>
                <w:lang w:val="de-DE" w:eastAsia="ja-JP"/>
              </w:rPr>
            </w:pPr>
            <w:r w:rsidRPr="00C8264E">
              <w:rPr>
                <w:b/>
                <w:lang w:val="de-DE" w:eastAsia="ja-JP"/>
              </w:rPr>
              <w:t>1</w:t>
            </w:r>
          </w:p>
        </w:tc>
        <w:tc>
          <w:tcPr>
            <w:tcW w:w="1260" w:type="dxa"/>
            <w:tcBorders>
              <w:top w:val="nil"/>
              <w:left w:val="nil"/>
              <w:bottom w:val="nil"/>
            </w:tcBorders>
            <w:shd w:val="clear" w:color="auto" w:fill="auto"/>
          </w:tcPr>
          <w:p w14:paraId="7C2F1478" w14:textId="77777777" w:rsidR="00C8264E" w:rsidRPr="00C8264E" w:rsidRDefault="00C8264E" w:rsidP="000F7B76">
            <w:pPr>
              <w:spacing w:after="0"/>
              <w:rPr>
                <w:b/>
                <w:lang w:val="de-DE" w:eastAsia="ja-JP"/>
              </w:rPr>
            </w:pPr>
            <w:r w:rsidRPr="00C8264E">
              <w:rPr>
                <w:b/>
                <w:lang w:val="de-DE" w:eastAsia="ja-JP"/>
              </w:rPr>
              <w:t>bslbf</w:t>
            </w:r>
          </w:p>
        </w:tc>
      </w:tr>
      <w:tr w:rsidR="00C8264E" w:rsidRPr="00C8264E" w14:paraId="72627F29" w14:textId="77777777" w:rsidTr="003847FD">
        <w:trPr>
          <w:cantSplit/>
        </w:trPr>
        <w:tc>
          <w:tcPr>
            <w:tcW w:w="6651" w:type="dxa"/>
            <w:tcBorders>
              <w:top w:val="nil"/>
              <w:bottom w:val="nil"/>
              <w:right w:val="nil"/>
            </w:tcBorders>
          </w:tcPr>
          <w:p w14:paraId="3D01CB83" w14:textId="77777777" w:rsidR="00C8264E" w:rsidRPr="00C8264E" w:rsidRDefault="00C8264E" w:rsidP="000F7B76">
            <w:pPr>
              <w:spacing w:after="0"/>
              <w:rPr>
                <w:b/>
                <w:lang w:val="de-DE" w:eastAsia="ja-JP"/>
              </w:rPr>
            </w:pPr>
            <w:r w:rsidRPr="00C8264E">
              <w:rPr>
                <w:lang w:val="de-DE" w:eastAsia="ja-JP"/>
              </w:rPr>
              <w:tab/>
            </w:r>
            <w:r w:rsidRPr="00C8264E">
              <w:rPr>
                <w:lang w:val="de-DE" w:eastAsia="ja-JP"/>
              </w:rPr>
              <w:tab/>
            </w:r>
            <w:r w:rsidRPr="00C8264E">
              <w:rPr>
                <w:lang w:val="de-DE" w:eastAsia="ja-JP"/>
              </w:rPr>
              <w:tab/>
              <w:t>if (goa_objectMetadataPresent==1</w:t>
            </w:r>
            <w:r w:rsidRPr="00C8264E">
              <w:rPr>
                <w:bCs/>
                <w:lang w:val="de-DE" w:eastAsia="ja-JP"/>
              </w:rPr>
              <w:t>)</w:t>
            </w:r>
            <w:r w:rsidRPr="00C8264E">
              <w:rPr>
                <w:b/>
                <w:bCs/>
                <w:lang w:val="de-DE" w:eastAsia="ja-JP"/>
              </w:rPr>
              <w:t xml:space="preserve"> </w:t>
            </w:r>
            <w:r w:rsidRPr="00C8264E">
              <w:rPr>
                <w:bCs/>
                <w:lang w:val="de-DE" w:eastAsia="ja-JP"/>
              </w:rPr>
              <w:t>{</w:t>
            </w:r>
          </w:p>
        </w:tc>
        <w:tc>
          <w:tcPr>
            <w:tcW w:w="1131" w:type="dxa"/>
            <w:tcBorders>
              <w:top w:val="nil"/>
              <w:left w:val="nil"/>
              <w:bottom w:val="nil"/>
              <w:right w:val="nil"/>
            </w:tcBorders>
          </w:tcPr>
          <w:p w14:paraId="08E93BDB" w14:textId="77777777" w:rsidR="00C8264E" w:rsidRPr="00C8264E" w:rsidRDefault="00C8264E" w:rsidP="000F7B76">
            <w:pPr>
              <w:spacing w:after="0"/>
              <w:rPr>
                <w:b/>
                <w:lang w:val="de-DE" w:eastAsia="ja-JP"/>
              </w:rPr>
            </w:pPr>
          </w:p>
        </w:tc>
        <w:tc>
          <w:tcPr>
            <w:tcW w:w="1260" w:type="dxa"/>
            <w:tcBorders>
              <w:top w:val="nil"/>
              <w:left w:val="nil"/>
              <w:bottom w:val="nil"/>
            </w:tcBorders>
          </w:tcPr>
          <w:p w14:paraId="76A9FD2C" w14:textId="77777777" w:rsidR="00C8264E" w:rsidRPr="00C8264E" w:rsidRDefault="00C8264E" w:rsidP="000F7B76">
            <w:pPr>
              <w:spacing w:after="0"/>
              <w:rPr>
                <w:b/>
                <w:lang w:val="de-DE" w:eastAsia="ja-JP"/>
              </w:rPr>
            </w:pPr>
          </w:p>
        </w:tc>
      </w:tr>
      <w:tr w:rsidR="00C8264E" w:rsidRPr="00C8264E" w14:paraId="1E09C9D1" w14:textId="77777777" w:rsidTr="003847FD">
        <w:trPr>
          <w:cantSplit/>
        </w:trPr>
        <w:tc>
          <w:tcPr>
            <w:tcW w:w="6651" w:type="dxa"/>
            <w:tcBorders>
              <w:top w:val="nil"/>
              <w:bottom w:val="nil"/>
              <w:right w:val="nil"/>
            </w:tcBorders>
          </w:tcPr>
          <w:p w14:paraId="47B5439A" w14:textId="77777777" w:rsidR="00C8264E" w:rsidRPr="00C8264E" w:rsidRDefault="00C8264E" w:rsidP="000F7B76">
            <w:pPr>
              <w:spacing w:after="0"/>
              <w:rPr>
                <w:lang w:val="de-DE" w:eastAsia="ja-JP"/>
              </w:rPr>
            </w:pPr>
            <w:r w:rsidRPr="00C8264E">
              <w:rPr>
                <w:lang w:val="de-DE" w:eastAsia="ja-JP"/>
              </w:rPr>
              <w:tab/>
            </w:r>
            <w:r w:rsidRPr="00C8264E">
              <w:rPr>
                <w:lang w:val="de-DE" w:eastAsia="ja-JP"/>
              </w:rPr>
              <w:tab/>
            </w:r>
            <w:r w:rsidRPr="00C8264E">
              <w:rPr>
                <w:lang w:val="de-DE" w:eastAsia="ja-JP"/>
              </w:rPr>
              <w:tab/>
            </w:r>
            <w:r w:rsidRPr="00C8264E">
              <w:rPr>
                <w:lang w:val="de-DE" w:eastAsia="ja-JP"/>
              </w:rPr>
              <w:tab/>
            </w:r>
            <w:r w:rsidRPr="00C8264E">
              <w:rPr>
                <w:b/>
                <w:lang w:val="de-DE" w:eastAsia="ja-JP"/>
              </w:rPr>
              <w:t>goa_positionAzimuth</w:t>
            </w:r>
            <w:r w:rsidRPr="00C8264E">
              <w:rPr>
                <w:lang w:val="de-DE" w:eastAsia="ja-JP"/>
              </w:rPr>
              <w:t>[o][nf];</w:t>
            </w:r>
          </w:p>
        </w:tc>
        <w:tc>
          <w:tcPr>
            <w:tcW w:w="1131" w:type="dxa"/>
            <w:tcBorders>
              <w:top w:val="nil"/>
              <w:left w:val="nil"/>
              <w:bottom w:val="nil"/>
              <w:right w:val="nil"/>
            </w:tcBorders>
          </w:tcPr>
          <w:p w14:paraId="0FEF4097" w14:textId="77777777" w:rsidR="00C8264E" w:rsidRPr="00C8264E" w:rsidRDefault="00C8264E" w:rsidP="000F7B76">
            <w:pPr>
              <w:spacing w:after="0"/>
              <w:rPr>
                <w:b/>
                <w:lang w:val="de-DE" w:eastAsia="ja-JP"/>
              </w:rPr>
            </w:pPr>
            <w:r w:rsidRPr="00C8264E">
              <w:rPr>
                <w:b/>
                <w:lang w:val="de-DE" w:eastAsia="ja-JP"/>
              </w:rPr>
              <w:t>8</w:t>
            </w:r>
          </w:p>
        </w:tc>
        <w:tc>
          <w:tcPr>
            <w:tcW w:w="1260" w:type="dxa"/>
            <w:tcBorders>
              <w:top w:val="nil"/>
              <w:left w:val="nil"/>
              <w:bottom w:val="nil"/>
            </w:tcBorders>
          </w:tcPr>
          <w:p w14:paraId="688DABEE" w14:textId="77777777" w:rsidR="00C8264E" w:rsidRPr="00C8264E" w:rsidRDefault="00C8264E" w:rsidP="000F7B76">
            <w:pPr>
              <w:spacing w:after="0"/>
              <w:rPr>
                <w:b/>
                <w:lang w:val="de-DE" w:eastAsia="ja-JP"/>
              </w:rPr>
            </w:pPr>
            <w:r w:rsidRPr="00C8264E">
              <w:rPr>
                <w:b/>
                <w:lang w:val="de-DE" w:eastAsia="ja-JP"/>
              </w:rPr>
              <w:t>uimsbf</w:t>
            </w:r>
          </w:p>
        </w:tc>
      </w:tr>
      <w:tr w:rsidR="00C8264E" w:rsidRPr="00C8264E" w14:paraId="1DF9E719" w14:textId="77777777" w:rsidTr="003847FD">
        <w:trPr>
          <w:cantSplit/>
        </w:trPr>
        <w:tc>
          <w:tcPr>
            <w:tcW w:w="6651" w:type="dxa"/>
            <w:tcBorders>
              <w:top w:val="nil"/>
              <w:bottom w:val="nil"/>
              <w:right w:val="nil"/>
            </w:tcBorders>
          </w:tcPr>
          <w:p w14:paraId="7890102B" w14:textId="77777777" w:rsidR="00C8264E" w:rsidRPr="00C8264E" w:rsidRDefault="00C8264E" w:rsidP="000F7B76">
            <w:pPr>
              <w:spacing w:after="0"/>
              <w:rPr>
                <w:lang w:val="de-DE" w:eastAsia="ja-JP"/>
              </w:rPr>
            </w:pPr>
            <w:r w:rsidRPr="00C8264E">
              <w:rPr>
                <w:lang w:val="de-DE" w:eastAsia="ja-JP"/>
              </w:rPr>
              <w:tab/>
            </w:r>
            <w:r w:rsidRPr="00C8264E">
              <w:rPr>
                <w:lang w:val="de-DE" w:eastAsia="ja-JP"/>
              </w:rPr>
              <w:tab/>
            </w:r>
            <w:r w:rsidRPr="00C8264E">
              <w:rPr>
                <w:lang w:val="de-DE" w:eastAsia="ja-JP"/>
              </w:rPr>
              <w:tab/>
            </w:r>
            <w:r w:rsidRPr="00C8264E">
              <w:rPr>
                <w:lang w:val="de-DE" w:eastAsia="ja-JP"/>
              </w:rPr>
              <w:tab/>
            </w:r>
            <w:r w:rsidRPr="00C8264E">
              <w:rPr>
                <w:b/>
                <w:lang w:val="de-DE" w:eastAsia="ja-JP"/>
              </w:rPr>
              <w:t>goa_positionElevation</w:t>
            </w:r>
            <w:r w:rsidRPr="00C8264E">
              <w:rPr>
                <w:lang w:val="de-DE" w:eastAsia="ja-JP"/>
              </w:rPr>
              <w:t>[o][nf];</w:t>
            </w:r>
          </w:p>
        </w:tc>
        <w:tc>
          <w:tcPr>
            <w:tcW w:w="1131" w:type="dxa"/>
            <w:tcBorders>
              <w:top w:val="nil"/>
              <w:left w:val="nil"/>
              <w:bottom w:val="nil"/>
              <w:right w:val="nil"/>
            </w:tcBorders>
          </w:tcPr>
          <w:p w14:paraId="49C93922" w14:textId="77777777" w:rsidR="00C8264E" w:rsidRPr="00C8264E" w:rsidRDefault="00C8264E" w:rsidP="000F7B76">
            <w:pPr>
              <w:spacing w:after="0"/>
              <w:rPr>
                <w:b/>
                <w:lang w:val="de-DE" w:eastAsia="ja-JP"/>
              </w:rPr>
            </w:pPr>
            <w:r w:rsidRPr="00C8264E">
              <w:rPr>
                <w:b/>
                <w:lang w:val="de-DE" w:eastAsia="ja-JP"/>
              </w:rPr>
              <w:t>6</w:t>
            </w:r>
          </w:p>
        </w:tc>
        <w:tc>
          <w:tcPr>
            <w:tcW w:w="1260" w:type="dxa"/>
            <w:tcBorders>
              <w:top w:val="nil"/>
              <w:left w:val="nil"/>
              <w:bottom w:val="nil"/>
            </w:tcBorders>
          </w:tcPr>
          <w:p w14:paraId="47A19C67" w14:textId="77777777" w:rsidR="00C8264E" w:rsidRPr="00C8264E" w:rsidRDefault="00C8264E" w:rsidP="000F7B76">
            <w:pPr>
              <w:spacing w:after="0"/>
              <w:rPr>
                <w:b/>
                <w:lang w:val="de-DE" w:eastAsia="ja-JP"/>
              </w:rPr>
            </w:pPr>
            <w:r w:rsidRPr="00C8264E">
              <w:rPr>
                <w:b/>
                <w:lang w:val="de-DE" w:eastAsia="ja-JP"/>
              </w:rPr>
              <w:t>uimsbf</w:t>
            </w:r>
          </w:p>
        </w:tc>
      </w:tr>
      <w:tr w:rsidR="00C8264E" w:rsidRPr="00C8264E" w14:paraId="3F9416D7" w14:textId="77777777" w:rsidTr="003847FD">
        <w:trPr>
          <w:cantSplit/>
        </w:trPr>
        <w:tc>
          <w:tcPr>
            <w:tcW w:w="6651" w:type="dxa"/>
            <w:tcBorders>
              <w:top w:val="nil"/>
              <w:bottom w:val="nil"/>
              <w:right w:val="nil"/>
            </w:tcBorders>
          </w:tcPr>
          <w:p w14:paraId="17236F18" w14:textId="77777777" w:rsidR="00C8264E" w:rsidRPr="00C8264E" w:rsidRDefault="00C8264E" w:rsidP="000F7B76">
            <w:pPr>
              <w:spacing w:after="0"/>
              <w:rPr>
                <w:lang w:val="de-DE" w:eastAsia="ja-JP"/>
              </w:rPr>
            </w:pPr>
            <w:r w:rsidRPr="00C8264E">
              <w:rPr>
                <w:lang w:val="de-DE" w:eastAsia="ja-JP"/>
              </w:rPr>
              <w:tab/>
            </w:r>
            <w:r w:rsidRPr="00C8264E">
              <w:rPr>
                <w:lang w:val="de-DE" w:eastAsia="ja-JP"/>
              </w:rPr>
              <w:tab/>
            </w:r>
            <w:r w:rsidRPr="00C8264E">
              <w:rPr>
                <w:lang w:val="de-DE" w:eastAsia="ja-JP"/>
              </w:rPr>
              <w:tab/>
            </w:r>
            <w:r w:rsidRPr="00C8264E">
              <w:rPr>
                <w:lang w:val="de-DE" w:eastAsia="ja-JP"/>
              </w:rPr>
              <w:tab/>
            </w:r>
            <w:r w:rsidRPr="00C8264E">
              <w:rPr>
                <w:b/>
                <w:lang w:val="de-DE" w:eastAsia="ja-JP"/>
              </w:rPr>
              <w:t>goa_positionRadius</w:t>
            </w:r>
            <w:r w:rsidRPr="00C8264E">
              <w:rPr>
                <w:lang w:val="de-DE" w:eastAsia="ja-JP"/>
              </w:rPr>
              <w:t>[o][nf];</w:t>
            </w:r>
          </w:p>
        </w:tc>
        <w:tc>
          <w:tcPr>
            <w:tcW w:w="1131" w:type="dxa"/>
            <w:tcBorders>
              <w:top w:val="nil"/>
              <w:left w:val="nil"/>
              <w:bottom w:val="nil"/>
              <w:right w:val="nil"/>
            </w:tcBorders>
          </w:tcPr>
          <w:p w14:paraId="4569AA5C" w14:textId="77777777" w:rsidR="00C8264E" w:rsidRPr="00C8264E" w:rsidRDefault="00C8264E" w:rsidP="000F7B76">
            <w:pPr>
              <w:spacing w:after="0"/>
              <w:rPr>
                <w:b/>
                <w:lang w:val="de-DE" w:eastAsia="ja-JP"/>
              </w:rPr>
            </w:pPr>
            <w:r w:rsidRPr="00C8264E">
              <w:rPr>
                <w:b/>
                <w:lang w:val="de-DE" w:eastAsia="ja-JP"/>
              </w:rPr>
              <w:t>4</w:t>
            </w:r>
          </w:p>
        </w:tc>
        <w:tc>
          <w:tcPr>
            <w:tcW w:w="1260" w:type="dxa"/>
            <w:tcBorders>
              <w:top w:val="nil"/>
              <w:left w:val="nil"/>
              <w:bottom w:val="nil"/>
            </w:tcBorders>
          </w:tcPr>
          <w:p w14:paraId="01B95F92" w14:textId="77777777" w:rsidR="00C8264E" w:rsidRPr="00C8264E" w:rsidRDefault="00C8264E" w:rsidP="000F7B76">
            <w:pPr>
              <w:spacing w:after="0"/>
              <w:rPr>
                <w:b/>
                <w:lang w:val="de-DE" w:eastAsia="ja-JP"/>
              </w:rPr>
            </w:pPr>
            <w:r w:rsidRPr="00C8264E">
              <w:rPr>
                <w:b/>
                <w:lang w:val="de-DE" w:eastAsia="ja-JP"/>
              </w:rPr>
              <w:t>uimsbf</w:t>
            </w:r>
          </w:p>
        </w:tc>
      </w:tr>
      <w:tr w:rsidR="00C8264E" w:rsidRPr="00C8264E" w14:paraId="32FB0794" w14:textId="77777777" w:rsidTr="003847FD">
        <w:trPr>
          <w:cantSplit/>
        </w:trPr>
        <w:tc>
          <w:tcPr>
            <w:tcW w:w="6651" w:type="dxa"/>
            <w:tcBorders>
              <w:top w:val="nil"/>
              <w:bottom w:val="nil"/>
              <w:right w:val="nil"/>
            </w:tcBorders>
          </w:tcPr>
          <w:p w14:paraId="2F3D15CB" w14:textId="77777777" w:rsidR="00C8264E" w:rsidRPr="00C8264E" w:rsidRDefault="00C8264E" w:rsidP="000F7B76">
            <w:pPr>
              <w:spacing w:after="0"/>
              <w:rPr>
                <w:lang w:val="de-DE" w:eastAsia="ja-JP"/>
              </w:rPr>
            </w:pPr>
            <w:r w:rsidRPr="00C8264E">
              <w:rPr>
                <w:lang w:val="de-DE" w:eastAsia="ja-JP"/>
              </w:rPr>
              <w:tab/>
            </w:r>
            <w:r w:rsidRPr="00C8264E">
              <w:rPr>
                <w:lang w:val="de-DE" w:eastAsia="ja-JP"/>
              </w:rPr>
              <w:tab/>
            </w:r>
            <w:r w:rsidRPr="00C8264E">
              <w:rPr>
                <w:lang w:val="de-DE" w:eastAsia="ja-JP"/>
              </w:rPr>
              <w:tab/>
            </w:r>
            <w:r w:rsidRPr="00C8264E">
              <w:rPr>
                <w:lang w:val="de-DE" w:eastAsia="ja-JP"/>
              </w:rPr>
              <w:tab/>
            </w:r>
            <w:r w:rsidRPr="00C8264E">
              <w:rPr>
                <w:b/>
                <w:lang w:val="de-DE" w:eastAsia="ja-JP"/>
              </w:rPr>
              <w:t>goa_objectGainFactor</w:t>
            </w:r>
            <w:r w:rsidRPr="00C8264E">
              <w:rPr>
                <w:lang w:val="de-DE" w:eastAsia="ja-JP"/>
              </w:rPr>
              <w:t>[o][nf];</w:t>
            </w:r>
          </w:p>
        </w:tc>
        <w:tc>
          <w:tcPr>
            <w:tcW w:w="1131" w:type="dxa"/>
            <w:tcBorders>
              <w:top w:val="nil"/>
              <w:left w:val="nil"/>
              <w:bottom w:val="nil"/>
              <w:right w:val="nil"/>
            </w:tcBorders>
          </w:tcPr>
          <w:p w14:paraId="5579D580" w14:textId="77777777" w:rsidR="00C8264E" w:rsidRPr="00C8264E" w:rsidRDefault="00C8264E" w:rsidP="000F7B76">
            <w:pPr>
              <w:spacing w:after="0"/>
              <w:rPr>
                <w:b/>
                <w:lang w:val="de-DE" w:eastAsia="ja-JP"/>
              </w:rPr>
            </w:pPr>
            <w:r w:rsidRPr="00C8264E">
              <w:rPr>
                <w:b/>
                <w:lang w:val="de-DE" w:eastAsia="ja-JP"/>
              </w:rPr>
              <w:t>7</w:t>
            </w:r>
          </w:p>
        </w:tc>
        <w:tc>
          <w:tcPr>
            <w:tcW w:w="1260" w:type="dxa"/>
            <w:tcBorders>
              <w:top w:val="nil"/>
              <w:left w:val="nil"/>
              <w:bottom w:val="nil"/>
            </w:tcBorders>
          </w:tcPr>
          <w:p w14:paraId="3E0077A7" w14:textId="77777777" w:rsidR="00C8264E" w:rsidRPr="00C8264E" w:rsidRDefault="00C8264E" w:rsidP="000F7B76">
            <w:pPr>
              <w:spacing w:after="0"/>
              <w:rPr>
                <w:b/>
                <w:lang w:val="de-DE" w:eastAsia="ja-JP"/>
              </w:rPr>
            </w:pPr>
            <w:r w:rsidRPr="00C8264E">
              <w:rPr>
                <w:b/>
                <w:lang w:val="de-DE" w:eastAsia="ja-JP"/>
              </w:rPr>
              <w:t>uimsbf</w:t>
            </w:r>
          </w:p>
        </w:tc>
      </w:tr>
      <w:tr w:rsidR="00C8264E" w:rsidRPr="00C8264E" w14:paraId="458749AE" w14:textId="77777777" w:rsidTr="003847FD">
        <w:trPr>
          <w:cantSplit/>
        </w:trPr>
        <w:tc>
          <w:tcPr>
            <w:tcW w:w="6651" w:type="dxa"/>
            <w:tcBorders>
              <w:top w:val="nil"/>
              <w:bottom w:val="nil"/>
              <w:right w:val="nil"/>
            </w:tcBorders>
          </w:tcPr>
          <w:p w14:paraId="635E7E4C" w14:textId="77777777" w:rsidR="00C8264E" w:rsidRPr="00C8264E" w:rsidRDefault="00C8264E" w:rsidP="000F7B76">
            <w:pPr>
              <w:spacing w:after="0"/>
              <w:rPr>
                <w:lang w:val="de-DE" w:eastAsia="ja-JP"/>
              </w:rPr>
            </w:pPr>
          </w:p>
        </w:tc>
        <w:tc>
          <w:tcPr>
            <w:tcW w:w="1131" w:type="dxa"/>
            <w:tcBorders>
              <w:top w:val="nil"/>
              <w:left w:val="nil"/>
              <w:bottom w:val="nil"/>
              <w:right w:val="nil"/>
            </w:tcBorders>
          </w:tcPr>
          <w:p w14:paraId="3B201907" w14:textId="77777777" w:rsidR="00C8264E" w:rsidRPr="00C8264E" w:rsidRDefault="00C8264E" w:rsidP="000F7B76">
            <w:pPr>
              <w:spacing w:after="0"/>
              <w:rPr>
                <w:lang w:val="de-DE" w:eastAsia="ja-JP"/>
              </w:rPr>
            </w:pPr>
          </w:p>
        </w:tc>
        <w:tc>
          <w:tcPr>
            <w:tcW w:w="1260" w:type="dxa"/>
            <w:tcBorders>
              <w:top w:val="nil"/>
              <w:left w:val="nil"/>
              <w:bottom w:val="nil"/>
            </w:tcBorders>
          </w:tcPr>
          <w:p w14:paraId="596CFF34" w14:textId="77777777" w:rsidR="00C8264E" w:rsidRPr="00C8264E" w:rsidRDefault="00C8264E" w:rsidP="000F7B76">
            <w:pPr>
              <w:spacing w:after="0"/>
              <w:rPr>
                <w:lang w:val="de-DE" w:eastAsia="ja-JP"/>
              </w:rPr>
            </w:pPr>
          </w:p>
        </w:tc>
      </w:tr>
      <w:tr w:rsidR="00C8264E" w:rsidRPr="00C8264E" w14:paraId="5ADADAD4" w14:textId="77777777" w:rsidTr="003847FD">
        <w:trPr>
          <w:cantSplit/>
        </w:trPr>
        <w:tc>
          <w:tcPr>
            <w:tcW w:w="6651" w:type="dxa"/>
            <w:tcBorders>
              <w:top w:val="nil"/>
              <w:bottom w:val="nil"/>
              <w:right w:val="nil"/>
            </w:tcBorders>
          </w:tcPr>
          <w:p w14:paraId="72225F3D" w14:textId="77777777" w:rsidR="00C8264E" w:rsidRPr="00C8264E" w:rsidRDefault="00C8264E" w:rsidP="000F7B76">
            <w:pPr>
              <w:spacing w:after="0"/>
              <w:rPr>
                <w:lang w:val="de-DE" w:eastAsia="ja-JP"/>
              </w:rPr>
            </w:pPr>
            <w:r w:rsidRPr="00C8264E">
              <w:rPr>
                <w:lang w:val="de-DE" w:eastAsia="ja-JP"/>
              </w:rPr>
              <w:tab/>
            </w:r>
            <w:r w:rsidRPr="00C8264E">
              <w:rPr>
                <w:lang w:val="de-DE" w:eastAsia="ja-JP"/>
              </w:rPr>
              <w:tab/>
            </w:r>
            <w:r w:rsidRPr="00C8264E">
              <w:rPr>
                <w:lang w:val="de-DE" w:eastAsia="ja-JP"/>
              </w:rPr>
              <w:tab/>
            </w:r>
            <w:r w:rsidRPr="00C8264E">
              <w:rPr>
                <w:lang w:val="de-DE" w:eastAsia="ja-JP"/>
              </w:rPr>
              <w:tab/>
              <w:t>if (goa_hasDynamicObjectPriority[o]) {</w:t>
            </w:r>
          </w:p>
        </w:tc>
        <w:tc>
          <w:tcPr>
            <w:tcW w:w="1131" w:type="dxa"/>
            <w:tcBorders>
              <w:top w:val="nil"/>
              <w:left w:val="nil"/>
              <w:bottom w:val="nil"/>
              <w:right w:val="nil"/>
            </w:tcBorders>
          </w:tcPr>
          <w:p w14:paraId="2BACAEDB" w14:textId="77777777" w:rsidR="00C8264E" w:rsidRPr="00C8264E" w:rsidRDefault="00C8264E" w:rsidP="000F7B76">
            <w:pPr>
              <w:spacing w:after="0"/>
              <w:rPr>
                <w:lang w:val="de-DE" w:eastAsia="ja-JP"/>
              </w:rPr>
            </w:pPr>
          </w:p>
        </w:tc>
        <w:tc>
          <w:tcPr>
            <w:tcW w:w="1260" w:type="dxa"/>
            <w:tcBorders>
              <w:top w:val="nil"/>
              <w:left w:val="nil"/>
              <w:bottom w:val="nil"/>
            </w:tcBorders>
          </w:tcPr>
          <w:p w14:paraId="1ABCDF9A" w14:textId="77777777" w:rsidR="00C8264E" w:rsidRPr="00C8264E" w:rsidRDefault="00C8264E" w:rsidP="000F7B76">
            <w:pPr>
              <w:spacing w:after="0"/>
              <w:rPr>
                <w:lang w:val="de-DE" w:eastAsia="ja-JP"/>
              </w:rPr>
            </w:pPr>
          </w:p>
        </w:tc>
      </w:tr>
      <w:tr w:rsidR="00C8264E" w:rsidRPr="00C8264E" w14:paraId="237D42AF" w14:textId="77777777" w:rsidTr="003847FD">
        <w:trPr>
          <w:cantSplit/>
        </w:trPr>
        <w:tc>
          <w:tcPr>
            <w:tcW w:w="6651" w:type="dxa"/>
            <w:tcBorders>
              <w:top w:val="nil"/>
              <w:bottom w:val="nil"/>
              <w:right w:val="nil"/>
            </w:tcBorders>
          </w:tcPr>
          <w:p w14:paraId="1909E696" w14:textId="77777777" w:rsidR="00C8264E" w:rsidRPr="00C8264E" w:rsidRDefault="00C8264E" w:rsidP="000F7B76">
            <w:pPr>
              <w:spacing w:after="0"/>
              <w:rPr>
                <w:lang w:val="de-DE" w:eastAsia="ja-JP"/>
              </w:rPr>
            </w:pPr>
            <w:r w:rsidRPr="00C8264E">
              <w:rPr>
                <w:lang w:val="de-DE" w:eastAsia="ja-JP"/>
              </w:rPr>
              <w:tab/>
            </w:r>
            <w:r w:rsidRPr="00C8264E">
              <w:rPr>
                <w:lang w:val="de-DE" w:eastAsia="ja-JP"/>
              </w:rPr>
              <w:tab/>
            </w:r>
            <w:r w:rsidRPr="00C8264E">
              <w:rPr>
                <w:lang w:val="de-DE" w:eastAsia="ja-JP"/>
              </w:rPr>
              <w:tab/>
            </w:r>
            <w:r w:rsidRPr="00C8264E">
              <w:rPr>
                <w:lang w:val="de-DE" w:eastAsia="ja-JP"/>
              </w:rPr>
              <w:tab/>
            </w:r>
            <w:r w:rsidRPr="00C8264E">
              <w:rPr>
                <w:lang w:val="de-DE" w:eastAsia="ja-JP"/>
              </w:rPr>
              <w:tab/>
            </w:r>
            <w:r w:rsidRPr="00C8264E">
              <w:rPr>
                <w:b/>
                <w:lang w:val="de-DE" w:eastAsia="ja-JP"/>
              </w:rPr>
              <w:t>goa_dynamicObjectPriority</w:t>
            </w:r>
            <w:r w:rsidRPr="00C8264E">
              <w:rPr>
                <w:lang w:val="de-DE" w:eastAsia="ja-JP"/>
              </w:rPr>
              <w:t>[o][nf];</w:t>
            </w:r>
          </w:p>
        </w:tc>
        <w:tc>
          <w:tcPr>
            <w:tcW w:w="1131" w:type="dxa"/>
            <w:tcBorders>
              <w:top w:val="nil"/>
              <w:left w:val="nil"/>
              <w:bottom w:val="nil"/>
              <w:right w:val="nil"/>
            </w:tcBorders>
          </w:tcPr>
          <w:p w14:paraId="2BDFCDBA" w14:textId="77777777" w:rsidR="00C8264E" w:rsidRPr="00C8264E" w:rsidRDefault="00C8264E" w:rsidP="000F7B76">
            <w:pPr>
              <w:spacing w:after="0"/>
              <w:rPr>
                <w:b/>
                <w:lang w:val="de-DE" w:eastAsia="ja-JP"/>
              </w:rPr>
            </w:pPr>
            <w:r w:rsidRPr="00C8264E">
              <w:rPr>
                <w:b/>
                <w:lang w:val="de-DE" w:eastAsia="ja-JP"/>
              </w:rPr>
              <w:t>3</w:t>
            </w:r>
          </w:p>
        </w:tc>
        <w:tc>
          <w:tcPr>
            <w:tcW w:w="1260" w:type="dxa"/>
            <w:tcBorders>
              <w:top w:val="nil"/>
              <w:left w:val="nil"/>
              <w:bottom w:val="nil"/>
            </w:tcBorders>
          </w:tcPr>
          <w:p w14:paraId="43E42C1E" w14:textId="77777777" w:rsidR="00C8264E" w:rsidRPr="00C8264E" w:rsidRDefault="00C8264E" w:rsidP="000F7B76">
            <w:pPr>
              <w:spacing w:after="0"/>
              <w:rPr>
                <w:b/>
                <w:lang w:val="de-DE" w:eastAsia="ja-JP"/>
              </w:rPr>
            </w:pPr>
            <w:r w:rsidRPr="00C8264E">
              <w:rPr>
                <w:b/>
                <w:lang w:val="de-DE" w:eastAsia="ja-JP"/>
              </w:rPr>
              <w:t>uimsbf</w:t>
            </w:r>
          </w:p>
        </w:tc>
      </w:tr>
      <w:tr w:rsidR="00C8264E" w:rsidRPr="00C8264E" w14:paraId="7773C811" w14:textId="77777777" w:rsidTr="003847FD">
        <w:trPr>
          <w:cantSplit/>
        </w:trPr>
        <w:tc>
          <w:tcPr>
            <w:tcW w:w="6651" w:type="dxa"/>
            <w:tcBorders>
              <w:top w:val="nil"/>
              <w:bottom w:val="nil"/>
              <w:right w:val="nil"/>
            </w:tcBorders>
          </w:tcPr>
          <w:p w14:paraId="1773E781" w14:textId="77777777" w:rsidR="00C8264E" w:rsidRPr="00C8264E" w:rsidRDefault="00C8264E" w:rsidP="000F7B76">
            <w:pPr>
              <w:spacing w:after="0"/>
              <w:rPr>
                <w:lang w:val="de-DE" w:eastAsia="ja-JP"/>
              </w:rPr>
            </w:pPr>
            <w:r w:rsidRPr="00C8264E">
              <w:rPr>
                <w:lang w:val="de-DE" w:eastAsia="ja-JP"/>
              </w:rPr>
              <w:tab/>
            </w:r>
            <w:r w:rsidRPr="00C8264E">
              <w:rPr>
                <w:lang w:val="de-DE" w:eastAsia="ja-JP"/>
              </w:rPr>
              <w:tab/>
            </w:r>
            <w:r w:rsidRPr="00C8264E">
              <w:rPr>
                <w:lang w:val="de-DE" w:eastAsia="ja-JP"/>
              </w:rPr>
              <w:tab/>
            </w:r>
            <w:r w:rsidRPr="00C8264E">
              <w:rPr>
                <w:lang w:val="de-DE" w:eastAsia="ja-JP"/>
              </w:rPr>
              <w:tab/>
              <w:t>}</w:t>
            </w:r>
          </w:p>
        </w:tc>
        <w:tc>
          <w:tcPr>
            <w:tcW w:w="1131" w:type="dxa"/>
            <w:tcBorders>
              <w:top w:val="nil"/>
              <w:left w:val="nil"/>
              <w:bottom w:val="nil"/>
              <w:right w:val="nil"/>
            </w:tcBorders>
          </w:tcPr>
          <w:p w14:paraId="5484EE9E" w14:textId="77777777" w:rsidR="00C8264E" w:rsidRPr="00C8264E" w:rsidRDefault="00C8264E" w:rsidP="000F7B76">
            <w:pPr>
              <w:spacing w:after="0"/>
              <w:rPr>
                <w:lang w:val="de-DE" w:eastAsia="ja-JP"/>
              </w:rPr>
            </w:pPr>
          </w:p>
        </w:tc>
        <w:tc>
          <w:tcPr>
            <w:tcW w:w="1260" w:type="dxa"/>
            <w:tcBorders>
              <w:top w:val="nil"/>
              <w:left w:val="nil"/>
              <w:bottom w:val="nil"/>
            </w:tcBorders>
          </w:tcPr>
          <w:p w14:paraId="0AC30A6E" w14:textId="77777777" w:rsidR="00C8264E" w:rsidRPr="00C8264E" w:rsidRDefault="00C8264E" w:rsidP="000F7B76">
            <w:pPr>
              <w:spacing w:after="0"/>
              <w:rPr>
                <w:lang w:val="de-DE" w:eastAsia="ja-JP"/>
              </w:rPr>
            </w:pPr>
          </w:p>
        </w:tc>
      </w:tr>
      <w:tr w:rsidR="00C8264E" w:rsidRPr="00C8264E" w14:paraId="56E39BE7" w14:textId="77777777" w:rsidTr="003847FD">
        <w:trPr>
          <w:cantSplit/>
        </w:trPr>
        <w:tc>
          <w:tcPr>
            <w:tcW w:w="6651" w:type="dxa"/>
            <w:tcBorders>
              <w:top w:val="nil"/>
              <w:bottom w:val="nil"/>
              <w:right w:val="nil"/>
            </w:tcBorders>
          </w:tcPr>
          <w:p w14:paraId="2FCF3787" w14:textId="77777777" w:rsidR="00C8264E" w:rsidRPr="00C8264E" w:rsidRDefault="00C8264E" w:rsidP="000F7B76">
            <w:pPr>
              <w:spacing w:after="0"/>
              <w:rPr>
                <w:lang w:val="de-DE" w:eastAsia="ja-JP"/>
              </w:rPr>
            </w:pPr>
          </w:p>
        </w:tc>
        <w:tc>
          <w:tcPr>
            <w:tcW w:w="1131" w:type="dxa"/>
            <w:tcBorders>
              <w:top w:val="nil"/>
              <w:left w:val="nil"/>
              <w:bottom w:val="nil"/>
              <w:right w:val="nil"/>
            </w:tcBorders>
          </w:tcPr>
          <w:p w14:paraId="3B91F98E" w14:textId="77777777" w:rsidR="00C8264E" w:rsidRPr="00C8264E" w:rsidRDefault="00C8264E" w:rsidP="000F7B76">
            <w:pPr>
              <w:spacing w:after="0"/>
              <w:rPr>
                <w:b/>
                <w:lang w:val="de-DE" w:eastAsia="ja-JP"/>
              </w:rPr>
            </w:pPr>
          </w:p>
        </w:tc>
        <w:tc>
          <w:tcPr>
            <w:tcW w:w="1260" w:type="dxa"/>
            <w:tcBorders>
              <w:top w:val="nil"/>
              <w:left w:val="nil"/>
              <w:bottom w:val="nil"/>
            </w:tcBorders>
          </w:tcPr>
          <w:p w14:paraId="6A1F894F" w14:textId="77777777" w:rsidR="00C8264E" w:rsidRPr="00C8264E" w:rsidRDefault="00C8264E" w:rsidP="000F7B76">
            <w:pPr>
              <w:spacing w:after="0"/>
              <w:rPr>
                <w:b/>
                <w:lang w:val="de-DE" w:eastAsia="ja-JP"/>
              </w:rPr>
            </w:pPr>
          </w:p>
        </w:tc>
      </w:tr>
      <w:tr w:rsidR="00C8264E" w:rsidRPr="00C8264E" w14:paraId="3C43673C" w14:textId="77777777" w:rsidTr="003847FD">
        <w:trPr>
          <w:cantSplit/>
        </w:trPr>
        <w:tc>
          <w:tcPr>
            <w:tcW w:w="6651" w:type="dxa"/>
            <w:tcBorders>
              <w:top w:val="nil"/>
              <w:bottom w:val="nil"/>
              <w:right w:val="nil"/>
            </w:tcBorders>
          </w:tcPr>
          <w:p w14:paraId="74E0BE96" w14:textId="77777777" w:rsidR="00C8264E" w:rsidRPr="00C8264E" w:rsidRDefault="00C8264E" w:rsidP="000F7B76">
            <w:pPr>
              <w:spacing w:after="0"/>
              <w:rPr>
                <w:lang w:val="de-DE" w:eastAsia="ja-JP"/>
              </w:rPr>
            </w:pPr>
            <w:r w:rsidRPr="00C8264E">
              <w:rPr>
                <w:lang w:val="de-DE" w:eastAsia="ja-JP"/>
              </w:rPr>
              <w:tab/>
            </w:r>
            <w:r w:rsidRPr="00C8264E">
              <w:rPr>
                <w:lang w:val="de-DE" w:eastAsia="ja-JP"/>
              </w:rPr>
              <w:tab/>
            </w:r>
            <w:r w:rsidRPr="00C8264E">
              <w:rPr>
                <w:lang w:val="de-DE" w:eastAsia="ja-JP"/>
              </w:rPr>
              <w:tab/>
            </w:r>
            <w:r w:rsidRPr="00C8264E">
              <w:rPr>
                <w:lang w:val="de-DE" w:eastAsia="ja-JP"/>
              </w:rPr>
              <w:tab/>
              <w:t>if ( goa_hasUniformSpread[o] ) {</w:t>
            </w:r>
          </w:p>
        </w:tc>
        <w:tc>
          <w:tcPr>
            <w:tcW w:w="1131" w:type="dxa"/>
            <w:tcBorders>
              <w:top w:val="nil"/>
              <w:left w:val="nil"/>
              <w:bottom w:val="nil"/>
              <w:right w:val="nil"/>
            </w:tcBorders>
          </w:tcPr>
          <w:p w14:paraId="6CFC803E" w14:textId="77777777" w:rsidR="00C8264E" w:rsidRPr="00C8264E" w:rsidRDefault="00C8264E" w:rsidP="000F7B76">
            <w:pPr>
              <w:spacing w:after="0"/>
              <w:rPr>
                <w:lang w:val="de-DE" w:eastAsia="ja-JP"/>
              </w:rPr>
            </w:pPr>
          </w:p>
        </w:tc>
        <w:tc>
          <w:tcPr>
            <w:tcW w:w="1260" w:type="dxa"/>
            <w:tcBorders>
              <w:top w:val="nil"/>
              <w:left w:val="nil"/>
              <w:bottom w:val="nil"/>
            </w:tcBorders>
          </w:tcPr>
          <w:p w14:paraId="2DD0BF30" w14:textId="77777777" w:rsidR="00C8264E" w:rsidRPr="00C8264E" w:rsidRDefault="00C8264E" w:rsidP="000F7B76">
            <w:pPr>
              <w:spacing w:after="0"/>
              <w:rPr>
                <w:lang w:val="de-DE" w:eastAsia="ja-JP"/>
              </w:rPr>
            </w:pPr>
          </w:p>
        </w:tc>
      </w:tr>
      <w:tr w:rsidR="00C8264E" w:rsidRPr="00C8264E" w14:paraId="1A10DE7B" w14:textId="77777777" w:rsidTr="003847FD">
        <w:trPr>
          <w:cantSplit/>
        </w:trPr>
        <w:tc>
          <w:tcPr>
            <w:tcW w:w="6651" w:type="dxa"/>
            <w:tcBorders>
              <w:top w:val="nil"/>
              <w:bottom w:val="nil"/>
              <w:right w:val="nil"/>
            </w:tcBorders>
          </w:tcPr>
          <w:p w14:paraId="00DC37A0" w14:textId="77777777" w:rsidR="00C8264E" w:rsidRPr="00C8264E" w:rsidRDefault="00C8264E" w:rsidP="000F7B76">
            <w:pPr>
              <w:spacing w:after="0"/>
              <w:rPr>
                <w:lang w:val="de-DE" w:eastAsia="ja-JP"/>
              </w:rPr>
            </w:pPr>
            <w:r w:rsidRPr="00C8264E">
              <w:rPr>
                <w:lang w:val="de-DE" w:eastAsia="ja-JP"/>
              </w:rPr>
              <w:tab/>
            </w:r>
            <w:r w:rsidRPr="00C8264E">
              <w:rPr>
                <w:lang w:val="de-DE" w:eastAsia="ja-JP"/>
              </w:rPr>
              <w:tab/>
            </w:r>
            <w:r w:rsidRPr="00C8264E">
              <w:rPr>
                <w:lang w:val="de-DE" w:eastAsia="ja-JP"/>
              </w:rPr>
              <w:tab/>
            </w:r>
            <w:r w:rsidRPr="00C8264E">
              <w:rPr>
                <w:lang w:val="de-DE" w:eastAsia="ja-JP"/>
              </w:rPr>
              <w:tab/>
            </w:r>
            <w:r w:rsidRPr="00C8264E">
              <w:rPr>
                <w:lang w:val="de-DE" w:eastAsia="ja-JP"/>
              </w:rPr>
              <w:tab/>
            </w:r>
            <w:r w:rsidRPr="00C8264E">
              <w:rPr>
                <w:b/>
                <w:lang w:val="de-DE" w:eastAsia="ja-JP"/>
              </w:rPr>
              <w:t>goa_uniformSpread</w:t>
            </w:r>
            <w:r w:rsidRPr="00C8264E">
              <w:rPr>
                <w:lang w:val="de-DE" w:eastAsia="ja-JP"/>
              </w:rPr>
              <w:t>[o][nf];</w:t>
            </w:r>
          </w:p>
        </w:tc>
        <w:tc>
          <w:tcPr>
            <w:tcW w:w="1131" w:type="dxa"/>
            <w:tcBorders>
              <w:top w:val="nil"/>
              <w:left w:val="nil"/>
              <w:bottom w:val="nil"/>
              <w:right w:val="nil"/>
            </w:tcBorders>
          </w:tcPr>
          <w:p w14:paraId="1B4EABE6" w14:textId="77777777" w:rsidR="00C8264E" w:rsidRPr="00C8264E" w:rsidRDefault="00C8264E" w:rsidP="000F7B76">
            <w:pPr>
              <w:spacing w:after="0"/>
              <w:rPr>
                <w:b/>
                <w:lang w:val="de-DE" w:eastAsia="ja-JP"/>
              </w:rPr>
            </w:pPr>
            <w:r w:rsidRPr="00C8264E">
              <w:rPr>
                <w:b/>
                <w:lang w:val="de-DE" w:eastAsia="ja-JP"/>
              </w:rPr>
              <w:t>7</w:t>
            </w:r>
          </w:p>
        </w:tc>
        <w:tc>
          <w:tcPr>
            <w:tcW w:w="1260" w:type="dxa"/>
            <w:tcBorders>
              <w:top w:val="nil"/>
              <w:left w:val="nil"/>
              <w:bottom w:val="nil"/>
            </w:tcBorders>
          </w:tcPr>
          <w:p w14:paraId="342567EE" w14:textId="77777777" w:rsidR="00C8264E" w:rsidRPr="00C8264E" w:rsidRDefault="00C8264E" w:rsidP="000F7B76">
            <w:pPr>
              <w:spacing w:after="0"/>
              <w:rPr>
                <w:b/>
                <w:lang w:val="de-DE" w:eastAsia="ja-JP"/>
              </w:rPr>
            </w:pPr>
            <w:r w:rsidRPr="00C8264E">
              <w:rPr>
                <w:b/>
                <w:lang w:val="de-DE" w:eastAsia="ja-JP"/>
              </w:rPr>
              <w:t>uimsbf</w:t>
            </w:r>
          </w:p>
        </w:tc>
      </w:tr>
      <w:tr w:rsidR="00C8264E" w:rsidRPr="00C8264E" w14:paraId="3082C939" w14:textId="77777777" w:rsidTr="003847FD">
        <w:trPr>
          <w:cantSplit/>
        </w:trPr>
        <w:tc>
          <w:tcPr>
            <w:tcW w:w="6651" w:type="dxa"/>
            <w:tcBorders>
              <w:top w:val="nil"/>
              <w:bottom w:val="nil"/>
              <w:right w:val="nil"/>
            </w:tcBorders>
          </w:tcPr>
          <w:p w14:paraId="1433DBAE" w14:textId="77777777" w:rsidR="00C8264E" w:rsidRPr="00C8264E" w:rsidRDefault="00C8264E" w:rsidP="000F7B76">
            <w:pPr>
              <w:spacing w:after="0"/>
              <w:rPr>
                <w:lang w:val="de-DE" w:eastAsia="ja-JP"/>
              </w:rPr>
            </w:pPr>
            <w:r w:rsidRPr="00C8264E">
              <w:rPr>
                <w:lang w:val="de-DE" w:eastAsia="ja-JP"/>
              </w:rPr>
              <w:tab/>
            </w:r>
            <w:r w:rsidRPr="00C8264E">
              <w:rPr>
                <w:lang w:val="de-DE" w:eastAsia="ja-JP"/>
              </w:rPr>
              <w:tab/>
            </w:r>
            <w:r w:rsidRPr="00C8264E">
              <w:rPr>
                <w:lang w:val="de-DE" w:eastAsia="ja-JP"/>
              </w:rPr>
              <w:tab/>
            </w:r>
            <w:r w:rsidRPr="00C8264E">
              <w:rPr>
                <w:lang w:val="de-DE" w:eastAsia="ja-JP"/>
              </w:rPr>
              <w:tab/>
              <w:t>} else {</w:t>
            </w:r>
          </w:p>
        </w:tc>
        <w:tc>
          <w:tcPr>
            <w:tcW w:w="1131" w:type="dxa"/>
            <w:tcBorders>
              <w:top w:val="nil"/>
              <w:left w:val="nil"/>
              <w:bottom w:val="nil"/>
              <w:right w:val="nil"/>
            </w:tcBorders>
          </w:tcPr>
          <w:p w14:paraId="247F6CE1" w14:textId="77777777" w:rsidR="00C8264E" w:rsidRPr="00C8264E" w:rsidRDefault="00C8264E" w:rsidP="000F7B76">
            <w:pPr>
              <w:spacing w:after="0"/>
              <w:rPr>
                <w:lang w:val="de-DE" w:eastAsia="ja-JP"/>
              </w:rPr>
            </w:pPr>
          </w:p>
        </w:tc>
        <w:tc>
          <w:tcPr>
            <w:tcW w:w="1260" w:type="dxa"/>
            <w:tcBorders>
              <w:top w:val="nil"/>
              <w:left w:val="nil"/>
              <w:bottom w:val="nil"/>
            </w:tcBorders>
          </w:tcPr>
          <w:p w14:paraId="4780BA95" w14:textId="77777777" w:rsidR="00C8264E" w:rsidRPr="00C8264E" w:rsidRDefault="00C8264E" w:rsidP="000F7B76">
            <w:pPr>
              <w:spacing w:after="0"/>
              <w:rPr>
                <w:lang w:val="de-DE" w:eastAsia="ja-JP"/>
              </w:rPr>
            </w:pPr>
          </w:p>
        </w:tc>
      </w:tr>
      <w:tr w:rsidR="00C8264E" w:rsidRPr="00C8264E" w14:paraId="058DDE58" w14:textId="77777777" w:rsidTr="003847FD">
        <w:trPr>
          <w:cantSplit/>
        </w:trPr>
        <w:tc>
          <w:tcPr>
            <w:tcW w:w="6651" w:type="dxa"/>
            <w:tcBorders>
              <w:top w:val="nil"/>
              <w:bottom w:val="nil"/>
              <w:right w:val="nil"/>
            </w:tcBorders>
          </w:tcPr>
          <w:p w14:paraId="246E5ED5" w14:textId="77777777" w:rsidR="00C8264E" w:rsidRPr="00C8264E" w:rsidRDefault="00C8264E" w:rsidP="000F7B76">
            <w:pPr>
              <w:spacing w:after="0"/>
              <w:rPr>
                <w:lang w:val="de-DE" w:eastAsia="ja-JP"/>
              </w:rPr>
            </w:pPr>
            <w:r w:rsidRPr="00C8264E">
              <w:rPr>
                <w:b/>
                <w:lang w:val="de-DE" w:eastAsia="ja-JP"/>
              </w:rPr>
              <w:tab/>
            </w:r>
            <w:r w:rsidRPr="00C8264E">
              <w:rPr>
                <w:b/>
                <w:lang w:val="de-DE" w:eastAsia="ja-JP"/>
              </w:rPr>
              <w:tab/>
            </w:r>
            <w:r w:rsidRPr="00C8264E">
              <w:rPr>
                <w:b/>
                <w:lang w:val="de-DE" w:eastAsia="ja-JP"/>
              </w:rPr>
              <w:tab/>
            </w:r>
            <w:r w:rsidRPr="00C8264E">
              <w:rPr>
                <w:b/>
                <w:lang w:val="de-DE" w:eastAsia="ja-JP"/>
              </w:rPr>
              <w:tab/>
            </w:r>
            <w:r w:rsidRPr="00C8264E">
              <w:rPr>
                <w:b/>
                <w:lang w:val="de-DE" w:eastAsia="ja-JP"/>
              </w:rPr>
              <w:tab/>
              <w:t>goa_spreadWidth</w:t>
            </w:r>
            <w:r w:rsidRPr="00C8264E">
              <w:rPr>
                <w:lang w:val="de-DE" w:eastAsia="ja-JP"/>
              </w:rPr>
              <w:t>[o][nf];</w:t>
            </w:r>
          </w:p>
        </w:tc>
        <w:tc>
          <w:tcPr>
            <w:tcW w:w="1131" w:type="dxa"/>
            <w:tcBorders>
              <w:top w:val="nil"/>
              <w:left w:val="nil"/>
              <w:bottom w:val="nil"/>
              <w:right w:val="nil"/>
            </w:tcBorders>
          </w:tcPr>
          <w:p w14:paraId="3938E407" w14:textId="77777777" w:rsidR="00C8264E" w:rsidRPr="00C8264E" w:rsidRDefault="00C8264E" w:rsidP="000F7B76">
            <w:pPr>
              <w:spacing w:after="0"/>
              <w:rPr>
                <w:lang w:val="de-DE" w:eastAsia="ja-JP"/>
              </w:rPr>
            </w:pPr>
            <w:r w:rsidRPr="00C8264E">
              <w:rPr>
                <w:b/>
                <w:lang w:val="de-DE" w:eastAsia="ja-JP"/>
              </w:rPr>
              <w:t>7</w:t>
            </w:r>
          </w:p>
        </w:tc>
        <w:tc>
          <w:tcPr>
            <w:tcW w:w="1260" w:type="dxa"/>
            <w:tcBorders>
              <w:top w:val="nil"/>
              <w:left w:val="nil"/>
              <w:bottom w:val="nil"/>
            </w:tcBorders>
          </w:tcPr>
          <w:p w14:paraId="5690A16E" w14:textId="77777777" w:rsidR="00C8264E" w:rsidRPr="00C8264E" w:rsidRDefault="00C8264E" w:rsidP="000F7B76">
            <w:pPr>
              <w:spacing w:after="0"/>
              <w:rPr>
                <w:lang w:val="de-DE" w:eastAsia="ja-JP"/>
              </w:rPr>
            </w:pPr>
            <w:r w:rsidRPr="00C8264E">
              <w:rPr>
                <w:b/>
                <w:lang w:val="de-DE" w:eastAsia="ja-JP"/>
              </w:rPr>
              <w:t>uimsbf</w:t>
            </w:r>
          </w:p>
        </w:tc>
      </w:tr>
      <w:tr w:rsidR="00C8264E" w:rsidRPr="00C8264E" w14:paraId="2DCF71E3" w14:textId="77777777" w:rsidTr="003847FD">
        <w:trPr>
          <w:cantSplit/>
        </w:trPr>
        <w:tc>
          <w:tcPr>
            <w:tcW w:w="6651" w:type="dxa"/>
            <w:tcBorders>
              <w:top w:val="nil"/>
              <w:bottom w:val="nil"/>
              <w:right w:val="nil"/>
            </w:tcBorders>
          </w:tcPr>
          <w:p w14:paraId="2E97803B" w14:textId="77777777" w:rsidR="00C8264E" w:rsidRPr="00C8264E" w:rsidRDefault="00C8264E" w:rsidP="000F7B76">
            <w:pPr>
              <w:spacing w:after="0"/>
              <w:rPr>
                <w:lang w:val="de-DE" w:eastAsia="ja-JP"/>
              </w:rPr>
            </w:pPr>
            <w:r w:rsidRPr="00C8264E">
              <w:rPr>
                <w:b/>
                <w:lang w:val="de-DE" w:eastAsia="ja-JP"/>
              </w:rPr>
              <w:tab/>
            </w:r>
            <w:r w:rsidRPr="00C8264E">
              <w:rPr>
                <w:b/>
                <w:lang w:val="de-DE" w:eastAsia="ja-JP"/>
              </w:rPr>
              <w:tab/>
            </w:r>
            <w:r w:rsidRPr="00C8264E">
              <w:rPr>
                <w:b/>
                <w:lang w:val="de-DE" w:eastAsia="ja-JP"/>
              </w:rPr>
              <w:tab/>
            </w:r>
            <w:r w:rsidRPr="00C8264E">
              <w:rPr>
                <w:b/>
                <w:lang w:val="de-DE" w:eastAsia="ja-JP"/>
              </w:rPr>
              <w:tab/>
            </w:r>
            <w:r w:rsidRPr="00C8264E">
              <w:rPr>
                <w:b/>
                <w:lang w:val="de-DE" w:eastAsia="ja-JP"/>
              </w:rPr>
              <w:tab/>
              <w:t>goa_spreadHeight</w:t>
            </w:r>
            <w:r w:rsidRPr="00C8264E">
              <w:rPr>
                <w:lang w:val="de-DE" w:eastAsia="ja-JP"/>
              </w:rPr>
              <w:t>[o][nf];</w:t>
            </w:r>
          </w:p>
        </w:tc>
        <w:tc>
          <w:tcPr>
            <w:tcW w:w="1131" w:type="dxa"/>
            <w:tcBorders>
              <w:top w:val="nil"/>
              <w:left w:val="nil"/>
              <w:bottom w:val="nil"/>
              <w:right w:val="nil"/>
            </w:tcBorders>
          </w:tcPr>
          <w:p w14:paraId="051F1BFF" w14:textId="77777777" w:rsidR="00C8264E" w:rsidRPr="00C8264E" w:rsidRDefault="00C8264E" w:rsidP="000F7B76">
            <w:pPr>
              <w:spacing w:after="0"/>
              <w:rPr>
                <w:lang w:val="de-DE" w:eastAsia="ja-JP"/>
              </w:rPr>
            </w:pPr>
            <w:r w:rsidRPr="00C8264E">
              <w:rPr>
                <w:b/>
                <w:lang w:val="de-DE" w:eastAsia="ja-JP"/>
              </w:rPr>
              <w:t>5</w:t>
            </w:r>
          </w:p>
        </w:tc>
        <w:tc>
          <w:tcPr>
            <w:tcW w:w="1260" w:type="dxa"/>
            <w:tcBorders>
              <w:top w:val="nil"/>
              <w:left w:val="nil"/>
              <w:bottom w:val="nil"/>
            </w:tcBorders>
          </w:tcPr>
          <w:p w14:paraId="1581C0D5" w14:textId="77777777" w:rsidR="00C8264E" w:rsidRPr="00C8264E" w:rsidRDefault="00C8264E" w:rsidP="000F7B76">
            <w:pPr>
              <w:spacing w:after="0"/>
              <w:rPr>
                <w:lang w:val="de-DE" w:eastAsia="ja-JP"/>
              </w:rPr>
            </w:pPr>
            <w:r w:rsidRPr="00C8264E">
              <w:rPr>
                <w:b/>
                <w:lang w:val="de-DE" w:eastAsia="ja-JP"/>
              </w:rPr>
              <w:t>uimsbf</w:t>
            </w:r>
          </w:p>
        </w:tc>
      </w:tr>
      <w:tr w:rsidR="00C8264E" w:rsidRPr="00C8264E" w14:paraId="5A408C37" w14:textId="77777777" w:rsidTr="003847FD">
        <w:trPr>
          <w:cantSplit/>
        </w:trPr>
        <w:tc>
          <w:tcPr>
            <w:tcW w:w="6651" w:type="dxa"/>
            <w:tcBorders>
              <w:top w:val="nil"/>
              <w:bottom w:val="nil"/>
              <w:right w:val="nil"/>
            </w:tcBorders>
          </w:tcPr>
          <w:p w14:paraId="0A50E863" w14:textId="77777777" w:rsidR="00C8264E" w:rsidRPr="00C8264E" w:rsidRDefault="00C8264E" w:rsidP="000F7B76">
            <w:pPr>
              <w:spacing w:after="0"/>
              <w:rPr>
                <w:lang w:val="de-DE" w:eastAsia="ja-JP"/>
              </w:rPr>
            </w:pPr>
            <w:r w:rsidRPr="00C8264E">
              <w:rPr>
                <w:b/>
                <w:lang w:val="de-DE" w:eastAsia="ja-JP"/>
              </w:rPr>
              <w:tab/>
            </w:r>
            <w:r w:rsidRPr="00C8264E">
              <w:rPr>
                <w:b/>
                <w:lang w:val="de-DE" w:eastAsia="ja-JP"/>
              </w:rPr>
              <w:tab/>
            </w:r>
            <w:r w:rsidRPr="00C8264E">
              <w:rPr>
                <w:b/>
                <w:lang w:val="de-DE" w:eastAsia="ja-JP"/>
              </w:rPr>
              <w:tab/>
            </w:r>
            <w:r w:rsidRPr="00C8264E">
              <w:rPr>
                <w:b/>
                <w:lang w:val="de-DE" w:eastAsia="ja-JP"/>
              </w:rPr>
              <w:tab/>
            </w:r>
            <w:r w:rsidRPr="00C8264E">
              <w:rPr>
                <w:b/>
                <w:lang w:val="de-DE" w:eastAsia="ja-JP"/>
              </w:rPr>
              <w:tab/>
              <w:t>goa_spreadDepth</w:t>
            </w:r>
            <w:r w:rsidRPr="00C8264E">
              <w:rPr>
                <w:lang w:val="de-DE" w:eastAsia="ja-JP"/>
              </w:rPr>
              <w:t>[o][nf];</w:t>
            </w:r>
          </w:p>
        </w:tc>
        <w:tc>
          <w:tcPr>
            <w:tcW w:w="1131" w:type="dxa"/>
            <w:tcBorders>
              <w:top w:val="nil"/>
              <w:left w:val="nil"/>
              <w:bottom w:val="nil"/>
              <w:right w:val="nil"/>
            </w:tcBorders>
          </w:tcPr>
          <w:p w14:paraId="5CEFC60D" w14:textId="77777777" w:rsidR="00C8264E" w:rsidRPr="00C8264E" w:rsidRDefault="00C8264E" w:rsidP="000F7B76">
            <w:pPr>
              <w:spacing w:after="0"/>
              <w:rPr>
                <w:lang w:val="de-DE" w:eastAsia="ja-JP"/>
              </w:rPr>
            </w:pPr>
            <w:r w:rsidRPr="00C8264E">
              <w:rPr>
                <w:b/>
                <w:lang w:val="de-DE" w:eastAsia="ja-JP"/>
              </w:rPr>
              <w:t>4</w:t>
            </w:r>
          </w:p>
        </w:tc>
        <w:tc>
          <w:tcPr>
            <w:tcW w:w="1260" w:type="dxa"/>
            <w:tcBorders>
              <w:top w:val="nil"/>
              <w:left w:val="nil"/>
              <w:bottom w:val="nil"/>
            </w:tcBorders>
          </w:tcPr>
          <w:p w14:paraId="758DC161" w14:textId="77777777" w:rsidR="00C8264E" w:rsidRPr="00C8264E" w:rsidRDefault="00C8264E" w:rsidP="000F7B76">
            <w:pPr>
              <w:spacing w:after="0"/>
              <w:rPr>
                <w:lang w:val="de-DE" w:eastAsia="ja-JP"/>
              </w:rPr>
            </w:pPr>
            <w:r w:rsidRPr="00C8264E">
              <w:rPr>
                <w:b/>
                <w:lang w:val="de-DE" w:eastAsia="ja-JP"/>
              </w:rPr>
              <w:t>uimsbf</w:t>
            </w:r>
          </w:p>
        </w:tc>
      </w:tr>
      <w:tr w:rsidR="00C8264E" w:rsidRPr="00C8264E" w14:paraId="64198501" w14:textId="77777777" w:rsidTr="003847FD">
        <w:trPr>
          <w:cantSplit/>
        </w:trPr>
        <w:tc>
          <w:tcPr>
            <w:tcW w:w="6651" w:type="dxa"/>
            <w:tcBorders>
              <w:top w:val="nil"/>
              <w:bottom w:val="nil"/>
              <w:right w:val="nil"/>
            </w:tcBorders>
          </w:tcPr>
          <w:p w14:paraId="794FFC0F" w14:textId="77777777" w:rsidR="00C8264E" w:rsidRPr="00C8264E" w:rsidRDefault="00C8264E" w:rsidP="000F7B76">
            <w:pPr>
              <w:spacing w:after="0"/>
              <w:rPr>
                <w:lang w:val="de-DE" w:eastAsia="ja-JP"/>
              </w:rPr>
            </w:pPr>
            <w:r w:rsidRPr="00C8264E">
              <w:rPr>
                <w:lang w:val="de-DE" w:eastAsia="ja-JP"/>
              </w:rPr>
              <w:tab/>
            </w:r>
            <w:r w:rsidRPr="00C8264E">
              <w:rPr>
                <w:lang w:val="de-DE" w:eastAsia="ja-JP"/>
              </w:rPr>
              <w:tab/>
            </w:r>
            <w:r w:rsidRPr="00C8264E">
              <w:rPr>
                <w:lang w:val="de-DE" w:eastAsia="ja-JP"/>
              </w:rPr>
              <w:tab/>
            </w:r>
            <w:r w:rsidRPr="00C8264E">
              <w:rPr>
                <w:lang w:val="de-DE" w:eastAsia="ja-JP"/>
              </w:rPr>
              <w:tab/>
              <w:t>}</w:t>
            </w:r>
          </w:p>
        </w:tc>
        <w:tc>
          <w:tcPr>
            <w:tcW w:w="1131" w:type="dxa"/>
            <w:tcBorders>
              <w:top w:val="nil"/>
              <w:left w:val="nil"/>
              <w:bottom w:val="nil"/>
              <w:right w:val="nil"/>
            </w:tcBorders>
          </w:tcPr>
          <w:p w14:paraId="0C85C2BD" w14:textId="77777777" w:rsidR="00C8264E" w:rsidRPr="00C8264E" w:rsidRDefault="00C8264E" w:rsidP="000F7B76">
            <w:pPr>
              <w:spacing w:after="0"/>
              <w:rPr>
                <w:b/>
                <w:lang w:val="de-DE" w:eastAsia="ja-JP"/>
              </w:rPr>
            </w:pPr>
          </w:p>
        </w:tc>
        <w:tc>
          <w:tcPr>
            <w:tcW w:w="1260" w:type="dxa"/>
            <w:tcBorders>
              <w:top w:val="nil"/>
              <w:left w:val="nil"/>
              <w:bottom w:val="nil"/>
            </w:tcBorders>
          </w:tcPr>
          <w:p w14:paraId="028C86BC" w14:textId="77777777" w:rsidR="00C8264E" w:rsidRPr="00C8264E" w:rsidRDefault="00C8264E" w:rsidP="000F7B76">
            <w:pPr>
              <w:spacing w:after="0"/>
              <w:rPr>
                <w:b/>
                <w:lang w:val="de-DE" w:eastAsia="ja-JP"/>
              </w:rPr>
            </w:pPr>
          </w:p>
        </w:tc>
      </w:tr>
      <w:tr w:rsidR="00C8264E" w:rsidRPr="00C8264E" w14:paraId="03EA459D" w14:textId="77777777" w:rsidTr="003847FD">
        <w:trPr>
          <w:cantSplit/>
        </w:trPr>
        <w:tc>
          <w:tcPr>
            <w:tcW w:w="6651" w:type="dxa"/>
            <w:tcBorders>
              <w:top w:val="nil"/>
              <w:bottom w:val="nil"/>
              <w:right w:val="nil"/>
            </w:tcBorders>
          </w:tcPr>
          <w:p w14:paraId="421065BC" w14:textId="77777777" w:rsidR="00C8264E" w:rsidRPr="00C8264E" w:rsidRDefault="00C8264E" w:rsidP="000F7B76">
            <w:pPr>
              <w:spacing w:after="0"/>
              <w:rPr>
                <w:lang w:val="de-DE" w:eastAsia="ja-JP"/>
              </w:rPr>
            </w:pPr>
            <w:r w:rsidRPr="00C8264E">
              <w:rPr>
                <w:lang w:val="de-DE" w:eastAsia="ja-JP"/>
              </w:rPr>
              <w:tab/>
            </w:r>
            <w:r w:rsidRPr="00C8264E">
              <w:rPr>
                <w:lang w:val="de-DE" w:eastAsia="ja-JP"/>
              </w:rPr>
              <w:tab/>
            </w:r>
            <w:r w:rsidRPr="00C8264E">
              <w:rPr>
                <w:lang w:val="de-DE" w:eastAsia="ja-JP"/>
              </w:rPr>
              <w:tab/>
              <w:t>}</w:t>
            </w:r>
            <w:r w:rsidRPr="00C8264E">
              <w:rPr>
                <w:lang w:val="de-DE" w:eastAsia="ja-JP"/>
              </w:rPr>
              <w:tab/>
            </w:r>
          </w:p>
        </w:tc>
        <w:tc>
          <w:tcPr>
            <w:tcW w:w="1131" w:type="dxa"/>
            <w:tcBorders>
              <w:top w:val="nil"/>
              <w:left w:val="nil"/>
              <w:bottom w:val="nil"/>
              <w:right w:val="nil"/>
            </w:tcBorders>
          </w:tcPr>
          <w:p w14:paraId="0A1BBD22" w14:textId="77777777" w:rsidR="00C8264E" w:rsidRPr="00C8264E" w:rsidRDefault="00C8264E" w:rsidP="000F7B76">
            <w:pPr>
              <w:spacing w:after="0"/>
              <w:rPr>
                <w:b/>
                <w:lang w:val="de-DE" w:eastAsia="ja-JP"/>
              </w:rPr>
            </w:pPr>
          </w:p>
        </w:tc>
        <w:tc>
          <w:tcPr>
            <w:tcW w:w="1260" w:type="dxa"/>
            <w:tcBorders>
              <w:top w:val="nil"/>
              <w:left w:val="nil"/>
              <w:bottom w:val="nil"/>
            </w:tcBorders>
          </w:tcPr>
          <w:p w14:paraId="6533810A" w14:textId="77777777" w:rsidR="00C8264E" w:rsidRPr="00C8264E" w:rsidRDefault="00C8264E" w:rsidP="000F7B76">
            <w:pPr>
              <w:spacing w:after="0"/>
              <w:rPr>
                <w:b/>
                <w:lang w:val="de-DE" w:eastAsia="ja-JP"/>
              </w:rPr>
            </w:pPr>
          </w:p>
        </w:tc>
      </w:tr>
      <w:tr w:rsidR="00C8264E" w:rsidRPr="00C8264E" w14:paraId="2CFF6706" w14:textId="77777777" w:rsidTr="003847FD">
        <w:trPr>
          <w:cantSplit/>
        </w:trPr>
        <w:tc>
          <w:tcPr>
            <w:tcW w:w="6651" w:type="dxa"/>
            <w:tcBorders>
              <w:top w:val="nil"/>
              <w:bottom w:val="nil"/>
              <w:right w:val="nil"/>
            </w:tcBorders>
          </w:tcPr>
          <w:p w14:paraId="4D7D3781" w14:textId="77777777" w:rsidR="00C8264E" w:rsidRPr="00C8264E" w:rsidRDefault="00C8264E" w:rsidP="000F7B76">
            <w:pPr>
              <w:spacing w:after="0"/>
              <w:rPr>
                <w:lang w:val="de-DE" w:eastAsia="ja-JP"/>
              </w:rPr>
            </w:pPr>
            <w:r w:rsidRPr="00C8264E">
              <w:rPr>
                <w:lang w:val="de-DE" w:eastAsia="ja-JP"/>
              </w:rPr>
              <w:tab/>
            </w:r>
            <w:r w:rsidRPr="00C8264E">
              <w:rPr>
                <w:lang w:val="de-DE" w:eastAsia="ja-JP"/>
              </w:rPr>
              <w:tab/>
              <w:t>}</w:t>
            </w:r>
          </w:p>
        </w:tc>
        <w:tc>
          <w:tcPr>
            <w:tcW w:w="1131" w:type="dxa"/>
            <w:tcBorders>
              <w:top w:val="nil"/>
              <w:left w:val="nil"/>
              <w:bottom w:val="nil"/>
              <w:right w:val="nil"/>
            </w:tcBorders>
          </w:tcPr>
          <w:p w14:paraId="57C734CA" w14:textId="77777777" w:rsidR="00C8264E" w:rsidRPr="00C8264E" w:rsidRDefault="00C8264E" w:rsidP="000F7B76">
            <w:pPr>
              <w:spacing w:after="0"/>
              <w:rPr>
                <w:b/>
                <w:lang w:val="de-DE" w:eastAsia="ja-JP"/>
              </w:rPr>
            </w:pPr>
          </w:p>
        </w:tc>
        <w:tc>
          <w:tcPr>
            <w:tcW w:w="1260" w:type="dxa"/>
            <w:tcBorders>
              <w:top w:val="nil"/>
              <w:left w:val="nil"/>
              <w:bottom w:val="nil"/>
            </w:tcBorders>
          </w:tcPr>
          <w:p w14:paraId="10411CED" w14:textId="77777777" w:rsidR="00C8264E" w:rsidRPr="00C8264E" w:rsidRDefault="00C8264E" w:rsidP="000F7B76">
            <w:pPr>
              <w:spacing w:after="0"/>
              <w:rPr>
                <w:b/>
                <w:lang w:val="de-DE" w:eastAsia="ja-JP"/>
              </w:rPr>
            </w:pPr>
          </w:p>
        </w:tc>
      </w:tr>
      <w:tr w:rsidR="00C8264E" w:rsidRPr="00C8264E" w14:paraId="52AB71AF" w14:textId="77777777" w:rsidTr="003847FD">
        <w:trPr>
          <w:cantSplit/>
        </w:trPr>
        <w:tc>
          <w:tcPr>
            <w:tcW w:w="6651" w:type="dxa"/>
            <w:tcBorders>
              <w:top w:val="nil"/>
              <w:bottom w:val="nil"/>
              <w:right w:val="nil"/>
            </w:tcBorders>
          </w:tcPr>
          <w:p w14:paraId="5D200A20" w14:textId="77777777" w:rsidR="00C8264E" w:rsidRPr="00C8264E" w:rsidRDefault="00C8264E" w:rsidP="000F7B76">
            <w:pPr>
              <w:spacing w:after="0"/>
              <w:rPr>
                <w:lang w:val="de-DE" w:eastAsia="ja-JP"/>
              </w:rPr>
            </w:pPr>
          </w:p>
        </w:tc>
        <w:tc>
          <w:tcPr>
            <w:tcW w:w="1131" w:type="dxa"/>
            <w:tcBorders>
              <w:top w:val="nil"/>
              <w:left w:val="nil"/>
              <w:bottom w:val="nil"/>
              <w:right w:val="nil"/>
            </w:tcBorders>
          </w:tcPr>
          <w:p w14:paraId="31314943" w14:textId="77777777" w:rsidR="00C8264E" w:rsidRPr="00C8264E" w:rsidRDefault="00C8264E" w:rsidP="000F7B76">
            <w:pPr>
              <w:spacing w:after="0"/>
              <w:rPr>
                <w:b/>
                <w:lang w:val="de-DE" w:eastAsia="ja-JP"/>
              </w:rPr>
            </w:pPr>
          </w:p>
        </w:tc>
        <w:tc>
          <w:tcPr>
            <w:tcW w:w="1260" w:type="dxa"/>
            <w:tcBorders>
              <w:top w:val="nil"/>
              <w:left w:val="nil"/>
              <w:bottom w:val="nil"/>
            </w:tcBorders>
          </w:tcPr>
          <w:p w14:paraId="4AD46ECC" w14:textId="77777777" w:rsidR="00C8264E" w:rsidRPr="00C8264E" w:rsidRDefault="00C8264E" w:rsidP="000F7B76">
            <w:pPr>
              <w:spacing w:after="0"/>
              <w:rPr>
                <w:b/>
                <w:lang w:val="de-DE" w:eastAsia="ja-JP"/>
              </w:rPr>
            </w:pPr>
          </w:p>
        </w:tc>
      </w:tr>
      <w:tr w:rsidR="00C8264E" w:rsidRPr="00C8264E" w14:paraId="0278B694" w14:textId="77777777" w:rsidTr="003847FD">
        <w:trPr>
          <w:cantSplit/>
        </w:trPr>
        <w:tc>
          <w:tcPr>
            <w:tcW w:w="6651" w:type="dxa"/>
            <w:tcBorders>
              <w:top w:val="nil"/>
              <w:bottom w:val="nil"/>
              <w:right w:val="nil"/>
            </w:tcBorders>
          </w:tcPr>
          <w:p w14:paraId="16351DCB" w14:textId="77777777" w:rsidR="00C8264E" w:rsidRPr="00C8264E" w:rsidRDefault="00C8264E" w:rsidP="000F7B76">
            <w:pPr>
              <w:spacing w:after="0"/>
              <w:rPr>
                <w:lang w:val="de-DE" w:eastAsia="ja-JP"/>
              </w:rPr>
            </w:pPr>
            <w:r w:rsidRPr="00C8264E">
              <w:rPr>
                <w:lang w:val="de-DE" w:eastAsia="ja-JP"/>
              </w:rPr>
              <w:tab/>
            </w:r>
            <w:r w:rsidRPr="00C8264E">
              <w:rPr>
                <w:lang w:val="de-DE" w:eastAsia="ja-JP"/>
              </w:rPr>
              <w:tab/>
              <w:t>/* Signal group related data */</w:t>
            </w:r>
          </w:p>
        </w:tc>
        <w:tc>
          <w:tcPr>
            <w:tcW w:w="1131" w:type="dxa"/>
            <w:tcBorders>
              <w:top w:val="nil"/>
              <w:left w:val="nil"/>
              <w:bottom w:val="nil"/>
              <w:right w:val="nil"/>
            </w:tcBorders>
          </w:tcPr>
          <w:p w14:paraId="0EC4B8B6" w14:textId="77777777" w:rsidR="00C8264E" w:rsidRPr="00C8264E" w:rsidRDefault="00C8264E" w:rsidP="000F7B76">
            <w:pPr>
              <w:spacing w:after="0"/>
              <w:rPr>
                <w:b/>
                <w:lang w:val="de-DE" w:eastAsia="ja-JP"/>
              </w:rPr>
            </w:pPr>
          </w:p>
        </w:tc>
        <w:tc>
          <w:tcPr>
            <w:tcW w:w="1260" w:type="dxa"/>
            <w:tcBorders>
              <w:top w:val="nil"/>
              <w:left w:val="nil"/>
              <w:bottom w:val="nil"/>
            </w:tcBorders>
          </w:tcPr>
          <w:p w14:paraId="2BEEC7EE" w14:textId="77777777" w:rsidR="00C8264E" w:rsidRPr="00C8264E" w:rsidRDefault="00C8264E" w:rsidP="000F7B76">
            <w:pPr>
              <w:spacing w:after="0"/>
              <w:rPr>
                <w:b/>
                <w:lang w:val="de-DE" w:eastAsia="ja-JP"/>
              </w:rPr>
            </w:pPr>
          </w:p>
        </w:tc>
      </w:tr>
      <w:tr w:rsidR="00C8264E" w:rsidRPr="00C8264E" w14:paraId="009A602B" w14:textId="77777777" w:rsidTr="003847FD">
        <w:trPr>
          <w:cantSplit/>
        </w:trPr>
        <w:tc>
          <w:tcPr>
            <w:tcW w:w="6651" w:type="dxa"/>
            <w:tcBorders>
              <w:top w:val="nil"/>
              <w:bottom w:val="nil"/>
              <w:right w:val="nil"/>
            </w:tcBorders>
          </w:tcPr>
          <w:p w14:paraId="6C00F952" w14:textId="77777777" w:rsidR="00C8264E" w:rsidRPr="00C8264E" w:rsidRDefault="00C8264E" w:rsidP="000F7B76">
            <w:pPr>
              <w:spacing w:after="0"/>
              <w:rPr>
                <w:lang w:val="de-DE" w:eastAsia="ja-JP"/>
              </w:rPr>
            </w:pPr>
            <w:r w:rsidRPr="00C8264E">
              <w:rPr>
                <w:lang w:val="de-DE" w:eastAsia="ja-JP"/>
              </w:rPr>
              <w:tab/>
            </w:r>
            <w:r w:rsidRPr="00C8264E">
              <w:rPr>
                <w:lang w:val="de-DE" w:eastAsia="ja-JP"/>
              </w:rPr>
              <w:tab/>
            </w:r>
            <w:r w:rsidRPr="00C8264E">
              <w:rPr>
                <w:b/>
                <w:lang w:val="de-DE" w:eastAsia="ja-JP"/>
              </w:rPr>
              <w:t>goa_fixedPosition</w:t>
            </w:r>
            <w:r w:rsidRPr="00C8264E">
              <w:rPr>
                <w:lang w:val="de-DE" w:eastAsia="ja-JP"/>
              </w:rPr>
              <w:t xml:space="preserve">[o];   </w:t>
            </w:r>
          </w:p>
        </w:tc>
        <w:tc>
          <w:tcPr>
            <w:tcW w:w="1131" w:type="dxa"/>
            <w:tcBorders>
              <w:top w:val="nil"/>
              <w:left w:val="nil"/>
              <w:bottom w:val="nil"/>
              <w:right w:val="nil"/>
            </w:tcBorders>
          </w:tcPr>
          <w:p w14:paraId="7C69A969" w14:textId="77777777" w:rsidR="00C8264E" w:rsidRPr="00C8264E" w:rsidRDefault="00C8264E" w:rsidP="000F7B76">
            <w:pPr>
              <w:spacing w:after="0"/>
              <w:rPr>
                <w:b/>
                <w:lang w:val="de-DE" w:eastAsia="ja-JP"/>
              </w:rPr>
            </w:pPr>
            <w:r w:rsidRPr="00C8264E">
              <w:rPr>
                <w:b/>
                <w:lang w:val="de-DE" w:eastAsia="ja-JP"/>
              </w:rPr>
              <w:t>1</w:t>
            </w:r>
          </w:p>
        </w:tc>
        <w:tc>
          <w:tcPr>
            <w:tcW w:w="1260" w:type="dxa"/>
            <w:tcBorders>
              <w:top w:val="nil"/>
              <w:left w:val="nil"/>
              <w:bottom w:val="nil"/>
            </w:tcBorders>
          </w:tcPr>
          <w:p w14:paraId="7C952431" w14:textId="77777777" w:rsidR="00C8264E" w:rsidRPr="00C8264E" w:rsidRDefault="00C8264E" w:rsidP="000F7B76">
            <w:pPr>
              <w:spacing w:after="0"/>
              <w:rPr>
                <w:b/>
                <w:lang w:val="de-DE" w:eastAsia="ja-JP"/>
              </w:rPr>
            </w:pPr>
            <w:r w:rsidRPr="00C8264E">
              <w:rPr>
                <w:b/>
                <w:lang w:val="de-DE" w:eastAsia="ja-JP"/>
              </w:rPr>
              <w:t>bslbf</w:t>
            </w:r>
          </w:p>
        </w:tc>
      </w:tr>
      <w:tr w:rsidR="00C8264E" w:rsidRPr="00C8264E" w14:paraId="463A12A1" w14:textId="77777777" w:rsidTr="003847FD">
        <w:trPr>
          <w:cantSplit/>
        </w:trPr>
        <w:tc>
          <w:tcPr>
            <w:tcW w:w="6651" w:type="dxa"/>
            <w:tcBorders>
              <w:top w:val="nil"/>
              <w:bottom w:val="nil"/>
              <w:right w:val="nil"/>
            </w:tcBorders>
          </w:tcPr>
          <w:p w14:paraId="3D68088B" w14:textId="77777777" w:rsidR="00C8264E" w:rsidRPr="00C8264E" w:rsidRDefault="00C8264E" w:rsidP="000F7B76">
            <w:pPr>
              <w:spacing w:after="0"/>
              <w:rPr>
                <w:lang w:val="de-DE" w:eastAsia="ja-JP"/>
              </w:rPr>
            </w:pPr>
            <w:r w:rsidRPr="00C8264E">
              <w:rPr>
                <w:lang w:val="de-DE" w:eastAsia="ja-JP"/>
              </w:rPr>
              <w:lastRenderedPageBreak/>
              <w:tab/>
            </w:r>
            <w:r w:rsidRPr="00C8264E">
              <w:rPr>
                <w:lang w:val="de-DE" w:eastAsia="ja-JP"/>
              </w:rPr>
              <w:tab/>
            </w:r>
            <w:r w:rsidRPr="00C8264E">
              <w:rPr>
                <w:b/>
                <w:lang w:val="de-DE" w:eastAsia="ja-JP"/>
              </w:rPr>
              <w:t>goa_groupPriority</w:t>
            </w:r>
            <w:r w:rsidRPr="00C8264E">
              <w:rPr>
                <w:lang w:val="de-DE" w:eastAsia="ja-JP"/>
              </w:rPr>
              <w:t>[o];</w:t>
            </w:r>
          </w:p>
        </w:tc>
        <w:tc>
          <w:tcPr>
            <w:tcW w:w="1131" w:type="dxa"/>
            <w:tcBorders>
              <w:top w:val="nil"/>
              <w:left w:val="nil"/>
              <w:bottom w:val="nil"/>
              <w:right w:val="nil"/>
            </w:tcBorders>
          </w:tcPr>
          <w:p w14:paraId="5B1C9BCE" w14:textId="77777777" w:rsidR="00C8264E" w:rsidRPr="00C8264E" w:rsidRDefault="00C8264E" w:rsidP="000F7B76">
            <w:pPr>
              <w:spacing w:after="0"/>
              <w:rPr>
                <w:b/>
                <w:lang w:val="de-DE" w:eastAsia="ja-JP"/>
              </w:rPr>
            </w:pPr>
            <w:r w:rsidRPr="00C8264E">
              <w:rPr>
                <w:b/>
                <w:lang w:val="de-DE" w:eastAsia="ja-JP"/>
              </w:rPr>
              <w:t>3</w:t>
            </w:r>
          </w:p>
        </w:tc>
        <w:tc>
          <w:tcPr>
            <w:tcW w:w="1260" w:type="dxa"/>
            <w:tcBorders>
              <w:top w:val="nil"/>
              <w:left w:val="nil"/>
              <w:bottom w:val="nil"/>
            </w:tcBorders>
          </w:tcPr>
          <w:p w14:paraId="739214EF" w14:textId="77777777" w:rsidR="00C8264E" w:rsidRPr="00C8264E" w:rsidRDefault="00C8264E" w:rsidP="000F7B76">
            <w:pPr>
              <w:spacing w:after="0"/>
              <w:rPr>
                <w:b/>
                <w:lang w:val="de-DE" w:eastAsia="ja-JP"/>
              </w:rPr>
            </w:pPr>
            <w:r w:rsidRPr="00C8264E">
              <w:rPr>
                <w:b/>
                <w:lang w:val="de-DE" w:eastAsia="ja-JP"/>
              </w:rPr>
              <w:t>uimsbf</w:t>
            </w:r>
          </w:p>
        </w:tc>
      </w:tr>
      <w:tr w:rsidR="00C8264E" w:rsidRPr="00C8264E" w14:paraId="4FC6AECF" w14:textId="77777777" w:rsidTr="003847FD">
        <w:trPr>
          <w:cantSplit/>
        </w:trPr>
        <w:tc>
          <w:tcPr>
            <w:tcW w:w="6651" w:type="dxa"/>
            <w:tcBorders>
              <w:top w:val="nil"/>
              <w:bottom w:val="nil"/>
              <w:right w:val="nil"/>
            </w:tcBorders>
          </w:tcPr>
          <w:p w14:paraId="3CE9836E" w14:textId="77777777" w:rsidR="00C8264E" w:rsidRPr="00C8264E" w:rsidRDefault="00C8264E" w:rsidP="000F7B76">
            <w:pPr>
              <w:spacing w:after="0"/>
              <w:rPr>
                <w:lang w:val="de-DE" w:eastAsia="ja-JP"/>
              </w:rPr>
            </w:pPr>
          </w:p>
        </w:tc>
        <w:tc>
          <w:tcPr>
            <w:tcW w:w="1131" w:type="dxa"/>
            <w:tcBorders>
              <w:top w:val="nil"/>
              <w:left w:val="nil"/>
              <w:bottom w:val="nil"/>
              <w:right w:val="nil"/>
            </w:tcBorders>
          </w:tcPr>
          <w:p w14:paraId="6563DDBD" w14:textId="77777777" w:rsidR="00C8264E" w:rsidRPr="00C8264E" w:rsidRDefault="00C8264E" w:rsidP="000F7B76">
            <w:pPr>
              <w:spacing w:after="0"/>
              <w:rPr>
                <w:lang w:val="de-DE" w:eastAsia="ja-JP"/>
              </w:rPr>
            </w:pPr>
          </w:p>
        </w:tc>
        <w:tc>
          <w:tcPr>
            <w:tcW w:w="1260" w:type="dxa"/>
            <w:tcBorders>
              <w:top w:val="nil"/>
              <w:left w:val="nil"/>
              <w:bottom w:val="nil"/>
            </w:tcBorders>
          </w:tcPr>
          <w:p w14:paraId="433E8024" w14:textId="77777777" w:rsidR="00C8264E" w:rsidRPr="00C8264E" w:rsidRDefault="00C8264E" w:rsidP="000F7B76">
            <w:pPr>
              <w:spacing w:after="0"/>
              <w:rPr>
                <w:lang w:val="de-DE" w:eastAsia="ja-JP"/>
              </w:rPr>
            </w:pPr>
          </w:p>
        </w:tc>
      </w:tr>
      <w:tr w:rsidR="00C8264E" w:rsidRPr="00C8264E" w14:paraId="0231D939" w14:textId="77777777" w:rsidTr="003847FD">
        <w:trPr>
          <w:cantSplit/>
        </w:trPr>
        <w:tc>
          <w:tcPr>
            <w:tcW w:w="6651" w:type="dxa"/>
            <w:tcBorders>
              <w:top w:val="nil"/>
              <w:bottom w:val="nil"/>
              <w:right w:val="nil"/>
            </w:tcBorders>
          </w:tcPr>
          <w:p w14:paraId="142D0ADA" w14:textId="77777777" w:rsidR="00C8264E" w:rsidRPr="00C8264E" w:rsidRDefault="00C8264E" w:rsidP="000F7B76">
            <w:pPr>
              <w:spacing w:after="0"/>
              <w:rPr>
                <w:lang w:val="de-DE" w:eastAsia="ja-JP"/>
              </w:rPr>
            </w:pPr>
            <w:r w:rsidRPr="00C8264E">
              <w:rPr>
                <w:lang w:val="de-DE" w:eastAsia="ja-JP"/>
              </w:rPr>
              <w:tab/>
            </w:r>
            <w:r w:rsidRPr="00C8264E">
              <w:rPr>
                <w:lang w:val="de-DE" w:eastAsia="ja-JP"/>
              </w:rPr>
              <w:tab/>
              <w:t>/* Enhanced Object Metadata */</w:t>
            </w:r>
          </w:p>
        </w:tc>
        <w:tc>
          <w:tcPr>
            <w:tcW w:w="1131" w:type="dxa"/>
            <w:tcBorders>
              <w:top w:val="nil"/>
              <w:left w:val="nil"/>
              <w:bottom w:val="nil"/>
              <w:right w:val="nil"/>
            </w:tcBorders>
          </w:tcPr>
          <w:p w14:paraId="1F0603E5" w14:textId="77777777" w:rsidR="00C8264E" w:rsidRPr="00C8264E" w:rsidRDefault="00C8264E" w:rsidP="000F7B76">
            <w:pPr>
              <w:spacing w:after="0"/>
              <w:rPr>
                <w:b/>
                <w:lang w:val="de-DE" w:eastAsia="ja-JP"/>
              </w:rPr>
            </w:pPr>
          </w:p>
        </w:tc>
        <w:tc>
          <w:tcPr>
            <w:tcW w:w="1260" w:type="dxa"/>
            <w:tcBorders>
              <w:top w:val="nil"/>
              <w:left w:val="nil"/>
              <w:bottom w:val="nil"/>
            </w:tcBorders>
          </w:tcPr>
          <w:p w14:paraId="44D03298" w14:textId="77777777" w:rsidR="00C8264E" w:rsidRPr="00C8264E" w:rsidRDefault="00C8264E" w:rsidP="000F7B76">
            <w:pPr>
              <w:spacing w:after="0"/>
              <w:rPr>
                <w:b/>
                <w:lang w:val="de-DE" w:eastAsia="ja-JP"/>
              </w:rPr>
            </w:pPr>
          </w:p>
        </w:tc>
      </w:tr>
      <w:tr w:rsidR="00C8264E" w:rsidRPr="00C8264E" w14:paraId="2D3F97FC" w14:textId="77777777" w:rsidTr="003847FD">
        <w:trPr>
          <w:cantSplit/>
        </w:trPr>
        <w:tc>
          <w:tcPr>
            <w:tcW w:w="6651" w:type="dxa"/>
            <w:tcBorders>
              <w:top w:val="nil"/>
              <w:bottom w:val="nil"/>
              <w:right w:val="nil"/>
            </w:tcBorders>
          </w:tcPr>
          <w:p w14:paraId="4D6717AE" w14:textId="77777777" w:rsidR="00C8264E" w:rsidRPr="00C8264E" w:rsidRDefault="00C8264E" w:rsidP="000F7B76">
            <w:pPr>
              <w:spacing w:after="0"/>
              <w:rPr>
                <w:lang w:val="de-DE" w:eastAsia="ja-JP"/>
              </w:rPr>
            </w:pPr>
            <w:r w:rsidRPr="00C8264E">
              <w:rPr>
                <w:lang w:val="de-DE" w:eastAsia="ja-JP"/>
              </w:rPr>
              <w:tab/>
            </w:r>
            <w:r w:rsidRPr="00C8264E">
              <w:rPr>
                <w:lang w:val="de-DE" w:eastAsia="ja-JP"/>
              </w:rPr>
              <w:tab/>
            </w:r>
            <w:r w:rsidRPr="00C8264E">
              <w:rPr>
                <w:b/>
                <w:lang w:val="de-DE" w:eastAsia="ja-JP"/>
              </w:rPr>
              <w:t>goa_diffuseness</w:t>
            </w:r>
            <w:r w:rsidRPr="00C8264E">
              <w:rPr>
                <w:lang w:val="de-DE" w:eastAsia="ja-JP"/>
              </w:rPr>
              <w:t>[o];</w:t>
            </w:r>
          </w:p>
        </w:tc>
        <w:tc>
          <w:tcPr>
            <w:tcW w:w="1131" w:type="dxa"/>
            <w:tcBorders>
              <w:top w:val="nil"/>
              <w:left w:val="nil"/>
              <w:bottom w:val="nil"/>
              <w:right w:val="nil"/>
            </w:tcBorders>
          </w:tcPr>
          <w:p w14:paraId="07043BFE" w14:textId="77777777" w:rsidR="00C8264E" w:rsidRPr="00C8264E" w:rsidRDefault="00C8264E" w:rsidP="000F7B76">
            <w:pPr>
              <w:spacing w:after="0"/>
              <w:rPr>
                <w:b/>
                <w:lang w:val="de-DE" w:eastAsia="ja-JP"/>
              </w:rPr>
            </w:pPr>
            <w:r w:rsidRPr="00C8264E">
              <w:rPr>
                <w:b/>
                <w:lang w:val="de-DE" w:eastAsia="ja-JP"/>
              </w:rPr>
              <w:t>7</w:t>
            </w:r>
          </w:p>
        </w:tc>
        <w:tc>
          <w:tcPr>
            <w:tcW w:w="1260" w:type="dxa"/>
            <w:tcBorders>
              <w:top w:val="nil"/>
              <w:left w:val="nil"/>
              <w:bottom w:val="nil"/>
            </w:tcBorders>
          </w:tcPr>
          <w:p w14:paraId="487E3838" w14:textId="77777777" w:rsidR="00C8264E" w:rsidRPr="00C8264E" w:rsidRDefault="00C8264E" w:rsidP="000F7B76">
            <w:pPr>
              <w:spacing w:after="0"/>
              <w:rPr>
                <w:b/>
                <w:lang w:val="de-DE" w:eastAsia="ja-JP"/>
              </w:rPr>
            </w:pPr>
            <w:r w:rsidRPr="00C8264E">
              <w:rPr>
                <w:b/>
                <w:lang w:val="de-DE" w:eastAsia="ja-JP"/>
              </w:rPr>
              <w:t>uimsbf</w:t>
            </w:r>
          </w:p>
        </w:tc>
      </w:tr>
      <w:tr w:rsidR="00C8264E" w:rsidRPr="00C8264E" w14:paraId="0B21E4CD" w14:textId="77777777" w:rsidTr="003847FD">
        <w:trPr>
          <w:cantSplit/>
        </w:trPr>
        <w:tc>
          <w:tcPr>
            <w:tcW w:w="6651" w:type="dxa"/>
            <w:tcBorders>
              <w:top w:val="nil"/>
              <w:bottom w:val="nil"/>
              <w:right w:val="nil"/>
            </w:tcBorders>
            <w:shd w:val="clear" w:color="auto" w:fill="auto"/>
          </w:tcPr>
          <w:p w14:paraId="7BB657A4" w14:textId="77777777" w:rsidR="00C8264E" w:rsidRPr="00C8264E" w:rsidRDefault="00C8264E" w:rsidP="000F7B76">
            <w:pPr>
              <w:spacing w:after="0"/>
              <w:rPr>
                <w:b/>
                <w:lang w:val="de-DE" w:eastAsia="ja-JP"/>
              </w:rPr>
            </w:pPr>
            <w:r w:rsidRPr="00C8264E">
              <w:rPr>
                <w:lang w:val="de-DE" w:eastAsia="ja-JP"/>
              </w:rPr>
              <w:tab/>
            </w:r>
            <w:r w:rsidRPr="00C8264E">
              <w:rPr>
                <w:lang w:val="de-DE" w:eastAsia="ja-JP"/>
              </w:rPr>
              <w:tab/>
            </w:r>
            <w:r w:rsidRPr="00C8264E">
              <w:rPr>
                <w:b/>
                <w:lang w:val="de-DE" w:eastAsia="ja-JP"/>
              </w:rPr>
              <w:t>goa_divergence</w:t>
            </w:r>
            <w:r w:rsidRPr="00C8264E">
              <w:rPr>
                <w:lang w:val="de-DE" w:eastAsia="ja-JP"/>
              </w:rPr>
              <w:t>[o];</w:t>
            </w:r>
          </w:p>
        </w:tc>
        <w:tc>
          <w:tcPr>
            <w:tcW w:w="1131" w:type="dxa"/>
            <w:tcBorders>
              <w:top w:val="nil"/>
              <w:left w:val="nil"/>
              <w:bottom w:val="nil"/>
              <w:right w:val="nil"/>
            </w:tcBorders>
            <w:shd w:val="clear" w:color="auto" w:fill="auto"/>
          </w:tcPr>
          <w:p w14:paraId="1D4D1828" w14:textId="77777777" w:rsidR="00C8264E" w:rsidRPr="00C8264E" w:rsidRDefault="00C8264E" w:rsidP="000F7B76">
            <w:pPr>
              <w:spacing w:after="0"/>
              <w:rPr>
                <w:b/>
                <w:lang w:val="de-DE" w:eastAsia="ja-JP"/>
              </w:rPr>
            </w:pPr>
            <w:r w:rsidRPr="00C8264E">
              <w:rPr>
                <w:b/>
                <w:lang w:val="de-DE" w:eastAsia="ja-JP"/>
              </w:rPr>
              <w:t>7</w:t>
            </w:r>
          </w:p>
        </w:tc>
        <w:tc>
          <w:tcPr>
            <w:tcW w:w="1260" w:type="dxa"/>
            <w:tcBorders>
              <w:top w:val="nil"/>
              <w:left w:val="nil"/>
              <w:bottom w:val="nil"/>
            </w:tcBorders>
            <w:shd w:val="clear" w:color="auto" w:fill="auto"/>
          </w:tcPr>
          <w:p w14:paraId="31A46776" w14:textId="77777777" w:rsidR="00C8264E" w:rsidRPr="00C8264E" w:rsidRDefault="00C8264E" w:rsidP="000F7B76">
            <w:pPr>
              <w:spacing w:after="0"/>
              <w:rPr>
                <w:b/>
                <w:lang w:val="de-DE" w:eastAsia="ja-JP"/>
              </w:rPr>
            </w:pPr>
            <w:r w:rsidRPr="00C8264E">
              <w:rPr>
                <w:b/>
                <w:lang w:val="de-DE" w:eastAsia="ja-JP"/>
              </w:rPr>
              <w:t>uimsbf</w:t>
            </w:r>
          </w:p>
        </w:tc>
      </w:tr>
      <w:tr w:rsidR="00C8264E" w:rsidRPr="00C8264E" w14:paraId="0232AE0B" w14:textId="77777777" w:rsidTr="003847FD">
        <w:trPr>
          <w:cantSplit/>
        </w:trPr>
        <w:tc>
          <w:tcPr>
            <w:tcW w:w="6651" w:type="dxa"/>
            <w:tcBorders>
              <w:top w:val="nil"/>
              <w:bottom w:val="nil"/>
              <w:right w:val="nil"/>
            </w:tcBorders>
            <w:shd w:val="clear" w:color="auto" w:fill="auto"/>
          </w:tcPr>
          <w:p w14:paraId="2E53322A" w14:textId="77777777" w:rsidR="00C8264E" w:rsidRPr="00C8264E" w:rsidRDefault="00C8264E" w:rsidP="000F7B76">
            <w:pPr>
              <w:spacing w:after="0"/>
              <w:rPr>
                <w:lang w:val="de-DE" w:eastAsia="ja-JP"/>
              </w:rPr>
            </w:pPr>
            <w:r w:rsidRPr="00C8264E">
              <w:rPr>
                <w:lang w:val="de-DE" w:eastAsia="ja-JP"/>
              </w:rPr>
              <w:tab/>
            </w:r>
            <w:r w:rsidRPr="00C8264E">
              <w:rPr>
                <w:lang w:val="de-DE" w:eastAsia="ja-JP"/>
              </w:rPr>
              <w:tab/>
            </w:r>
            <w:r w:rsidRPr="00C8264E">
              <w:rPr>
                <w:b/>
                <w:lang w:val="de-DE" w:eastAsia="ja-JP"/>
              </w:rPr>
              <w:t>goa_</w:t>
            </w:r>
            <w:r w:rsidRPr="00C8264E">
              <w:rPr>
                <w:b/>
                <w:bCs/>
                <w:lang w:val="de-DE" w:eastAsia="ja-JP"/>
              </w:rPr>
              <w:t>divergenceAzimuthRange</w:t>
            </w:r>
            <w:r w:rsidRPr="00C8264E">
              <w:rPr>
                <w:lang w:val="de-DE" w:eastAsia="ja-JP"/>
              </w:rPr>
              <w:t>[o];</w:t>
            </w:r>
          </w:p>
        </w:tc>
        <w:tc>
          <w:tcPr>
            <w:tcW w:w="1131" w:type="dxa"/>
            <w:tcBorders>
              <w:top w:val="nil"/>
              <w:left w:val="nil"/>
              <w:bottom w:val="nil"/>
              <w:right w:val="nil"/>
            </w:tcBorders>
            <w:shd w:val="clear" w:color="auto" w:fill="auto"/>
          </w:tcPr>
          <w:p w14:paraId="48B836BF" w14:textId="77777777" w:rsidR="00C8264E" w:rsidRPr="00C8264E" w:rsidRDefault="00C8264E" w:rsidP="000F7B76">
            <w:pPr>
              <w:spacing w:after="0"/>
              <w:rPr>
                <w:b/>
                <w:lang w:val="de-DE" w:eastAsia="ja-JP"/>
              </w:rPr>
            </w:pPr>
            <w:r w:rsidRPr="00C8264E">
              <w:rPr>
                <w:b/>
                <w:lang w:val="de-DE" w:eastAsia="ja-JP"/>
              </w:rPr>
              <w:t>6</w:t>
            </w:r>
          </w:p>
        </w:tc>
        <w:tc>
          <w:tcPr>
            <w:tcW w:w="1260" w:type="dxa"/>
            <w:tcBorders>
              <w:top w:val="nil"/>
              <w:left w:val="nil"/>
              <w:bottom w:val="nil"/>
            </w:tcBorders>
            <w:shd w:val="clear" w:color="auto" w:fill="auto"/>
          </w:tcPr>
          <w:p w14:paraId="5E190DC9" w14:textId="77777777" w:rsidR="00C8264E" w:rsidRPr="00C8264E" w:rsidRDefault="00C8264E" w:rsidP="000F7B76">
            <w:pPr>
              <w:spacing w:after="0"/>
              <w:rPr>
                <w:b/>
                <w:lang w:val="de-DE" w:eastAsia="ja-JP"/>
              </w:rPr>
            </w:pPr>
            <w:r w:rsidRPr="00C8264E">
              <w:rPr>
                <w:b/>
                <w:lang w:val="de-DE" w:eastAsia="ja-JP"/>
              </w:rPr>
              <w:t>uimsbf</w:t>
            </w:r>
          </w:p>
        </w:tc>
      </w:tr>
      <w:tr w:rsidR="00C8264E" w:rsidRPr="00C8264E" w14:paraId="4C3177A8" w14:textId="77777777" w:rsidTr="003847FD">
        <w:trPr>
          <w:cantSplit/>
        </w:trPr>
        <w:tc>
          <w:tcPr>
            <w:tcW w:w="6651" w:type="dxa"/>
            <w:tcBorders>
              <w:top w:val="nil"/>
              <w:bottom w:val="nil"/>
              <w:right w:val="nil"/>
            </w:tcBorders>
            <w:shd w:val="clear" w:color="auto" w:fill="auto"/>
          </w:tcPr>
          <w:p w14:paraId="6D4B7D30" w14:textId="77777777" w:rsidR="00C8264E" w:rsidRPr="00C8264E" w:rsidRDefault="00C8264E" w:rsidP="000F7B76">
            <w:pPr>
              <w:spacing w:after="0"/>
              <w:rPr>
                <w:lang w:val="de-DE" w:eastAsia="ja-JP"/>
              </w:rPr>
            </w:pPr>
            <w:r w:rsidRPr="00C8264E">
              <w:rPr>
                <w:lang w:val="de-DE" w:eastAsia="ja-JP"/>
              </w:rPr>
              <w:tab/>
            </w:r>
            <w:r w:rsidRPr="00C8264E">
              <w:rPr>
                <w:lang w:val="de-DE" w:eastAsia="ja-JP"/>
              </w:rPr>
              <w:tab/>
            </w:r>
            <w:r w:rsidRPr="00C8264E">
              <w:rPr>
                <w:b/>
                <w:lang w:val="de-DE" w:eastAsia="ja-JP"/>
              </w:rPr>
              <w:t>goa_numExclusionSectors</w:t>
            </w:r>
            <w:r w:rsidRPr="00C8264E">
              <w:rPr>
                <w:lang w:val="de-DE" w:eastAsia="ja-JP"/>
              </w:rPr>
              <w:t>[o];</w:t>
            </w:r>
          </w:p>
        </w:tc>
        <w:tc>
          <w:tcPr>
            <w:tcW w:w="1131" w:type="dxa"/>
            <w:tcBorders>
              <w:top w:val="nil"/>
              <w:left w:val="nil"/>
              <w:bottom w:val="nil"/>
              <w:right w:val="nil"/>
            </w:tcBorders>
            <w:shd w:val="clear" w:color="auto" w:fill="auto"/>
          </w:tcPr>
          <w:p w14:paraId="040E8631" w14:textId="77777777" w:rsidR="00C8264E" w:rsidRPr="00C8264E" w:rsidRDefault="00C8264E" w:rsidP="000F7B76">
            <w:pPr>
              <w:spacing w:after="0"/>
              <w:rPr>
                <w:b/>
                <w:lang w:val="de-DE" w:eastAsia="ja-JP"/>
              </w:rPr>
            </w:pPr>
            <w:r w:rsidRPr="00C8264E">
              <w:rPr>
                <w:b/>
                <w:lang w:val="de-DE" w:eastAsia="ja-JP"/>
              </w:rPr>
              <w:t>4</w:t>
            </w:r>
          </w:p>
        </w:tc>
        <w:tc>
          <w:tcPr>
            <w:tcW w:w="1260" w:type="dxa"/>
            <w:tcBorders>
              <w:top w:val="nil"/>
              <w:left w:val="nil"/>
              <w:bottom w:val="nil"/>
            </w:tcBorders>
            <w:shd w:val="clear" w:color="auto" w:fill="auto"/>
          </w:tcPr>
          <w:p w14:paraId="3C3EB1A2" w14:textId="77777777" w:rsidR="00C8264E" w:rsidRPr="00C8264E" w:rsidRDefault="00C8264E" w:rsidP="000F7B76">
            <w:pPr>
              <w:spacing w:after="0"/>
              <w:rPr>
                <w:b/>
                <w:lang w:val="de-DE" w:eastAsia="ja-JP"/>
              </w:rPr>
            </w:pPr>
            <w:r w:rsidRPr="00C8264E">
              <w:rPr>
                <w:b/>
                <w:lang w:val="de-DE" w:eastAsia="ja-JP"/>
              </w:rPr>
              <w:t>uimsbf</w:t>
            </w:r>
          </w:p>
        </w:tc>
      </w:tr>
      <w:tr w:rsidR="00C8264E" w:rsidRPr="00C8264E" w14:paraId="5000F747" w14:textId="77777777" w:rsidTr="003847FD">
        <w:trPr>
          <w:cantSplit/>
        </w:trPr>
        <w:tc>
          <w:tcPr>
            <w:tcW w:w="6651" w:type="dxa"/>
            <w:tcBorders>
              <w:top w:val="nil"/>
              <w:bottom w:val="nil"/>
              <w:right w:val="nil"/>
            </w:tcBorders>
          </w:tcPr>
          <w:p w14:paraId="20C83FC6" w14:textId="77777777" w:rsidR="00C8264E" w:rsidRPr="00C8264E" w:rsidRDefault="00C8264E" w:rsidP="000F7B76">
            <w:pPr>
              <w:spacing w:after="0"/>
              <w:rPr>
                <w:lang w:val="en-US" w:eastAsia="ja-JP"/>
              </w:rPr>
            </w:pPr>
            <w:r w:rsidRPr="00C8264E">
              <w:rPr>
                <w:lang w:val="en-US" w:eastAsia="ja-JP"/>
              </w:rPr>
              <w:tab/>
            </w:r>
            <w:r w:rsidRPr="00C8264E">
              <w:rPr>
                <w:lang w:val="en-US" w:eastAsia="ja-JP"/>
              </w:rPr>
              <w:tab/>
              <w:t>for ( s = 0; s &lt; goa_numExclusionSectors[o]; s++) {</w:t>
            </w:r>
          </w:p>
        </w:tc>
        <w:tc>
          <w:tcPr>
            <w:tcW w:w="1131" w:type="dxa"/>
            <w:tcBorders>
              <w:top w:val="nil"/>
              <w:left w:val="nil"/>
              <w:bottom w:val="nil"/>
              <w:right w:val="nil"/>
            </w:tcBorders>
          </w:tcPr>
          <w:p w14:paraId="3D435D4E" w14:textId="77777777" w:rsidR="00C8264E" w:rsidRPr="00C8264E" w:rsidRDefault="00C8264E" w:rsidP="000F7B76">
            <w:pPr>
              <w:spacing w:after="0"/>
              <w:rPr>
                <w:b/>
                <w:lang w:val="en-US" w:eastAsia="ja-JP"/>
              </w:rPr>
            </w:pPr>
          </w:p>
        </w:tc>
        <w:tc>
          <w:tcPr>
            <w:tcW w:w="1260" w:type="dxa"/>
            <w:tcBorders>
              <w:top w:val="nil"/>
              <w:left w:val="nil"/>
              <w:bottom w:val="nil"/>
            </w:tcBorders>
          </w:tcPr>
          <w:p w14:paraId="5C5F5306" w14:textId="77777777" w:rsidR="00C8264E" w:rsidRPr="00C8264E" w:rsidRDefault="00C8264E" w:rsidP="000F7B76">
            <w:pPr>
              <w:spacing w:after="0"/>
              <w:rPr>
                <w:b/>
                <w:lang w:val="en-US" w:eastAsia="ja-JP"/>
              </w:rPr>
            </w:pPr>
          </w:p>
        </w:tc>
      </w:tr>
      <w:tr w:rsidR="00C8264E" w:rsidRPr="00C8264E" w14:paraId="477A7BDA" w14:textId="77777777" w:rsidTr="003847FD">
        <w:trPr>
          <w:cantSplit/>
        </w:trPr>
        <w:tc>
          <w:tcPr>
            <w:tcW w:w="6651" w:type="dxa"/>
            <w:tcBorders>
              <w:top w:val="nil"/>
              <w:bottom w:val="nil"/>
              <w:right w:val="nil"/>
            </w:tcBorders>
          </w:tcPr>
          <w:p w14:paraId="501B406D" w14:textId="77777777" w:rsidR="00C8264E" w:rsidRPr="00C8264E" w:rsidRDefault="00C8264E" w:rsidP="000F7B76">
            <w:pPr>
              <w:spacing w:after="0"/>
              <w:rPr>
                <w:lang w:val="de-DE" w:eastAsia="ja-JP"/>
              </w:rPr>
            </w:pPr>
            <w:r w:rsidRPr="00C8264E">
              <w:rPr>
                <w:lang w:val="en-US" w:eastAsia="ja-JP"/>
              </w:rPr>
              <w:tab/>
            </w:r>
            <w:r w:rsidRPr="00C8264E">
              <w:rPr>
                <w:lang w:val="en-US" w:eastAsia="ja-JP"/>
              </w:rPr>
              <w:tab/>
            </w:r>
            <w:r w:rsidRPr="00C8264E">
              <w:rPr>
                <w:lang w:val="en-US" w:eastAsia="ja-JP"/>
              </w:rPr>
              <w:tab/>
            </w:r>
            <w:r w:rsidRPr="00C8264E">
              <w:rPr>
                <w:b/>
                <w:lang w:val="de-DE" w:eastAsia="ja-JP"/>
              </w:rPr>
              <w:t>goa_usePredefinedSector</w:t>
            </w:r>
            <w:r w:rsidRPr="00C8264E">
              <w:rPr>
                <w:lang w:val="de-DE" w:eastAsia="ja-JP"/>
              </w:rPr>
              <w:t>[o][s];</w:t>
            </w:r>
          </w:p>
        </w:tc>
        <w:tc>
          <w:tcPr>
            <w:tcW w:w="1131" w:type="dxa"/>
            <w:tcBorders>
              <w:top w:val="nil"/>
              <w:left w:val="nil"/>
              <w:bottom w:val="nil"/>
              <w:right w:val="nil"/>
            </w:tcBorders>
          </w:tcPr>
          <w:p w14:paraId="40836313" w14:textId="77777777" w:rsidR="00C8264E" w:rsidRPr="00C8264E" w:rsidRDefault="00C8264E" w:rsidP="000F7B76">
            <w:pPr>
              <w:spacing w:after="0"/>
              <w:rPr>
                <w:b/>
                <w:lang w:val="de-DE" w:eastAsia="ja-JP"/>
              </w:rPr>
            </w:pPr>
            <w:r w:rsidRPr="00C8264E">
              <w:rPr>
                <w:b/>
                <w:lang w:val="de-DE" w:eastAsia="ja-JP"/>
              </w:rPr>
              <w:t>1</w:t>
            </w:r>
          </w:p>
        </w:tc>
        <w:tc>
          <w:tcPr>
            <w:tcW w:w="1260" w:type="dxa"/>
            <w:tcBorders>
              <w:top w:val="nil"/>
              <w:left w:val="nil"/>
              <w:bottom w:val="nil"/>
            </w:tcBorders>
          </w:tcPr>
          <w:p w14:paraId="0B7CA2B4" w14:textId="77777777" w:rsidR="00C8264E" w:rsidRPr="00C8264E" w:rsidRDefault="00C8264E" w:rsidP="000F7B76">
            <w:pPr>
              <w:spacing w:after="0"/>
              <w:rPr>
                <w:b/>
                <w:lang w:val="de-DE" w:eastAsia="ja-JP"/>
              </w:rPr>
            </w:pPr>
            <w:r w:rsidRPr="00C8264E">
              <w:rPr>
                <w:b/>
                <w:lang w:val="de-DE" w:eastAsia="ja-JP"/>
              </w:rPr>
              <w:t>bslbf</w:t>
            </w:r>
          </w:p>
        </w:tc>
      </w:tr>
      <w:tr w:rsidR="00C8264E" w:rsidRPr="00C8264E" w14:paraId="140410B3" w14:textId="77777777" w:rsidTr="003847FD">
        <w:trPr>
          <w:cantSplit/>
        </w:trPr>
        <w:tc>
          <w:tcPr>
            <w:tcW w:w="6651" w:type="dxa"/>
            <w:tcBorders>
              <w:top w:val="nil"/>
              <w:bottom w:val="nil"/>
              <w:right w:val="nil"/>
            </w:tcBorders>
          </w:tcPr>
          <w:p w14:paraId="40EE3755" w14:textId="77777777" w:rsidR="00C8264E" w:rsidRPr="00C8264E" w:rsidRDefault="00C8264E" w:rsidP="000F7B76">
            <w:pPr>
              <w:spacing w:after="0"/>
              <w:rPr>
                <w:lang w:val="en-US" w:eastAsia="ja-JP"/>
              </w:rPr>
            </w:pPr>
            <w:r w:rsidRPr="00C8264E">
              <w:rPr>
                <w:lang w:val="en-US" w:eastAsia="ja-JP"/>
              </w:rPr>
              <w:tab/>
            </w:r>
            <w:r w:rsidRPr="00C8264E">
              <w:rPr>
                <w:lang w:val="en-US" w:eastAsia="ja-JP"/>
              </w:rPr>
              <w:tab/>
            </w:r>
            <w:r w:rsidRPr="00C8264E">
              <w:rPr>
                <w:lang w:val="en-US" w:eastAsia="ja-JP"/>
              </w:rPr>
              <w:tab/>
              <w:t>if ( goa_usePredefinedSector[o][s] ) {</w:t>
            </w:r>
          </w:p>
        </w:tc>
        <w:tc>
          <w:tcPr>
            <w:tcW w:w="1131" w:type="dxa"/>
            <w:tcBorders>
              <w:top w:val="nil"/>
              <w:left w:val="nil"/>
              <w:bottom w:val="nil"/>
              <w:right w:val="nil"/>
            </w:tcBorders>
          </w:tcPr>
          <w:p w14:paraId="0DCD8941" w14:textId="77777777" w:rsidR="00C8264E" w:rsidRPr="00C8264E" w:rsidRDefault="00C8264E" w:rsidP="000F7B76">
            <w:pPr>
              <w:spacing w:after="0"/>
              <w:rPr>
                <w:b/>
                <w:lang w:val="en-US" w:eastAsia="ja-JP"/>
              </w:rPr>
            </w:pPr>
          </w:p>
        </w:tc>
        <w:tc>
          <w:tcPr>
            <w:tcW w:w="1260" w:type="dxa"/>
            <w:tcBorders>
              <w:top w:val="nil"/>
              <w:left w:val="nil"/>
              <w:bottom w:val="nil"/>
            </w:tcBorders>
          </w:tcPr>
          <w:p w14:paraId="21174022" w14:textId="77777777" w:rsidR="00C8264E" w:rsidRPr="00C8264E" w:rsidRDefault="00C8264E" w:rsidP="000F7B76">
            <w:pPr>
              <w:spacing w:after="0"/>
              <w:rPr>
                <w:b/>
                <w:lang w:val="en-US" w:eastAsia="ja-JP"/>
              </w:rPr>
            </w:pPr>
          </w:p>
        </w:tc>
      </w:tr>
      <w:tr w:rsidR="00C8264E" w:rsidRPr="00C8264E" w14:paraId="0BC0B182" w14:textId="77777777" w:rsidTr="003847FD">
        <w:trPr>
          <w:cantSplit/>
        </w:trPr>
        <w:tc>
          <w:tcPr>
            <w:tcW w:w="6651" w:type="dxa"/>
            <w:tcBorders>
              <w:top w:val="nil"/>
              <w:bottom w:val="nil"/>
              <w:right w:val="nil"/>
            </w:tcBorders>
          </w:tcPr>
          <w:p w14:paraId="7B016D47" w14:textId="77777777" w:rsidR="00C8264E" w:rsidRPr="00C8264E" w:rsidRDefault="00C8264E" w:rsidP="000F7B76">
            <w:pPr>
              <w:spacing w:after="0"/>
              <w:rPr>
                <w:lang w:val="de-DE" w:eastAsia="ja-JP"/>
              </w:rPr>
            </w:pPr>
            <w:r w:rsidRPr="00C8264E">
              <w:rPr>
                <w:lang w:val="en-US" w:eastAsia="ja-JP"/>
              </w:rPr>
              <w:tab/>
            </w:r>
            <w:r w:rsidRPr="00C8264E">
              <w:rPr>
                <w:lang w:val="en-US" w:eastAsia="ja-JP"/>
              </w:rPr>
              <w:tab/>
            </w:r>
            <w:r w:rsidRPr="00C8264E">
              <w:rPr>
                <w:lang w:val="en-US" w:eastAsia="ja-JP"/>
              </w:rPr>
              <w:tab/>
            </w:r>
            <w:r w:rsidRPr="00C8264E">
              <w:rPr>
                <w:lang w:val="en-US" w:eastAsia="ja-JP"/>
              </w:rPr>
              <w:tab/>
            </w:r>
            <w:r w:rsidRPr="00C8264E">
              <w:rPr>
                <w:b/>
                <w:lang w:val="de-DE" w:eastAsia="ja-JP"/>
              </w:rPr>
              <w:t>goa_excludeSectorIndex</w:t>
            </w:r>
            <w:r w:rsidRPr="00C8264E">
              <w:rPr>
                <w:lang w:val="de-DE" w:eastAsia="ja-JP"/>
              </w:rPr>
              <w:t>[o][s];</w:t>
            </w:r>
          </w:p>
        </w:tc>
        <w:tc>
          <w:tcPr>
            <w:tcW w:w="1131" w:type="dxa"/>
            <w:tcBorders>
              <w:top w:val="nil"/>
              <w:left w:val="nil"/>
              <w:bottom w:val="nil"/>
              <w:right w:val="nil"/>
            </w:tcBorders>
          </w:tcPr>
          <w:p w14:paraId="00CA3D39" w14:textId="77777777" w:rsidR="00C8264E" w:rsidRPr="00C8264E" w:rsidRDefault="00C8264E" w:rsidP="000F7B76">
            <w:pPr>
              <w:spacing w:after="0"/>
              <w:rPr>
                <w:b/>
                <w:lang w:val="de-DE" w:eastAsia="ja-JP"/>
              </w:rPr>
            </w:pPr>
            <w:r w:rsidRPr="00C8264E">
              <w:rPr>
                <w:b/>
                <w:lang w:val="de-DE" w:eastAsia="ja-JP"/>
              </w:rPr>
              <w:t>4</w:t>
            </w:r>
          </w:p>
        </w:tc>
        <w:tc>
          <w:tcPr>
            <w:tcW w:w="1260" w:type="dxa"/>
            <w:tcBorders>
              <w:top w:val="nil"/>
              <w:left w:val="nil"/>
              <w:bottom w:val="nil"/>
            </w:tcBorders>
          </w:tcPr>
          <w:p w14:paraId="699B7411" w14:textId="77777777" w:rsidR="00C8264E" w:rsidRPr="00C8264E" w:rsidRDefault="00C8264E" w:rsidP="000F7B76">
            <w:pPr>
              <w:spacing w:after="0"/>
              <w:rPr>
                <w:b/>
                <w:lang w:val="de-DE" w:eastAsia="ja-JP"/>
              </w:rPr>
            </w:pPr>
            <w:r w:rsidRPr="00C8264E">
              <w:rPr>
                <w:b/>
                <w:lang w:val="de-DE" w:eastAsia="ja-JP"/>
              </w:rPr>
              <w:t>uimsbf</w:t>
            </w:r>
          </w:p>
        </w:tc>
      </w:tr>
      <w:tr w:rsidR="00C8264E" w:rsidRPr="00C8264E" w14:paraId="7046C251" w14:textId="77777777" w:rsidTr="003847FD">
        <w:trPr>
          <w:cantSplit/>
        </w:trPr>
        <w:tc>
          <w:tcPr>
            <w:tcW w:w="6651" w:type="dxa"/>
            <w:tcBorders>
              <w:top w:val="nil"/>
              <w:bottom w:val="nil"/>
              <w:right w:val="nil"/>
            </w:tcBorders>
          </w:tcPr>
          <w:p w14:paraId="7A66746E" w14:textId="77777777" w:rsidR="00C8264E" w:rsidRPr="00C8264E" w:rsidRDefault="00C8264E" w:rsidP="000F7B76">
            <w:pPr>
              <w:spacing w:after="0"/>
              <w:rPr>
                <w:lang w:val="de-DE" w:eastAsia="ja-JP"/>
              </w:rPr>
            </w:pPr>
            <w:r w:rsidRPr="00C8264E">
              <w:rPr>
                <w:lang w:val="de-DE" w:eastAsia="ja-JP"/>
              </w:rPr>
              <w:tab/>
            </w:r>
            <w:r w:rsidRPr="00C8264E">
              <w:rPr>
                <w:lang w:val="de-DE" w:eastAsia="ja-JP"/>
              </w:rPr>
              <w:tab/>
            </w:r>
            <w:r w:rsidRPr="00C8264E">
              <w:rPr>
                <w:lang w:val="de-DE" w:eastAsia="ja-JP"/>
              </w:rPr>
              <w:tab/>
              <w:t>} else {</w:t>
            </w:r>
          </w:p>
        </w:tc>
        <w:tc>
          <w:tcPr>
            <w:tcW w:w="1131" w:type="dxa"/>
            <w:tcBorders>
              <w:top w:val="nil"/>
              <w:left w:val="nil"/>
              <w:bottom w:val="nil"/>
              <w:right w:val="nil"/>
            </w:tcBorders>
          </w:tcPr>
          <w:p w14:paraId="478DA69B" w14:textId="77777777" w:rsidR="00C8264E" w:rsidRPr="00C8264E" w:rsidRDefault="00C8264E" w:rsidP="000F7B76">
            <w:pPr>
              <w:spacing w:after="0"/>
              <w:rPr>
                <w:b/>
                <w:lang w:val="de-DE" w:eastAsia="ja-JP"/>
              </w:rPr>
            </w:pPr>
          </w:p>
        </w:tc>
        <w:tc>
          <w:tcPr>
            <w:tcW w:w="1260" w:type="dxa"/>
            <w:tcBorders>
              <w:top w:val="nil"/>
              <w:left w:val="nil"/>
              <w:bottom w:val="nil"/>
            </w:tcBorders>
          </w:tcPr>
          <w:p w14:paraId="203D71E3" w14:textId="77777777" w:rsidR="00C8264E" w:rsidRPr="00C8264E" w:rsidRDefault="00C8264E" w:rsidP="000F7B76">
            <w:pPr>
              <w:spacing w:after="0"/>
              <w:rPr>
                <w:b/>
                <w:lang w:val="de-DE" w:eastAsia="ja-JP"/>
              </w:rPr>
            </w:pPr>
          </w:p>
        </w:tc>
      </w:tr>
      <w:tr w:rsidR="00C8264E" w:rsidRPr="00C8264E" w14:paraId="7841066D" w14:textId="77777777" w:rsidTr="003847FD">
        <w:trPr>
          <w:cantSplit/>
        </w:trPr>
        <w:tc>
          <w:tcPr>
            <w:tcW w:w="6651" w:type="dxa"/>
            <w:tcBorders>
              <w:top w:val="nil"/>
              <w:bottom w:val="nil"/>
              <w:right w:val="nil"/>
            </w:tcBorders>
          </w:tcPr>
          <w:p w14:paraId="659987BF" w14:textId="77777777" w:rsidR="00C8264E" w:rsidRPr="00C8264E" w:rsidRDefault="00C8264E" w:rsidP="000F7B76">
            <w:pPr>
              <w:spacing w:after="0"/>
              <w:rPr>
                <w:lang w:val="de-DE" w:eastAsia="ja-JP"/>
              </w:rPr>
            </w:pPr>
            <w:r w:rsidRPr="00C8264E">
              <w:rPr>
                <w:lang w:val="de-DE" w:eastAsia="ja-JP"/>
              </w:rPr>
              <w:tab/>
            </w:r>
            <w:r w:rsidRPr="00C8264E">
              <w:rPr>
                <w:lang w:val="de-DE" w:eastAsia="ja-JP"/>
              </w:rPr>
              <w:tab/>
            </w:r>
            <w:r w:rsidRPr="00C8264E">
              <w:rPr>
                <w:lang w:val="de-DE" w:eastAsia="ja-JP"/>
              </w:rPr>
              <w:tab/>
            </w:r>
            <w:r w:rsidRPr="00C8264E">
              <w:rPr>
                <w:lang w:val="de-DE" w:eastAsia="ja-JP"/>
              </w:rPr>
              <w:tab/>
            </w:r>
            <w:r w:rsidRPr="00C8264E">
              <w:rPr>
                <w:b/>
                <w:lang w:val="de-DE" w:eastAsia="ja-JP"/>
              </w:rPr>
              <w:t>goa_excludeSectorMinAzimuth</w:t>
            </w:r>
            <w:r w:rsidRPr="00C8264E">
              <w:rPr>
                <w:lang w:val="de-DE" w:eastAsia="ja-JP"/>
              </w:rPr>
              <w:t>[o][s];</w:t>
            </w:r>
          </w:p>
        </w:tc>
        <w:tc>
          <w:tcPr>
            <w:tcW w:w="1131" w:type="dxa"/>
            <w:tcBorders>
              <w:top w:val="nil"/>
              <w:left w:val="nil"/>
              <w:bottom w:val="nil"/>
              <w:right w:val="nil"/>
            </w:tcBorders>
          </w:tcPr>
          <w:p w14:paraId="4DF9A0FF" w14:textId="77777777" w:rsidR="00C8264E" w:rsidRPr="00C8264E" w:rsidRDefault="00C8264E" w:rsidP="000F7B76">
            <w:pPr>
              <w:spacing w:after="0"/>
              <w:rPr>
                <w:b/>
                <w:lang w:val="de-DE" w:eastAsia="ja-JP"/>
              </w:rPr>
            </w:pPr>
            <w:r w:rsidRPr="00C8264E">
              <w:rPr>
                <w:b/>
                <w:lang w:val="de-DE" w:eastAsia="ja-JP"/>
              </w:rPr>
              <w:t>7</w:t>
            </w:r>
          </w:p>
        </w:tc>
        <w:tc>
          <w:tcPr>
            <w:tcW w:w="1260" w:type="dxa"/>
            <w:tcBorders>
              <w:top w:val="nil"/>
              <w:left w:val="nil"/>
              <w:bottom w:val="nil"/>
            </w:tcBorders>
          </w:tcPr>
          <w:p w14:paraId="7CA24514" w14:textId="77777777" w:rsidR="00C8264E" w:rsidRPr="00C8264E" w:rsidRDefault="00C8264E" w:rsidP="000F7B76">
            <w:pPr>
              <w:spacing w:after="0"/>
              <w:rPr>
                <w:b/>
                <w:lang w:val="de-DE" w:eastAsia="ja-JP"/>
              </w:rPr>
            </w:pPr>
            <w:r w:rsidRPr="00C8264E">
              <w:rPr>
                <w:b/>
                <w:lang w:val="de-DE" w:eastAsia="ja-JP"/>
              </w:rPr>
              <w:t>uimbsf</w:t>
            </w:r>
          </w:p>
        </w:tc>
      </w:tr>
      <w:tr w:rsidR="00C8264E" w:rsidRPr="00C8264E" w14:paraId="7F77E72F" w14:textId="77777777" w:rsidTr="003847FD">
        <w:trPr>
          <w:cantSplit/>
        </w:trPr>
        <w:tc>
          <w:tcPr>
            <w:tcW w:w="6651" w:type="dxa"/>
            <w:tcBorders>
              <w:top w:val="nil"/>
              <w:bottom w:val="nil"/>
              <w:right w:val="nil"/>
            </w:tcBorders>
          </w:tcPr>
          <w:p w14:paraId="71A06EAB" w14:textId="77777777" w:rsidR="00C8264E" w:rsidRPr="00C8264E" w:rsidRDefault="00C8264E" w:rsidP="000F7B76">
            <w:pPr>
              <w:spacing w:after="0"/>
              <w:rPr>
                <w:lang w:val="de-DE" w:eastAsia="ja-JP"/>
              </w:rPr>
            </w:pPr>
            <w:r w:rsidRPr="00C8264E">
              <w:rPr>
                <w:lang w:val="de-DE" w:eastAsia="ja-JP"/>
              </w:rPr>
              <w:tab/>
            </w:r>
            <w:r w:rsidRPr="00C8264E">
              <w:rPr>
                <w:lang w:val="de-DE" w:eastAsia="ja-JP"/>
              </w:rPr>
              <w:tab/>
            </w:r>
            <w:r w:rsidRPr="00C8264E">
              <w:rPr>
                <w:lang w:val="de-DE" w:eastAsia="ja-JP"/>
              </w:rPr>
              <w:tab/>
            </w:r>
            <w:r w:rsidRPr="00C8264E">
              <w:rPr>
                <w:lang w:val="de-DE" w:eastAsia="ja-JP"/>
              </w:rPr>
              <w:tab/>
            </w:r>
            <w:r w:rsidRPr="00C8264E">
              <w:rPr>
                <w:b/>
                <w:lang w:val="de-DE" w:eastAsia="ja-JP"/>
              </w:rPr>
              <w:t>goa_excludeSectorMaxAzimuth</w:t>
            </w:r>
            <w:r w:rsidRPr="00C8264E">
              <w:rPr>
                <w:lang w:val="de-DE" w:eastAsia="ja-JP"/>
              </w:rPr>
              <w:t>[o][s]</w:t>
            </w:r>
          </w:p>
        </w:tc>
        <w:tc>
          <w:tcPr>
            <w:tcW w:w="1131" w:type="dxa"/>
            <w:tcBorders>
              <w:top w:val="nil"/>
              <w:left w:val="nil"/>
              <w:bottom w:val="nil"/>
              <w:right w:val="nil"/>
            </w:tcBorders>
          </w:tcPr>
          <w:p w14:paraId="32C285B1" w14:textId="77777777" w:rsidR="00C8264E" w:rsidRPr="00C8264E" w:rsidRDefault="00C8264E" w:rsidP="000F7B76">
            <w:pPr>
              <w:spacing w:after="0"/>
              <w:rPr>
                <w:b/>
                <w:lang w:val="de-DE" w:eastAsia="ja-JP"/>
              </w:rPr>
            </w:pPr>
            <w:r w:rsidRPr="00C8264E">
              <w:rPr>
                <w:b/>
                <w:lang w:val="de-DE" w:eastAsia="ja-JP"/>
              </w:rPr>
              <w:t>7</w:t>
            </w:r>
          </w:p>
        </w:tc>
        <w:tc>
          <w:tcPr>
            <w:tcW w:w="1260" w:type="dxa"/>
            <w:tcBorders>
              <w:top w:val="nil"/>
              <w:left w:val="nil"/>
              <w:bottom w:val="nil"/>
            </w:tcBorders>
          </w:tcPr>
          <w:p w14:paraId="6B8F9C9B" w14:textId="77777777" w:rsidR="00C8264E" w:rsidRPr="00C8264E" w:rsidRDefault="00C8264E" w:rsidP="000F7B76">
            <w:pPr>
              <w:spacing w:after="0"/>
              <w:rPr>
                <w:b/>
                <w:lang w:val="de-DE" w:eastAsia="ja-JP"/>
              </w:rPr>
            </w:pPr>
            <w:r w:rsidRPr="00C8264E">
              <w:rPr>
                <w:b/>
                <w:lang w:val="de-DE" w:eastAsia="ja-JP"/>
              </w:rPr>
              <w:t>uimbsf</w:t>
            </w:r>
          </w:p>
        </w:tc>
      </w:tr>
      <w:tr w:rsidR="00C8264E" w:rsidRPr="00C8264E" w14:paraId="72C430DB" w14:textId="77777777" w:rsidTr="003847FD">
        <w:trPr>
          <w:cantSplit/>
        </w:trPr>
        <w:tc>
          <w:tcPr>
            <w:tcW w:w="6651" w:type="dxa"/>
            <w:tcBorders>
              <w:top w:val="nil"/>
              <w:bottom w:val="nil"/>
              <w:right w:val="nil"/>
            </w:tcBorders>
          </w:tcPr>
          <w:p w14:paraId="35ECE019" w14:textId="77777777" w:rsidR="00C8264E" w:rsidRPr="00C8264E" w:rsidRDefault="00C8264E" w:rsidP="000F7B76">
            <w:pPr>
              <w:spacing w:after="0"/>
              <w:rPr>
                <w:lang w:val="de-DE" w:eastAsia="ja-JP"/>
              </w:rPr>
            </w:pPr>
            <w:r w:rsidRPr="00C8264E">
              <w:rPr>
                <w:lang w:val="de-DE" w:eastAsia="ja-JP"/>
              </w:rPr>
              <w:tab/>
            </w:r>
            <w:r w:rsidRPr="00C8264E">
              <w:rPr>
                <w:lang w:val="de-DE" w:eastAsia="ja-JP"/>
              </w:rPr>
              <w:tab/>
            </w:r>
            <w:r w:rsidRPr="00C8264E">
              <w:rPr>
                <w:lang w:val="de-DE" w:eastAsia="ja-JP"/>
              </w:rPr>
              <w:tab/>
            </w:r>
            <w:r w:rsidRPr="00C8264E">
              <w:rPr>
                <w:lang w:val="de-DE" w:eastAsia="ja-JP"/>
              </w:rPr>
              <w:tab/>
            </w:r>
            <w:r w:rsidRPr="00C8264E">
              <w:rPr>
                <w:b/>
                <w:lang w:val="de-DE" w:eastAsia="ja-JP"/>
              </w:rPr>
              <w:t>goa_excludeSectorMinElevation</w:t>
            </w:r>
            <w:r w:rsidRPr="00C8264E">
              <w:rPr>
                <w:lang w:val="de-DE" w:eastAsia="ja-JP"/>
              </w:rPr>
              <w:t>[o][s];</w:t>
            </w:r>
          </w:p>
        </w:tc>
        <w:tc>
          <w:tcPr>
            <w:tcW w:w="1131" w:type="dxa"/>
            <w:tcBorders>
              <w:top w:val="nil"/>
              <w:left w:val="nil"/>
              <w:bottom w:val="nil"/>
              <w:right w:val="nil"/>
            </w:tcBorders>
          </w:tcPr>
          <w:p w14:paraId="5B5DF9D2" w14:textId="77777777" w:rsidR="00C8264E" w:rsidRPr="00C8264E" w:rsidRDefault="00C8264E" w:rsidP="000F7B76">
            <w:pPr>
              <w:spacing w:after="0"/>
              <w:rPr>
                <w:b/>
                <w:lang w:val="de-DE" w:eastAsia="ja-JP"/>
              </w:rPr>
            </w:pPr>
            <w:r w:rsidRPr="00C8264E">
              <w:rPr>
                <w:b/>
                <w:lang w:val="de-DE" w:eastAsia="ja-JP"/>
              </w:rPr>
              <w:t>5</w:t>
            </w:r>
          </w:p>
        </w:tc>
        <w:tc>
          <w:tcPr>
            <w:tcW w:w="1260" w:type="dxa"/>
            <w:tcBorders>
              <w:top w:val="nil"/>
              <w:left w:val="nil"/>
              <w:bottom w:val="nil"/>
            </w:tcBorders>
          </w:tcPr>
          <w:p w14:paraId="3F45C5DB" w14:textId="77777777" w:rsidR="00C8264E" w:rsidRPr="00C8264E" w:rsidRDefault="00C8264E" w:rsidP="000F7B76">
            <w:pPr>
              <w:spacing w:after="0"/>
              <w:rPr>
                <w:b/>
                <w:lang w:val="de-DE" w:eastAsia="ja-JP"/>
              </w:rPr>
            </w:pPr>
            <w:r w:rsidRPr="00C8264E">
              <w:rPr>
                <w:b/>
                <w:lang w:val="de-DE" w:eastAsia="ja-JP"/>
              </w:rPr>
              <w:t>uimbsf</w:t>
            </w:r>
          </w:p>
        </w:tc>
      </w:tr>
      <w:tr w:rsidR="00C8264E" w:rsidRPr="00C8264E" w14:paraId="19D7F905" w14:textId="77777777" w:rsidTr="003847FD">
        <w:trPr>
          <w:cantSplit/>
        </w:trPr>
        <w:tc>
          <w:tcPr>
            <w:tcW w:w="6651" w:type="dxa"/>
            <w:tcBorders>
              <w:top w:val="nil"/>
              <w:bottom w:val="nil"/>
              <w:right w:val="nil"/>
            </w:tcBorders>
          </w:tcPr>
          <w:p w14:paraId="6B933AA4" w14:textId="77777777" w:rsidR="00C8264E" w:rsidRPr="00C8264E" w:rsidRDefault="00C8264E" w:rsidP="000F7B76">
            <w:pPr>
              <w:spacing w:after="0"/>
              <w:rPr>
                <w:lang w:val="de-DE" w:eastAsia="ja-JP"/>
              </w:rPr>
            </w:pPr>
            <w:r w:rsidRPr="00C8264E">
              <w:rPr>
                <w:lang w:val="de-DE" w:eastAsia="ja-JP"/>
              </w:rPr>
              <w:tab/>
            </w:r>
            <w:r w:rsidRPr="00C8264E">
              <w:rPr>
                <w:lang w:val="de-DE" w:eastAsia="ja-JP"/>
              </w:rPr>
              <w:tab/>
            </w:r>
            <w:r w:rsidRPr="00C8264E">
              <w:rPr>
                <w:lang w:val="de-DE" w:eastAsia="ja-JP"/>
              </w:rPr>
              <w:tab/>
            </w:r>
            <w:r w:rsidRPr="00C8264E">
              <w:rPr>
                <w:lang w:val="de-DE" w:eastAsia="ja-JP"/>
              </w:rPr>
              <w:tab/>
            </w:r>
            <w:r w:rsidRPr="00C8264E">
              <w:rPr>
                <w:b/>
                <w:lang w:val="de-DE" w:eastAsia="ja-JP"/>
              </w:rPr>
              <w:t>goa_excludeSectorMaxElevation</w:t>
            </w:r>
            <w:r w:rsidRPr="00C8264E">
              <w:rPr>
                <w:lang w:val="de-DE" w:eastAsia="ja-JP"/>
              </w:rPr>
              <w:t>[o][s]</w:t>
            </w:r>
          </w:p>
        </w:tc>
        <w:tc>
          <w:tcPr>
            <w:tcW w:w="1131" w:type="dxa"/>
            <w:tcBorders>
              <w:top w:val="nil"/>
              <w:left w:val="nil"/>
              <w:bottom w:val="nil"/>
              <w:right w:val="nil"/>
            </w:tcBorders>
          </w:tcPr>
          <w:p w14:paraId="0A3D93CD" w14:textId="77777777" w:rsidR="00C8264E" w:rsidRPr="00C8264E" w:rsidRDefault="00C8264E" w:rsidP="000F7B76">
            <w:pPr>
              <w:spacing w:after="0"/>
              <w:rPr>
                <w:b/>
                <w:lang w:val="de-DE" w:eastAsia="ja-JP"/>
              </w:rPr>
            </w:pPr>
            <w:r w:rsidRPr="00C8264E">
              <w:rPr>
                <w:b/>
                <w:lang w:val="de-DE" w:eastAsia="ja-JP"/>
              </w:rPr>
              <w:t>5</w:t>
            </w:r>
          </w:p>
        </w:tc>
        <w:tc>
          <w:tcPr>
            <w:tcW w:w="1260" w:type="dxa"/>
            <w:tcBorders>
              <w:top w:val="nil"/>
              <w:left w:val="nil"/>
              <w:bottom w:val="nil"/>
            </w:tcBorders>
          </w:tcPr>
          <w:p w14:paraId="775BDA70" w14:textId="77777777" w:rsidR="00C8264E" w:rsidRPr="00C8264E" w:rsidRDefault="00C8264E" w:rsidP="000F7B76">
            <w:pPr>
              <w:spacing w:after="0"/>
              <w:rPr>
                <w:b/>
                <w:lang w:val="de-DE" w:eastAsia="ja-JP"/>
              </w:rPr>
            </w:pPr>
            <w:r w:rsidRPr="00C8264E">
              <w:rPr>
                <w:b/>
                <w:lang w:val="de-DE" w:eastAsia="ja-JP"/>
              </w:rPr>
              <w:t>uimbsf</w:t>
            </w:r>
          </w:p>
        </w:tc>
      </w:tr>
      <w:tr w:rsidR="00C8264E" w:rsidRPr="00C8264E" w14:paraId="2EFD7718" w14:textId="77777777" w:rsidTr="003847FD">
        <w:trPr>
          <w:cantSplit/>
        </w:trPr>
        <w:tc>
          <w:tcPr>
            <w:tcW w:w="6651" w:type="dxa"/>
            <w:tcBorders>
              <w:top w:val="nil"/>
              <w:bottom w:val="nil"/>
              <w:right w:val="nil"/>
            </w:tcBorders>
          </w:tcPr>
          <w:p w14:paraId="0D78F1E3" w14:textId="77777777" w:rsidR="00C8264E" w:rsidRPr="00C8264E" w:rsidRDefault="00C8264E" w:rsidP="000F7B76">
            <w:pPr>
              <w:spacing w:after="0"/>
              <w:rPr>
                <w:lang w:val="de-DE" w:eastAsia="ja-JP"/>
              </w:rPr>
            </w:pPr>
            <w:r w:rsidRPr="00C8264E">
              <w:rPr>
                <w:lang w:val="de-DE" w:eastAsia="ja-JP"/>
              </w:rPr>
              <w:tab/>
            </w:r>
            <w:r w:rsidRPr="00C8264E">
              <w:rPr>
                <w:lang w:val="de-DE" w:eastAsia="ja-JP"/>
              </w:rPr>
              <w:tab/>
            </w:r>
            <w:r w:rsidRPr="00C8264E">
              <w:rPr>
                <w:lang w:val="de-DE" w:eastAsia="ja-JP"/>
              </w:rPr>
              <w:tab/>
              <w:t>}</w:t>
            </w:r>
          </w:p>
        </w:tc>
        <w:tc>
          <w:tcPr>
            <w:tcW w:w="1131" w:type="dxa"/>
            <w:tcBorders>
              <w:top w:val="nil"/>
              <w:left w:val="nil"/>
              <w:bottom w:val="nil"/>
              <w:right w:val="nil"/>
            </w:tcBorders>
          </w:tcPr>
          <w:p w14:paraId="73E4465D" w14:textId="77777777" w:rsidR="00C8264E" w:rsidRPr="00C8264E" w:rsidRDefault="00C8264E" w:rsidP="000F7B76">
            <w:pPr>
              <w:spacing w:after="0"/>
              <w:rPr>
                <w:b/>
                <w:lang w:val="de-DE" w:eastAsia="ja-JP"/>
              </w:rPr>
            </w:pPr>
          </w:p>
        </w:tc>
        <w:tc>
          <w:tcPr>
            <w:tcW w:w="1260" w:type="dxa"/>
            <w:tcBorders>
              <w:top w:val="nil"/>
              <w:left w:val="nil"/>
              <w:bottom w:val="nil"/>
            </w:tcBorders>
          </w:tcPr>
          <w:p w14:paraId="176C40C5" w14:textId="77777777" w:rsidR="00C8264E" w:rsidRPr="00C8264E" w:rsidRDefault="00C8264E" w:rsidP="000F7B76">
            <w:pPr>
              <w:spacing w:after="0"/>
              <w:rPr>
                <w:b/>
                <w:lang w:val="de-DE" w:eastAsia="ja-JP"/>
              </w:rPr>
            </w:pPr>
          </w:p>
        </w:tc>
      </w:tr>
      <w:tr w:rsidR="00C8264E" w:rsidRPr="00C8264E" w14:paraId="7B81AE15" w14:textId="77777777" w:rsidTr="003847FD">
        <w:trPr>
          <w:cantSplit/>
        </w:trPr>
        <w:tc>
          <w:tcPr>
            <w:tcW w:w="6651" w:type="dxa"/>
            <w:tcBorders>
              <w:top w:val="nil"/>
              <w:bottom w:val="nil"/>
              <w:right w:val="nil"/>
            </w:tcBorders>
          </w:tcPr>
          <w:p w14:paraId="4CCEB008" w14:textId="77777777" w:rsidR="00C8264E" w:rsidRPr="00C8264E" w:rsidRDefault="00C8264E" w:rsidP="000F7B76">
            <w:pPr>
              <w:spacing w:after="0"/>
              <w:rPr>
                <w:lang w:val="en-US" w:eastAsia="ja-JP"/>
              </w:rPr>
            </w:pPr>
            <w:r w:rsidRPr="00C8264E">
              <w:rPr>
                <w:lang w:val="en-US" w:eastAsia="ja-JP"/>
              </w:rPr>
              <w:tab/>
            </w:r>
            <w:r w:rsidRPr="00C8264E">
              <w:rPr>
                <w:lang w:val="en-US" w:eastAsia="ja-JP"/>
              </w:rPr>
              <w:tab/>
              <w:t xml:space="preserve">} </w:t>
            </w:r>
            <w:r w:rsidRPr="00C8264E">
              <w:rPr>
                <w:i/>
                <w:lang w:val="en-US" w:eastAsia="ja-JP"/>
              </w:rPr>
              <w:t>/* for ( s = 0; s &lt; goa_numExclusionSectors[o]; s++) */</w:t>
            </w:r>
          </w:p>
        </w:tc>
        <w:tc>
          <w:tcPr>
            <w:tcW w:w="1131" w:type="dxa"/>
            <w:tcBorders>
              <w:top w:val="nil"/>
              <w:left w:val="nil"/>
              <w:bottom w:val="nil"/>
              <w:right w:val="nil"/>
            </w:tcBorders>
          </w:tcPr>
          <w:p w14:paraId="3043F45B" w14:textId="77777777" w:rsidR="00C8264E" w:rsidRPr="00C8264E" w:rsidRDefault="00C8264E" w:rsidP="000F7B76">
            <w:pPr>
              <w:spacing w:after="0"/>
              <w:rPr>
                <w:b/>
                <w:lang w:val="en-US" w:eastAsia="ja-JP"/>
              </w:rPr>
            </w:pPr>
          </w:p>
        </w:tc>
        <w:tc>
          <w:tcPr>
            <w:tcW w:w="1260" w:type="dxa"/>
            <w:tcBorders>
              <w:top w:val="nil"/>
              <w:left w:val="nil"/>
              <w:bottom w:val="nil"/>
            </w:tcBorders>
          </w:tcPr>
          <w:p w14:paraId="3A020B8B" w14:textId="77777777" w:rsidR="00C8264E" w:rsidRPr="00C8264E" w:rsidRDefault="00C8264E" w:rsidP="000F7B76">
            <w:pPr>
              <w:spacing w:after="0"/>
              <w:rPr>
                <w:b/>
                <w:lang w:val="en-US" w:eastAsia="ja-JP"/>
              </w:rPr>
            </w:pPr>
          </w:p>
        </w:tc>
      </w:tr>
      <w:tr w:rsidR="00C8264E" w:rsidRPr="00C8264E" w14:paraId="49F8D599" w14:textId="77777777" w:rsidTr="003847FD">
        <w:trPr>
          <w:cantSplit/>
        </w:trPr>
        <w:tc>
          <w:tcPr>
            <w:tcW w:w="6651" w:type="dxa"/>
            <w:tcBorders>
              <w:top w:val="nil"/>
              <w:bottom w:val="nil"/>
              <w:right w:val="nil"/>
            </w:tcBorders>
          </w:tcPr>
          <w:p w14:paraId="39004C9F" w14:textId="77777777" w:rsidR="00C8264E" w:rsidRPr="00C8264E" w:rsidRDefault="00C8264E" w:rsidP="000F7B76">
            <w:pPr>
              <w:spacing w:after="0"/>
              <w:rPr>
                <w:lang w:val="en-US" w:eastAsia="ja-JP"/>
              </w:rPr>
            </w:pPr>
            <w:r w:rsidRPr="00C8264E">
              <w:rPr>
                <w:lang w:val="en-US" w:eastAsia="ja-JP"/>
              </w:rPr>
              <w:tab/>
              <w:t xml:space="preserve">} </w:t>
            </w:r>
            <w:r w:rsidRPr="00C8264E">
              <w:rPr>
                <w:i/>
                <w:lang w:val="en-US" w:eastAsia="ja-JP"/>
              </w:rPr>
              <w:t>/* for ( o = 0; o &lt; goa_numberOfOutputObjects; o++ ) */</w:t>
            </w:r>
          </w:p>
        </w:tc>
        <w:tc>
          <w:tcPr>
            <w:tcW w:w="1131" w:type="dxa"/>
            <w:tcBorders>
              <w:top w:val="nil"/>
              <w:left w:val="nil"/>
              <w:bottom w:val="nil"/>
              <w:right w:val="nil"/>
            </w:tcBorders>
          </w:tcPr>
          <w:p w14:paraId="5B88464D" w14:textId="77777777" w:rsidR="00C8264E" w:rsidRPr="00C8264E" w:rsidRDefault="00C8264E" w:rsidP="000F7B76">
            <w:pPr>
              <w:spacing w:after="0"/>
              <w:rPr>
                <w:b/>
                <w:lang w:val="en-US" w:eastAsia="ja-JP"/>
              </w:rPr>
            </w:pPr>
          </w:p>
        </w:tc>
        <w:tc>
          <w:tcPr>
            <w:tcW w:w="1260" w:type="dxa"/>
            <w:tcBorders>
              <w:top w:val="nil"/>
              <w:left w:val="nil"/>
              <w:bottom w:val="nil"/>
            </w:tcBorders>
          </w:tcPr>
          <w:p w14:paraId="15FDF04F" w14:textId="77777777" w:rsidR="00C8264E" w:rsidRPr="00C8264E" w:rsidRDefault="00C8264E" w:rsidP="000F7B76">
            <w:pPr>
              <w:spacing w:after="0"/>
              <w:rPr>
                <w:b/>
                <w:lang w:val="en-US" w:eastAsia="ja-JP"/>
              </w:rPr>
            </w:pPr>
          </w:p>
        </w:tc>
      </w:tr>
      <w:tr w:rsidR="00C8264E" w:rsidRPr="00C8264E" w14:paraId="256051A4" w14:textId="77777777" w:rsidTr="003847FD">
        <w:trPr>
          <w:cantSplit/>
        </w:trPr>
        <w:tc>
          <w:tcPr>
            <w:tcW w:w="6651" w:type="dxa"/>
            <w:tcBorders>
              <w:top w:val="nil"/>
              <w:bottom w:val="nil"/>
              <w:right w:val="nil"/>
            </w:tcBorders>
          </w:tcPr>
          <w:p w14:paraId="6A2732AF" w14:textId="77777777" w:rsidR="00C8264E" w:rsidRPr="00C8264E" w:rsidRDefault="00C8264E" w:rsidP="000F7B76">
            <w:pPr>
              <w:spacing w:after="0"/>
              <w:rPr>
                <w:lang w:val="en-US" w:eastAsia="ja-JP"/>
              </w:rPr>
            </w:pPr>
          </w:p>
        </w:tc>
        <w:tc>
          <w:tcPr>
            <w:tcW w:w="1131" w:type="dxa"/>
            <w:tcBorders>
              <w:top w:val="nil"/>
              <w:left w:val="nil"/>
              <w:bottom w:val="nil"/>
              <w:right w:val="nil"/>
            </w:tcBorders>
          </w:tcPr>
          <w:p w14:paraId="7CD0572F" w14:textId="77777777" w:rsidR="00C8264E" w:rsidRPr="00C8264E" w:rsidRDefault="00C8264E" w:rsidP="000F7B76">
            <w:pPr>
              <w:spacing w:after="0"/>
              <w:rPr>
                <w:b/>
                <w:lang w:val="en-US" w:eastAsia="ja-JP"/>
              </w:rPr>
            </w:pPr>
          </w:p>
        </w:tc>
        <w:tc>
          <w:tcPr>
            <w:tcW w:w="1260" w:type="dxa"/>
            <w:tcBorders>
              <w:top w:val="nil"/>
              <w:left w:val="nil"/>
              <w:bottom w:val="nil"/>
            </w:tcBorders>
          </w:tcPr>
          <w:p w14:paraId="5FADB0B1" w14:textId="77777777" w:rsidR="00C8264E" w:rsidRPr="00C8264E" w:rsidRDefault="00C8264E" w:rsidP="000F7B76">
            <w:pPr>
              <w:spacing w:after="0"/>
              <w:rPr>
                <w:b/>
                <w:lang w:val="en-US" w:eastAsia="ja-JP"/>
              </w:rPr>
            </w:pPr>
          </w:p>
        </w:tc>
      </w:tr>
      <w:tr w:rsidR="00C8264E" w:rsidRPr="00C8264E" w14:paraId="5F47EB56" w14:textId="77777777" w:rsidTr="003847FD">
        <w:trPr>
          <w:cantSplit/>
        </w:trPr>
        <w:tc>
          <w:tcPr>
            <w:tcW w:w="6651" w:type="dxa"/>
            <w:tcBorders>
              <w:top w:val="nil"/>
              <w:bottom w:val="nil"/>
              <w:right w:val="nil"/>
            </w:tcBorders>
          </w:tcPr>
          <w:p w14:paraId="7B28C429" w14:textId="77777777" w:rsidR="00C8264E" w:rsidRPr="00C8264E" w:rsidRDefault="00C8264E" w:rsidP="000F7B76">
            <w:pPr>
              <w:spacing w:after="0"/>
              <w:rPr>
                <w:lang w:val="en-US" w:eastAsia="ja-JP"/>
              </w:rPr>
            </w:pPr>
          </w:p>
        </w:tc>
        <w:tc>
          <w:tcPr>
            <w:tcW w:w="1131" w:type="dxa"/>
            <w:tcBorders>
              <w:top w:val="nil"/>
              <w:left w:val="nil"/>
              <w:bottom w:val="nil"/>
              <w:right w:val="nil"/>
            </w:tcBorders>
          </w:tcPr>
          <w:p w14:paraId="65FA52F3" w14:textId="77777777" w:rsidR="00C8264E" w:rsidRPr="00C8264E" w:rsidRDefault="00C8264E" w:rsidP="000F7B76">
            <w:pPr>
              <w:spacing w:after="0"/>
              <w:rPr>
                <w:b/>
                <w:lang w:val="en-US" w:eastAsia="ja-JP"/>
              </w:rPr>
            </w:pPr>
          </w:p>
        </w:tc>
        <w:tc>
          <w:tcPr>
            <w:tcW w:w="1260" w:type="dxa"/>
            <w:tcBorders>
              <w:top w:val="nil"/>
              <w:left w:val="nil"/>
              <w:bottom w:val="nil"/>
            </w:tcBorders>
          </w:tcPr>
          <w:p w14:paraId="4F4D306F" w14:textId="77777777" w:rsidR="00C8264E" w:rsidRPr="00C8264E" w:rsidRDefault="00C8264E" w:rsidP="000F7B76">
            <w:pPr>
              <w:spacing w:after="0"/>
              <w:rPr>
                <w:b/>
                <w:lang w:val="en-US" w:eastAsia="ja-JP"/>
              </w:rPr>
            </w:pPr>
          </w:p>
        </w:tc>
      </w:tr>
      <w:tr w:rsidR="00C8264E" w:rsidRPr="00EE7740" w14:paraId="1B67C1EE" w14:textId="77777777" w:rsidTr="003847FD">
        <w:trPr>
          <w:cantSplit/>
        </w:trPr>
        <w:tc>
          <w:tcPr>
            <w:tcW w:w="6651" w:type="dxa"/>
            <w:tcBorders>
              <w:top w:val="nil"/>
              <w:bottom w:val="nil"/>
              <w:right w:val="nil"/>
            </w:tcBorders>
          </w:tcPr>
          <w:p w14:paraId="651C3A5A" w14:textId="77777777" w:rsidR="00C8264E" w:rsidRPr="00EE7740" w:rsidRDefault="00C8264E" w:rsidP="000F7B76">
            <w:pPr>
              <w:spacing w:after="0"/>
              <w:rPr>
                <w:highlight w:val="lightGray"/>
                <w:lang w:val="en-US" w:eastAsia="ja-JP"/>
              </w:rPr>
            </w:pPr>
            <w:r w:rsidRPr="00C8264E">
              <w:rPr>
                <w:lang w:val="en-US" w:eastAsia="ja-JP"/>
              </w:rPr>
              <w:tab/>
            </w:r>
            <w:r w:rsidRPr="00EE7740">
              <w:rPr>
                <w:highlight w:val="lightGray"/>
                <w:lang w:val="en-US" w:eastAsia="ja-JP"/>
              </w:rPr>
              <w:t>/* GOA EXTENSION ELEMENTS */</w:t>
            </w:r>
          </w:p>
        </w:tc>
        <w:tc>
          <w:tcPr>
            <w:tcW w:w="1131" w:type="dxa"/>
            <w:tcBorders>
              <w:top w:val="nil"/>
              <w:left w:val="nil"/>
              <w:bottom w:val="nil"/>
              <w:right w:val="nil"/>
            </w:tcBorders>
          </w:tcPr>
          <w:p w14:paraId="06F76F0F" w14:textId="77777777" w:rsidR="00C8264E" w:rsidRPr="00EE7740" w:rsidRDefault="00C8264E" w:rsidP="000F7B76">
            <w:pPr>
              <w:spacing w:after="0"/>
              <w:rPr>
                <w:b/>
                <w:highlight w:val="lightGray"/>
                <w:lang w:val="en-US" w:eastAsia="ja-JP"/>
              </w:rPr>
            </w:pPr>
          </w:p>
        </w:tc>
        <w:tc>
          <w:tcPr>
            <w:tcW w:w="1260" w:type="dxa"/>
            <w:tcBorders>
              <w:top w:val="nil"/>
              <w:left w:val="nil"/>
              <w:bottom w:val="nil"/>
            </w:tcBorders>
          </w:tcPr>
          <w:p w14:paraId="5D6C3630" w14:textId="77777777" w:rsidR="00C8264E" w:rsidRPr="00EE7740" w:rsidRDefault="00C8264E" w:rsidP="000F7B76">
            <w:pPr>
              <w:spacing w:after="0"/>
              <w:rPr>
                <w:b/>
                <w:highlight w:val="lightGray"/>
                <w:lang w:val="en-US" w:eastAsia="ja-JP"/>
              </w:rPr>
            </w:pPr>
          </w:p>
        </w:tc>
      </w:tr>
      <w:tr w:rsidR="00C8264E" w:rsidRPr="00EE7740" w14:paraId="2E2B9ACE" w14:textId="77777777" w:rsidTr="003847FD">
        <w:trPr>
          <w:cantSplit/>
        </w:trPr>
        <w:tc>
          <w:tcPr>
            <w:tcW w:w="6651" w:type="dxa"/>
            <w:tcBorders>
              <w:top w:val="nil"/>
              <w:bottom w:val="nil"/>
              <w:right w:val="nil"/>
            </w:tcBorders>
          </w:tcPr>
          <w:p w14:paraId="76878FEA" w14:textId="77777777" w:rsidR="00C8264E" w:rsidRPr="00EE7740" w:rsidRDefault="00C8264E" w:rsidP="000F7B76">
            <w:pPr>
              <w:spacing w:after="0"/>
              <w:rPr>
                <w:b/>
                <w:highlight w:val="lightGray"/>
                <w:lang w:val="en-US" w:eastAsia="ja-JP"/>
              </w:rPr>
            </w:pPr>
            <w:r w:rsidRPr="00EE7740">
              <w:rPr>
                <w:highlight w:val="lightGray"/>
                <w:lang w:val="en-US" w:eastAsia="ja-JP"/>
              </w:rPr>
              <w:tab/>
            </w:r>
            <w:r w:rsidRPr="00EE7740">
              <w:rPr>
                <w:b/>
                <w:highlight w:val="lightGray"/>
                <w:lang w:val="en-US" w:eastAsia="ja-JP"/>
              </w:rPr>
              <w:t>goa_numberOfExtensionElements;</w:t>
            </w:r>
          </w:p>
        </w:tc>
        <w:tc>
          <w:tcPr>
            <w:tcW w:w="1131" w:type="dxa"/>
            <w:tcBorders>
              <w:top w:val="nil"/>
              <w:left w:val="nil"/>
              <w:bottom w:val="nil"/>
              <w:right w:val="nil"/>
            </w:tcBorders>
          </w:tcPr>
          <w:p w14:paraId="49A8F6A6" w14:textId="77777777" w:rsidR="00C8264E" w:rsidRPr="00EE7740" w:rsidRDefault="00C8264E" w:rsidP="000F7B76">
            <w:pPr>
              <w:spacing w:after="0"/>
              <w:rPr>
                <w:b/>
                <w:highlight w:val="lightGray"/>
                <w:lang w:val="en-US" w:eastAsia="ja-JP"/>
              </w:rPr>
            </w:pPr>
            <w:r w:rsidRPr="00EE7740">
              <w:rPr>
                <w:b/>
                <w:highlight w:val="lightGray"/>
                <w:lang w:val="en-US" w:eastAsia="ja-JP"/>
              </w:rPr>
              <w:t>3</w:t>
            </w:r>
          </w:p>
        </w:tc>
        <w:tc>
          <w:tcPr>
            <w:tcW w:w="1260" w:type="dxa"/>
            <w:tcBorders>
              <w:top w:val="nil"/>
              <w:left w:val="nil"/>
              <w:bottom w:val="nil"/>
            </w:tcBorders>
          </w:tcPr>
          <w:p w14:paraId="720B14D8" w14:textId="77777777" w:rsidR="00C8264E" w:rsidRPr="00EE7740" w:rsidRDefault="00C8264E" w:rsidP="000F7B76">
            <w:pPr>
              <w:spacing w:after="0"/>
              <w:rPr>
                <w:b/>
                <w:highlight w:val="lightGray"/>
                <w:lang w:val="en-US" w:eastAsia="ja-JP"/>
              </w:rPr>
            </w:pPr>
            <w:r w:rsidRPr="00EE7740">
              <w:rPr>
                <w:b/>
                <w:highlight w:val="lightGray"/>
                <w:lang w:val="en-US" w:eastAsia="ja-JP"/>
              </w:rPr>
              <w:t>uimsbf</w:t>
            </w:r>
          </w:p>
        </w:tc>
      </w:tr>
      <w:tr w:rsidR="00C8264E" w:rsidRPr="00EE7740" w14:paraId="7A879BC7" w14:textId="77777777" w:rsidTr="003847FD">
        <w:trPr>
          <w:cantSplit/>
        </w:trPr>
        <w:tc>
          <w:tcPr>
            <w:tcW w:w="6651" w:type="dxa"/>
            <w:tcBorders>
              <w:top w:val="nil"/>
              <w:bottom w:val="nil"/>
              <w:right w:val="nil"/>
            </w:tcBorders>
          </w:tcPr>
          <w:p w14:paraId="59DE9FE2" w14:textId="77777777" w:rsidR="00C8264E" w:rsidRPr="00EE7740" w:rsidRDefault="00C8264E" w:rsidP="000F7B76">
            <w:pPr>
              <w:spacing w:after="0"/>
              <w:rPr>
                <w:highlight w:val="lightGray"/>
                <w:lang w:val="en-US" w:eastAsia="ja-JP"/>
              </w:rPr>
            </w:pPr>
          </w:p>
        </w:tc>
        <w:tc>
          <w:tcPr>
            <w:tcW w:w="1131" w:type="dxa"/>
            <w:tcBorders>
              <w:top w:val="nil"/>
              <w:left w:val="nil"/>
              <w:bottom w:val="nil"/>
              <w:right w:val="nil"/>
            </w:tcBorders>
          </w:tcPr>
          <w:p w14:paraId="4CA89324" w14:textId="77777777" w:rsidR="00C8264E" w:rsidRPr="00EE7740" w:rsidRDefault="00C8264E" w:rsidP="000F7B76">
            <w:pPr>
              <w:spacing w:after="0"/>
              <w:rPr>
                <w:b/>
                <w:highlight w:val="lightGray"/>
                <w:lang w:val="en-US" w:eastAsia="ja-JP"/>
              </w:rPr>
            </w:pPr>
          </w:p>
        </w:tc>
        <w:tc>
          <w:tcPr>
            <w:tcW w:w="1260" w:type="dxa"/>
            <w:tcBorders>
              <w:top w:val="nil"/>
              <w:left w:val="nil"/>
              <w:bottom w:val="nil"/>
            </w:tcBorders>
          </w:tcPr>
          <w:p w14:paraId="7A21B772" w14:textId="77777777" w:rsidR="00C8264E" w:rsidRPr="00EE7740" w:rsidRDefault="00C8264E" w:rsidP="000F7B76">
            <w:pPr>
              <w:spacing w:after="0"/>
              <w:rPr>
                <w:b/>
                <w:highlight w:val="lightGray"/>
                <w:lang w:val="en-US" w:eastAsia="ja-JP"/>
              </w:rPr>
            </w:pPr>
          </w:p>
        </w:tc>
      </w:tr>
      <w:tr w:rsidR="00C8264E" w:rsidRPr="00EE7740" w14:paraId="30D4B590" w14:textId="77777777" w:rsidTr="003847FD">
        <w:trPr>
          <w:cantSplit/>
        </w:trPr>
        <w:tc>
          <w:tcPr>
            <w:tcW w:w="6651" w:type="dxa"/>
            <w:tcBorders>
              <w:top w:val="nil"/>
              <w:bottom w:val="nil"/>
              <w:right w:val="nil"/>
            </w:tcBorders>
          </w:tcPr>
          <w:p w14:paraId="3F701BCD" w14:textId="1F896EFB" w:rsidR="00C8264E" w:rsidRPr="00EE7740" w:rsidRDefault="00C8264E" w:rsidP="000F7B76">
            <w:pPr>
              <w:spacing w:after="0"/>
              <w:rPr>
                <w:highlight w:val="lightGray"/>
                <w:lang w:val="en-US" w:eastAsia="ja-JP"/>
              </w:rPr>
            </w:pPr>
            <w:r w:rsidRPr="00EE7740">
              <w:rPr>
                <w:highlight w:val="lightGray"/>
                <w:lang w:val="en-US" w:eastAsia="ja-JP"/>
              </w:rPr>
              <w:tab/>
              <w:t>if (goa_numberOfExtensionElements)</w:t>
            </w:r>
          </w:p>
        </w:tc>
        <w:tc>
          <w:tcPr>
            <w:tcW w:w="1131" w:type="dxa"/>
            <w:tcBorders>
              <w:top w:val="nil"/>
              <w:left w:val="nil"/>
              <w:bottom w:val="nil"/>
              <w:right w:val="nil"/>
            </w:tcBorders>
          </w:tcPr>
          <w:p w14:paraId="4AE760B6" w14:textId="77777777" w:rsidR="00C8264E" w:rsidRPr="00EE7740" w:rsidRDefault="00C8264E" w:rsidP="000F7B76">
            <w:pPr>
              <w:spacing w:after="0"/>
              <w:rPr>
                <w:b/>
                <w:highlight w:val="lightGray"/>
                <w:lang w:val="en-US" w:eastAsia="ja-JP"/>
              </w:rPr>
            </w:pPr>
          </w:p>
        </w:tc>
        <w:tc>
          <w:tcPr>
            <w:tcW w:w="1260" w:type="dxa"/>
            <w:tcBorders>
              <w:top w:val="nil"/>
              <w:left w:val="nil"/>
              <w:bottom w:val="nil"/>
            </w:tcBorders>
          </w:tcPr>
          <w:p w14:paraId="29760CC5" w14:textId="77777777" w:rsidR="00C8264E" w:rsidRPr="00EE7740" w:rsidRDefault="00C8264E" w:rsidP="000F7B76">
            <w:pPr>
              <w:spacing w:after="0"/>
              <w:rPr>
                <w:b/>
                <w:highlight w:val="lightGray"/>
                <w:lang w:val="en-US" w:eastAsia="ja-JP"/>
              </w:rPr>
            </w:pPr>
          </w:p>
        </w:tc>
      </w:tr>
      <w:tr w:rsidR="00C8264E" w:rsidRPr="00EE7740" w14:paraId="716967C4" w14:textId="77777777" w:rsidTr="003847FD">
        <w:trPr>
          <w:cantSplit/>
        </w:trPr>
        <w:tc>
          <w:tcPr>
            <w:tcW w:w="6651" w:type="dxa"/>
            <w:tcBorders>
              <w:top w:val="nil"/>
              <w:bottom w:val="nil"/>
              <w:right w:val="nil"/>
            </w:tcBorders>
          </w:tcPr>
          <w:p w14:paraId="6B46208A" w14:textId="77777777" w:rsidR="00C8264E" w:rsidRPr="00EE7740" w:rsidRDefault="00C8264E" w:rsidP="000F7B76">
            <w:pPr>
              <w:spacing w:after="0"/>
              <w:rPr>
                <w:highlight w:val="lightGray"/>
                <w:lang w:val="en-US" w:eastAsia="ja-JP"/>
              </w:rPr>
            </w:pPr>
            <w:r w:rsidRPr="00EE7740">
              <w:rPr>
                <w:highlight w:val="lightGray"/>
                <w:lang w:val="en-US" w:eastAsia="ja-JP"/>
              </w:rPr>
              <w:tab/>
              <w:t>{</w:t>
            </w:r>
          </w:p>
        </w:tc>
        <w:tc>
          <w:tcPr>
            <w:tcW w:w="1131" w:type="dxa"/>
            <w:tcBorders>
              <w:top w:val="nil"/>
              <w:left w:val="nil"/>
              <w:bottom w:val="nil"/>
              <w:right w:val="nil"/>
            </w:tcBorders>
          </w:tcPr>
          <w:p w14:paraId="7C5B360E" w14:textId="77777777" w:rsidR="00C8264E" w:rsidRPr="00EE7740" w:rsidRDefault="00C8264E" w:rsidP="000F7B76">
            <w:pPr>
              <w:spacing w:after="0"/>
              <w:rPr>
                <w:b/>
                <w:highlight w:val="lightGray"/>
                <w:lang w:val="en-US" w:eastAsia="ja-JP"/>
              </w:rPr>
            </w:pPr>
          </w:p>
        </w:tc>
        <w:tc>
          <w:tcPr>
            <w:tcW w:w="1260" w:type="dxa"/>
            <w:tcBorders>
              <w:top w:val="nil"/>
              <w:left w:val="nil"/>
              <w:bottom w:val="nil"/>
            </w:tcBorders>
          </w:tcPr>
          <w:p w14:paraId="5235B4E4" w14:textId="77777777" w:rsidR="00C8264E" w:rsidRPr="00EE7740" w:rsidRDefault="00C8264E" w:rsidP="000F7B76">
            <w:pPr>
              <w:spacing w:after="0"/>
              <w:rPr>
                <w:b/>
                <w:highlight w:val="lightGray"/>
                <w:lang w:val="en-US" w:eastAsia="ja-JP"/>
              </w:rPr>
            </w:pPr>
          </w:p>
        </w:tc>
      </w:tr>
      <w:tr w:rsidR="00C8264E" w:rsidRPr="00EE7740" w14:paraId="20652A9B" w14:textId="77777777" w:rsidTr="003847FD">
        <w:trPr>
          <w:cantSplit/>
        </w:trPr>
        <w:tc>
          <w:tcPr>
            <w:tcW w:w="6651" w:type="dxa"/>
            <w:tcBorders>
              <w:top w:val="nil"/>
              <w:bottom w:val="nil"/>
              <w:right w:val="nil"/>
            </w:tcBorders>
          </w:tcPr>
          <w:p w14:paraId="73BEBB58" w14:textId="77777777" w:rsidR="00C8264E" w:rsidRPr="00EE7740" w:rsidRDefault="00C8264E" w:rsidP="000F7B76">
            <w:pPr>
              <w:spacing w:after="0"/>
              <w:rPr>
                <w:highlight w:val="lightGray"/>
                <w:lang w:val="en-US" w:eastAsia="ja-JP"/>
              </w:rPr>
            </w:pPr>
            <w:r w:rsidRPr="00EE7740">
              <w:rPr>
                <w:highlight w:val="lightGray"/>
                <w:lang w:val="en-US" w:eastAsia="ja-JP"/>
              </w:rPr>
              <w:tab/>
            </w:r>
            <w:r w:rsidRPr="00EE7740">
              <w:rPr>
                <w:highlight w:val="lightGray"/>
                <w:lang w:val="en-US" w:eastAsia="ja-JP"/>
              </w:rPr>
              <w:tab/>
              <w:t>for ( ext = 0; ext &lt; goa_numberOfExtensionElements; ext++ ) {</w:t>
            </w:r>
          </w:p>
        </w:tc>
        <w:tc>
          <w:tcPr>
            <w:tcW w:w="1131" w:type="dxa"/>
            <w:tcBorders>
              <w:top w:val="nil"/>
              <w:left w:val="nil"/>
              <w:bottom w:val="nil"/>
              <w:right w:val="nil"/>
            </w:tcBorders>
          </w:tcPr>
          <w:p w14:paraId="77260398" w14:textId="77777777" w:rsidR="00C8264E" w:rsidRPr="00EE7740" w:rsidRDefault="00C8264E" w:rsidP="000F7B76">
            <w:pPr>
              <w:spacing w:after="0"/>
              <w:rPr>
                <w:b/>
                <w:highlight w:val="lightGray"/>
                <w:lang w:val="en-US" w:eastAsia="ja-JP"/>
              </w:rPr>
            </w:pPr>
          </w:p>
        </w:tc>
        <w:tc>
          <w:tcPr>
            <w:tcW w:w="1260" w:type="dxa"/>
            <w:tcBorders>
              <w:top w:val="nil"/>
              <w:left w:val="nil"/>
              <w:bottom w:val="nil"/>
            </w:tcBorders>
          </w:tcPr>
          <w:p w14:paraId="0864DC54" w14:textId="77777777" w:rsidR="00C8264E" w:rsidRPr="00EE7740" w:rsidRDefault="00C8264E" w:rsidP="000F7B76">
            <w:pPr>
              <w:spacing w:after="0"/>
              <w:rPr>
                <w:b/>
                <w:highlight w:val="lightGray"/>
                <w:lang w:val="en-US" w:eastAsia="ja-JP"/>
              </w:rPr>
            </w:pPr>
          </w:p>
        </w:tc>
      </w:tr>
      <w:tr w:rsidR="00C8264E" w:rsidRPr="00EE7740" w14:paraId="6AEEB4FA" w14:textId="77777777" w:rsidTr="003847FD">
        <w:trPr>
          <w:cantSplit/>
        </w:trPr>
        <w:tc>
          <w:tcPr>
            <w:tcW w:w="6651" w:type="dxa"/>
            <w:tcBorders>
              <w:top w:val="nil"/>
              <w:bottom w:val="nil"/>
              <w:right w:val="nil"/>
            </w:tcBorders>
          </w:tcPr>
          <w:p w14:paraId="6420369A" w14:textId="77777777" w:rsidR="00C8264E" w:rsidRPr="00EE7740" w:rsidRDefault="00C8264E" w:rsidP="000F7B76">
            <w:pPr>
              <w:spacing w:after="0"/>
              <w:rPr>
                <w:b/>
                <w:highlight w:val="lightGray"/>
                <w:lang w:val="en-US" w:eastAsia="ja-JP"/>
              </w:rPr>
            </w:pPr>
            <w:r w:rsidRPr="00EE7740">
              <w:rPr>
                <w:highlight w:val="lightGray"/>
                <w:lang w:val="en-US" w:eastAsia="ja-JP"/>
              </w:rPr>
              <w:tab/>
            </w:r>
            <w:r w:rsidRPr="00EE7740">
              <w:rPr>
                <w:highlight w:val="lightGray"/>
                <w:lang w:val="en-US" w:eastAsia="ja-JP"/>
              </w:rPr>
              <w:tab/>
            </w:r>
            <w:r w:rsidRPr="00EE7740">
              <w:rPr>
                <w:highlight w:val="lightGray"/>
                <w:lang w:val="en-US" w:eastAsia="ja-JP"/>
              </w:rPr>
              <w:tab/>
            </w:r>
            <w:r w:rsidRPr="00EE7740">
              <w:rPr>
                <w:b/>
                <w:highlight w:val="lightGray"/>
                <w:lang w:val="en-US" w:eastAsia="ja-JP"/>
              </w:rPr>
              <w:t>goa_extElementType;</w:t>
            </w:r>
          </w:p>
        </w:tc>
        <w:tc>
          <w:tcPr>
            <w:tcW w:w="1131" w:type="dxa"/>
            <w:tcBorders>
              <w:top w:val="nil"/>
              <w:left w:val="nil"/>
              <w:bottom w:val="nil"/>
              <w:right w:val="nil"/>
            </w:tcBorders>
          </w:tcPr>
          <w:p w14:paraId="42DB97EC" w14:textId="77777777" w:rsidR="00C8264E" w:rsidRPr="00EE7740" w:rsidRDefault="00C8264E" w:rsidP="000F7B76">
            <w:pPr>
              <w:spacing w:after="0"/>
              <w:rPr>
                <w:b/>
                <w:highlight w:val="lightGray"/>
                <w:lang w:val="en-US" w:eastAsia="ja-JP"/>
              </w:rPr>
            </w:pPr>
            <w:r w:rsidRPr="00EE7740">
              <w:rPr>
                <w:b/>
                <w:highlight w:val="lightGray"/>
                <w:lang w:val="en-US" w:eastAsia="ja-JP"/>
              </w:rPr>
              <w:t>3</w:t>
            </w:r>
          </w:p>
        </w:tc>
        <w:tc>
          <w:tcPr>
            <w:tcW w:w="1260" w:type="dxa"/>
            <w:tcBorders>
              <w:top w:val="nil"/>
              <w:left w:val="nil"/>
              <w:bottom w:val="nil"/>
            </w:tcBorders>
          </w:tcPr>
          <w:p w14:paraId="7D601ABD" w14:textId="77777777" w:rsidR="00C8264E" w:rsidRPr="00EE7740" w:rsidRDefault="00C8264E" w:rsidP="000F7B76">
            <w:pPr>
              <w:spacing w:after="0"/>
              <w:rPr>
                <w:b/>
                <w:highlight w:val="lightGray"/>
                <w:lang w:val="en-US" w:eastAsia="ja-JP"/>
              </w:rPr>
            </w:pPr>
            <w:r w:rsidRPr="00EE7740">
              <w:rPr>
                <w:b/>
                <w:highlight w:val="lightGray"/>
                <w:lang w:val="en-US" w:eastAsia="ja-JP"/>
              </w:rPr>
              <w:t>uimbsf</w:t>
            </w:r>
          </w:p>
        </w:tc>
      </w:tr>
      <w:tr w:rsidR="00C8264E" w:rsidRPr="00EE7740" w14:paraId="34F85224" w14:textId="77777777" w:rsidTr="003847FD">
        <w:trPr>
          <w:cantSplit/>
        </w:trPr>
        <w:tc>
          <w:tcPr>
            <w:tcW w:w="6651" w:type="dxa"/>
            <w:tcBorders>
              <w:top w:val="nil"/>
              <w:bottom w:val="nil"/>
              <w:right w:val="nil"/>
            </w:tcBorders>
          </w:tcPr>
          <w:p w14:paraId="62A1BF72" w14:textId="77777777" w:rsidR="00C8264E" w:rsidRPr="00EE7740" w:rsidRDefault="00C8264E" w:rsidP="000F7B76">
            <w:pPr>
              <w:spacing w:after="0"/>
              <w:rPr>
                <w:b/>
                <w:highlight w:val="lightGray"/>
                <w:lang w:val="en-US" w:eastAsia="ja-JP"/>
              </w:rPr>
            </w:pPr>
            <w:r w:rsidRPr="00EE7740">
              <w:rPr>
                <w:highlight w:val="lightGray"/>
                <w:lang w:val="en-US" w:eastAsia="ja-JP"/>
              </w:rPr>
              <w:tab/>
            </w:r>
            <w:r w:rsidRPr="00EE7740">
              <w:rPr>
                <w:highlight w:val="lightGray"/>
                <w:lang w:val="en-US" w:eastAsia="ja-JP"/>
              </w:rPr>
              <w:tab/>
            </w:r>
            <w:r w:rsidRPr="00EE7740">
              <w:rPr>
                <w:highlight w:val="lightGray"/>
                <w:lang w:val="en-US" w:eastAsia="ja-JP"/>
              </w:rPr>
              <w:tab/>
            </w:r>
            <w:r w:rsidRPr="00EE7740">
              <w:rPr>
                <w:b/>
                <w:highlight w:val="lightGray"/>
                <w:lang w:val="en-US" w:eastAsia="ja-JP"/>
              </w:rPr>
              <w:t>goa_extElementLength;</w:t>
            </w:r>
          </w:p>
        </w:tc>
        <w:tc>
          <w:tcPr>
            <w:tcW w:w="1131" w:type="dxa"/>
            <w:tcBorders>
              <w:top w:val="nil"/>
              <w:left w:val="nil"/>
              <w:bottom w:val="nil"/>
              <w:right w:val="nil"/>
            </w:tcBorders>
          </w:tcPr>
          <w:p w14:paraId="723A7684" w14:textId="77777777" w:rsidR="00C8264E" w:rsidRPr="00EE7740" w:rsidRDefault="00C8264E" w:rsidP="000F7B76">
            <w:pPr>
              <w:spacing w:after="0"/>
              <w:rPr>
                <w:b/>
                <w:highlight w:val="lightGray"/>
                <w:lang w:val="en-US" w:eastAsia="ja-JP"/>
              </w:rPr>
            </w:pPr>
            <w:r w:rsidRPr="00EE7740">
              <w:rPr>
                <w:b/>
                <w:highlight w:val="lightGray"/>
                <w:lang w:val="en-US" w:eastAsia="ja-JP"/>
              </w:rPr>
              <w:t>10</w:t>
            </w:r>
          </w:p>
        </w:tc>
        <w:tc>
          <w:tcPr>
            <w:tcW w:w="1260" w:type="dxa"/>
            <w:tcBorders>
              <w:top w:val="nil"/>
              <w:left w:val="nil"/>
              <w:bottom w:val="nil"/>
            </w:tcBorders>
          </w:tcPr>
          <w:p w14:paraId="47E19AB1" w14:textId="77777777" w:rsidR="00C8264E" w:rsidRPr="00EE7740" w:rsidRDefault="00C8264E" w:rsidP="000F7B76">
            <w:pPr>
              <w:spacing w:after="0"/>
              <w:rPr>
                <w:b/>
                <w:highlight w:val="lightGray"/>
                <w:lang w:val="en-US" w:eastAsia="ja-JP"/>
              </w:rPr>
            </w:pPr>
            <w:r w:rsidRPr="00EE7740">
              <w:rPr>
                <w:b/>
                <w:highlight w:val="lightGray"/>
                <w:lang w:val="en-US" w:eastAsia="ja-JP"/>
              </w:rPr>
              <w:t>uimsbf</w:t>
            </w:r>
          </w:p>
        </w:tc>
      </w:tr>
      <w:tr w:rsidR="00C8264E" w:rsidRPr="00EE7740" w14:paraId="7E9BDA16" w14:textId="77777777" w:rsidTr="003847FD">
        <w:trPr>
          <w:cantSplit/>
        </w:trPr>
        <w:tc>
          <w:tcPr>
            <w:tcW w:w="6651" w:type="dxa"/>
            <w:tcBorders>
              <w:top w:val="nil"/>
              <w:bottom w:val="nil"/>
              <w:right w:val="nil"/>
            </w:tcBorders>
          </w:tcPr>
          <w:p w14:paraId="357400C0" w14:textId="77777777" w:rsidR="00C8264E" w:rsidRPr="00EE7740" w:rsidRDefault="00C8264E" w:rsidP="000F7B76">
            <w:pPr>
              <w:spacing w:after="0"/>
              <w:rPr>
                <w:highlight w:val="lightGray"/>
                <w:lang w:val="en-US" w:eastAsia="ja-JP"/>
              </w:rPr>
            </w:pPr>
          </w:p>
        </w:tc>
        <w:tc>
          <w:tcPr>
            <w:tcW w:w="1131" w:type="dxa"/>
            <w:tcBorders>
              <w:top w:val="nil"/>
              <w:left w:val="nil"/>
              <w:bottom w:val="nil"/>
              <w:right w:val="nil"/>
            </w:tcBorders>
          </w:tcPr>
          <w:p w14:paraId="3E4D9F24" w14:textId="77777777" w:rsidR="00C8264E" w:rsidRPr="00EE7740" w:rsidRDefault="00C8264E" w:rsidP="000F7B76">
            <w:pPr>
              <w:spacing w:after="0"/>
              <w:rPr>
                <w:b/>
                <w:highlight w:val="lightGray"/>
                <w:lang w:val="en-US" w:eastAsia="ja-JP"/>
              </w:rPr>
            </w:pPr>
          </w:p>
        </w:tc>
        <w:tc>
          <w:tcPr>
            <w:tcW w:w="1260" w:type="dxa"/>
            <w:tcBorders>
              <w:top w:val="nil"/>
              <w:left w:val="nil"/>
              <w:bottom w:val="nil"/>
            </w:tcBorders>
          </w:tcPr>
          <w:p w14:paraId="42DEF64E" w14:textId="77777777" w:rsidR="00C8264E" w:rsidRPr="00EE7740" w:rsidRDefault="00C8264E" w:rsidP="000F7B76">
            <w:pPr>
              <w:spacing w:after="0"/>
              <w:rPr>
                <w:b/>
                <w:highlight w:val="lightGray"/>
                <w:lang w:val="en-US" w:eastAsia="ja-JP"/>
              </w:rPr>
            </w:pPr>
          </w:p>
        </w:tc>
      </w:tr>
      <w:tr w:rsidR="00C8264E" w:rsidRPr="00EE7740" w14:paraId="0A95A100" w14:textId="77777777" w:rsidTr="003847FD">
        <w:trPr>
          <w:cantSplit/>
        </w:trPr>
        <w:tc>
          <w:tcPr>
            <w:tcW w:w="6651" w:type="dxa"/>
            <w:tcBorders>
              <w:top w:val="nil"/>
              <w:bottom w:val="nil"/>
              <w:right w:val="nil"/>
            </w:tcBorders>
          </w:tcPr>
          <w:p w14:paraId="3C0A7055" w14:textId="43642549" w:rsidR="00C8264E" w:rsidRPr="00EE7740" w:rsidRDefault="00C8264E" w:rsidP="000F7B76">
            <w:pPr>
              <w:spacing w:after="0"/>
              <w:rPr>
                <w:highlight w:val="lightGray"/>
                <w:lang w:val="en-US" w:eastAsia="ja-JP"/>
              </w:rPr>
            </w:pPr>
            <w:r w:rsidRPr="00EE7740">
              <w:rPr>
                <w:highlight w:val="lightGray"/>
                <w:lang w:val="en-US" w:eastAsia="ja-JP"/>
              </w:rPr>
              <w:tab/>
            </w:r>
            <w:r w:rsidRPr="00EE7740">
              <w:rPr>
                <w:highlight w:val="lightGray"/>
                <w:lang w:val="en-US" w:eastAsia="ja-JP"/>
              </w:rPr>
              <w:tab/>
            </w:r>
            <w:r w:rsidRPr="00EE7740">
              <w:rPr>
                <w:highlight w:val="lightGray"/>
                <w:lang w:val="en-US" w:eastAsia="ja-JP"/>
              </w:rPr>
              <w:tab/>
              <w:t>switch (goa_extElementType) {</w:t>
            </w:r>
          </w:p>
        </w:tc>
        <w:tc>
          <w:tcPr>
            <w:tcW w:w="1131" w:type="dxa"/>
            <w:tcBorders>
              <w:top w:val="nil"/>
              <w:left w:val="nil"/>
              <w:bottom w:val="nil"/>
              <w:right w:val="nil"/>
            </w:tcBorders>
          </w:tcPr>
          <w:p w14:paraId="77844DE8" w14:textId="77777777" w:rsidR="00C8264E" w:rsidRPr="00EE7740" w:rsidRDefault="00C8264E" w:rsidP="000F7B76">
            <w:pPr>
              <w:spacing w:after="0"/>
              <w:rPr>
                <w:b/>
                <w:highlight w:val="lightGray"/>
                <w:lang w:val="en-US" w:eastAsia="ja-JP"/>
              </w:rPr>
            </w:pPr>
          </w:p>
        </w:tc>
        <w:tc>
          <w:tcPr>
            <w:tcW w:w="1260" w:type="dxa"/>
            <w:tcBorders>
              <w:top w:val="nil"/>
              <w:left w:val="nil"/>
              <w:bottom w:val="nil"/>
            </w:tcBorders>
          </w:tcPr>
          <w:p w14:paraId="29ADC61A" w14:textId="77777777" w:rsidR="00C8264E" w:rsidRPr="00EE7740" w:rsidRDefault="00C8264E" w:rsidP="000F7B76">
            <w:pPr>
              <w:spacing w:after="0"/>
              <w:rPr>
                <w:b/>
                <w:highlight w:val="lightGray"/>
                <w:lang w:val="en-US" w:eastAsia="ja-JP"/>
              </w:rPr>
            </w:pPr>
          </w:p>
        </w:tc>
      </w:tr>
      <w:tr w:rsidR="00C8264E" w:rsidRPr="00EE7740" w14:paraId="63D52DC7" w14:textId="77777777" w:rsidTr="003847FD">
        <w:trPr>
          <w:cantSplit/>
        </w:trPr>
        <w:tc>
          <w:tcPr>
            <w:tcW w:w="6651" w:type="dxa"/>
            <w:tcBorders>
              <w:top w:val="nil"/>
              <w:bottom w:val="nil"/>
              <w:right w:val="nil"/>
            </w:tcBorders>
          </w:tcPr>
          <w:p w14:paraId="294E3067" w14:textId="77777777" w:rsidR="00C8264E" w:rsidRPr="00EE7740" w:rsidRDefault="00C8264E" w:rsidP="000F7B76">
            <w:pPr>
              <w:spacing w:after="0"/>
              <w:rPr>
                <w:highlight w:val="lightGray"/>
                <w:lang w:val="en-US" w:eastAsia="ja-JP"/>
              </w:rPr>
            </w:pPr>
            <w:r w:rsidRPr="00EE7740">
              <w:rPr>
                <w:highlight w:val="lightGray"/>
                <w:lang w:val="en-US" w:eastAsia="ja-JP"/>
              </w:rPr>
              <w:tab/>
            </w:r>
            <w:r w:rsidRPr="00EE7740">
              <w:rPr>
                <w:highlight w:val="lightGray"/>
                <w:lang w:val="en-US" w:eastAsia="ja-JP"/>
              </w:rPr>
              <w:tab/>
            </w:r>
            <w:r w:rsidRPr="00EE7740">
              <w:rPr>
                <w:highlight w:val="lightGray"/>
                <w:lang w:val="en-US" w:eastAsia="ja-JP"/>
              </w:rPr>
              <w:tab/>
            </w:r>
            <w:r w:rsidRPr="00EE7740">
              <w:rPr>
                <w:highlight w:val="lightGray"/>
                <w:lang w:val="en-US" w:eastAsia="ja-JP"/>
              </w:rPr>
              <w:tab/>
              <w:t>case ID_EXT_GOA_</w:t>
            </w:r>
            <w:r w:rsidRPr="00EE7740">
              <w:rPr>
                <w:highlight w:val="lightGray"/>
                <w:lang w:eastAsia="ja-JP"/>
              </w:rPr>
              <w:t>PROD_METADATA</w:t>
            </w:r>
            <w:r w:rsidRPr="00EE7740">
              <w:rPr>
                <w:highlight w:val="lightGray"/>
                <w:lang w:val="en-US" w:eastAsia="ja-JP"/>
              </w:rPr>
              <w:t>:</w:t>
            </w:r>
          </w:p>
        </w:tc>
        <w:tc>
          <w:tcPr>
            <w:tcW w:w="1131" w:type="dxa"/>
            <w:tcBorders>
              <w:top w:val="nil"/>
              <w:left w:val="nil"/>
              <w:bottom w:val="nil"/>
              <w:right w:val="nil"/>
            </w:tcBorders>
          </w:tcPr>
          <w:p w14:paraId="37A3AA1F" w14:textId="77777777" w:rsidR="00C8264E" w:rsidRPr="00EE7740" w:rsidRDefault="00C8264E" w:rsidP="000F7B76">
            <w:pPr>
              <w:spacing w:after="0"/>
              <w:rPr>
                <w:b/>
                <w:highlight w:val="lightGray"/>
                <w:lang w:val="en-US" w:eastAsia="ja-JP"/>
              </w:rPr>
            </w:pPr>
          </w:p>
        </w:tc>
        <w:tc>
          <w:tcPr>
            <w:tcW w:w="1260" w:type="dxa"/>
            <w:tcBorders>
              <w:top w:val="nil"/>
              <w:left w:val="nil"/>
              <w:bottom w:val="nil"/>
            </w:tcBorders>
          </w:tcPr>
          <w:p w14:paraId="1CC244C6" w14:textId="77777777" w:rsidR="00C8264E" w:rsidRPr="00EE7740" w:rsidRDefault="00C8264E" w:rsidP="000F7B76">
            <w:pPr>
              <w:spacing w:after="0"/>
              <w:rPr>
                <w:b/>
                <w:highlight w:val="lightGray"/>
                <w:lang w:val="en-US" w:eastAsia="ja-JP"/>
              </w:rPr>
            </w:pPr>
          </w:p>
        </w:tc>
      </w:tr>
      <w:tr w:rsidR="00C8264E" w:rsidRPr="00EE7740" w14:paraId="5A40207D" w14:textId="77777777" w:rsidTr="003847FD">
        <w:trPr>
          <w:cantSplit/>
        </w:trPr>
        <w:tc>
          <w:tcPr>
            <w:tcW w:w="6651" w:type="dxa"/>
            <w:tcBorders>
              <w:top w:val="nil"/>
              <w:bottom w:val="nil"/>
              <w:right w:val="nil"/>
            </w:tcBorders>
          </w:tcPr>
          <w:p w14:paraId="044A20EF" w14:textId="77777777" w:rsidR="00C8264E" w:rsidRPr="00EE7740" w:rsidRDefault="00C8264E" w:rsidP="000F7B76">
            <w:pPr>
              <w:spacing w:after="0"/>
              <w:rPr>
                <w:highlight w:val="lightGray"/>
                <w:lang w:val="en-US" w:eastAsia="ja-JP"/>
              </w:rPr>
            </w:pPr>
            <w:r w:rsidRPr="00EE7740">
              <w:rPr>
                <w:highlight w:val="lightGray"/>
                <w:lang w:val="en-US" w:eastAsia="ja-JP"/>
              </w:rPr>
              <w:tab/>
            </w:r>
            <w:r w:rsidRPr="00EE7740">
              <w:rPr>
                <w:highlight w:val="lightGray"/>
                <w:lang w:val="en-US" w:eastAsia="ja-JP"/>
              </w:rPr>
              <w:tab/>
            </w:r>
            <w:r w:rsidRPr="00EE7740">
              <w:rPr>
                <w:highlight w:val="lightGray"/>
                <w:lang w:val="en-US" w:eastAsia="ja-JP"/>
              </w:rPr>
              <w:tab/>
            </w:r>
            <w:r w:rsidRPr="00EE7740">
              <w:rPr>
                <w:highlight w:val="lightGray"/>
                <w:lang w:val="en-US" w:eastAsia="ja-JP"/>
              </w:rPr>
              <w:tab/>
            </w:r>
            <w:r w:rsidRPr="00EE7740">
              <w:rPr>
                <w:highlight w:val="lightGray"/>
                <w:lang w:val="en-US" w:eastAsia="ja-JP"/>
              </w:rPr>
              <w:tab/>
              <w:t>goa_Production_Metadata();</w:t>
            </w:r>
          </w:p>
        </w:tc>
        <w:tc>
          <w:tcPr>
            <w:tcW w:w="1131" w:type="dxa"/>
            <w:tcBorders>
              <w:top w:val="nil"/>
              <w:left w:val="nil"/>
              <w:bottom w:val="nil"/>
              <w:right w:val="nil"/>
            </w:tcBorders>
          </w:tcPr>
          <w:p w14:paraId="2ADE2B0C" w14:textId="77777777" w:rsidR="00C8264E" w:rsidRPr="00EE7740" w:rsidRDefault="00C8264E" w:rsidP="000F7B76">
            <w:pPr>
              <w:spacing w:after="0"/>
              <w:rPr>
                <w:b/>
                <w:highlight w:val="lightGray"/>
                <w:lang w:val="en-US" w:eastAsia="ja-JP"/>
              </w:rPr>
            </w:pPr>
          </w:p>
        </w:tc>
        <w:tc>
          <w:tcPr>
            <w:tcW w:w="1260" w:type="dxa"/>
            <w:tcBorders>
              <w:top w:val="nil"/>
              <w:left w:val="nil"/>
              <w:bottom w:val="nil"/>
            </w:tcBorders>
          </w:tcPr>
          <w:p w14:paraId="28262402" w14:textId="77777777" w:rsidR="00C8264E" w:rsidRPr="00EE7740" w:rsidRDefault="00C8264E" w:rsidP="000F7B76">
            <w:pPr>
              <w:spacing w:after="0"/>
              <w:rPr>
                <w:b/>
                <w:highlight w:val="lightGray"/>
                <w:lang w:val="en-US" w:eastAsia="ja-JP"/>
              </w:rPr>
            </w:pPr>
          </w:p>
        </w:tc>
      </w:tr>
      <w:tr w:rsidR="00C8264E" w:rsidRPr="00EE7740" w14:paraId="564FB1AA" w14:textId="77777777" w:rsidTr="003847FD">
        <w:trPr>
          <w:cantSplit/>
        </w:trPr>
        <w:tc>
          <w:tcPr>
            <w:tcW w:w="6651" w:type="dxa"/>
            <w:tcBorders>
              <w:top w:val="nil"/>
              <w:bottom w:val="nil"/>
              <w:right w:val="nil"/>
            </w:tcBorders>
          </w:tcPr>
          <w:p w14:paraId="692B4B5A" w14:textId="77777777" w:rsidR="00C8264E" w:rsidRPr="00EE7740" w:rsidRDefault="00C8264E" w:rsidP="000F7B76">
            <w:pPr>
              <w:spacing w:after="0"/>
              <w:rPr>
                <w:highlight w:val="lightGray"/>
                <w:lang w:val="en-US" w:eastAsia="ja-JP"/>
              </w:rPr>
            </w:pPr>
            <w:r w:rsidRPr="00EE7740">
              <w:rPr>
                <w:highlight w:val="lightGray"/>
                <w:lang w:val="en-US" w:eastAsia="ja-JP"/>
              </w:rPr>
              <w:tab/>
            </w:r>
            <w:r w:rsidRPr="00EE7740">
              <w:rPr>
                <w:highlight w:val="lightGray"/>
                <w:lang w:val="en-US" w:eastAsia="ja-JP"/>
              </w:rPr>
              <w:tab/>
            </w:r>
            <w:r w:rsidRPr="00EE7740">
              <w:rPr>
                <w:highlight w:val="lightGray"/>
                <w:lang w:val="en-US" w:eastAsia="ja-JP"/>
              </w:rPr>
              <w:tab/>
            </w:r>
            <w:r w:rsidRPr="00EE7740">
              <w:rPr>
                <w:highlight w:val="lightGray"/>
                <w:lang w:val="en-US" w:eastAsia="ja-JP"/>
              </w:rPr>
              <w:tab/>
            </w:r>
            <w:r w:rsidRPr="00EE7740">
              <w:rPr>
                <w:highlight w:val="lightGray"/>
                <w:lang w:val="en-US" w:eastAsia="ja-JP"/>
              </w:rPr>
              <w:tab/>
              <w:t>break;</w:t>
            </w:r>
          </w:p>
        </w:tc>
        <w:tc>
          <w:tcPr>
            <w:tcW w:w="1131" w:type="dxa"/>
            <w:tcBorders>
              <w:top w:val="nil"/>
              <w:left w:val="nil"/>
              <w:bottom w:val="nil"/>
              <w:right w:val="nil"/>
            </w:tcBorders>
          </w:tcPr>
          <w:p w14:paraId="3CF6A3C5" w14:textId="77777777" w:rsidR="00C8264E" w:rsidRPr="00EE7740" w:rsidRDefault="00C8264E" w:rsidP="000F7B76">
            <w:pPr>
              <w:spacing w:after="0"/>
              <w:rPr>
                <w:b/>
                <w:highlight w:val="lightGray"/>
                <w:lang w:val="en-US" w:eastAsia="ja-JP"/>
              </w:rPr>
            </w:pPr>
          </w:p>
        </w:tc>
        <w:tc>
          <w:tcPr>
            <w:tcW w:w="1260" w:type="dxa"/>
            <w:tcBorders>
              <w:top w:val="nil"/>
              <w:left w:val="nil"/>
              <w:bottom w:val="nil"/>
            </w:tcBorders>
          </w:tcPr>
          <w:p w14:paraId="5CF5A1DE" w14:textId="77777777" w:rsidR="00C8264E" w:rsidRPr="00EE7740" w:rsidRDefault="00C8264E" w:rsidP="000F7B76">
            <w:pPr>
              <w:spacing w:after="0"/>
              <w:rPr>
                <w:b/>
                <w:highlight w:val="lightGray"/>
                <w:lang w:val="en-US" w:eastAsia="ja-JP"/>
              </w:rPr>
            </w:pPr>
          </w:p>
        </w:tc>
      </w:tr>
      <w:tr w:rsidR="00C8264E" w:rsidRPr="00EE7740" w14:paraId="2EFA8FF9" w14:textId="77777777" w:rsidTr="003847FD">
        <w:trPr>
          <w:cantSplit/>
        </w:trPr>
        <w:tc>
          <w:tcPr>
            <w:tcW w:w="6651" w:type="dxa"/>
            <w:tcBorders>
              <w:top w:val="nil"/>
              <w:bottom w:val="nil"/>
              <w:right w:val="nil"/>
            </w:tcBorders>
          </w:tcPr>
          <w:p w14:paraId="4A5FB5CD" w14:textId="77777777" w:rsidR="00C8264E" w:rsidRPr="00EE7740" w:rsidRDefault="00C8264E" w:rsidP="000F7B76">
            <w:pPr>
              <w:spacing w:after="0"/>
              <w:rPr>
                <w:highlight w:val="lightGray"/>
                <w:lang w:val="en-US" w:eastAsia="ja-JP"/>
              </w:rPr>
            </w:pPr>
            <w:r w:rsidRPr="00EE7740">
              <w:rPr>
                <w:highlight w:val="lightGray"/>
                <w:lang w:val="en-US" w:eastAsia="ja-JP"/>
              </w:rPr>
              <w:tab/>
            </w:r>
            <w:r w:rsidRPr="00EE7740">
              <w:rPr>
                <w:highlight w:val="lightGray"/>
                <w:lang w:val="en-US" w:eastAsia="ja-JP"/>
              </w:rPr>
              <w:tab/>
            </w:r>
            <w:r w:rsidRPr="00EE7740">
              <w:rPr>
                <w:highlight w:val="lightGray"/>
                <w:lang w:val="en-US" w:eastAsia="ja-JP"/>
              </w:rPr>
              <w:tab/>
            </w:r>
            <w:r w:rsidRPr="00EE7740">
              <w:rPr>
                <w:highlight w:val="lightGray"/>
                <w:lang w:val="en-US" w:eastAsia="ja-JP"/>
              </w:rPr>
              <w:tab/>
              <w:t>default:</w:t>
            </w:r>
          </w:p>
        </w:tc>
        <w:tc>
          <w:tcPr>
            <w:tcW w:w="1131" w:type="dxa"/>
            <w:tcBorders>
              <w:top w:val="nil"/>
              <w:left w:val="nil"/>
              <w:bottom w:val="nil"/>
              <w:right w:val="nil"/>
            </w:tcBorders>
          </w:tcPr>
          <w:p w14:paraId="54CE5AA7" w14:textId="77777777" w:rsidR="00C8264E" w:rsidRPr="00EE7740" w:rsidRDefault="00C8264E" w:rsidP="000F7B76">
            <w:pPr>
              <w:spacing w:after="0"/>
              <w:rPr>
                <w:b/>
                <w:highlight w:val="lightGray"/>
                <w:lang w:val="en-US" w:eastAsia="ja-JP"/>
              </w:rPr>
            </w:pPr>
          </w:p>
        </w:tc>
        <w:tc>
          <w:tcPr>
            <w:tcW w:w="1260" w:type="dxa"/>
            <w:tcBorders>
              <w:top w:val="nil"/>
              <w:left w:val="nil"/>
              <w:bottom w:val="nil"/>
            </w:tcBorders>
          </w:tcPr>
          <w:p w14:paraId="0B78A910" w14:textId="77777777" w:rsidR="00C8264E" w:rsidRPr="00EE7740" w:rsidRDefault="00C8264E" w:rsidP="000F7B76">
            <w:pPr>
              <w:spacing w:after="0"/>
              <w:rPr>
                <w:b/>
                <w:highlight w:val="lightGray"/>
                <w:lang w:val="en-US" w:eastAsia="ja-JP"/>
              </w:rPr>
            </w:pPr>
          </w:p>
        </w:tc>
      </w:tr>
      <w:tr w:rsidR="00C8264E" w:rsidRPr="00EE7740" w14:paraId="3E2BBA32" w14:textId="77777777" w:rsidTr="003847FD">
        <w:trPr>
          <w:cantSplit/>
        </w:trPr>
        <w:tc>
          <w:tcPr>
            <w:tcW w:w="6651" w:type="dxa"/>
            <w:tcBorders>
              <w:top w:val="nil"/>
              <w:bottom w:val="nil"/>
              <w:right w:val="nil"/>
            </w:tcBorders>
          </w:tcPr>
          <w:p w14:paraId="5D721008" w14:textId="77777777" w:rsidR="00C8264E" w:rsidRPr="00EE7740" w:rsidRDefault="00C8264E" w:rsidP="000F7B76">
            <w:pPr>
              <w:spacing w:after="0"/>
              <w:rPr>
                <w:highlight w:val="lightGray"/>
                <w:lang w:val="en-US" w:eastAsia="ja-JP"/>
              </w:rPr>
            </w:pPr>
            <w:r w:rsidRPr="00EE7740">
              <w:rPr>
                <w:highlight w:val="lightGray"/>
                <w:lang w:val="en-US" w:eastAsia="ja-JP"/>
              </w:rPr>
              <w:tab/>
            </w:r>
            <w:r w:rsidRPr="00EE7740">
              <w:rPr>
                <w:highlight w:val="lightGray"/>
                <w:lang w:val="en-US" w:eastAsia="ja-JP"/>
              </w:rPr>
              <w:tab/>
            </w:r>
            <w:r w:rsidRPr="00EE7740">
              <w:rPr>
                <w:highlight w:val="lightGray"/>
                <w:lang w:val="en-US" w:eastAsia="ja-JP"/>
              </w:rPr>
              <w:tab/>
            </w:r>
            <w:r w:rsidRPr="00EE7740">
              <w:rPr>
                <w:highlight w:val="lightGray"/>
                <w:lang w:val="en-US" w:eastAsia="ja-JP"/>
              </w:rPr>
              <w:tab/>
            </w:r>
            <w:r w:rsidRPr="00EE7740">
              <w:rPr>
                <w:highlight w:val="lightGray"/>
                <w:lang w:val="en-US" w:eastAsia="ja-JP"/>
              </w:rPr>
              <w:tab/>
              <w:t>break;</w:t>
            </w:r>
          </w:p>
        </w:tc>
        <w:tc>
          <w:tcPr>
            <w:tcW w:w="1131" w:type="dxa"/>
            <w:tcBorders>
              <w:top w:val="nil"/>
              <w:left w:val="nil"/>
              <w:bottom w:val="nil"/>
              <w:right w:val="nil"/>
            </w:tcBorders>
          </w:tcPr>
          <w:p w14:paraId="7BDDF52B" w14:textId="77777777" w:rsidR="00C8264E" w:rsidRPr="00EE7740" w:rsidRDefault="00C8264E" w:rsidP="000F7B76">
            <w:pPr>
              <w:spacing w:after="0"/>
              <w:rPr>
                <w:b/>
                <w:highlight w:val="lightGray"/>
                <w:lang w:val="en-US" w:eastAsia="ja-JP"/>
              </w:rPr>
            </w:pPr>
          </w:p>
        </w:tc>
        <w:tc>
          <w:tcPr>
            <w:tcW w:w="1260" w:type="dxa"/>
            <w:tcBorders>
              <w:top w:val="nil"/>
              <w:left w:val="nil"/>
              <w:bottom w:val="nil"/>
            </w:tcBorders>
          </w:tcPr>
          <w:p w14:paraId="0D1372E7" w14:textId="77777777" w:rsidR="00C8264E" w:rsidRPr="00EE7740" w:rsidRDefault="00C8264E" w:rsidP="000F7B76">
            <w:pPr>
              <w:spacing w:after="0"/>
              <w:rPr>
                <w:b/>
                <w:highlight w:val="lightGray"/>
                <w:lang w:val="en-US" w:eastAsia="ja-JP"/>
              </w:rPr>
            </w:pPr>
          </w:p>
        </w:tc>
      </w:tr>
      <w:tr w:rsidR="00C8264E" w:rsidRPr="00EE7740" w14:paraId="27807941" w14:textId="77777777" w:rsidTr="003847FD">
        <w:trPr>
          <w:cantSplit/>
        </w:trPr>
        <w:tc>
          <w:tcPr>
            <w:tcW w:w="6651" w:type="dxa"/>
            <w:tcBorders>
              <w:top w:val="nil"/>
              <w:bottom w:val="nil"/>
              <w:right w:val="nil"/>
            </w:tcBorders>
          </w:tcPr>
          <w:p w14:paraId="2E92E56F" w14:textId="77777777" w:rsidR="00C8264E" w:rsidRPr="00EE7740" w:rsidRDefault="00C8264E" w:rsidP="000F7B76">
            <w:pPr>
              <w:spacing w:after="0"/>
              <w:rPr>
                <w:highlight w:val="lightGray"/>
                <w:lang w:val="en-US" w:eastAsia="ja-JP"/>
              </w:rPr>
            </w:pPr>
            <w:r w:rsidRPr="00EE7740">
              <w:rPr>
                <w:highlight w:val="lightGray"/>
                <w:lang w:val="en-US" w:eastAsia="ja-JP"/>
              </w:rPr>
              <w:tab/>
            </w:r>
            <w:r w:rsidRPr="00EE7740">
              <w:rPr>
                <w:highlight w:val="lightGray"/>
                <w:lang w:val="en-US" w:eastAsia="ja-JP"/>
              </w:rPr>
              <w:tab/>
            </w:r>
            <w:r w:rsidRPr="00EE7740">
              <w:rPr>
                <w:highlight w:val="lightGray"/>
                <w:lang w:val="en-US" w:eastAsia="ja-JP"/>
              </w:rPr>
              <w:tab/>
              <w:t>}</w:t>
            </w:r>
          </w:p>
        </w:tc>
        <w:tc>
          <w:tcPr>
            <w:tcW w:w="1131" w:type="dxa"/>
            <w:tcBorders>
              <w:top w:val="nil"/>
              <w:left w:val="nil"/>
              <w:bottom w:val="nil"/>
              <w:right w:val="nil"/>
            </w:tcBorders>
          </w:tcPr>
          <w:p w14:paraId="5478A1EC" w14:textId="77777777" w:rsidR="00C8264E" w:rsidRPr="00EE7740" w:rsidRDefault="00C8264E" w:rsidP="000F7B76">
            <w:pPr>
              <w:spacing w:after="0"/>
              <w:rPr>
                <w:b/>
                <w:highlight w:val="lightGray"/>
                <w:lang w:val="en-US" w:eastAsia="ja-JP"/>
              </w:rPr>
            </w:pPr>
          </w:p>
        </w:tc>
        <w:tc>
          <w:tcPr>
            <w:tcW w:w="1260" w:type="dxa"/>
            <w:tcBorders>
              <w:top w:val="nil"/>
              <w:left w:val="nil"/>
              <w:bottom w:val="nil"/>
            </w:tcBorders>
          </w:tcPr>
          <w:p w14:paraId="32E8C954" w14:textId="77777777" w:rsidR="00C8264E" w:rsidRPr="00EE7740" w:rsidRDefault="00C8264E" w:rsidP="000F7B76">
            <w:pPr>
              <w:spacing w:after="0"/>
              <w:rPr>
                <w:b/>
                <w:highlight w:val="lightGray"/>
                <w:lang w:val="en-US" w:eastAsia="ja-JP"/>
              </w:rPr>
            </w:pPr>
          </w:p>
        </w:tc>
      </w:tr>
      <w:tr w:rsidR="00C8264E" w:rsidRPr="00EE7740" w14:paraId="48F77A2E" w14:textId="77777777" w:rsidTr="003847FD">
        <w:trPr>
          <w:cantSplit/>
        </w:trPr>
        <w:tc>
          <w:tcPr>
            <w:tcW w:w="6651" w:type="dxa"/>
            <w:tcBorders>
              <w:top w:val="nil"/>
              <w:bottom w:val="nil"/>
              <w:right w:val="nil"/>
            </w:tcBorders>
          </w:tcPr>
          <w:p w14:paraId="06B86F02" w14:textId="77777777" w:rsidR="00C8264E" w:rsidRPr="00EE7740" w:rsidRDefault="00C8264E" w:rsidP="000F7B76">
            <w:pPr>
              <w:spacing w:after="0"/>
              <w:rPr>
                <w:highlight w:val="lightGray"/>
                <w:lang w:val="en-US" w:eastAsia="ja-JP"/>
              </w:rPr>
            </w:pPr>
            <w:r w:rsidRPr="00EE7740">
              <w:rPr>
                <w:highlight w:val="lightGray"/>
                <w:lang w:val="en-US" w:eastAsia="ja-JP"/>
              </w:rPr>
              <w:tab/>
            </w:r>
            <w:r w:rsidRPr="00EE7740">
              <w:rPr>
                <w:highlight w:val="lightGray"/>
                <w:lang w:val="en-US" w:eastAsia="ja-JP"/>
              </w:rPr>
              <w:tab/>
              <w:t>}</w:t>
            </w:r>
          </w:p>
        </w:tc>
        <w:tc>
          <w:tcPr>
            <w:tcW w:w="1131" w:type="dxa"/>
            <w:tcBorders>
              <w:top w:val="nil"/>
              <w:left w:val="nil"/>
              <w:bottom w:val="nil"/>
              <w:right w:val="nil"/>
            </w:tcBorders>
          </w:tcPr>
          <w:p w14:paraId="6C8762A3" w14:textId="77777777" w:rsidR="00C8264E" w:rsidRPr="00EE7740" w:rsidRDefault="00C8264E" w:rsidP="000F7B76">
            <w:pPr>
              <w:spacing w:after="0"/>
              <w:rPr>
                <w:b/>
                <w:highlight w:val="lightGray"/>
                <w:lang w:val="en-US" w:eastAsia="ja-JP"/>
              </w:rPr>
            </w:pPr>
          </w:p>
        </w:tc>
        <w:tc>
          <w:tcPr>
            <w:tcW w:w="1260" w:type="dxa"/>
            <w:tcBorders>
              <w:top w:val="nil"/>
              <w:left w:val="nil"/>
              <w:bottom w:val="nil"/>
            </w:tcBorders>
          </w:tcPr>
          <w:p w14:paraId="20DFE8EC" w14:textId="77777777" w:rsidR="00C8264E" w:rsidRPr="00EE7740" w:rsidRDefault="00C8264E" w:rsidP="000F7B76">
            <w:pPr>
              <w:spacing w:after="0"/>
              <w:rPr>
                <w:b/>
                <w:highlight w:val="lightGray"/>
                <w:lang w:val="en-US" w:eastAsia="ja-JP"/>
              </w:rPr>
            </w:pPr>
          </w:p>
        </w:tc>
      </w:tr>
      <w:tr w:rsidR="00C8264E" w:rsidRPr="00C8264E" w14:paraId="6D5B0824" w14:textId="77777777" w:rsidTr="003847FD">
        <w:trPr>
          <w:cantSplit/>
        </w:trPr>
        <w:tc>
          <w:tcPr>
            <w:tcW w:w="6651" w:type="dxa"/>
            <w:tcBorders>
              <w:top w:val="nil"/>
              <w:bottom w:val="nil"/>
              <w:right w:val="nil"/>
            </w:tcBorders>
          </w:tcPr>
          <w:p w14:paraId="59170562" w14:textId="77777777" w:rsidR="00C8264E" w:rsidRPr="00C8264E" w:rsidRDefault="00C8264E" w:rsidP="000F7B76">
            <w:pPr>
              <w:spacing w:after="0"/>
              <w:rPr>
                <w:lang w:val="en-US" w:eastAsia="ja-JP"/>
              </w:rPr>
            </w:pPr>
            <w:r w:rsidRPr="00EE7740">
              <w:rPr>
                <w:highlight w:val="lightGray"/>
                <w:lang w:val="en-US" w:eastAsia="ja-JP"/>
              </w:rPr>
              <w:tab/>
              <w:t>}</w:t>
            </w:r>
          </w:p>
        </w:tc>
        <w:tc>
          <w:tcPr>
            <w:tcW w:w="1131" w:type="dxa"/>
            <w:tcBorders>
              <w:top w:val="nil"/>
              <w:left w:val="nil"/>
              <w:bottom w:val="nil"/>
              <w:right w:val="nil"/>
            </w:tcBorders>
          </w:tcPr>
          <w:p w14:paraId="6336762A" w14:textId="77777777" w:rsidR="00C8264E" w:rsidRPr="00C8264E" w:rsidRDefault="00C8264E" w:rsidP="000F7B76">
            <w:pPr>
              <w:spacing w:after="0"/>
              <w:rPr>
                <w:b/>
                <w:lang w:val="en-US" w:eastAsia="ja-JP"/>
              </w:rPr>
            </w:pPr>
          </w:p>
        </w:tc>
        <w:tc>
          <w:tcPr>
            <w:tcW w:w="1260" w:type="dxa"/>
            <w:tcBorders>
              <w:top w:val="nil"/>
              <w:left w:val="nil"/>
              <w:bottom w:val="nil"/>
            </w:tcBorders>
          </w:tcPr>
          <w:p w14:paraId="3B6002DF" w14:textId="77777777" w:rsidR="00C8264E" w:rsidRPr="00C8264E" w:rsidRDefault="00C8264E" w:rsidP="000F7B76">
            <w:pPr>
              <w:spacing w:after="0"/>
              <w:rPr>
                <w:b/>
                <w:lang w:val="en-US" w:eastAsia="ja-JP"/>
              </w:rPr>
            </w:pPr>
          </w:p>
        </w:tc>
      </w:tr>
      <w:tr w:rsidR="00C8264E" w:rsidRPr="00C8264E" w14:paraId="4EDD3A36" w14:textId="77777777" w:rsidTr="003847FD">
        <w:trPr>
          <w:cantSplit/>
        </w:trPr>
        <w:tc>
          <w:tcPr>
            <w:tcW w:w="6651" w:type="dxa"/>
            <w:tcBorders>
              <w:top w:val="nil"/>
              <w:right w:val="nil"/>
            </w:tcBorders>
          </w:tcPr>
          <w:p w14:paraId="585432D4" w14:textId="77777777" w:rsidR="00C8264E" w:rsidRPr="00C8264E" w:rsidRDefault="00C8264E" w:rsidP="000F7B76">
            <w:pPr>
              <w:spacing w:after="0"/>
              <w:rPr>
                <w:lang w:val="de-DE" w:eastAsia="ja-JP"/>
              </w:rPr>
            </w:pPr>
            <w:r w:rsidRPr="00C8264E">
              <w:rPr>
                <w:lang w:val="de-DE" w:eastAsia="ja-JP"/>
              </w:rPr>
              <w:t>}</w:t>
            </w:r>
          </w:p>
        </w:tc>
        <w:tc>
          <w:tcPr>
            <w:tcW w:w="1131" w:type="dxa"/>
            <w:tcBorders>
              <w:top w:val="nil"/>
              <w:left w:val="nil"/>
              <w:right w:val="nil"/>
            </w:tcBorders>
          </w:tcPr>
          <w:p w14:paraId="312EE2A2" w14:textId="77777777" w:rsidR="00C8264E" w:rsidRPr="00C8264E" w:rsidRDefault="00C8264E" w:rsidP="000F7B76">
            <w:pPr>
              <w:spacing w:after="0"/>
              <w:rPr>
                <w:b/>
                <w:lang w:val="de-DE" w:eastAsia="ja-JP"/>
              </w:rPr>
            </w:pPr>
          </w:p>
        </w:tc>
        <w:tc>
          <w:tcPr>
            <w:tcW w:w="1260" w:type="dxa"/>
            <w:tcBorders>
              <w:top w:val="nil"/>
              <w:left w:val="nil"/>
            </w:tcBorders>
          </w:tcPr>
          <w:p w14:paraId="6EB91EBD" w14:textId="77777777" w:rsidR="00C8264E" w:rsidRPr="00C8264E" w:rsidRDefault="00C8264E" w:rsidP="000F7B76">
            <w:pPr>
              <w:spacing w:after="0"/>
              <w:rPr>
                <w:b/>
                <w:lang w:val="de-DE" w:eastAsia="ja-JP"/>
              </w:rPr>
            </w:pPr>
          </w:p>
        </w:tc>
      </w:tr>
    </w:tbl>
    <w:p w14:paraId="180F05B5" w14:textId="77777777" w:rsidR="00C8264E" w:rsidRPr="00C8264E" w:rsidRDefault="00C8264E" w:rsidP="00C8264E">
      <w:pPr>
        <w:rPr>
          <w:i/>
          <w:lang w:val="en-US" w:eastAsia="ja-JP"/>
        </w:rPr>
      </w:pPr>
    </w:p>
    <w:p w14:paraId="18B70D76" w14:textId="5D81BCE8" w:rsidR="00C8264E" w:rsidRPr="00C8264E" w:rsidRDefault="00EE7740" w:rsidP="00C8264E">
      <w:pPr>
        <w:rPr>
          <w:i/>
          <w:lang w:val="en-US" w:eastAsia="ja-JP"/>
        </w:rPr>
      </w:pPr>
      <w:r>
        <w:rPr>
          <w:i/>
          <w:lang w:val="en-US" w:eastAsia="ja-JP"/>
        </w:rPr>
        <w:t>Add new tables after Table 265:</w:t>
      </w:r>
    </w:p>
    <w:p w14:paraId="418C1AF8" w14:textId="7375D6A1" w:rsidR="00C8264E" w:rsidRPr="004C22CD" w:rsidRDefault="00EE7740" w:rsidP="00EE7740">
      <w:pPr>
        <w:jc w:val="center"/>
        <w:rPr>
          <w:lang w:val="en-US" w:eastAsia="ja-JP"/>
        </w:rPr>
      </w:pPr>
      <w:r w:rsidRPr="00C8264E">
        <w:rPr>
          <w:b/>
          <w:highlight w:val="yellow"/>
          <w:lang w:eastAsia="ja-JP"/>
        </w:rPr>
        <w:t>Table AMD5.</w:t>
      </w:r>
      <w:r w:rsidRPr="00C8264E">
        <w:rPr>
          <w:b/>
          <w:highlight w:val="yellow"/>
          <w:lang w:eastAsia="ja-JP"/>
        </w:rPr>
        <w:fldChar w:fldCharType="begin"/>
      </w:r>
      <w:r w:rsidRPr="00C8264E">
        <w:rPr>
          <w:b/>
          <w:highlight w:val="yellow"/>
          <w:lang w:eastAsia="ja-JP"/>
        </w:rPr>
        <w:instrText xml:space="preserve"> SEQ Table \* ARABIC</w:instrText>
      </w:r>
      <w:r w:rsidRPr="00C8264E">
        <w:rPr>
          <w:b/>
          <w:highlight w:val="yellow"/>
          <w:lang w:eastAsia="ja-JP"/>
        </w:rPr>
        <w:fldChar w:fldCharType="separate"/>
      </w:r>
      <w:r>
        <w:rPr>
          <w:b/>
          <w:noProof/>
          <w:highlight w:val="yellow"/>
          <w:lang w:eastAsia="ja-JP"/>
        </w:rPr>
        <w:t>6</w:t>
      </w:r>
      <w:r w:rsidRPr="00C8264E">
        <w:rPr>
          <w:highlight w:val="yellow"/>
          <w:lang w:eastAsia="ja-JP"/>
        </w:rPr>
        <w:fldChar w:fldCharType="end"/>
      </w:r>
      <w:r w:rsidRPr="00C8264E">
        <w:rPr>
          <w:b/>
          <w:lang w:eastAsia="ja-JP"/>
        </w:rPr>
        <w:t xml:space="preserve"> — </w:t>
      </w:r>
      <w:r w:rsidR="00C8264E" w:rsidRPr="00C8264E">
        <w:rPr>
          <w:b/>
          <w:bCs/>
          <w:lang w:val="en-US" w:eastAsia="ja-JP"/>
        </w:rPr>
        <w:t xml:space="preserve">Syntax of </w:t>
      </w:r>
      <w:r w:rsidRPr="00EE7740">
        <w:rPr>
          <w:b/>
          <w:bCs/>
          <w:lang w:val="en-US" w:eastAsia="ja-JP"/>
        </w:rPr>
        <w:t>goa_Production_Metadata ()</w:t>
      </w:r>
    </w:p>
    <w:tbl>
      <w:tblPr>
        <w:tblW w:w="90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0" w:type="dxa"/>
          <w:right w:w="80" w:type="dxa"/>
        </w:tblCellMar>
        <w:tblLook w:val="0000" w:firstRow="0" w:lastRow="0" w:firstColumn="0" w:lastColumn="0" w:noHBand="0" w:noVBand="0"/>
      </w:tblPr>
      <w:tblGrid>
        <w:gridCol w:w="6651"/>
        <w:gridCol w:w="1131"/>
        <w:gridCol w:w="1260"/>
      </w:tblGrid>
      <w:tr w:rsidR="00C8264E" w:rsidRPr="00C8264E" w14:paraId="3892D4B3" w14:textId="77777777" w:rsidTr="003847FD">
        <w:trPr>
          <w:cantSplit/>
        </w:trPr>
        <w:tc>
          <w:tcPr>
            <w:tcW w:w="6651" w:type="dxa"/>
            <w:tcBorders>
              <w:top w:val="single" w:sz="6" w:space="0" w:color="auto"/>
              <w:left w:val="single" w:sz="6" w:space="0" w:color="auto"/>
              <w:bottom w:val="single" w:sz="6" w:space="0" w:color="auto"/>
              <w:right w:val="nil"/>
            </w:tcBorders>
          </w:tcPr>
          <w:p w14:paraId="36F3714A" w14:textId="77777777" w:rsidR="00C8264E" w:rsidRPr="00C8264E" w:rsidRDefault="00C8264E" w:rsidP="00EE7740">
            <w:pPr>
              <w:spacing w:after="0"/>
              <w:rPr>
                <w:lang w:val="de-DE" w:eastAsia="ja-JP"/>
              </w:rPr>
            </w:pPr>
            <w:r w:rsidRPr="00C8264E">
              <w:rPr>
                <w:lang w:eastAsia="ja-JP"/>
              </w:rPr>
              <w:t>Syntax</w:t>
            </w:r>
          </w:p>
        </w:tc>
        <w:tc>
          <w:tcPr>
            <w:tcW w:w="1131" w:type="dxa"/>
            <w:tcBorders>
              <w:top w:val="single" w:sz="6" w:space="0" w:color="auto"/>
              <w:left w:val="nil"/>
              <w:bottom w:val="single" w:sz="6" w:space="0" w:color="auto"/>
              <w:right w:val="nil"/>
            </w:tcBorders>
          </w:tcPr>
          <w:p w14:paraId="344DEB84" w14:textId="77777777" w:rsidR="00C8264E" w:rsidRPr="00C8264E" w:rsidRDefault="00C8264E" w:rsidP="00EE7740">
            <w:pPr>
              <w:spacing w:after="0"/>
              <w:rPr>
                <w:lang w:val="de-DE" w:eastAsia="ja-JP"/>
              </w:rPr>
            </w:pPr>
            <w:r w:rsidRPr="00C8264E">
              <w:rPr>
                <w:lang w:eastAsia="ja-JP"/>
              </w:rPr>
              <w:t>No. of bits</w:t>
            </w:r>
          </w:p>
        </w:tc>
        <w:tc>
          <w:tcPr>
            <w:tcW w:w="1260" w:type="dxa"/>
            <w:tcBorders>
              <w:top w:val="single" w:sz="6" w:space="0" w:color="auto"/>
              <w:left w:val="nil"/>
              <w:bottom w:val="single" w:sz="6" w:space="0" w:color="auto"/>
              <w:right w:val="single" w:sz="6" w:space="0" w:color="auto"/>
            </w:tcBorders>
          </w:tcPr>
          <w:p w14:paraId="2C50F34E" w14:textId="77777777" w:rsidR="00C8264E" w:rsidRPr="00C8264E" w:rsidRDefault="00C8264E" w:rsidP="00EE7740">
            <w:pPr>
              <w:spacing w:after="0"/>
              <w:rPr>
                <w:lang w:val="de-DE" w:eastAsia="ja-JP"/>
              </w:rPr>
            </w:pPr>
            <w:r w:rsidRPr="00C8264E">
              <w:rPr>
                <w:lang w:eastAsia="ja-JP"/>
              </w:rPr>
              <w:t>Mnemonic</w:t>
            </w:r>
          </w:p>
        </w:tc>
      </w:tr>
      <w:tr w:rsidR="00C8264E" w:rsidRPr="00C8264E" w14:paraId="0E01B9C8" w14:textId="77777777" w:rsidTr="003847FD">
        <w:trPr>
          <w:cantSplit/>
        </w:trPr>
        <w:tc>
          <w:tcPr>
            <w:tcW w:w="6651" w:type="dxa"/>
            <w:tcBorders>
              <w:top w:val="single" w:sz="6" w:space="0" w:color="auto"/>
              <w:bottom w:val="nil"/>
              <w:right w:val="nil"/>
            </w:tcBorders>
          </w:tcPr>
          <w:p w14:paraId="73F696F0" w14:textId="77777777" w:rsidR="00C8264E" w:rsidRPr="00C8264E" w:rsidRDefault="00C8264E" w:rsidP="00EE7740">
            <w:pPr>
              <w:spacing w:after="0"/>
              <w:rPr>
                <w:lang w:val="de-DE" w:eastAsia="ja-JP"/>
              </w:rPr>
            </w:pPr>
            <w:r w:rsidRPr="00C8264E">
              <w:rPr>
                <w:lang w:val="en-US" w:eastAsia="ja-JP"/>
              </w:rPr>
              <w:t>goa_Production_Metadata()</w:t>
            </w:r>
          </w:p>
        </w:tc>
        <w:tc>
          <w:tcPr>
            <w:tcW w:w="1131" w:type="dxa"/>
            <w:tcBorders>
              <w:top w:val="single" w:sz="6" w:space="0" w:color="auto"/>
              <w:left w:val="nil"/>
              <w:bottom w:val="nil"/>
              <w:right w:val="nil"/>
            </w:tcBorders>
          </w:tcPr>
          <w:p w14:paraId="56097311" w14:textId="77777777" w:rsidR="00C8264E" w:rsidRPr="00C8264E" w:rsidRDefault="00C8264E" w:rsidP="00EE7740">
            <w:pPr>
              <w:spacing w:after="0"/>
              <w:rPr>
                <w:lang w:val="de-DE" w:eastAsia="ja-JP"/>
              </w:rPr>
            </w:pPr>
          </w:p>
        </w:tc>
        <w:tc>
          <w:tcPr>
            <w:tcW w:w="1260" w:type="dxa"/>
            <w:tcBorders>
              <w:top w:val="single" w:sz="6" w:space="0" w:color="auto"/>
              <w:left w:val="nil"/>
              <w:bottom w:val="nil"/>
            </w:tcBorders>
          </w:tcPr>
          <w:p w14:paraId="43903302" w14:textId="77777777" w:rsidR="00C8264E" w:rsidRPr="00C8264E" w:rsidRDefault="00C8264E" w:rsidP="00EE7740">
            <w:pPr>
              <w:spacing w:after="0"/>
              <w:rPr>
                <w:lang w:val="de-DE" w:eastAsia="ja-JP"/>
              </w:rPr>
            </w:pPr>
          </w:p>
        </w:tc>
      </w:tr>
      <w:tr w:rsidR="00C8264E" w:rsidRPr="00C8264E" w14:paraId="07917A3A" w14:textId="77777777" w:rsidTr="003847FD">
        <w:trPr>
          <w:cantSplit/>
        </w:trPr>
        <w:tc>
          <w:tcPr>
            <w:tcW w:w="6651" w:type="dxa"/>
            <w:tcBorders>
              <w:top w:val="nil"/>
              <w:bottom w:val="nil"/>
              <w:right w:val="nil"/>
            </w:tcBorders>
          </w:tcPr>
          <w:p w14:paraId="7340F044" w14:textId="77777777" w:rsidR="00C8264E" w:rsidRPr="00C8264E" w:rsidRDefault="00C8264E" w:rsidP="00EE7740">
            <w:pPr>
              <w:spacing w:after="0"/>
              <w:rPr>
                <w:lang w:val="de-DE" w:eastAsia="ja-JP"/>
              </w:rPr>
            </w:pPr>
            <w:r w:rsidRPr="00C8264E">
              <w:rPr>
                <w:lang w:val="de-DE" w:eastAsia="ja-JP"/>
              </w:rPr>
              <w:t>{</w:t>
            </w:r>
          </w:p>
        </w:tc>
        <w:tc>
          <w:tcPr>
            <w:tcW w:w="1131" w:type="dxa"/>
            <w:tcBorders>
              <w:top w:val="nil"/>
              <w:left w:val="nil"/>
              <w:bottom w:val="nil"/>
              <w:right w:val="nil"/>
            </w:tcBorders>
          </w:tcPr>
          <w:p w14:paraId="1D4E4CE7" w14:textId="77777777" w:rsidR="00C8264E" w:rsidRPr="00C8264E" w:rsidRDefault="00C8264E" w:rsidP="00EE7740">
            <w:pPr>
              <w:spacing w:after="0"/>
              <w:rPr>
                <w:lang w:val="de-DE" w:eastAsia="ja-JP"/>
              </w:rPr>
            </w:pPr>
          </w:p>
        </w:tc>
        <w:tc>
          <w:tcPr>
            <w:tcW w:w="1260" w:type="dxa"/>
            <w:tcBorders>
              <w:top w:val="nil"/>
              <w:left w:val="nil"/>
              <w:bottom w:val="nil"/>
            </w:tcBorders>
          </w:tcPr>
          <w:p w14:paraId="5FE8F87B" w14:textId="77777777" w:rsidR="00C8264E" w:rsidRPr="00C8264E" w:rsidRDefault="00C8264E" w:rsidP="00EE7740">
            <w:pPr>
              <w:spacing w:after="0"/>
              <w:rPr>
                <w:lang w:val="de-DE" w:eastAsia="ja-JP"/>
              </w:rPr>
            </w:pPr>
          </w:p>
        </w:tc>
      </w:tr>
      <w:tr w:rsidR="00C8264E" w:rsidRPr="00C8264E" w14:paraId="111A95BD" w14:textId="77777777" w:rsidTr="003847FD">
        <w:trPr>
          <w:cantSplit/>
        </w:trPr>
        <w:tc>
          <w:tcPr>
            <w:tcW w:w="6651" w:type="dxa"/>
            <w:tcBorders>
              <w:top w:val="nil"/>
              <w:bottom w:val="nil"/>
              <w:right w:val="nil"/>
            </w:tcBorders>
          </w:tcPr>
          <w:p w14:paraId="730AB9FD" w14:textId="77777777" w:rsidR="00C8264E" w:rsidRPr="00C8264E" w:rsidRDefault="00C8264E" w:rsidP="00EE7740">
            <w:pPr>
              <w:spacing w:after="0"/>
              <w:rPr>
                <w:lang w:val="de-DE" w:eastAsia="ja-JP"/>
              </w:rPr>
            </w:pPr>
            <w:r w:rsidRPr="00C8264E">
              <w:rPr>
                <w:lang w:val="de-DE" w:eastAsia="ja-JP"/>
              </w:rPr>
              <w:tab/>
              <w:t>/* PRODUCTION METADATA CONFIGURATION */</w:t>
            </w:r>
          </w:p>
        </w:tc>
        <w:tc>
          <w:tcPr>
            <w:tcW w:w="1131" w:type="dxa"/>
            <w:tcBorders>
              <w:top w:val="nil"/>
              <w:left w:val="nil"/>
              <w:bottom w:val="nil"/>
              <w:right w:val="nil"/>
            </w:tcBorders>
          </w:tcPr>
          <w:p w14:paraId="7D8E2494" w14:textId="77777777" w:rsidR="00C8264E" w:rsidRPr="00C8264E" w:rsidRDefault="00C8264E" w:rsidP="00EE7740">
            <w:pPr>
              <w:spacing w:after="0"/>
              <w:rPr>
                <w:b/>
                <w:lang w:val="de-DE" w:eastAsia="ja-JP"/>
              </w:rPr>
            </w:pPr>
          </w:p>
        </w:tc>
        <w:tc>
          <w:tcPr>
            <w:tcW w:w="1260" w:type="dxa"/>
            <w:tcBorders>
              <w:top w:val="nil"/>
              <w:left w:val="nil"/>
              <w:bottom w:val="nil"/>
            </w:tcBorders>
          </w:tcPr>
          <w:p w14:paraId="511E43C4" w14:textId="77777777" w:rsidR="00C8264E" w:rsidRPr="00C8264E" w:rsidRDefault="00C8264E" w:rsidP="00EE7740">
            <w:pPr>
              <w:spacing w:after="0"/>
              <w:rPr>
                <w:b/>
                <w:lang w:val="de-DE" w:eastAsia="ja-JP"/>
              </w:rPr>
            </w:pPr>
          </w:p>
        </w:tc>
      </w:tr>
      <w:tr w:rsidR="00C8264E" w:rsidRPr="00C8264E" w14:paraId="4D9844B9" w14:textId="77777777" w:rsidTr="003847FD">
        <w:trPr>
          <w:cantSplit/>
        </w:trPr>
        <w:tc>
          <w:tcPr>
            <w:tcW w:w="6651" w:type="dxa"/>
            <w:tcBorders>
              <w:top w:val="nil"/>
              <w:bottom w:val="nil"/>
              <w:right w:val="nil"/>
            </w:tcBorders>
          </w:tcPr>
          <w:p w14:paraId="43EF3DD7" w14:textId="77777777" w:rsidR="00C8264E" w:rsidRPr="00C8264E" w:rsidRDefault="00C8264E" w:rsidP="00EE7740">
            <w:pPr>
              <w:spacing w:after="0"/>
              <w:rPr>
                <w:lang w:eastAsia="ja-JP"/>
              </w:rPr>
            </w:pPr>
            <w:r w:rsidRPr="00C8264E">
              <w:rPr>
                <w:lang w:eastAsia="ja-JP"/>
              </w:rPr>
              <w:tab/>
            </w:r>
            <w:r w:rsidRPr="00C8264E">
              <w:rPr>
                <w:b/>
                <w:lang w:eastAsia="ja-JP"/>
              </w:rPr>
              <w:t>goa_</w:t>
            </w:r>
            <w:r w:rsidRPr="00C8264E">
              <w:rPr>
                <w:lang w:eastAsia="ja-JP"/>
              </w:rPr>
              <w:t xml:space="preserve"> </w:t>
            </w:r>
            <w:r w:rsidRPr="00C8264E">
              <w:rPr>
                <w:b/>
                <w:lang w:eastAsia="ja-JP"/>
              </w:rPr>
              <w:t>hasObjectDistance;</w:t>
            </w:r>
          </w:p>
        </w:tc>
        <w:tc>
          <w:tcPr>
            <w:tcW w:w="1131" w:type="dxa"/>
            <w:tcBorders>
              <w:top w:val="nil"/>
              <w:left w:val="nil"/>
              <w:bottom w:val="nil"/>
              <w:right w:val="nil"/>
            </w:tcBorders>
          </w:tcPr>
          <w:p w14:paraId="4C243433" w14:textId="77777777" w:rsidR="00C8264E" w:rsidRPr="00C8264E" w:rsidRDefault="00C8264E" w:rsidP="00EE7740">
            <w:pPr>
              <w:spacing w:after="0"/>
              <w:rPr>
                <w:b/>
                <w:lang w:val="de-DE" w:eastAsia="ja-JP"/>
              </w:rPr>
            </w:pPr>
            <w:r w:rsidRPr="00C8264E">
              <w:rPr>
                <w:b/>
                <w:lang w:val="de-DE" w:eastAsia="ja-JP"/>
              </w:rPr>
              <w:t>1</w:t>
            </w:r>
          </w:p>
        </w:tc>
        <w:tc>
          <w:tcPr>
            <w:tcW w:w="1260" w:type="dxa"/>
            <w:tcBorders>
              <w:top w:val="nil"/>
              <w:left w:val="nil"/>
              <w:bottom w:val="nil"/>
            </w:tcBorders>
          </w:tcPr>
          <w:p w14:paraId="23F3733A" w14:textId="77777777" w:rsidR="00C8264E" w:rsidRPr="00C8264E" w:rsidRDefault="00C8264E" w:rsidP="00EE7740">
            <w:pPr>
              <w:spacing w:after="0"/>
              <w:rPr>
                <w:b/>
                <w:lang w:val="de-DE" w:eastAsia="ja-JP"/>
              </w:rPr>
            </w:pPr>
            <w:r w:rsidRPr="00C8264E">
              <w:rPr>
                <w:b/>
                <w:lang w:val="de-DE" w:eastAsia="ja-JP"/>
              </w:rPr>
              <w:t>bslbf</w:t>
            </w:r>
          </w:p>
        </w:tc>
      </w:tr>
      <w:tr w:rsidR="00C8264E" w:rsidRPr="00C8264E" w14:paraId="3DAFDBFA" w14:textId="77777777" w:rsidTr="003847FD">
        <w:trPr>
          <w:cantSplit/>
        </w:trPr>
        <w:tc>
          <w:tcPr>
            <w:tcW w:w="6651" w:type="dxa"/>
            <w:tcBorders>
              <w:top w:val="nil"/>
              <w:bottom w:val="nil"/>
              <w:right w:val="nil"/>
            </w:tcBorders>
          </w:tcPr>
          <w:p w14:paraId="65914013" w14:textId="77777777" w:rsidR="00C8264E" w:rsidRPr="00C8264E" w:rsidRDefault="00C8264E" w:rsidP="00EE7740">
            <w:pPr>
              <w:spacing w:after="0"/>
              <w:rPr>
                <w:lang w:eastAsia="ja-JP"/>
              </w:rPr>
            </w:pPr>
            <w:r w:rsidRPr="00C8264E">
              <w:rPr>
                <w:lang w:eastAsia="ja-JP"/>
              </w:rPr>
              <w:tab/>
              <w:t>if (goa_hasObjectDistance) {</w:t>
            </w:r>
          </w:p>
        </w:tc>
        <w:tc>
          <w:tcPr>
            <w:tcW w:w="1131" w:type="dxa"/>
            <w:tcBorders>
              <w:top w:val="nil"/>
              <w:left w:val="nil"/>
              <w:bottom w:val="nil"/>
              <w:right w:val="nil"/>
            </w:tcBorders>
          </w:tcPr>
          <w:p w14:paraId="10541510" w14:textId="77777777" w:rsidR="00C8264E" w:rsidRPr="00C8264E" w:rsidRDefault="00C8264E" w:rsidP="00EE7740">
            <w:pPr>
              <w:spacing w:after="0"/>
              <w:rPr>
                <w:b/>
                <w:lang w:val="de-DE" w:eastAsia="ja-JP"/>
              </w:rPr>
            </w:pPr>
          </w:p>
        </w:tc>
        <w:tc>
          <w:tcPr>
            <w:tcW w:w="1260" w:type="dxa"/>
            <w:tcBorders>
              <w:top w:val="nil"/>
              <w:left w:val="nil"/>
              <w:bottom w:val="nil"/>
            </w:tcBorders>
          </w:tcPr>
          <w:p w14:paraId="04B8B978" w14:textId="77777777" w:rsidR="00C8264E" w:rsidRPr="00C8264E" w:rsidRDefault="00C8264E" w:rsidP="00EE7740">
            <w:pPr>
              <w:spacing w:after="0"/>
              <w:rPr>
                <w:b/>
                <w:lang w:val="de-DE" w:eastAsia="ja-JP"/>
              </w:rPr>
            </w:pPr>
          </w:p>
        </w:tc>
      </w:tr>
      <w:tr w:rsidR="00C8264E" w:rsidRPr="00C8264E" w14:paraId="3115E38B" w14:textId="77777777" w:rsidTr="003847FD">
        <w:trPr>
          <w:cantSplit/>
        </w:trPr>
        <w:tc>
          <w:tcPr>
            <w:tcW w:w="6651" w:type="dxa"/>
            <w:tcBorders>
              <w:top w:val="nil"/>
              <w:bottom w:val="nil"/>
              <w:right w:val="nil"/>
            </w:tcBorders>
          </w:tcPr>
          <w:p w14:paraId="1E96E62E" w14:textId="77777777" w:rsidR="00C8264E" w:rsidRPr="00C8264E" w:rsidRDefault="00C8264E" w:rsidP="00EE7740">
            <w:pPr>
              <w:spacing w:after="0"/>
              <w:rPr>
                <w:lang w:val="en-US" w:eastAsia="ja-JP"/>
              </w:rPr>
            </w:pPr>
            <w:r w:rsidRPr="00C8264E">
              <w:rPr>
                <w:lang w:val="en-US" w:eastAsia="ja-JP"/>
              </w:rPr>
              <w:tab/>
            </w:r>
            <w:r w:rsidRPr="00C8264E">
              <w:rPr>
                <w:lang w:val="en-US" w:eastAsia="ja-JP"/>
              </w:rPr>
              <w:tab/>
              <w:t>for ( o = 0; o &lt; goa_numberOfOutputObjects; o++ ) {</w:t>
            </w:r>
          </w:p>
        </w:tc>
        <w:tc>
          <w:tcPr>
            <w:tcW w:w="1131" w:type="dxa"/>
            <w:tcBorders>
              <w:top w:val="nil"/>
              <w:left w:val="nil"/>
              <w:bottom w:val="nil"/>
              <w:right w:val="nil"/>
            </w:tcBorders>
          </w:tcPr>
          <w:p w14:paraId="1E093CD1" w14:textId="77777777" w:rsidR="00C8264E" w:rsidRPr="00C8264E" w:rsidRDefault="00C8264E" w:rsidP="00EE7740">
            <w:pPr>
              <w:spacing w:after="0"/>
              <w:rPr>
                <w:b/>
                <w:lang w:val="en-US" w:eastAsia="ja-JP"/>
              </w:rPr>
            </w:pPr>
          </w:p>
        </w:tc>
        <w:tc>
          <w:tcPr>
            <w:tcW w:w="1260" w:type="dxa"/>
            <w:tcBorders>
              <w:top w:val="nil"/>
              <w:left w:val="nil"/>
              <w:bottom w:val="nil"/>
            </w:tcBorders>
          </w:tcPr>
          <w:p w14:paraId="636EEA0D" w14:textId="77777777" w:rsidR="00C8264E" w:rsidRPr="00C8264E" w:rsidRDefault="00C8264E" w:rsidP="00EE7740">
            <w:pPr>
              <w:spacing w:after="0"/>
              <w:rPr>
                <w:b/>
                <w:lang w:val="en-US" w:eastAsia="ja-JP"/>
              </w:rPr>
            </w:pPr>
          </w:p>
        </w:tc>
      </w:tr>
      <w:tr w:rsidR="00C8264E" w:rsidRPr="00C8264E" w14:paraId="53297194" w14:textId="77777777" w:rsidTr="003847FD">
        <w:trPr>
          <w:cantSplit/>
        </w:trPr>
        <w:tc>
          <w:tcPr>
            <w:tcW w:w="6651" w:type="dxa"/>
            <w:tcBorders>
              <w:top w:val="nil"/>
              <w:bottom w:val="nil"/>
              <w:right w:val="nil"/>
            </w:tcBorders>
          </w:tcPr>
          <w:p w14:paraId="2FC717C6" w14:textId="77777777" w:rsidR="00C8264E" w:rsidRPr="00C8264E" w:rsidRDefault="00C8264E" w:rsidP="00EE7740">
            <w:pPr>
              <w:spacing w:after="0"/>
              <w:rPr>
                <w:lang w:val="en-US" w:eastAsia="ja-JP"/>
              </w:rPr>
            </w:pPr>
            <w:r w:rsidRPr="00C8264E">
              <w:rPr>
                <w:lang w:val="en-US" w:eastAsia="ja-JP"/>
              </w:rPr>
              <w:tab/>
            </w:r>
            <w:r w:rsidRPr="00C8264E">
              <w:rPr>
                <w:lang w:val="en-US" w:eastAsia="ja-JP"/>
              </w:rPr>
              <w:tab/>
            </w:r>
            <w:r w:rsidRPr="00C8264E">
              <w:rPr>
                <w:lang w:val="en-US" w:eastAsia="ja-JP"/>
              </w:rPr>
              <w:tab/>
            </w:r>
            <w:r w:rsidRPr="00C8264E">
              <w:rPr>
                <w:b/>
                <w:lang w:val="de-DE" w:eastAsia="ja-JP"/>
              </w:rPr>
              <w:t>goa_bsObjectDistance</w:t>
            </w:r>
            <w:r w:rsidRPr="00C8264E">
              <w:rPr>
                <w:lang w:val="de-DE" w:eastAsia="ja-JP"/>
              </w:rPr>
              <w:t>[o]</w:t>
            </w:r>
          </w:p>
        </w:tc>
        <w:tc>
          <w:tcPr>
            <w:tcW w:w="1131" w:type="dxa"/>
            <w:tcBorders>
              <w:top w:val="nil"/>
              <w:left w:val="nil"/>
              <w:bottom w:val="nil"/>
              <w:right w:val="nil"/>
            </w:tcBorders>
          </w:tcPr>
          <w:p w14:paraId="03E7DD53" w14:textId="77777777" w:rsidR="00C8264E" w:rsidRPr="00C8264E" w:rsidRDefault="00C8264E" w:rsidP="00EE7740">
            <w:pPr>
              <w:spacing w:after="0"/>
              <w:rPr>
                <w:b/>
                <w:lang w:val="en-US" w:eastAsia="ja-JP"/>
              </w:rPr>
            </w:pPr>
            <w:r w:rsidRPr="00C8264E">
              <w:rPr>
                <w:b/>
                <w:lang w:val="en-US" w:eastAsia="ja-JP"/>
              </w:rPr>
              <w:t>7</w:t>
            </w:r>
          </w:p>
        </w:tc>
        <w:tc>
          <w:tcPr>
            <w:tcW w:w="1260" w:type="dxa"/>
            <w:tcBorders>
              <w:top w:val="nil"/>
              <w:left w:val="nil"/>
              <w:bottom w:val="nil"/>
            </w:tcBorders>
          </w:tcPr>
          <w:p w14:paraId="71227D2F" w14:textId="77777777" w:rsidR="00C8264E" w:rsidRPr="00C8264E" w:rsidRDefault="00C8264E" w:rsidP="00EE7740">
            <w:pPr>
              <w:spacing w:after="0"/>
              <w:rPr>
                <w:b/>
                <w:lang w:val="en-US" w:eastAsia="ja-JP"/>
              </w:rPr>
            </w:pPr>
            <w:r w:rsidRPr="00C8264E">
              <w:rPr>
                <w:b/>
                <w:lang w:val="en-US" w:eastAsia="ja-JP"/>
              </w:rPr>
              <w:t>uimsbf</w:t>
            </w:r>
          </w:p>
        </w:tc>
      </w:tr>
      <w:tr w:rsidR="00C8264E" w:rsidRPr="00C8264E" w14:paraId="1C089453" w14:textId="77777777" w:rsidTr="003847FD">
        <w:trPr>
          <w:cantSplit/>
        </w:trPr>
        <w:tc>
          <w:tcPr>
            <w:tcW w:w="6651" w:type="dxa"/>
            <w:tcBorders>
              <w:top w:val="nil"/>
              <w:bottom w:val="nil"/>
              <w:right w:val="nil"/>
            </w:tcBorders>
          </w:tcPr>
          <w:p w14:paraId="77F71E31" w14:textId="73F739DB" w:rsidR="00C8264E" w:rsidRPr="00C8264E" w:rsidRDefault="00C8264E" w:rsidP="006E53CB">
            <w:pPr>
              <w:spacing w:after="0"/>
              <w:rPr>
                <w:lang w:val="en-US" w:eastAsia="ja-JP"/>
              </w:rPr>
            </w:pPr>
            <w:r w:rsidRPr="00C8264E">
              <w:rPr>
                <w:lang w:val="en-US" w:eastAsia="ja-JP"/>
              </w:rPr>
              <w:lastRenderedPageBreak/>
              <w:tab/>
            </w:r>
            <w:r w:rsidRPr="00C8264E">
              <w:rPr>
                <w:lang w:val="en-US" w:eastAsia="ja-JP"/>
              </w:rPr>
              <w:tab/>
              <w:t xml:space="preserve">} </w:t>
            </w:r>
          </w:p>
        </w:tc>
        <w:tc>
          <w:tcPr>
            <w:tcW w:w="1131" w:type="dxa"/>
            <w:tcBorders>
              <w:top w:val="nil"/>
              <w:left w:val="nil"/>
              <w:bottom w:val="nil"/>
              <w:right w:val="nil"/>
            </w:tcBorders>
          </w:tcPr>
          <w:p w14:paraId="5E4E3F6D" w14:textId="77777777" w:rsidR="00C8264E" w:rsidRPr="00C8264E" w:rsidRDefault="00C8264E" w:rsidP="00EE7740">
            <w:pPr>
              <w:spacing w:after="0"/>
              <w:rPr>
                <w:b/>
                <w:lang w:val="en-US" w:eastAsia="ja-JP"/>
              </w:rPr>
            </w:pPr>
          </w:p>
        </w:tc>
        <w:tc>
          <w:tcPr>
            <w:tcW w:w="1260" w:type="dxa"/>
            <w:tcBorders>
              <w:top w:val="nil"/>
              <w:left w:val="nil"/>
              <w:bottom w:val="nil"/>
            </w:tcBorders>
          </w:tcPr>
          <w:p w14:paraId="7AE41BB9" w14:textId="77777777" w:rsidR="00C8264E" w:rsidRPr="00C8264E" w:rsidRDefault="00C8264E" w:rsidP="00EE7740">
            <w:pPr>
              <w:spacing w:after="0"/>
              <w:rPr>
                <w:b/>
                <w:lang w:val="en-US" w:eastAsia="ja-JP"/>
              </w:rPr>
            </w:pPr>
          </w:p>
        </w:tc>
      </w:tr>
      <w:tr w:rsidR="00C8264E" w:rsidRPr="00C8264E" w14:paraId="304C4F93" w14:textId="77777777" w:rsidTr="003847FD">
        <w:trPr>
          <w:cantSplit/>
        </w:trPr>
        <w:tc>
          <w:tcPr>
            <w:tcW w:w="6651" w:type="dxa"/>
            <w:tcBorders>
              <w:top w:val="nil"/>
              <w:bottom w:val="nil"/>
              <w:right w:val="nil"/>
            </w:tcBorders>
          </w:tcPr>
          <w:p w14:paraId="102F0168" w14:textId="77777777" w:rsidR="00C8264E" w:rsidRPr="00C8264E" w:rsidRDefault="00C8264E" w:rsidP="00EE7740">
            <w:pPr>
              <w:spacing w:after="0"/>
              <w:rPr>
                <w:lang w:val="en-US" w:eastAsia="ja-JP"/>
              </w:rPr>
            </w:pPr>
            <w:r w:rsidRPr="00C8264E">
              <w:rPr>
                <w:lang w:eastAsia="ja-JP"/>
              </w:rPr>
              <w:tab/>
              <w:t>}</w:t>
            </w:r>
          </w:p>
        </w:tc>
        <w:tc>
          <w:tcPr>
            <w:tcW w:w="1131" w:type="dxa"/>
            <w:tcBorders>
              <w:top w:val="nil"/>
              <w:left w:val="nil"/>
              <w:bottom w:val="nil"/>
              <w:right w:val="nil"/>
            </w:tcBorders>
          </w:tcPr>
          <w:p w14:paraId="7655B0AB" w14:textId="77777777" w:rsidR="00C8264E" w:rsidRPr="00C8264E" w:rsidRDefault="00C8264E" w:rsidP="00EE7740">
            <w:pPr>
              <w:spacing w:after="0"/>
              <w:rPr>
                <w:b/>
                <w:lang w:val="en-US" w:eastAsia="ja-JP"/>
              </w:rPr>
            </w:pPr>
          </w:p>
        </w:tc>
        <w:tc>
          <w:tcPr>
            <w:tcW w:w="1260" w:type="dxa"/>
            <w:tcBorders>
              <w:top w:val="nil"/>
              <w:left w:val="nil"/>
              <w:bottom w:val="nil"/>
            </w:tcBorders>
          </w:tcPr>
          <w:p w14:paraId="506791AC" w14:textId="77777777" w:rsidR="00C8264E" w:rsidRPr="00C8264E" w:rsidRDefault="00C8264E" w:rsidP="00EE7740">
            <w:pPr>
              <w:spacing w:after="0"/>
              <w:rPr>
                <w:b/>
                <w:lang w:val="en-US" w:eastAsia="ja-JP"/>
              </w:rPr>
            </w:pPr>
          </w:p>
        </w:tc>
      </w:tr>
      <w:tr w:rsidR="00C8264E" w:rsidRPr="00C8264E" w14:paraId="2477F167" w14:textId="77777777" w:rsidTr="003847FD">
        <w:trPr>
          <w:cantSplit/>
        </w:trPr>
        <w:tc>
          <w:tcPr>
            <w:tcW w:w="6651" w:type="dxa"/>
            <w:tcBorders>
              <w:top w:val="nil"/>
              <w:right w:val="nil"/>
            </w:tcBorders>
          </w:tcPr>
          <w:p w14:paraId="7A9576F1" w14:textId="77777777" w:rsidR="00C8264E" w:rsidRPr="00C8264E" w:rsidRDefault="00C8264E" w:rsidP="00EE7740">
            <w:pPr>
              <w:spacing w:after="0"/>
              <w:rPr>
                <w:lang w:val="de-DE" w:eastAsia="ja-JP"/>
              </w:rPr>
            </w:pPr>
            <w:r w:rsidRPr="00C8264E">
              <w:rPr>
                <w:lang w:val="de-DE" w:eastAsia="ja-JP"/>
              </w:rPr>
              <w:t>}</w:t>
            </w:r>
          </w:p>
        </w:tc>
        <w:tc>
          <w:tcPr>
            <w:tcW w:w="1131" w:type="dxa"/>
            <w:tcBorders>
              <w:top w:val="nil"/>
              <w:left w:val="nil"/>
              <w:right w:val="nil"/>
            </w:tcBorders>
          </w:tcPr>
          <w:p w14:paraId="5300F2C3" w14:textId="77777777" w:rsidR="00C8264E" w:rsidRPr="00C8264E" w:rsidRDefault="00C8264E" w:rsidP="00EE7740">
            <w:pPr>
              <w:spacing w:after="0"/>
              <w:rPr>
                <w:b/>
                <w:lang w:val="de-DE" w:eastAsia="ja-JP"/>
              </w:rPr>
            </w:pPr>
          </w:p>
        </w:tc>
        <w:tc>
          <w:tcPr>
            <w:tcW w:w="1260" w:type="dxa"/>
            <w:tcBorders>
              <w:top w:val="nil"/>
              <w:left w:val="nil"/>
            </w:tcBorders>
          </w:tcPr>
          <w:p w14:paraId="666DFC61" w14:textId="77777777" w:rsidR="00C8264E" w:rsidRPr="00C8264E" w:rsidRDefault="00C8264E" w:rsidP="00EE7740">
            <w:pPr>
              <w:spacing w:after="0"/>
              <w:rPr>
                <w:b/>
                <w:lang w:val="de-DE" w:eastAsia="ja-JP"/>
              </w:rPr>
            </w:pPr>
          </w:p>
        </w:tc>
      </w:tr>
    </w:tbl>
    <w:p w14:paraId="2874BFEE" w14:textId="77777777" w:rsidR="00C8264E" w:rsidRPr="00C8264E" w:rsidRDefault="00C8264E" w:rsidP="00C8264E">
      <w:pPr>
        <w:rPr>
          <w:b/>
          <w:lang w:val="en-US" w:eastAsia="ja-JP"/>
        </w:rPr>
      </w:pPr>
    </w:p>
    <w:p w14:paraId="21F3DA31" w14:textId="77777777" w:rsidR="00C8264E" w:rsidRPr="00C8264E" w:rsidRDefault="00C8264E" w:rsidP="00C8264E">
      <w:pPr>
        <w:rPr>
          <w:b/>
          <w:lang w:val="en-US" w:eastAsia="ja-JP"/>
        </w:rPr>
      </w:pPr>
    </w:p>
    <w:p w14:paraId="23063D47" w14:textId="3CEDBE02" w:rsidR="00C8264E" w:rsidRPr="004C22CD" w:rsidRDefault="00EE7740" w:rsidP="00EE7740">
      <w:pPr>
        <w:jc w:val="center"/>
        <w:rPr>
          <w:lang w:val="en-US" w:eastAsia="ja-JP"/>
        </w:rPr>
      </w:pPr>
      <w:r w:rsidRPr="00C8264E">
        <w:rPr>
          <w:b/>
          <w:highlight w:val="yellow"/>
          <w:lang w:eastAsia="ja-JP"/>
        </w:rPr>
        <w:t>Table AMD5.</w:t>
      </w:r>
      <w:r w:rsidRPr="00C8264E">
        <w:rPr>
          <w:b/>
          <w:highlight w:val="yellow"/>
          <w:lang w:eastAsia="ja-JP"/>
        </w:rPr>
        <w:fldChar w:fldCharType="begin"/>
      </w:r>
      <w:r w:rsidRPr="00C8264E">
        <w:rPr>
          <w:b/>
          <w:highlight w:val="yellow"/>
          <w:lang w:eastAsia="ja-JP"/>
        </w:rPr>
        <w:instrText xml:space="preserve"> SEQ Table \* ARABIC</w:instrText>
      </w:r>
      <w:r w:rsidRPr="00C8264E">
        <w:rPr>
          <w:b/>
          <w:highlight w:val="yellow"/>
          <w:lang w:eastAsia="ja-JP"/>
        </w:rPr>
        <w:fldChar w:fldCharType="separate"/>
      </w:r>
      <w:r>
        <w:rPr>
          <w:b/>
          <w:noProof/>
          <w:highlight w:val="yellow"/>
          <w:lang w:eastAsia="ja-JP"/>
        </w:rPr>
        <w:t>7</w:t>
      </w:r>
      <w:r w:rsidRPr="00C8264E">
        <w:rPr>
          <w:highlight w:val="yellow"/>
          <w:lang w:eastAsia="ja-JP"/>
        </w:rPr>
        <w:fldChar w:fldCharType="end"/>
      </w:r>
      <w:r w:rsidRPr="00C8264E">
        <w:rPr>
          <w:b/>
          <w:lang w:eastAsia="ja-JP"/>
        </w:rPr>
        <w:t xml:space="preserve"> — </w:t>
      </w:r>
      <w:r w:rsidRPr="00C8264E">
        <w:rPr>
          <w:b/>
          <w:bCs/>
          <w:lang w:val="en-US" w:eastAsia="ja-JP"/>
        </w:rPr>
        <w:t xml:space="preserve">Syntax of </w:t>
      </w:r>
      <w:r w:rsidRPr="00C8264E">
        <w:rPr>
          <w:b/>
          <w:lang w:eastAsia="ja-JP"/>
        </w:rPr>
        <w:t>goa_extElementType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03"/>
        <w:gridCol w:w="2992"/>
      </w:tblGrid>
      <w:tr w:rsidR="00C8264E" w:rsidRPr="00C8264E" w14:paraId="3AB0E5FD" w14:textId="77777777" w:rsidTr="003847FD">
        <w:trPr>
          <w:jc w:val="center"/>
        </w:trPr>
        <w:tc>
          <w:tcPr>
            <w:tcW w:w="6003" w:type="dxa"/>
            <w:tcBorders>
              <w:bottom w:val="single" w:sz="4" w:space="0" w:color="auto"/>
            </w:tcBorders>
          </w:tcPr>
          <w:p w14:paraId="41699E77" w14:textId="77777777" w:rsidR="00C8264E" w:rsidRPr="00C8264E" w:rsidRDefault="00C8264E" w:rsidP="00EE7740">
            <w:pPr>
              <w:spacing w:after="0"/>
              <w:rPr>
                <w:b/>
                <w:lang w:eastAsia="ja-JP"/>
              </w:rPr>
            </w:pPr>
            <w:r w:rsidRPr="00C8264E">
              <w:rPr>
                <w:b/>
                <w:lang w:eastAsia="ja-JP"/>
              </w:rPr>
              <w:t>goa_extElementType</w:t>
            </w:r>
          </w:p>
        </w:tc>
        <w:tc>
          <w:tcPr>
            <w:tcW w:w="2992" w:type="dxa"/>
            <w:tcBorders>
              <w:bottom w:val="single" w:sz="4" w:space="0" w:color="auto"/>
            </w:tcBorders>
          </w:tcPr>
          <w:p w14:paraId="0BF114A0" w14:textId="77777777" w:rsidR="00C8264E" w:rsidRPr="00C8264E" w:rsidRDefault="00C8264E" w:rsidP="00EE7740">
            <w:pPr>
              <w:spacing w:after="0"/>
              <w:rPr>
                <w:b/>
                <w:lang w:eastAsia="ja-JP"/>
              </w:rPr>
            </w:pPr>
            <w:r w:rsidRPr="00C8264E">
              <w:rPr>
                <w:b/>
                <w:lang w:eastAsia="ja-JP"/>
              </w:rPr>
              <w:t>Value</w:t>
            </w:r>
          </w:p>
        </w:tc>
      </w:tr>
      <w:tr w:rsidR="00C8264E" w:rsidRPr="00C8264E" w14:paraId="131BB42F" w14:textId="77777777" w:rsidTr="003847FD">
        <w:trPr>
          <w:jc w:val="center"/>
        </w:trPr>
        <w:tc>
          <w:tcPr>
            <w:tcW w:w="6003" w:type="dxa"/>
            <w:tcBorders>
              <w:bottom w:val="nil"/>
              <w:right w:val="nil"/>
            </w:tcBorders>
          </w:tcPr>
          <w:p w14:paraId="2F73E6AA" w14:textId="77777777" w:rsidR="00C8264E" w:rsidRPr="00C8264E" w:rsidRDefault="00C8264E" w:rsidP="00EE7740">
            <w:pPr>
              <w:spacing w:after="0"/>
              <w:rPr>
                <w:b/>
                <w:lang w:eastAsia="ja-JP"/>
              </w:rPr>
            </w:pPr>
            <w:r w:rsidRPr="00C8264E">
              <w:rPr>
                <w:lang w:val="en-US" w:eastAsia="ja-JP"/>
              </w:rPr>
              <w:t>ID_EXT_GOA_</w:t>
            </w:r>
            <w:r w:rsidRPr="00C8264E">
              <w:rPr>
                <w:lang w:eastAsia="ja-JP"/>
              </w:rPr>
              <w:t>PROD_METADATA</w:t>
            </w:r>
          </w:p>
        </w:tc>
        <w:tc>
          <w:tcPr>
            <w:tcW w:w="2992" w:type="dxa"/>
            <w:tcBorders>
              <w:left w:val="nil"/>
              <w:bottom w:val="nil"/>
            </w:tcBorders>
            <w:shd w:val="clear" w:color="auto" w:fill="auto"/>
          </w:tcPr>
          <w:p w14:paraId="0C64D3BD" w14:textId="77777777" w:rsidR="00C8264E" w:rsidRPr="00C8264E" w:rsidRDefault="00C8264E" w:rsidP="00EE7740">
            <w:pPr>
              <w:spacing w:after="0"/>
              <w:rPr>
                <w:lang w:eastAsia="ja-JP"/>
              </w:rPr>
            </w:pPr>
            <w:r w:rsidRPr="00C8264E">
              <w:rPr>
                <w:lang w:eastAsia="ja-JP"/>
              </w:rPr>
              <w:t>0</w:t>
            </w:r>
          </w:p>
        </w:tc>
      </w:tr>
      <w:tr w:rsidR="00C8264E" w:rsidRPr="00C8264E" w14:paraId="62D96858" w14:textId="77777777" w:rsidTr="003847FD">
        <w:trPr>
          <w:jc w:val="center"/>
        </w:trPr>
        <w:tc>
          <w:tcPr>
            <w:tcW w:w="6003" w:type="dxa"/>
            <w:tcBorders>
              <w:top w:val="nil"/>
              <w:right w:val="nil"/>
            </w:tcBorders>
          </w:tcPr>
          <w:p w14:paraId="28DC1D3B" w14:textId="77777777" w:rsidR="00C8264E" w:rsidRPr="00C8264E" w:rsidRDefault="00C8264E" w:rsidP="00EE7740">
            <w:pPr>
              <w:spacing w:after="0"/>
              <w:rPr>
                <w:b/>
                <w:lang w:eastAsia="ja-JP"/>
              </w:rPr>
            </w:pPr>
            <w:r w:rsidRPr="00C8264E">
              <w:rPr>
                <w:lang w:eastAsia="ja-JP"/>
              </w:rPr>
              <w:t>/* reserved */</w:t>
            </w:r>
          </w:p>
        </w:tc>
        <w:tc>
          <w:tcPr>
            <w:tcW w:w="2992" w:type="dxa"/>
            <w:tcBorders>
              <w:top w:val="nil"/>
              <w:left w:val="nil"/>
            </w:tcBorders>
            <w:shd w:val="clear" w:color="auto" w:fill="auto"/>
          </w:tcPr>
          <w:p w14:paraId="1F5A3614" w14:textId="77777777" w:rsidR="00C8264E" w:rsidRPr="00C8264E" w:rsidRDefault="00C8264E" w:rsidP="00EE7740">
            <w:pPr>
              <w:spacing w:after="0"/>
              <w:rPr>
                <w:lang w:eastAsia="ja-JP"/>
              </w:rPr>
            </w:pPr>
            <w:r w:rsidRPr="00C8264E">
              <w:rPr>
                <w:lang w:eastAsia="ja-JP"/>
              </w:rPr>
              <w:t>1-7</w:t>
            </w:r>
          </w:p>
        </w:tc>
      </w:tr>
    </w:tbl>
    <w:p w14:paraId="4984D1F5" w14:textId="77777777" w:rsidR="00C8264E" w:rsidRPr="00C8264E" w:rsidRDefault="00C8264E" w:rsidP="00C8264E">
      <w:pPr>
        <w:rPr>
          <w:lang w:val="en-US" w:eastAsia="ja-JP"/>
        </w:rPr>
      </w:pPr>
    </w:p>
    <w:p w14:paraId="0777839E" w14:textId="1E77EE18" w:rsidR="00C8264E" w:rsidRPr="00C8264E" w:rsidRDefault="00C8264E" w:rsidP="00C8264E">
      <w:pPr>
        <w:rPr>
          <w:i/>
          <w:lang w:eastAsia="ja-JP"/>
        </w:rPr>
      </w:pPr>
      <w:r w:rsidRPr="00C8264E">
        <w:rPr>
          <w:i/>
          <w:lang w:eastAsia="ja-JP"/>
        </w:rPr>
        <w:t>Add to</w:t>
      </w:r>
      <w:r w:rsidR="00EE7740">
        <w:rPr>
          <w:i/>
          <w:lang w:eastAsia="ja-JP"/>
        </w:rPr>
        <w:t xml:space="preserve"> section </w:t>
      </w:r>
      <w:r w:rsidR="00EE7740" w:rsidRPr="00EE7740">
        <w:rPr>
          <w:b/>
          <w:i/>
          <w:lang w:eastAsia="ja-JP"/>
        </w:rPr>
        <w:t>17.10.3.3</w:t>
      </w:r>
    </w:p>
    <w:p w14:paraId="0F00EF30" w14:textId="77777777" w:rsidR="00C8264E" w:rsidRDefault="00C8264E" w:rsidP="00C8264E">
      <w:pPr>
        <w:rPr>
          <w:b/>
          <w:lang w:eastAsia="ja-JP"/>
        </w:rPr>
      </w:pPr>
      <w:r w:rsidRPr="00C8264E">
        <w:rPr>
          <w:b/>
          <w:lang w:eastAsia="ja-JP"/>
        </w:rPr>
        <w:t>17.10.3.3. Semantics of the interface for object-based metadata (informative)</w:t>
      </w:r>
    </w:p>
    <w:p w14:paraId="665E105B" w14:textId="0EAA0806" w:rsidR="00EE7740" w:rsidRDefault="00D06F60" w:rsidP="00D06F60">
      <w:pPr>
        <w:ind w:left="3960" w:hanging="3600"/>
        <w:jc w:val="left"/>
        <w:rPr>
          <w:lang w:eastAsia="ja-JP"/>
        </w:rPr>
      </w:pPr>
      <w:r w:rsidRPr="00C8264E">
        <w:rPr>
          <w:b/>
          <w:lang w:eastAsia="ja-JP"/>
        </w:rPr>
        <w:t>goa_numberOfExtensionElements</w:t>
      </w:r>
      <w:r w:rsidRPr="00224654">
        <w:rPr>
          <w:rFonts w:eastAsia="BatangChe" w:cs="Arial"/>
          <w:b/>
          <w:color w:val="000000"/>
          <w:lang w:val="en-US"/>
        </w:rPr>
        <w:tab/>
      </w:r>
      <w:r w:rsidRPr="00C8264E">
        <w:rPr>
          <w:lang w:eastAsia="ja-JP"/>
        </w:rPr>
        <w:t>Defines the number of extension elements to the GOA output interface.</w:t>
      </w:r>
    </w:p>
    <w:p w14:paraId="2C029823" w14:textId="2B54B18D" w:rsidR="00D06F60" w:rsidRDefault="00D06F60" w:rsidP="00D06F60">
      <w:pPr>
        <w:ind w:left="3960" w:hanging="3600"/>
        <w:jc w:val="left"/>
        <w:rPr>
          <w:lang w:eastAsia="ja-JP"/>
        </w:rPr>
      </w:pPr>
      <w:r w:rsidRPr="00C8264E">
        <w:rPr>
          <w:b/>
          <w:lang w:eastAsia="ja-JP"/>
        </w:rPr>
        <w:t>goa_extElementType</w:t>
      </w:r>
      <w:r>
        <w:rPr>
          <w:b/>
          <w:lang w:eastAsia="ja-JP"/>
        </w:rPr>
        <w:tab/>
      </w:r>
      <w:r w:rsidRPr="00C8264E">
        <w:rPr>
          <w:lang w:eastAsia="ja-JP"/>
        </w:rPr>
        <w:t>Defines the type of the extension element.</w:t>
      </w:r>
    </w:p>
    <w:p w14:paraId="6B2C3EB2" w14:textId="10A0332C" w:rsidR="00D06F60" w:rsidRDefault="00D06F60" w:rsidP="00D06F60">
      <w:pPr>
        <w:ind w:left="3960" w:hanging="3600"/>
        <w:jc w:val="left"/>
        <w:rPr>
          <w:lang w:eastAsia="ja-JP"/>
        </w:rPr>
      </w:pPr>
      <w:r w:rsidRPr="00C8264E">
        <w:rPr>
          <w:b/>
          <w:lang w:eastAsia="ja-JP"/>
        </w:rPr>
        <w:t>goa_extElementLength</w:t>
      </w:r>
      <w:r>
        <w:rPr>
          <w:b/>
          <w:lang w:eastAsia="ja-JP"/>
        </w:rPr>
        <w:tab/>
      </w:r>
      <w:r w:rsidRPr="00C8264E">
        <w:rPr>
          <w:lang w:eastAsia="ja-JP"/>
        </w:rPr>
        <w:t>Defines the length of the extension element.</w:t>
      </w:r>
    </w:p>
    <w:p w14:paraId="6CD7D4B5" w14:textId="5C6DD5CB" w:rsidR="00D06F60" w:rsidRDefault="00D06F60" w:rsidP="00D06F60">
      <w:pPr>
        <w:ind w:left="3960" w:hanging="3600"/>
        <w:jc w:val="left"/>
        <w:rPr>
          <w:lang w:eastAsia="ja-JP"/>
        </w:rPr>
      </w:pPr>
      <w:r w:rsidRPr="00C8264E">
        <w:rPr>
          <w:b/>
          <w:lang w:eastAsia="ja-JP"/>
        </w:rPr>
        <w:t>goa_hasObjectDistance</w:t>
      </w:r>
      <w:r>
        <w:rPr>
          <w:b/>
          <w:lang w:eastAsia="ja-JP"/>
        </w:rPr>
        <w:tab/>
      </w:r>
      <w:r w:rsidRPr="00C8264E">
        <w:rPr>
          <w:lang w:eastAsia="ja-JP"/>
        </w:rPr>
        <w:t>This flag defines if the object distance parameter is signalled in the production metadata frame.</w:t>
      </w:r>
    </w:p>
    <w:p w14:paraId="100CDE10" w14:textId="4317CCAC" w:rsidR="00D06F60" w:rsidRPr="00C8264E" w:rsidRDefault="00D06F60" w:rsidP="00D06F60">
      <w:pPr>
        <w:ind w:left="3960" w:hanging="3600"/>
        <w:jc w:val="left"/>
        <w:rPr>
          <w:lang w:eastAsia="ja-JP"/>
        </w:rPr>
      </w:pPr>
      <w:r w:rsidRPr="00C8264E">
        <w:rPr>
          <w:b/>
          <w:lang w:eastAsia="ja-JP"/>
        </w:rPr>
        <w:t>goa_bsObjectDistance</w:t>
      </w:r>
      <w:r>
        <w:rPr>
          <w:b/>
          <w:lang w:eastAsia="ja-JP"/>
        </w:rPr>
        <w:tab/>
      </w:r>
      <w:r w:rsidRPr="00C8264E">
        <w:rPr>
          <w:lang w:eastAsia="ja-JP"/>
        </w:rPr>
        <w:t>This field describes the distance of an object. The field can take values between 0 and 127, which maps to distance values between 10 and 100000 millimetres.</w:t>
      </w:r>
    </w:p>
    <w:p w14:paraId="58AFD1B8" w14:textId="77777777" w:rsidR="00D06F60" w:rsidRPr="00C8264E" w:rsidRDefault="00D06F60" w:rsidP="00D06F60">
      <w:pPr>
        <w:ind w:left="7560" w:hanging="3600"/>
        <w:jc w:val="left"/>
        <w:rPr>
          <w:lang w:eastAsia="ja-JP"/>
        </w:rPr>
      </w:pPr>
      <w:r w:rsidRPr="00C8264E">
        <w:rPr>
          <w:lang w:eastAsia="ja-JP"/>
        </w:rPr>
        <w:t xml:space="preserve">For </w:t>
      </w:r>
      <w:r w:rsidRPr="00C8264E">
        <w:rPr>
          <w:b/>
          <w:lang w:eastAsia="ja-JP"/>
        </w:rPr>
        <w:t>goa_bsObjectDistance</w:t>
      </w:r>
      <w:r w:rsidRPr="00C8264E" w:rsidDel="001C3765">
        <w:rPr>
          <w:b/>
          <w:lang w:eastAsia="ja-JP"/>
        </w:rPr>
        <w:t xml:space="preserve"> </w:t>
      </w:r>
      <w:r w:rsidRPr="00C8264E">
        <w:rPr>
          <w:b/>
          <w:lang w:eastAsia="ja-JP"/>
        </w:rPr>
        <w:t>= 0</w:t>
      </w:r>
      <w:r w:rsidRPr="00C8264E">
        <w:rPr>
          <w:lang w:eastAsia="ja-JP"/>
        </w:rPr>
        <w:t>, the distance is 0, and</w:t>
      </w:r>
    </w:p>
    <w:p w14:paraId="6C0D6BBD" w14:textId="77777777" w:rsidR="00D06F60" w:rsidRPr="00C8264E" w:rsidRDefault="00D06F60" w:rsidP="00D06F60">
      <w:pPr>
        <w:ind w:left="3960"/>
        <w:jc w:val="left"/>
        <w:rPr>
          <w:lang w:eastAsia="ja-JP"/>
        </w:rPr>
      </w:pPr>
      <w:r w:rsidRPr="00C8264E">
        <w:rPr>
          <w:lang w:eastAsia="ja-JP"/>
        </w:rPr>
        <w:t xml:space="preserve">for </w:t>
      </w:r>
      <w:r w:rsidRPr="00C8264E">
        <w:rPr>
          <w:b/>
          <w:lang w:eastAsia="ja-JP"/>
        </w:rPr>
        <w:t>goa_bsObjectDistance = 127</w:t>
      </w:r>
      <w:r w:rsidRPr="00C8264E">
        <w:rPr>
          <w:lang w:eastAsia="ja-JP"/>
        </w:rPr>
        <w:t>, the distance is 100m or above, and</w:t>
      </w:r>
    </w:p>
    <w:p w14:paraId="59EB2114" w14:textId="77777777" w:rsidR="00D06F60" w:rsidRPr="00C8264E" w:rsidRDefault="00D06F60" w:rsidP="00D06F60">
      <w:pPr>
        <w:ind w:left="7560" w:hanging="3600"/>
        <w:jc w:val="left"/>
        <w:rPr>
          <w:lang w:eastAsia="ja-JP"/>
        </w:rPr>
      </w:pPr>
      <w:r w:rsidRPr="00C8264E">
        <w:rPr>
          <w:lang w:eastAsia="ja-JP"/>
        </w:rPr>
        <w:t>for all other values, the following decoding applies:</w:t>
      </w:r>
    </w:p>
    <w:p w14:paraId="2C60DA01" w14:textId="2A094CF6" w:rsidR="00D06F60" w:rsidRPr="00C8264E" w:rsidRDefault="00D06F60" w:rsidP="00D06F60">
      <w:pPr>
        <w:ind w:left="3960" w:right="32"/>
        <w:jc w:val="left"/>
        <w:rPr>
          <w:lang w:eastAsia="ja-JP"/>
        </w:rPr>
      </w:pPr>
      <w:r w:rsidRPr="00C8264E">
        <w:rPr>
          <w:lang w:eastAsia="ja-JP"/>
        </w:rPr>
        <w:t>distance = distanceOffset + 10 ^ (0,03968223 *</w:t>
      </w:r>
      <w:r>
        <w:rPr>
          <w:b/>
          <w:lang w:eastAsia="ja-JP"/>
        </w:rPr>
        <w:t xml:space="preserve"> </w:t>
      </w:r>
      <w:r w:rsidRPr="00C8264E">
        <w:rPr>
          <w:b/>
          <w:lang w:eastAsia="ja-JP"/>
        </w:rPr>
        <w:t>goa_bsObjectDistance</w:t>
      </w:r>
      <w:r w:rsidRPr="00C8264E">
        <w:rPr>
          <w:lang w:eastAsia="ja-JP"/>
        </w:rPr>
        <w:t>) -1;</w:t>
      </w:r>
    </w:p>
    <w:p w14:paraId="7E3F07F1" w14:textId="7FA3499F" w:rsidR="00C8264E" w:rsidRPr="00D06F60" w:rsidRDefault="00D06F60" w:rsidP="00D06F60">
      <w:pPr>
        <w:ind w:left="7560" w:hanging="3600"/>
        <w:jc w:val="left"/>
        <w:rPr>
          <w:b/>
          <w:lang w:eastAsia="ja-JP"/>
        </w:rPr>
      </w:pPr>
      <w:r w:rsidRPr="00C8264E">
        <w:rPr>
          <w:lang w:eastAsia="ja-JP"/>
        </w:rPr>
        <w:t>The distanceOffset is 10.</w:t>
      </w:r>
    </w:p>
    <w:p w14:paraId="5320A05C" w14:textId="77777777" w:rsidR="00C8264E" w:rsidRPr="00C8264E" w:rsidRDefault="00C8264E" w:rsidP="00C8264E">
      <w:pPr>
        <w:rPr>
          <w:lang w:val="en-US" w:eastAsia="ja-JP"/>
        </w:rPr>
      </w:pPr>
    </w:p>
    <w:p w14:paraId="199DA28E" w14:textId="0E526FE5" w:rsidR="00C8264E" w:rsidRPr="00A2278F" w:rsidRDefault="00A2278F" w:rsidP="00C8264E">
      <w:pPr>
        <w:rPr>
          <w:i/>
          <w:lang w:val="en-US" w:eastAsia="ja-JP"/>
        </w:rPr>
      </w:pPr>
      <w:r w:rsidRPr="00A2278F">
        <w:rPr>
          <w:i/>
          <w:lang w:val="en-US" w:eastAsia="ja-JP"/>
        </w:rPr>
        <w:t xml:space="preserve">Replace in Section </w:t>
      </w:r>
      <w:r w:rsidRPr="00A2278F">
        <w:rPr>
          <w:i/>
          <w:lang w:eastAsia="ja-JP"/>
        </w:rPr>
        <w:t>17.10.4.2</w:t>
      </w:r>
      <w:r>
        <w:rPr>
          <w:i/>
          <w:lang w:val="en-US" w:eastAsia="ja-JP"/>
        </w:rPr>
        <w:t xml:space="preserve"> Table 267 by:</w:t>
      </w:r>
      <w:r w:rsidR="00C8264E" w:rsidRPr="00C8264E">
        <w:rPr>
          <w:i/>
          <w:lang w:eastAsia="ja-JP"/>
        </w:rPr>
        <w:tab/>
      </w:r>
      <w:r w:rsidR="00C8264E" w:rsidRPr="00C8264E">
        <w:rPr>
          <w:i/>
          <w:lang w:eastAsia="ja-JP"/>
        </w:rPr>
        <w:tab/>
      </w:r>
    </w:p>
    <w:p w14:paraId="6E53C65C" w14:textId="0C3C6D8E" w:rsidR="00A2278F" w:rsidRPr="00A2278F" w:rsidRDefault="00A2278F" w:rsidP="00A2278F">
      <w:pPr>
        <w:jc w:val="center"/>
        <w:rPr>
          <w:rFonts w:ascii="Arial" w:hAnsi="Arial" w:cs="Arial"/>
          <w:sz w:val="15"/>
          <w:szCs w:val="15"/>
          <w:lang w:val="en-US"/>
        </w:rPr>
      </w:pPr>
      <w:r w:rsidRPr="00A2278F">
        <w:rPr>
          <w:b/>
          <w:lang w:val="en-US" w:eastAsia="ja-JP"/>
        </w:rPr>
        <w:t>Table 267 — Syntax of mpegh3da_getChannelMetadata() </w:t>
      </w:r>
    </w:p>
    <w:tbl>
      <w:tblPr>
        <w:tblW w:w="9042" w:type="dxa"/>
        <w:jc w:val="center"/>
        <w:tblLayout w:type="fixed"/>
        <w:tblCellMar>
          <w:left w:w="80" w:type="dxa"/>
          <w:right w:w="80" w:type="dxa"/>
        </w:tblCellMar>
        <w:tblLook w:val="0040" w:firstRow="0" w:lastRow="1" w:firstColumn="0" w:lastColumn="0" w:noHBand="0" w:noVBand="0"/>
      </w:tblPr>
      <w:tblGrid>
        <w:gridCol w:w="6651"/>
        <w:gridCol w:w="1131"/>
        <w:gridCol w:w="1260"/>
      </w:tblGrid>
      <w:tr w:rsidR="00C8264E" w:rsidRPr="00C8264E" w14:paraId="2D6AAD02" w14:textId="77777777" w:rsidTr="003847FD">
        <w:trPr>
          <w:cantSplit/>
          <w:jc w:val="center"/>
        </w:trPr>
        <w:tc>
          <w:tcPr>
            <w:tcW w:w="6651" w:type="dxa"/>
            <w:tcBorders>
              <w:top w:val="single" w:sz="6" w:space="0" w:color="auto"/>
              <w:left w:val="single" w:sz="6" w:space="0" w:color="auto"/>
              <w:bottom w:val="single" w:sz="6" w:space="0" w:color="auto"/>
              <w:right w:val="nil"/>
            </w:tcBorders>
          </w:tcPr>
          <w:p w14:paraId="4F71D224" w14:textId="77777777" w:rsidR="00C8264E" w:rsidRPr="00C8264E" w:rsidRDefault="00C8264E" w:rsidP="00A2278F">
            <w:pPr>
              <w:spacing w:after="0"/>
              <w:rPr>
                <w:lang w:eastAsia="ja-JP"/>
              </w:rPr>
            </w:pPr>
            <w:r w:rsidRPr="00C8264E">
              <w:rPr>
                <w:lang w:eastAsia="ja-JP"/>
              </w:rPr>
              <w:t>Syntax</w:t>
            </w:r>
          </w:p>
        </w:tc>
        <w:tc>
          <w:tcPr>
            <w:tcW w:w="1131" w:type="dxa"/>
            <w:tcBorders>
              <w:top w:val="single" w:sz="6" w:space="0" w:color="auto"/>
              <w:left w:val="nil"/>
              <w:bottom w:val="single" w:sz="6" w:space="0" w:color="auto"/>
              <w:right w:val="nil"/>
            </w:tcBorders>
          </w:tcPr>
          <w:p w14:paraId="5C977D87" w14:textId="77777777" w:rsidR="00C8264E" w:rsidRPr="00C8264E" w:rsidRDefault="00C8264E" w:rsidP="00A2278F">
            <w:pPr>
              <w:spacing w:after="0"/>
              <w:rPr>
                <w:lang w:eastAsia="ja-JP"/>
              </w:rPr>
            </w:pPr>
            <w:r w:rsidRPr="00C8264E">
              <w:rPr>
                <w:lang w:eastAsia="ja-JP"/>
              </w:rPr>
              <w:t>No. of bits</w:t>
            </w:r>
          </w:p>
        </w:tc>
        <w:tc>
          <w:tcPr>
            <w:tcW w:w="1260" w:type="dxa"/>
            <w:tcBorders>
              <w:top w:val="single" w:sz="6" w:space="0" w:color="auto"/>
              <w:left w:val="nil"/>
              <w:bottom w:val="single" w:sz="6" w:space="0" w:color="auto"/>
              <w:right w:val="single" w:sz="6" w:space="0" w:color="auto"/>
            </w:tcBorders>
          </w:tcPr>
          <w:p w14:paraId="3AB784B3" w14:textId="77777777" w:rsidR="00C8264E" w:rsidRPr="00C8264E" w:rsidRDefault="00C8264E" w:rsidP="00A2278F">
            <w:pPr>
              <w:spacing w:after="0"/>
              <w:rPr>
                <w:lang w:eastAsia="ja-JP"/>
              </w:rPr>
            </w:pPr>
            <w:r w:rsidRPr="00C8264E">
              <w:rPr>
                <w:lang w:eastAsia="ja-JP"/>
              </w:rPr>
              <w:t>Mnemonic</w:t>
            </w:r>
          </w:p>
        </w:tc>
      </w:tr>
      <w:tr w:rsidR="00C8264E" w:rsidRPr="00C8264E" w14:paraId="27A61F97" w14:textId="77777777" w:rsidTr="003847FD">
        <w:trPr>
          <w:cantSplit/>
          <w:jc w:val="center"/>
        </w:trPr>
        <w:tc>
          <w:tcPr>
            <w:tcW w:w="6651" w:type="dxa"/>
            <w:tcBorders>
              <w:top w:val="single" w:sz="6" w:space="0" w:color="auto"/>
              <w:left w:val="single" w:sz="6" w:space="0" w:color="auto"/>
              <w:bottom w:val="nil"/>
              <w:right w:val="nil"/>
            </w:tcBorders>
          </w:tcPr>
          <w:p w14:paraId="707BE15E" w14:textId="77777777" w:rsidR="00C8264E" w:rsidRPr="00C8264E" w:rsidRDefault="00C8264E" w:rsidP="00A2278F">
            <w:pPr>
              <w:spacing w:after="0"/>
              <w:rPr>
                <w:lang w:eastAsia="ja-JP"/>
              </w:rPr>
            </w:pPr>
            <w:r w:rsidRPr="00C8264E">
              <w:rPr>
                <w:lang w:eastAsia="ja-JP"/>
              </w:rPr>
              <w:t>mpegh3da_getChannelMetadata()</w:t>
            </w:r>
          </w:p>
        </w:tc>
        <w:tc>
          <w:tcPr>
            <w:tcW w:w="1131" w:type="dxa"/>
            <w:tcBorders>
              <w:top w:val="single" w:sz="6" w:space="0" w:color="auto"/>
              <w:left w:val="nil"/>
              <w:bottom w:val="nil"/>
              <w:right w:val="nil"/>
            </w:tcBorders>
          </w:tcPr>
          <w:p w14:paraId="5B81C377" w14:textId="77777777" w:rsidR="00C8264E" w:rsidRPr="00C8264E" w:rsidRDefault="00C8264E" w:rsidP="00A2278F">
            <w:pPr>
              <w:spacing w:after="0"/>
              <w:rPr>
                <w:lang w:eastAsia="ja-JP"/>
              </w:rPr>
            </w:pPr>
          </w:p>
        </w:tc>
        <w:tc>
          <w:tcPr>
            <w:tcW w:w="1260" w:type="dxa"/>
            <w:tcBorders>
              <w:top w:val="single" w:sz="6" w:space="0" w:color="auto"/>
              <w:left w:val="nil"/>
              <w:bottom w:val="nil"/>
              <w:right w:val="single" w:sz="6" w:space="0" w:color="auto"/>
            </w:tcBorders>
          </w:tcPr>
          <w:p w14:paraId="1C3490DD" w14:textId="77777777" w:rsidR="00C8264E" w:rsidRPr="00C8264E" w:rsidRDefault="00C8264E" w:rsidP="00A2278F">
            <w:pPr>
              <w:spacing w:after="0"/>
              <w:rPr>
                <w:lang w:eastAsia="ja-JP"/>
              </w:rPr>
            </w:pPr>
          </w:p>
        </w:tc>
      </w:tr>
      <w:tr w:rsidR="00C8264E" w:rsidRPr="00C8264E" w14:paraId="7832EE31" w14:textId="77777777" w:rsidTr="003847FD">
        <w:trPr>
          <w:cantSplit/>
          <w:jc w:val="center"/>
        </w:trPr>
        <w:tc>
          <w:tcPr>
            <w:tcW w:w="6651" w:type="dxa"/>
            <w:tcBorders>
              <w:top w:val="nil"/>
              <w:left w:val="single" w:sz="6" w:space="0" w:color="auto"/>
              <w:bottom w:val="nil"/>
              <w:right w:val="nil"/>
            </w:tcBorders>
          </w:tcPr>
          <w:p w14:paraId="2B16AB44" w14:textId="77777777" w:rsidR="00C8264E" w:rsidRPr="00C8264E" w:rsidRDefault="00C8264E" w:rsidP="00A2278F">
            <w:pPr>
              <w:spacing w:after="0"/>
              <w:rPr>
                <w:lang w:eastAsia="ja-JP"/>
              </w:rPr>
            </w:pPr>
            <w:r w:rsidRPr="00C8264E">
              <w:rPr>
                <w:lang w:eastAsia="ja-JP"/>
              </w:rPr>
              <w:t>{</w:t>
            </w:r>
          </w:p>
        </w:tc>
        <w:tc>
          <w:tcPr>
            <w:tcW w:w="1131" w:type="dxa"/>
          </w:tcPr>
          <w:p w14:paraId="1FB50727" w14:textId="77777777" w:rsidR="00C8264E" w:rsidRPr="00C8264E" w:rsidRDefault="00C8264E" w:rsidP="00A2278F">
            <w:pPr>
              <w:spacing w:after="0"/>
              <w:rPr>
                <w:lang w:eastAsia="ja-JP"/>
              </w:rPr>
            </w:pPr>
          </w:p>
        </w:tc>
        <w:tc>
          <w:tcPr>
            <w:tcW w:w="1260" w:type="dxa"/>
            <w:tcBorders>
              <w:top w:val="nil"/>
              <w:left w:val="nil"/>
              <w:bottom w:val="nil"/>
              <w:right w:val="single" w:sz="6" w:space="0" w:color="auto"/>
            </w:tcBorders>
          </w:tcPr>
          <w:p w14:paraId="7EE02686" w14:textId="77777777" w:rsidR="00C8264E" w:rsidRPr="00C8264E" w:rsidRDefault="00C8264E" w:rsidP="00A2278F">
            <w:pPr>
              <w:spacing w:after="0"/>
              <w:rPr>
                <w:lang w:eastAsia="ja-JP"/>
              </w:rPr>
            </w:pPr>
          </w:p>
        </w:tc>
      </w:tr>
      <w:tr w:rsidR="00C8264E" w:rsidRPr="00C8264E" w14:paraId="16268A39" w14:textId="77777777" w:rsidTr="003847FD">
        <w:trPr>
          <w:cantSplit/>
          <w:jc w:val="center"/>
        </w:trPr>
        <w:tc>
          <w:tcPr>
            <w:tcW w:w="6651" w:type="dxa"/>
            <w:tcBorders>
              <w:top w:val="nil"/>
              <w:left w:val="single" w:sz="6" w:space="0" w:color="auto"/>
              <w:bottom w:val="nil"/>
              <w:right w:val="nil"/>
            </w:tcBorders>
            <w:vAlign w:val="center"/>
          </w:tcPr>
          <w:p w14:paraId="54E8D665" w14:textId="77777777" w:rsidR="00C8264E" w:rsidRPr="00C8264E" w:rsidRDefault="00C8264E" w:rsidP="00A2278F">
            <w:pPr>
              <w:spacing w:after="0"/>
              <w:rPr>
                <w:lang w:eastAsia="ja-JP"/>
              </w:rPr>
            </w:pPr>
            <w:r w:rsidRPr="00C8264E">
              <w:rPr>
                <w:lang w:eastAsia="ja-JP"/>
              </w:rPr>
              <w:tab/>
              <w:t>/* FRAME CONFIGURATION */</w:t>
            </w:r>
          </w:p>
        </w:tc>
        <w:tc>
          <w:tcPr>
            <w:tcW w:w="1131" w:type="dxa"/>
            <w:vAlign w:val="center"/>
          </w:tcPr>
          <w:p w14:paraId="0375BFA1" w14:textId="77777777" w:rsidR="00C8264E" w:rsidRPr="00C8264E" w:rsidRDefault="00C8264E" w:rsidP="00A2278F">
            <w:pPr>
              <w:spacing w:after="0"/>
              <w:rPr>
                <w:lang w:eastAsia="ja-JP"/>
              </w:rPr>
            </w:pPr>
          </w:p>
        </w:tc>
        <w:tc>
          <w:tcPr>
            <w:tcW w:w="1260" w:type="dxa"/>
            <w:tcBorders>
              <w:top w:val="nil"/>
              <w:left w:val="nil"/>
              <w:bottom w:val="nil"/>
              <w:right w:val="single" w:sz="6" w:space="0" w:color="auto"/>
            </w:tcBorders>
            <w:vAlign w:val="center"/>
          </w:tcPr>
          <w:p w14:paraId="57453C48" w14:textId="77777777" w:rsidR="00C8264E" w:rsidRPr="00C8264E" w:rsidRDefault="00C8264E" w:rsidP="00A2278F">
            <w:pPr>
              <w:spacing w:after="0"/>
              <w:rPr>
                <w:lang w:eastAsia="ja-JP"/>
              </w:rPr>
            </w:pPr>
          </w:p>
        </w:tc>
      </w:tr>
      <w:tr w:rsidR="00C8264E" w:rsidRPr="00C8264E" w14:paraId="240BCA08" w14:textId="77777777" w:rsidTr="003847FD">
        <w:trPr>
          <w:cantSplit/>
          <w:jc w:val="center"/>
        </w:trPr>
        <w:tc>
          <w:tcPr>
            <w:tcW w:w="6651" w:type="dxa"/>
            <w:tcBorders>
              <w:top w:val="nil"/>
              <w:left w:val="single" w:sz="6" w:space="0" w:color="auto"/>
              <w:bottom w:val="nil"/>
              <w:right w:val="nil"/>
            </w:tcBorders>
            <w:vAlign w:val="center"/>
          </w:tcPr>
          <w:p w14:paraId="5F916E0B" w14:textId="77777777" w:rsidR="00C8264E" w:rsidRPr="00C8264E" w:rsidRDefault="00C8264E" w:rsidP="00A2278F">
            <w:pPr>
              <w:spacing w:after="0"/>
              <w:rPr>
                <w:lang w:eastAsia="ja-JP"/>
              </w:rPr>
            </w:pPr>
            <w:r w:rsidRPr="00C8264E">
              <w:rPr>
                <w:lang w:eastAsia="ja-JP"/>
              </w:rPr>
              <w:tab/>
            </w:r>
            <w:r w:rsidRPr="00C8264E">
              <w:rPr>
                <w:b/>
                <w:lang w:eastAsia="ja-JP"/>
              </w:rPr>
              <w:t>gca_frameLength;</w:t>
            </w:r>
          </w:p>
        </w:tc>
        <w:tc>
          <w:tcPr>
            <w:tcW w:w="1131" w:type="dxa"/>
            <w:vAlign w:val="center"/>
          </w:tcPr>
          <w:p w14:paraId="693784D2" w14:textId="77777777" w:rsidR="00C8264E" w:rsidRPr="00C8264E" w:rsidRDefault="00C8264E" w:rsidP="00A2278F">
            <w:pPr>
              <w:spacing w:after="0"/>
              <w:rPr>
                <w:b/>
                <w:lang w:eastAsia="ja-JP"/>
              </w:rPr>
            </w:pPr>
            <w:r w:rsidRPr="00C8264E">
              <w:rPr>
                <w:b/>
                <w:lang w:eastAsia="ja-JP"/>
              </w:rPr>
              <w:t>6</w:t>
            </w:r>
          </w:p>
        </w:tc>
        <w:tc>
          <w:tcPr>
            <w:tcW w:w="1260" w:type="dxa"/>
            <w:tcBorders>
              <w:top w:val="nil"/>
              <w:left w:val="nil"/>
              <w:bottom w:val="nil"/>
              <w:right w:val="single" w:sz="6" w:space="0" w:color="auto"/>
            </w:tcBorders>
            <w:vAlign w:val="center"/>
          </w:tcPr>
          <w:p w14:paraId="11EF4A8D" w14:textId="77777777" w:rsidR="00C8264E" w:rsidRPr="00C8264E" w:rsidRDefault="00C8264E" w:rsidP="00A2278F">
            <w:pPr>
              <w:spacing w:after="0"/>
              <w:rPr>
                <w:lang w:eastAsia="ja-JP"/>
              </w:rPr>
            </w:pPr>
            <w:r w:rsidRPr="00C8264E">
              <w:rPr>
                <w:b/>
                <w:lang w:eastAsia="ja-JP"/>
              </w:rPr>
              <w:t>uimsbf</w:t>
            </w:r>
          </w:p>
        </w:tc>
      </w:tr>
      <w:tr w:rsidR="00C8264E" w:rsidRPr="00C8264E" w14:paraId="6A6268E7" w14:textId="77777777" w:rsidTr="003847FD">
        <w:trPr>
          <w:cantSplit/>
          <w:jc w:val="center"/>
        </w:trPr>
        <w:tc>
          <w:tcPr>
            <w:tcW w:w="6651" w:type="dxa"/>
            <w:tcBorders>
              <w:top w:val="nil"/>
              <w:left w:val="single" w:sz="6" w:space="0" w:color="auto"/>
              <w:bottom w:val="nil"/>
              <w:right w:val="nil"/>
            </w:tcBorders>
            <w:vAlign w:val="center"/>
          </w:tcPr>
          <w:p w14:paraId="73526155" w14:textId="77777777" w:rsidR="00C8264E" w:rsidRPr="00C8264E" w:rsidRDefault="00C8264E" w:rsidP="00A2278F">
            <w:pPr>
              <w:spacing w:after="0"/>
              <w:rPr>
                <w:lang w:eastAsia="ja-JP"/>
              </w:rPr>
            </w:pPr>
            <w:r w:rsidRPr="00C8264E">
              <w:rPr>
                <w:lang w:eastAsia="ja-JP"/>
              </w:rPr>
              <w:tab/>
            </w:r>
            <w:r w:rsidRPr="00C8264E">
              <w:rPr>
                <w:b/>
                <w:lang w:eastAsia="ja-JP"/>
              </w:rPr>
              <w:t>gca_audioTruncation;</w:t>
            </w:r>
          </w:p>
        </w:tc>
        <w:tc>
          <w:tcPr>
            <w:tcW w:w="1131" w:type="dxa"/>
            <w:vAlign w:val="center"/>
          </w:tcPr>
          <w:p w14:paraId="3A6CDE35" w14:textId="77777777" w:rsidR="00C8264E" w:rsidRPr="00C8264E" w:rsidRDefault="00C8264E" w:rsidP="00A2278F">
            <w:pPr>
              <w:spacing w:after="0"/>
              <w:rPr>
                <w:b/>
                <w:lang w:eastAsia="ja-JP"/>
              </w:rPr>
            </w:pPr>
            <w:r w:rsidRPr="00C8264E">
              <w:rPr>
                <w:b/>
                <w:lang w:eastAsia="ja-JP"/>
              </w:rPr>
              <w:t>2</w:t>
            </w:r>
            <w:r w:rsidRPr="00C8264E">
              <w:rPr>
                <w:b/>
                <w:lang w:eastAsia="ja-JP"/>
              </w:rPr>
              <w:tab/>
            </w:r>
          </w:p>
        </w:tc>
        <w:tc>
          <w:tcPr>
            <w:tcW w:w="1260" w:type="dxa"/>
            <w:tcBorders>
              <w:top w:val="nil"/>
              <w:left w:val="nil"/>
              <w:bottom w:val="nil"/>
              <w:right w:val="single" w:sz="6" w:space="0" w:color="auto"/>
            </w:tcBorders>
            <w:vAlign w:val="center"/>
          </w:tcPr>
          <w:p w14:paraId="7D95797B" w14:textId="77777777" w:rsidR="00C8264E" w:rsidRPr="00C8264E" w:rsidRDefault="00C8264E" w:rsidP="00A2278F">
            <w:pPr>
              <w:spacing w:after="0"/>
              <w:rPr>
                <w:b/>
                <w:lang w:eastAsia="ja-JP"/>
              </w:rPr>
            </w:pPr>
            <w:r w:rsidRPr="00C8264E">
              <w:rPr>
                <w:b/>
                <w:lang w:eastAsia="ja-JP"/>
              </w:rPr>
              <w:t>bslbf</w:t>
            </w:r>
          </w:p>
        </w:tc>
      </w:tr>
      <w:tr w:rsidR="00C8264E" w:rsidRPr="00C8264E" w14:paraId="09692E27" w14:textId="77777777" w:rsidTr="003847FD">
        <w:trPr>
          <w:cantSplit/>
          <w:trHeight w:val="268"/>
          <w:jc w:val="center"/>
        </w:trPr>
        <w:tc>
          <w:tcPr>
            <w:tcW w:w="6651" w:type="dxa"/>
            <w:tcBorders>
              <w:top w:val="nil"/>
              <w:left w:val="single" w:sz="6" w:space="0" w:color="auto"/>
              <w:bottom w:val="nil"/>
              <w:right w:val="nil"/>
            </w:tcBorders>
            <w:vAlign w:val="center"/>
          </w:tcPr>
          <w:p w14:paraId="5C5F649F" w14:textId="77777777" w:rsidR="00C8264E" w:rsidRPr="00C8264E" w:rsidRDefault="00C8264E" w:rsidP="00A2278F">
            <w:pPr>
              <w:spacing w:after="0"/>
              <w:rPr>
                <w:b/>
                <w:lang w:eastAsia="ja-JP"/>
              </w:rPr>
            </w:pPr>
            <w:r w:rsidRPr="00C8264E">
              <w:rPr>
                <w:lang w:eastAsia="ja-JP"/>
              </w:rPr>
              <w:lastRenderedPageBreak/>
              <w:tab/>
              <w:t>if (gca_audioTruncation&gt;0) {</w:t>
            </w:r>
          </w:p>
        </w:tc>
        <w:tc>
          <w:tcPr>
            <w:tcW w:w="1131" w:type="dxa"/>
            <w:vAlign w:val="center"/>
          </w:tcPr>
          <w:p w14:paraId="52A40785" w14:textId="77777777" w:rsidR="00C8264E" w:rsidRPr="00C8264E" w:rsidRDefault="00C8264E" w:rsidP="00A2278F">
            <w:pPr>
              <w:spacing w:after="0"/>
              <w:rPr>
                <w:b/>
                <w:lang w:eastAsia="ja-JP"/>
              </w:rPr>
            </w:pPr>
          </w:p>
        </w:tc>
        <w:tc>
          <w:tcPr>
            <w:tcW w:w="1260" w:type="dxa"/>
            <w:tcBorders>
              <w:top w:val="nil"/>
              <w:left w:val="nil"/>
              <w:bottom w:val="nil"/>
              <w:right w:val="single" w:sz="6" w:space="0" w:color="auto"/>
            </w:tcBorders>
            <w:vAlign w:val="center"/>
          </w:tcPr>
          <w:p w14:paraId="79C15866" w14:textId="77777777" w:rsidR="00C8264E" w:rsidRPr="00C8264E" w:rsidRDefault="00C8264E" w:rsidP="00A2278F">
            <w:pPr>
              <w:spacing w:after="0"/>
              <w:rPr>
                <w:b/>
                <w:lang w:eastAsia="ja-JP"/>
              </w:rPr>
            </w:pPr>
          </w:p>
        </w:tc>
      </w:tr>
      <w:tr w:rsidR="00C8264E" w:rsidRPr="00C8264E" w14:paraId="078D9C7E" w14:textId="77777777" w:rsidTr="003847FD">
        <w:trPr>
          <w:cantSplit/>
          <w:jc w:val="center"/>
        </w:trPr>
        <w:tc>
          <w:tcPr>
            <w:tcW w:w="6651" w:type="dxa"/>
            <w:tcBorders>
              <w:top w:val="nil"/>
              <w:left w:val="single" w:sz="6" w:space="0" w:color="auto"/>
              <w:bottom w:val="nil"/>
              <w:right w:val="nil"/>
            </w:tcBorders>
            <w:vAlign w:val="center"/>
          </w:tcPr>
          <w:p w14:paraId="231C53A1" w14:textId="77777777" w:rsidR="00C8264E" w:rsidRPr="00C8264E" w:rsidRDefault="00C8264E" w:rsidP="00A2278F">
            <w:pPr>
              <w:spacing w:after="0"/>
              <w:rPr>
                <w:lang w:eastAsia="ja-JP"/>
              </w:rPr>
            </w:pPr>
            <w:r w:rsidRPr="00C8264E">
              <w:rPr>
                <w:b/>
                <w:lang w:eastAsia="ja-JP"/>
              </w:rPr>
              <w:tab/>
            </w:r>
            <w:r w:rsidRPr="00C8264E">
              <w:rPr>
                <w:b/>
                <w:lang w:eastAsia="ja-JP"/>
              </w:rPr>
              <w:tab/>
            </w:r>
            <w:r w:rsidRPr="00C8264E">
              <w:rPr>
                <w:lang w:eastAsia="ja-JP"/>
              </w:rPr>
              <w:t xml:space="preserve"> </w:t>
            </w:r>
            <w:r w:rsidRPr="00C8264E">
              <w:rPr>
                <w:b/>
                <w:lang w:eastAsia="ja-JP"/>
              </w:rPr>
              <w:t>gca_numSamples;</w:t>
            </w:r>
          </w:p>
        </w:tc>
        <w:tc>
          <w:tcPr>
            <w:tcW w:w="1131" w:type="dxa"/>
            <w:vAlign w:val="center"/>
          </w:tcPr>
          <w:p w14:paraId="10C10994" w14:textId="77777777" w:rsidR="00C8264E" w:rsidRPr="00C8264E" w:rsidRDefault="00C8264E" w:rsidP="00A2278F">
            <w:pPr>
              <w:spacing w:after="0"/>
              <w:rPr>
                <w:lang w:eastAsia="ja-JP"/>
              </w:rPr>
            </w:pPr>
            <w:r w:rsidRPr="00C8264E">
              <w:rPr>
                <w:b/>
                <w:lang w:eastAsia="ja-JP"/>
              </w:rPr>
              <w:t>13</w:t>
            </w:r>
          </w:p>
        </w:tc>
        <w:tc>
          <w:tcPr>
            <w:tcW w:w="1260" w:type="dxa"/>
            <w:tcBorders>
              <w:top w:val="nil"/>
              <w:left w:val="nil"/>
              <w:bottom w:val="nil"/>
              <w:right w:val="single" w:sz="6" w:space="0" w:color="auto"/>
            </w:tcBorders>
            <w:vAlign w:val="center"/>
          </w:tcPr>
          <w:p w14:paraId="58992E2F" w14:textId="77777777" w:rsidR="00C8264E" w:rsidRPr="00C8264E" w:rsidRDefault="00C8264E" w:rsidP="00A2278F">
            <w:pPr>
              <w:spacing w:after="0"/>
              <w:rPr>
                <w:lang w:eastAsia="ja-JP"/>
              </w:rPr>
            </w:pPr>
            <w:r w:rsidRPr="00C8264E">
              <w:rPr>
                <w:b/>
                <w:lang w:eastAsia="ja-JP"/>
              </w:rPr>
              <w:t>uimsbf</w:t>
            </w:r>
          </w:p>
        </w:tc>
      </w:tr>
      <w:tr w:rsidR="00C8264E" w:rsidRPr="00C8264E" w14:paraId="11B5987E" w14:textId="77777777" w:rsidTr="003847FD">
        <w:trPr>
          <w:cantSplit/>
          <w:jc w:val="center"/>
        </w:trPr>
        <w:tc>
          <w:tcPr>
            <w:tcW w:w="6651" w:type="dxa"/>
            <w:tcBorders>
              <w:top w:val="nil"/>
              <w:left w:val="single" w:sz="6" w:space="0" w:color="auto"/>
              <w:bottom w:val="nil"/>
              <w:right w:val="nil"/>
            </w:tcBorders>
            <w:vAlign w:val="center"/>
          </w:tcPr>
          <w:p w14:paraId="5EB931F6" w14:textId="77777777" w:rsidR="00C8264E" w:rsidRPr="00C8264E" w:rsidRDefault="00C8264E" w:rsidP="00A2278F">
            <w:pPr>
              <w:spacing w:after="0"/>
              <w:rPr>
                <w:lang w:eastAsia="ja-JP"/>
              </w:rPr>
            </w:pPr>
            <w:r w:rsidRPr="00C8264E">
              <w:rPr>
                <w:lang w:eastAsia="ja-JP"/>
              </w:rPr>
              <w:tab/>
              <w:t>} else {</w:t>
            </w:r>
          </w:p>
        </w:tc>
        <w:tc>
          <w:tcPr>
            <w:tcW w:w="1131" w:type="dxa"/>
            <w:vAlign w:val="center"/>
          </w:tcPr>
          <w:p w14:paraId="01BEA04F" w14:textId="77777777" w:rsidR="00C8264E" w:rsidRPr="00C8264E" w:rsidRDefault="00C8264E" w:rsidP="00A2278F">
            <w:pPr>
              <w:spacing w:after="0"/>
              <w:rPr>
                <w:b/>
                <w:lang w:eastAsia="ja-JP"/>
              </w:rPr>
            </w:pPr>
          </w:p>
        </w:tc>
        <w:tc>
          <w:tcPr>
            <w:tcW w:w="1260" w:type="dxa"/>
            <w:tcBorders>
              <w:top w:val="nil"/>
              <w:left w:val="nil"/>
              <w:bottom w:val="nil"/>
              <w:right w:val="single" w:sz="6" w:space="0" w:color="auto"/>
            </w:tcBorders>
            <w:vAlign w:val="center"/>
          </w:tcPr>
          <w:p w14:paraId="0918A66F" w14:textId="77777777" w:rsidR="00C8264E" w:rsidRPr="00C8264E" w:rsidRDefault="00C8264E" w:rsidP="00A2278F">
            <w:pPr>
              <w:spacing w:after="0"/>
              <w:rPr>
                <w:lang w:eastAsia="ja-JP"/>
              </w:rPr>
            </w:pPr>
          </w:p>
        </w:tc>
      </w:tr>
      <w:tr w:rsidR="00C8264E" w:rsidRPr="00C8264E" w14:paraId="0BAC5CBE" w14:textId="77777777" w:rsidTr="003847FD">
        <w:trPr>
          <w:cantSplit/>
          <w:jc w:val="center"/>
        </w:trPr>
        <w:tc>
          <w:tcPr>
            <w:tcW w:w="6651" w:type="dxa"/>
            <w:tcBorders>
              <w:top w:val="nil"/>
              <w:left w:val="single" w:sz="6" w:space="0" w:color="auto"/>
              <w:bottom w:val="nil"/>
              <w:right w:val="nil"/>
            </w:tcBorders>
            <w:vAlign w:val="center"/>
          </w:tcPr>
          <w:p w14:paraId="7EA7CBAA" w14:textId="77777777" w:rsidR="00C8264E" w:rsidRPr="00C8264E" w:rsidRDefault="00C8264E" w:rsidP="00A2278F">
            <w:pPr>
              <w:spacing w:after="0"/>
              <w:rPr>
                <w:lang w:eastAsia="ja-JP"/>
              </w:rPr>
            </w:pPr>
            <w:r w:rsidRPr="00C8264E">
              <w:rPr>
                <w:lang w:eastAsia="ja-JP"/>
              </w:rPr>
              <w:tab/>
            </w:r>
            <w:r w:rsidRPr="00C8264E">
              <w:rPr>
                <w:lang w:eastAsia="ja-JP"/>
              </w:rPr>
              <w:tab/>
              <w:t>gca_numSamples = gca_frameLength &lt;&lt; 6;</w:t>
            </w:r>
          </w:p>
        </w:tc>
        <w:tc>
          <w:tcPr>
            <w:tcW w:w="1131" w:type="dxa"/>
            <w:vAlign w:val="center"/>
          </w:tcPr>
          <w:p w14:paraId="063D28AB" w14:textId="77777777" w:rsidR="00C8264E" w:rsidRPr="00C8264E" w:rsidRDefault="00C8264E" w:rsidP="00A2278F">
            <w:pPr>
              <w:spacing w:after="0"/>
              <w:rPr>
                <w:b/>
                <w:lang w:eastAsia="ja-JP"/>
              </w:rPr>
            </w:pPr>
          </w:p>
        </w:tc>
        <w:tc>
          <w:tcPr>
            <w:tcW w:w="1260" w:type="dxa"/>
            <w:tcBorders>
              <w:top w:val="nil"/>
              <w:left w:val="nil"/>
              <w:bottom w:val="nil"/>
              <w:right w:val="single" w:sz="6" w:space="0" w:color="auto"/>
            </w:tcBorders>
            <w:vAlign w:val="center"/>
          </w:tcPr>
          <w:p w14:paraId="734DD334" w14:textId="77777777" w:rsidR="00C8264E" w:rsidRPr="00C8264E" w:rsidRDefault="00C8264E" w:rsidP="00A2278F">
            <w:pPr>
              <w:spacing w:after="0"/>
              <w:rPr>
                <w:b/>
                <w:lang w:eastAsia="ja-JP"/>
              </w:rPr>
            </w:pPr>
          </w:p>
        </w:tc>
      </w:tr>
      <w:tr w:rsidR="00C8264E" w:rsidRPr="00C8264E" w14:paraId="3E93B846" w14:textId="77777777" w:rsidTr="003847FD">
        <w:trPr>
          <w:cantSplit/>
          <w:jc w:val="center"/>
        </w:trPr>
        <w:tc>
          <w:tcPr>
            <w:tcW w:w="6651" w:type="dxa"/>
            <w:tcBorders>
              <w:top w:val="nil"/>
              <w:left w:val="single" w:sz="6" w:space="0" w:color="auto"/>
              <w:bottom w:val="nil"/>
              <w:right w:val="nil"/>
            </w:tcBorders>
            <w:vAlign w:val="center"/>
          </w:tcPr>
          <w:p w14:paraId="6E6E9965" w14:textId="77777777" w:rsidR="00C8264E" w:rsidRPr="00C8264E" w:rsidRDefault="00C8264E" w:rsidP="00A2278F">
            <w:pPr>
              <w:spacing w:after="0"/>
              <w:rPr>
                <w:lang w:eastAsia="ja-JP"/>
              </w:rPr>
            </w:pPr>
            <w:r w:rsidRPr="00C8264E">
              <w:rPr>
                <w:lang w:eastAsia="ja-JP"/>
              </w:rPr>
              <w:tab/>
              <w:t>}</w:t>
            </w:r>
          </w:p>
        </w:tc>
        <w:tc>
          <w:tcPr>
            <w:tcW w:w="1131" w:type="dxa"/>
            <w:vAlign w:val="center"/>
          </w:tcPr>
          <w:p w14:paraId="23FFB69F" w14:textId="77777777" w:rsidR="00C8264E" w:rsidRPr="00C8264E" w:rsidRDefault="00C8264E" w:rsidP="00A2278F">
            <w:pPr>
              <w:spacing w:after="0"/>
              <w:rPr>
                <w:b/>
                <w:lang w:eastAsia="ja-JP"/>
              </w:rPr>
            </w:pPr>
          </w:p>
        </w:tc>
        <w:tc>
          <w:tcPr>
            <w:tcW w:w="1260" w:type="dxa"/>
            <w:tcBorders>
              <w:top w:val="nil"/>
              <w:left w:val="nil"/>
              <w:bottom w:val="nil"/>
              <w:right w:val="single" w:sz="6" w:space="0" w:color="auto"/>
            </w:tcBorders>
            <w:vAlign w:val="center"/>
          </w:tcPr>
          <w:p w14:paraId="240DC037" w14:textId="77777777" w:rsidR="00C8264E" w:rsidRPr="00C8264E" w:rsidRDefault="00C8264E" w:rsidP="00A2278F">
            <w:pPr>
              <w:spacing w:after="0"/>
              <w:rPr>
                <w:b/>
                <w:lang w:eastAsia="ja-JP"/>
              </w:rPr>
            </w:pPr>
          </w:p>
        </w:tc>
      </w:tr>
      <w:tr w:rsidR="00C8264E" w:rsidRPr="00C8264E" w14:paraId="5F9AD0CB" w14:textId="77777777" w:rsidTr="003847FD">
        <w:trPr>
          <w:cantSplit/>
          <w:jc w:val="center"/>
        </w:trPr>
        <w:tc>
          <w:tcPr>
            <w:tcW w:w="6651" w:type="dxa"/>
            <w:tcBorders>
              <w:top w:val="nil"/>
              <w:left w:val="single" w:sz="6" w:space="0" w:color="auto"/>
              <w:bottom w:val="nil"/>
              <w:right w:val="nil"/>
            </w:tcBorders>
          </w:tcPr>
          <w:p w14:paraId="44113B68" w14:textId="77777777" w:rsidR="00C8264E" w:rsidRPr="00C8264E" w:rsidRDefault="00C8264E" w:rsidP="00A2278F">
            <w:pPr>
              <w:spacing w:after="0"/>
              <w:rPr>
                <w:lang w:eastAsia="ja-JP"/>
              </w:rPr>
            </w:pPr>
          </w:p>
        </w:tc>
        <w:tc>
          <w:tcPr>
            <w:tcW w:w="1131" w:type="dxa"/>
          </w:tcPr>
          <w:p w14:paraId="6420E6C9" w14:textId="77777777" w:rsidR="00C8264E" w:rsidRPr="00C8264E" w:rsidRDefault="00C8264E" w:rsidP="00A2278F">
            <w:pPr>
              <w:spacing w:after="0"/>
              <w:rPr>
                <w:b/>
                <w:lang w:eastAsia="ja-JP"/>
              </w:rPr>
            </w:pPr>
          </w:p>
        </w:tc>
        <w:tc>
          <w:tcPr>
            <w:tcW w:w="1260" w:type="dxa"/>
            <w:tcBorders>
              <w:top w:val="nil"/>
              <w:left w:val="nil"/>
              <w:bottom w:val="nil"/>
              <w:right w:val="single" w:sz="6" w:space="0" w:color="auto"/>
            </w:tcBorders>
          </w:tcPr>
          <w:p w14:paraId="5D429D56" w14:textId="77777777" w:rsidR="00C8264E" w:rsidRPr="00C8264E" w:rsidRDefault="00C8264E" w:rsidP="00A2278F">
            <w:pPr>
              <w:spacing w:after="0"/>
              <w:rPr>
                <w:b/>
                <w:lang w:eastAsia="ja-JP"/>
              </w:rPr>
            </w:pPr>
          </w:p>
        </w:tc>
      </w:tr>
      <w:tr w:rsidR="00C8264E" w:rsidRPr="00C8264E" w14:paraId="6C5AC6AE" w14:textId="77777777" w:rsidTr="003847FD">
        <w:trPr>
          <w:cantSplit/>
          <w:jc w:val="center"/>
        </w:trPr>
        <w:tc>
          <w:tcPr>
            <w:tcW w:w="6651" w:type="dxa"/>
            <w:tcBorders>
              <w:top w:val="nil"/>
              <w:left w:val="single" w:sz="6" w:space="0" w:color="auto"/>
              <w:bottom w:val="nil"/>
              <w:right w:val="nil"/>
            </w:tcBorders>
          </w:tcPr>
          <w:p w14:paraId="5148F2CE" w14:textId="77777777" w:rsidR="00C8264E" w:rsidRPr="00C8264E" w:rsidRDefault="00C8264E" w:rsidP="00A2278F">
            <w:pPr>
              <w:spacing w:after="0"/>
              <w:rPr>
                <w:lang w:eastAsia="ja-JP"/>
              </w:rPr>
            </w:pPr>
            <w:r w:rsidRPr="00C8264E">
              <w:rPr>
                <w:lang w:eastAsia="ja-JP"/>
              </w:rPr>
              <w:tab/>
              <w:t>/* CHANNEL METADATA */</w:t>
            </w:r>
          </w:p>
        </w:tc>
        <w:tc>
          <w:tcPr>
            <w:tcW w:w="1131" w:type="dxa"/>
          </w:tcPr>
          <w:p w14:paraId="7697BAB9" w14:textId="77777777" w:rsidR="00C8264E" w:rsidRPr="00C8264E" w:rsidRDefault="00C8264E" w:rsidP="00A2278F">
            <w:pPr>
              <w:spacing w:after="0"/>
              <w:rPr>
                <w:b/>
                <w:lang w:eastAsia="ja-JP"/>
              </w:rPr>
            </w:pPr>
          </w:p>
        </w:tc>
        <w:tc>
          <w:tcPr>
            <w:tcW w:w="1260" w:type="dxa"/>
            <w:tcBorders>
              <w:top w:val="nil"/>
              <w:left w:val="nil"/>
              <w:bottom w:val="nil"/>
              <w:right w:val="single" w:sz="6" w:space="0" w:color="auto"/>
            </w:tcBorders>
          </w:tcPr>
          <w:p w14:paraId="35E34F02" w14:textId="77777777" w:rsidR="00C8264E" w:rsidRPr="00C8264E" w:rsidRDefault="00C8264E" w:rsidP="00A2278F">
            <w:pPr>
              <w:spacing w:after="0"/>
              <w:rPr>
                <w:b/>
                <w:lang w:eastAsia="ja-JP"/>
              </w:rPr>
            </w:pPr>
          </w:p>
        </w:tc>
      </w:tr>
      <w:tr w:rsidR="00C8264E" w:rsidRPr="00C8264E" w14:paraId="0CE4F7BF" w14:textId="77777777" w:rsidTr="003847FD">
        <w:trPr>
          <w:cantSplit/>
          <w:trHeight w:val="315"/>
          <w:jc w:val="center"/>
        </w:trPr>
        <w:tc>
          <w:tcPr>
            <w:tcW w:w="6651" w:type="dxa"/>
            <w:tcBorders>
              <w:top w:val="nil"/>
              <w:left w:val="single" w:sz="6" w:space="0" w:color="auto"/>
              <w:bottom w:val="nil"/>
              <w:right w:val="nil"/>
            </w:tcBorders>
          </w:tcPr>
          <w:p w14:paraId="718501EF" w14:textId="77777777" w:rsidR="00C8264E" w:rsidRPr="00C8264E" w:rsidRDefault="00C8264E" w:rsidP="00A2278F">
            <w:pPr>
              <w:spacing w:after="0"/>
              <w:rPr>
                <w:b/>
                <w:lang w:eastAsia="ja-JP"/>
              </w:rPr>
            </w:pPr>
            <w:r w:rsidRPr="00C8264E">
              <w:rPr>
                <w:lang w:eastAsia="ja-JP"/>
              </w:rPr>
              <w:tab/>
            </w:r>
            <w:r w:rsidRPr="00C8264E">
              <w:rPr>
                <w:b/>
                <w:lang w:eastAsia="ja-JP"/>
              </w:rPr>
              <w:t>gca_numberOfOutputChannelGroups</w:t>
            </w:r>
            <w:r w:rsidRPr="00C8264E">
              <w:rPr>
                <w:lang w:eastAsia="ja-JP"/>
              </w:rPr>
              <w:t>;</w:t>
            </w:r>
          </w:p>
        </w:tc>
        <w:tc>
          <w:tcPr>
            <w:tcW w:w="1131" w:type="dxa"/>
          </w:tcPr>
          <w:p w14:paraId="16A8306D" w14:textId="77777777" w:rsidR="00C8264E" w:rsidRPr="00C8264E" w:rsidRDefault="00C8264E" w:rsidP="00A2278F">
            <w:pPr>
              <w:spacing w:after="0"/>
              <w:rPr>
                <w:b/>
                <w:lang w:eastAsia="ja-JP"/>
              </w:rPr>
            </w:pPr>
            <w:r w:rsidRPr="00C8264E">
              <w:rPr>
                <w:b/>
                <w:lang w:eastAsia="ja-JP"/>
              </w:rPr>
              <w:t>9</w:t>
            </w:r>
          </w:p>
        </w:tc>
        <w:tc>
          <w:tcPr>
            <w:tcW w:w="1260" w:type="dxa"/>
            <w:tcBorders>
              <w:top w:val="nil"/>
              <w:left w:val="nil"/>
              <w:bottom w:val="nil"/>
              <w:right w:val="single" w:sz="6" w:space="0" w:color="auto"/>
            </w:tcBorders>
          </w:tcPr>
          <w:p w14:paraId="4D569027" w14:textId="77777777" w:rsidR="00C8264E" w:rsidRPr="00C8264E" w:rsidRDefault="00C8264E" w:rsidP="00A2278F">
            <w:pPr>
              <w:spacing w:after="0"/>
              <w:rPr>
                <w:lang w:eastAsia="ja-JP"/>
              </w:rPr>
            </w:pPr>
            <w:r w:rsidRPr="00C8264E">
              <w:rPr>
                <w:b/>
                <w:lang w:eastAsia="ja-JP"/>
              </w:rPr>
              <w:t>uimsbf</w:t>
            </w:r>
          </w:p>
        </w:tc>
      </w:tr>
      <w:tr w:rsidR="00C8264E" w:rsidRPr="00C8264E" w14:paraId="7C06E9DB" w14:textId="77777777" w:rsidTr="003847FD">
        <w:trPr>
          <w:cantSplit/>
          <w:jc w:val="center"/>
        </w:trPr>
        <w:tc>
          <w:tcPr>
            <w:tcW w:w="7782" w:type="dxa"/>
            <w:gridSpan w:val="2"/>
            <w:tcBorders>
              <w:top w:val="nil"/>
              <w:left w:val="single" w:sz="6" w:space="0" w:color="auto"/>
              <w:bottom w:val="nil"/>
            </w:tcBorders>
          </w:tcPr>
          <w:p w14:paraId="47010A1E" w14:textId="77777777" w:rsidR="00C8264E" w:rsidRPr="00C8264E" w:rsidRDefault="00C8264E" w:rsidP="00A2278F">
            <w:pPr>
              <w:spacing w:after="0"/>
              <w:rPr>
                <w:b/>
                <w:lang w:eastAsia="ja-JP"/>
              </w:rPr>
            </w:pPr>
            <w:r w:rsidRPr="00C8264E">
              <w:rPr>
                <w:lang w:eastAsia="ja-JP"/>
              </w:rPr>
              <w:tab/>
              <w:t>for ( cGrp = 0; cGrp &lt; gca_numberOfOutputChannelGroups; cGrp ++ ) {</w:t>
            </w:r>
          </w:p>
        </w:tc>
        <w:tc>
          <w:tcPr>
            <w:tcW w:w="1260" w:type="dxa"/>
            <w:tcBorders>
              <w:top w:val="nil"/>
              <w:left w:val="nil"/>
              <w:bottom w:val="nil"/>
              <w:right w:val="single" w:sz="6" w:space="0" w:color="auto"/>
            </w:tcBorders>
          </w:tcPr>
          <w:p w14:paraId="0DEDEF6D" w14:textId="77777777" w:rsidR="00C8264E" w:rsidRPr="00C8264E" w:rsidRDefault="00C8264E" w:rsidP="00A2278F">
            <w:pPr>
              <w:spacing w:after="0"/>
              <w:rPr>
                <w:b/>
                <w:lang w:eastAsia="ja-JP"/>
              </w:rPr>
            </w:pPr>
          </w:p>
        </w:tc>
      </w:tr>
      <w:tr w:rsidR="00C8264E" w:rsidRPr="00C8264E" w14:paraId="18813EE4" w14:textId="77777777" w:rsidTr="003847FD">
        <w:trPr>
          <w:cantSplit/>
          <w:jc w:val="center"/>
        </w:trPr>
        <w:tc>
          <w:tcPr>
            <w:tcW w:w="6651" w:type="dxa"/>
            <w:tcBorders>
              <w:top w:val="nil"/>
              <w:left w:val="single" w:sz="6" w:space="0" w:color="auto"/>
              <w:bottom w:val="nil"/>
              <w:right w:val="nil"/>
            </w:tcBorders>
          </w:tcPr>
          <w:p w14:paraId="30467EC8" w14:textId="77777777" w:rsidR="00C8264E" w:rsidRPr="00C8264E" w:rsidRDefault="00C8264E" w:rsidP="00A2278F">
            <w:pPr>
              <w:spacing w:after="0"/>
              <w:rPr>
                <w:lang w:eastAsia="ja-JP"/>
              </w:rPr>
            </w:pPr>
            <w:r w:rsidRPr="00C8264E">
              <w:rPr>
                <w:lang w:eastAsia="ja-JP"/>
              </w:rPr>
              <w:tab/>
            </w:r>
            <w:r w:rsidRPr="00C8264E">
              <w:rPr>
                <w:lang w:eastAsia="ja-JP"/>
              </w:rPr>
              <w:tab/>
            </w:r>
            <w:r w:rsidRPr="00C8264E">
              <w:rPr>
                <w:b/>
                <w:lang w:eastAsia="ja-JP"/>
              </w:rPr>
              <w:t>gca_numberOfChannels</w:t>
            </w:r>
            <w:r w:rsidRPr="00C8264E">
              <w:rPr>
                <w:lang w:eastAsia="ja-JP"/>
              </w:rPr>
              <w:t>[cGrp]</w:t>
            </w:r>
          </w:p>
        </w:tc>
        <w:tc>
          <w:tcPr>
            <w:tcW w:w="1131" w:type="dxa"/>
          </w:tcPr>
          <w:p w14:paraId="1B7A7AD4" w14:textId="77777777" w:rsidR="00C8264E" w:rsidRPr="00C8264E" w:rsidRDefault="00C8264E" w:rsidP="00A2278F">
            <w:pPr>
              <w:spacing w:after="0"/>
              <w:rPr>
                <w:b/>
                <w:lang w:eastAsia="ja-JP"/>
              </w:rPr>
            </w:pPr>
            <w:r w:rsidRPr="00C8264E">
              <w:rPr>
                <w:b/>
                <w:lang w:eastAsia="ja-JP"/>
              </w:rPr>
              <w:t>16</w:t>
            </w:r>
          </w:p>
        </w:tc>
        <w:tc>
          <w:tcPr>
            <w:tcW w:w="1260" w:type="dxa"/>
            <w:tcBorders>
              <w:top w:val="nil"/>
              <w:left w:val="nil"/>
              <w:bottom w:val="nil"/>
              <w:right w:val="single" w:sz="6" w:space="0" w:color="auto"/>
            </w:tcBorders>
          </w:tcPr>
          <w:p w14:paraId="44C6C506" w14:textId="77777777" w:rsidR="00C8264E" w:rsidRPr="00C8264E" w:rsidRDefault="00C8264E" w:rsidP="00A2278F">
            <w:pPr>
              <w:spacing w:after="0"/>
              <w:rPr>
                <w:b/>
                <w:lang w:eastAsia="ja-JP"/>
              </w:rPr>
            </w:pPr>
            <w:r w:rsidRPr="00C8264E">
              <w:rPr>
                <w:b/>
                <w:lang w:eastAsia="ja-JP"/>
              </w:rPr>
              <w:t>uimsbf</w:t>
            </w:r>
          </w:p>
        </w:tc>
      </w:tr>
      <w:tr w:rsidR="00C8264E" w:rsidRPr="00C8264E" w14:paraId="0094DF7D" w14:textId="77777777" w:rsidTr="003847FD">
        <w:trPr>
          <w:cantSplit/>
          <w:jc w:val="center"/>
        </w:trPr>
        <w:tc>
          <w:tcPr>
            <w:tcW w:w="6651" w:type="dxa"/>
            <w:tcBorders>
              <w:top w:val="nil"/>
              <w:left w:val="single" w:sz="6" w:space="0" w:color="auto"/>
              <w:bottom w:val="nil"/>
              <w:right w:val="nil"/>
            </w:tcBorders>
          </w:tcPr>
          <w:p w14:paraId="31565DC9" w14:textId="77777777" w:rsidR="00C8264E" w:rsidRPr="00C8264E" w:rsidRDefault="00C8264E" w:rsidP="00A2278F">
            <w:pPr>
              <w:spacing w:after="0"/>
              <w:rPr>
                <w:lang w:eastAsia="ja-JP"/>
              </w:rPr>
            </w:pPr>
            <w:r w:rsidRPr="00C8264E">
              <w:rPr>
                <w:lang w:eastAsia="ja-JP"/>
              </w:rPr>
              <w:tab/>
            </w:r>
            <w:r w:rsidRPr="00C8264E">
              <w:rPr>
                <w:lang w:eastAsia="ja-JP"/>
              </w:rPr>
              <w:tab/>
              <w:t>gca_channelLayout[cGrp] = SpeakerConfig3d();</w:t>
            </w:r>
          </w:p>
        </w:tc>
        <w:tc>
          <w:tcPr>
            <w:tcW w:w="1131" w:type="dxa"/>
          </w:tcPr>
          <w:p w14:paraId="5958C142" w14:textId="77777777" w:rsidR="00C8264E" w:rsidRPr="00C8264E" w:rsidRDefault="00C8264E" w:rsidP="00A2278F">
            <w:pPr>
              <w:spacing w:after="0"/>
              <w:rPr>
                <w:b/>
                <w:lang w:eastAsia="ja-JP"/>
              </w:rPr>
            </w:pPr>
          </w:p>
        </w:tc>
        <w:tc>
          <w:tcPr>
            <w:tcW w:w="1260" w:type="dxa"/>
            <w:tcBorders>
              <w:top w:val="nil"/>
              <w:left w:val="nil"/>
              <w:bottom w:val="nil"/>
              <w:right w:val="single" w:sz="6" w:space="0" w:color="auto"/>
            </w:tcBorders>
          </w:tcPr>
          <w:p w14:paraId="3CFAE7A1" w14:textId="77777777" w:rsidR="00C8264E" w:rsidRPr="00C8264E" w:rsidRDefault="00C8264E" w:rsidP="00A2278F">
            <w:pPr>
              <w:spacing w:after="0"/>
              <w:rPr>
                <w:b/>
                <w:lang w:eastAsia="ja-JP"/>
              </w:rPr>
            </w:pPr>
          </w:p>
        </w:tc>
      </w:tr>
      <w:tr w:rsidR="00C8264E" w:rsidRPr="00C8264E" w14:paraId="335E81B5" w14:textId="77777777" w:rsidTr="003847FD">
        <w:trPr>
          <w:cantSplit/>
          <w:trHeight w:val="315"/>
          <w:jc w:val="center"/>
        </w:trPr>
        <w:tc>
          <w:tcPr>
            <w:tcW w:w="6651" w:type="dxa"/>
            <w:tcBorders>
              <w:top w:val="nil"/>
              <w:left w:val="single" w:sz="6" w:space="0" w:color="auto"/>
              <w:bottom w:val="nil"/>
              <w:right w:val="nil"/>
            </w:tcBorders>
          </w:tcPr>
          <w:p w14:paraId="6A4E6346" w14:textId="77777777" w:rsidR="00C8264E" w:rsidRPr="00C8264E" w:rsidRDefault="00C8264E" w:rsidP="00A2278F">
            <w:pPr>
              <w:spacing w:after="0"/>
              <w:rPr>
                <w:lang w:eastAsia="ja-JP"/>
              </w:rPr>
            </w:pPr>
          </w:p>
        </w:tc>
        <w:tc>
          <w:tcPr>
            <w:tcW w:w="1131" w:type="dxa"/>
          </w:tcPr>
          <w:p w14:paraId="5C435C5B" w14:textId="77777777" w:rsidR="00C8264E" w:rsidRPr="00C8264E" w:rsidRDefault="00C8264E" w:rsidP="00A2278F">
            <w:pPr>
              <w:spacing w:after="0"/>
              <w:rPr>
                <w:b/>
                <w:lang w:eastAsia="ja-JP"/>
              </w:rPr>
            </w:pPr>
          </w:p>
        </w:tc>
        <w:tc>
          <w:tcPr>
            <w:tcW w:w="1260" w:type="dxa"/>
            <w:tcBorders>
              <w:top w:val="nil"/>
              <w:left w:val="nil"/>
              <w:bottom w:val="nil"/>
              <w:right w:val="single" w:sz="6" w:space="0" w:color="auto"/>
            </w:tcBorders>
          </w:tcPr>
          <w:p w14:paraId="1F3AF1E4" w14:textId="77777777" w:rsidR="00C8264E" w:rsidRPr="00C8264E" w:rsidRDefault="00C8264E" w:rsidP="00A2278F">
            <w:pPr>
              <w:spacing w:after="0"/>
              <w:rPr>
                <w:b/>
                <w:lang w:eastAsia="ja-JP"/>
              </w:rPr>
            </w:pPr>
          </w:p>
        </w:tc>
      </w:tr>
      <w:tr w:rsidR="00C8264E" w:rsidRPr="00C8264E" w14:paraId="419F106D" w14:textId="77777777" w:rsidTr="003847FD">
        <w:trPr>
          <w:cantSplit/>
          <w:jc w:val="center"/>
        </w:trPr>
        <w:tc>
          <w:tcPr>
            <w:tcW w:w="9042" w:type="dxa"/>
            <w:gridSpan w:val="3"/>
            <w:tcBorders>
              <w:top w:val="nil"/>
              <w:left w:val="single" w:sz="6" w:space="0" w:color="auto"/>
              <w:bottom w:val="nil"/>
              <w:right w:val="single" w:sz="6" w:space="0" w:color="auto"/>
            </w:tcBorders>
          </w:tcPr>
          <w:p w14:paraId="4BA2DA57" w14:textId="77777777" w:rsidR="00C8264E" w:rsidRPr="00C8264E" w:rsidRDefault="00C8264E" w:rsidP="00A2278F">
            <w:pPr>
              <w:spacing w:after="0"/>
              <w:rPr>
                <w:b/>
                <w:lang w:eastAsia="ja-JP"/>
              </w:rPr>
            </w:pPr>
            <w:r w:rsidRPr="00C8264E">
              <w:rPr>
                <w:lang w:eastAsia="ja-JP"/>
              </w:rPr>
              <w:tab/>
            </w:r>
            <w:r w:rsidRPr="00C8264E">
              <w:rPr>
                <w:lang w:eastAsia="ja-JP"/>
              </w:rPr>
              <w:tab/>
              <w:t>for ( nChn = 0; nChn &lt; gca_numberOfChannels[cGrp]; nChn++ {</w:t>
            </w:r>
          </w:p>
        </w:tc>
      </w:tr>
      <w:tr w:rsidR="00C8264E" w:rsidRPr="00C8264E" w14:paraId="0FFD510C" w14:textId="77777777" w:rsidTr="003847FD">
        <w:trPr>
          <w:cantSplit/>
          <w:jc w:val="center"/>
        </w:trPr>
        <w:tc>
          <w:tcPr>
            <w:tcW w:w="6651" w:type="dxa"/>
            <w:tcBorders>
              <w:top w:val="nil"/>
              <w:left w:val="single" w:sz="6" w:space="0" w:color="auto"/>
              <w:bottom w:val="nil"/>
              <w:right w:val="nil"/>
            </w:tcBorders>
          </w:tcPr>
          <w:p w14:paraId="0E45F0C1" w14:textId="77777777" w:rsidR="00C8264E" w:rsidRPr="00C8264E" w:rsidRDefault="00C8264E" w:rsidP="00A2278F">
            <w:pPr>
              <w:spacing w:after="0"/>
              <w:rPr>
                <w:lang w:eastAsia="ja-JP"/>
              </w:rPr>
            </w:pPr>
            <w:r w:rsidRPr="00C8264E">
              <w:rPr>
                <w:lang w:eastAsia="ja-JP"/>
              </w:rPr>
              <w:tab/>
            </w:r>
            <w:r w:rsidRPr="00C8264E">
              <w:rPr>
                <w:lang w:eastAsia="ja-JP"/>
              </w:rPr>
              <w:tab/>
            </w:r>
            <w:r w:rsidRPr="00C8264E">
              <w:rPr>
                <w:lang w:eastAsia="ja-JP"/>
              </w:rPr>
              <w:tab/>
            </w:r>
            <w:r w:rsidRPr="00C8264E">
              <w:rPr>
                <w:lang w:eastAsia="ja-JP"/>
              </w:rPr>
              <w:tab/>
            </w:r>
            <w:r w:rsidRPr="00C8264E">
              <w:rPr>
                <w:b/>
                <w:lang w:eastAsia="ja-JP"/>
              </w:rPr>
              <w:t>gca_elementID</w:t>
            </w:r>
            <w:r w:rsidRPr="00C8264E">
              <w:rPr>
                <w:lang w:eastAsia="ja-JP"/>
              </w:rPr>
              <w:t>[cGrp][nChn];</w:t>
            </w:r>
          </w:p>
        </w:tc>
        <w:tc>
          <w:tcPr>
            <w:tcW w:w="1131" w:type="dxa"/>
          </w:tcPr>
          <w:p w14:paraId="2C31D6B5" w14:textId="77777777" w:rsidR="00C8264E" w:rsidRPr="00C8264E" w:rsidRDefault="00C8264E" w:rsidP="00A2278F">
            <w:pPr>
              <w:spacing w:after="0"/>
              <w:rPr>
                <w:b/>
                <w:lang w:eastAsia="ja-JP"/>
              </w:rPr>
            </w:pPr>
            <w:r w:rsidRPr="00C8264E">
              <w:rPr>
                <w:b/>
                <w:lang w:eastAsia="ja-JP"/>
              </w:rPr>
              <w:t>9</w:t>
            </w:r>
          </w:p>
        </w:tc>
        <w:tc>
          <w:tcPr>
            <w:tcW w:w="1260" w:type="dxa"/>
            <w:tcBorders>
              <w:top w:val="nil"/>
              <w:left w:val="nil"/>
              <w:bottom w:val="nil"/>
              <w:right w:val="single" w:sz="6" w:space="0" w:color="auto"/>
            </w:tcBorders>
          </w:tcPr>
          <w:p w14:paraId="0F06B93F" w14:textId="77777777" w:rsidR="00C8264E" w:rsidRPr="00C8264E" w:rsidRDefault="00C8264E" w:rsidP="00A2278F">
            <w:pPr>
              <w:spacing w:after="0"/>
              <w:rPr>
                <w:b/>
                <w:lang w:eastAsia="ja-JP"/>
              </w:rPr>
            </w:pPr>
            <w:r w:rsidRPr="00C8264E">
              <w:rPr>
                <w:b/>
                <w:lang w:eastAsia="ja-JP"/>
              </w:rPr>
              <w:t>uimsbf</w:t>
            </w:r>
          </w:p>
        </w:tc>
      </w:tr>
      <w:tr w:rsidR="00C8264E" w:rsidRPr="00C8264E" w14:paraId="4F814CAA" w14:textId="77777777" w:rsidTr="003847FD">
        <w:trPr>
          <w:cantSplit/>
          <w:jc w:val="center"/>
        </w:trPr>
        <w:tc>
          <w:tcPr>
            <w:tcW w:w="6651" w:type="dxa"/>
            <w:tcBorders>
              <w:top w:val="nil"/>
              <w:left w:val="single" w:sz="6" w:space="0" w:color="auto"/>
              <w:bottom w:val="nil"/>
              <w:right w:val="nil"/>
            </w:tcBorders>
          </w:tcPr>
          <w:p w14:paraId="041B04D1" w14:textId="77777777" w:rsidR="00C8264E" w:rsidRPr="00C8264E" w:rsidRDefault="00C8264E" w:rsidP="00A2278F">
            <w:pPr>
              <w:spacing w:after="0"/>
              <w:rPr>
                <w:lang w:eastAsia="ja-JP"/>
              </w:rPr>
            </w:pPr>
            <w:r w:rsidRPr="00C8264E">
              <w:rPr>
                <w:lang w:eastAsia="ja-JP"/>
              </w:rPr>
              <w:tab/>
            </w:r>
            <w:r w:rsidRPr="00C8264E">
              <w:rPr>
                <w:lang w:eastAsia="ja-JP"/>
              </w:rPr>
              <w:tab/>
              <w:t>}</w:t>
            </w:r>
          </w:p>
        </w:tc>
        <w:tc>
          <w:tcPr>
            <w:tcW w:w="1131" w:type="dxa"/>
          </w:tcPr>
          <w:p w14:paraId="1B947608" w14:textId="77777777" w:rsidR="00C8264E" w:rsidRPr="00C8264E" w:rsidRDefault="00C8264E" w:rsidP="00A2278F">
            <w:pPr>
              <w:spacing w:after="0"/>
              <w:rPr>
                <w:b/>
                <w:lang w:eastAsia="ja-JP"/>
              </w:rPr>
            </w:pPr>
          </w:p>
        </w:tc>
        <w:tc>
          <w:tcPr>
            <w:tcW w:w="1260" w:type="dxa"/>
            <w:tcBorders>
              <w:top w:val="nil"/>
              <w:left w:val="nil"/>
              <w:bottom w:val="nil"/>
              <w:right w:val="single" w:sz="6" w:space="0" w:color="auto"/>
            </w:tcBorders>
          </w:tcPr>
          <w:p w14:paraId="2980DBE9" w14:textId="77777777" w:rsidR="00C8264E" w:rsidRPr="00C8264E" w:rsidRDefault="00C8264E" w:rsidP="00A2278F">
            <w:pPr>
              <w:spacing w:after="0"/>
              <w:rPr>
                <w:b/>
                <w:lang w:eastAsia="ja-JP"/>
              </w:rPr>
            </w:pPr>
          </w:p>
        </w:tc>
      </w:tr>
      <w:tr w:rsidR="00C8264E" w:rsidRPr="00C8264E" w14:paraId="03D3CC5C" w14:textId="77777777" w:rsidTr="003847FD">
        <w:trPr>
          <w:cantSplit/>
          <w:jc w:val="center"/>
        </w:trPr>
        <w:tc>
          <w:tcPr>
            <w:tcW w:w="6651" w:type="dxa"/>
            <w:tcBorders>
              <w:top w:val="nil"/>
              <w:left w:val="single" w:sz="6" w:space="0" w:color="auto"/>
              <w:bottom w:val="nil"/>
              <w:right w:val="nil"/>
            </w:tcBorders>
          </w:tcPr>
          <w:p w14:paraId="2E66F97D" w14:textId="77777777" w:rsidR="00C8264E" w:rsidRPr="00C8264E" w:rsidRDefault="00C8264E" w:rsidP="00A2278F">
            <w:pPr>
              <w:spacing w:after="0"/>
              <w:rPr>
                <w:lang w:eastAsia="ja-JP"/>
              </w:rPr>
            </w:pPr>
          </w:p>
        </w:tc>
        <w:tc>
          <w:tcPr>
            <w:tcW w:w="1131" w:type="dxa"/>
          </w:tcPr>
          <w:p w14:paraId="3F7E012F" w14:textId="77777777" w:rsidR="00C8264E" w:rsidRPr="00C8264E" w:rsidRDefault="00C8264E" w:rsidP="00A2278F">
            <w:pPr>
              <w:spacing w:after="0"/>
              <w:rPr>
                <w:b/>
                <w:lang w:eastAsia="ja-JP"/>
              </w:rPr>
            </w:pPr>
          </w:p>
        </w:tc>
        <w:tc>
          <w:tcPr>
            <w:tcW w:w="1260" w:type="dxa"/>
            <w:tcBorders>
              <w:top w:val="nil"/>
              <w:left w:val="nil"/>
              <w:bottom w:val="nil"/>
              <w:right w:val="single" w:sz="6" w:space="0" w:color="auto"/>
            </w:tcBorders>
          </w:tcPr>
          <w:p w14:paraId="60003A92" w14:textId="77777777" w:rsidR="00C8264E" w:rsidRPr="00C8264E" w:rsidRDefault="00C8264E" w:rsidP="00A2278F">
            <w:pPr>
              <w:spacing w:after="0"/>
              <w:rPr>
                <w:b/>
                <w:lang w:eastAsia="ja-JP"/>
              </w:rPr>
            </w:pPr>
          </w:p>
        </w:tc>
      </w:tr>
      <w:tr w:rsidR="00C8264E" w:rsidRPr="00C8264E" w14:paraId="6DECF59F" w14:textId="77777777" w:rsidTr="003847FD">
        <w:trPr>
          <w:cantSplit/>
          <w:jc w:val="center"/>
        </w:trPr>
        <w:tc>
          <w:tcPr>
            <w:tcW w:w="6651" w:type="dxa"/>
            <w:tcBorders>
              <w:top w:val="nil"/>
              <w:left w:val="single" w:sz="6" w:space="0" w:color="auto"/>
              <w:bottom w:val="nil"/>
              <w:right w:val="nil"/>
            </w:tcBorders>
            <w:shd w:val="clear" w:color="auto" w:fill="auto"/>
          </w:tcPr>
          <w:p w14:paraId="6F538650" w14:textId="77777777" w:rsidR="00C8264E" w:rsidRPr="00C8264E" w:rsidRDefault="00C8264E" w:rsidP="00A2278F">
            <w:pPr>
              <w:spacing w:after="0"/>
              <w:rPr>
                <w:lang w:eastAsia="ja-JP"/>
              </w:rPr>
            </w:pPr>
            <w:r w:rsidRPr="00C8264E">
              <w:rPr>
                <w:lang w:eastAsia="ja-JP"/>
              </w:rPr>
              <w:tab/>
            </w:r>
            <w:r w:rsidRPr="00C8264E">
              <w:rPr>
                <w:lang w:eastAsia="ja-JP"/>
              </w:rPr>
              <w:tab/>
              <w:t>/* TRACKING-RELATED METADATA */</w:t>
            </w:r>
          </w:p>
        </w:tc>
        <w:tc>
          <w:tcPr>
            <w:tcW w:w="1131" w:type="dxa"/>
            <w:shd w:val="clear" w:color="auto" w:fill="auto"/>
          </w:tcPr>
          <w:p w14:paraId="7254A14C" w14:textId="77777777" w:rsidR="00C8264E" w:rsidRPr="00C8264E" w:rsidRDefault="00C8264E" w:rsidP="00A2278F">
            <w:pPr>
              <w:spacing w:after="0"/>
              <w:rPr>
                <w:b/>
                <w:lang w:eastAsia="ja-JP"/>
              </w:rPr>
            </w:pPr>
          </w:p>
        </w:tc>
        <w:tc>
          <w:tcPr>
            <w:tcW w:w="1260" w:type="dxa"/>
            <w:tcBorders>
              <w:top w:val="nil"/>
              <w:left w:val="nil"/>
              <w:bottom w:val="nil"/>
              <w:right w:val="single" w:sz="6" w:space="0" w:color="auto"/>
            </w:tcBorders>
            <w:shd w:val="clear" w:color="auto" w:fill="auto"/>
          </w:tcPr>
          <w:p w14:paraId="33BCD2BA" w14:textId="77777777" w:rsidR="00C8264E" w:rsidRPr="00C8264E" w:rsidRDefault="00C8264E" w:rsidP="00A2278F">
            <w:pPr>
              <w:spacing w:after="0"/>
              <w:rPr>
                <w:b/>
                <w:lang w:eastAsia="ja-JP"/>
              </w:rPr>
            </w:pPr>
          </w:p>
        </w:tc>
      </w:tr>
      <w:tr w:rsidR="00C8264E" w:rsidRPr="00C8264E" w14:paraId="4DC55E75" w14:textId="77777777" w:rsidTr="003847FD">
        <w:trPr>
          <w:cantSplit/>
          <w:jc w:val="center"/>
        </w:trPr>
        <w:tc>
          <w:tcPr>
            <w:tcW w:w="6651" w:type="dxa"/>
            <w:tcBorders>
              <w:top w:val="nil"/>
              <w:left w:val="single" w:sz="6" w:space="0" w:color="auto"/>
              <w:bottom w:val="nil"/>
              <w:right w:val="nil"/>
            </w:tcBorders>
            <w:shd w:val="clear" w:color="auto" w:fill="auto"/>
          </w:tcPr>
          <w:p w14:paraId="3697BC9D" w14:textId="77777777" w:rsidR="00C8264E" w:rsidRPr="00C8264E" w:rsidRDefault="00C8264E" w:rsidP="00A2278F">
            <w:pPr>
              <w:spacing w:after="0"/>
              <w:rPr>
                <w:lang w:eastAsia="ja-JP"/>
              </w:rPr>
            </w:pPr>
            <w:r w:rsidRPr="00C8264E">
              <w:rPr>
                <w:lang w:eastAsia="ja-JP"/>
              </w:rPr>
              <w:tab/>
            </w:r>
            <w:r w:rsidRPr="00C8264E">
              <w:rPr>
                <w:b/>
                <w:lang w:eastAsia="ja-JP"/>
              </w:rPr>
              <w:tab/>
              <w:t>gca_fixedChannelsPosition</w:t>
            </w:r>
            <w:r w:rsidRPr="00C8264E">
              <w:rPr>
                <w:lang w:eastAsia="ja-JP"/>
              </w:rPr>
              <w:t xml:space="preserve">[cGrp];   </w:t>
            </w:r>
          </w:p>
        </w:tc>
        <w:tc>
          <w:tcPr>
            <w:tcW w:w="1131" w:type="dxa"/>
            <w:shd w:val="clear" w:color="auto" w:fill="auto"/>
          </w:tcPr>
          <w:p w14:paraId="762BA395" w14:textId="77777777" w:rsidR="00C8264E" w:rsidRPr="00C8264E" w:rsidRDefault="00C8264E" w:rsidP="00A2278F">
            <w:pPr>
              <w:spacing w:after="0"/>
              <w:rPr>
                <w:b/>
                <w:lang w:eastAsia="ja-JP"/>
              </w:rPr>
            </w:pPr>
            <w:r w:rsidRPr="00C8264E">
              <w:rPr>
                <w:b/>
                <w:lang w:eastAsia="ja-JP"/>
              </w:rPr>
              <w:t>1</w:t>
            </w:r>
          </w:p>
        </w:tc>
        <w:tc>
          <w:tcPr>
            <w:tcW w:w="1260" w:type="dxa"/>
            <w:tcBorders>
              <w:top w:val="nil"/>
              <w:left w:val="nil"/>
              <w:bottom w:val="nil"/>
              <w:right w:val="single" w:sz="6" w:space="0" w:color="auto"/>
            </w:tcBorders>
            <w:shd w:val="clear" w:color="auto" w:fill="auto"/>
          </w:tcPr>
          <w:p w14:paraId="032F6F16" w14:textId="77777777" w:rsidR="00C8264E" w:rsidRPr="00C8264E" w:rsidRDefault="00C8264E" w:rsidP="00A2278F">
            <w:pPr>
              <w:spacing w:after="0"/>
              <w:rPr>
                <w:b/>
                <w:lang w:eastAsia="ja-JP"/>
              </w:rPr>
            </w:pPr>
            <w:r w:rsidRPr="00C8264E">
              <w:rPr>
                <w:b/>
                <w:lang w:eastAsia="ja-JP"/>
              </w:rPr>
              <w:t>bslbf</w:t>
            </w:r>
          </w:p>
        </w:tc>
      </w:tr>
      <w:tr w:rsidR="00C8264E" w:rsidRPr="00C8264E" w14:paraId="30928224" w14:textId="77777777" w:rsidTr="003847FD">
        <w:trPr>
          <w:cantSplit/>
          <w:jc w:val="center"/>
        </w:trPr>
        <w:tc>
          <w:tcPr>
            <w:tcW w:w="6651" w:type="dxa"/>
            <w:tcBorders>
              <w:top w:val="nil"/>
              <w:left w:val="single" w:sz="6" w:space="0" w:color="auto"/>
              <w:bottom w:val="nil"/>
              <w:right w:val="nil"/>
            </w:tcBorders>
            <w:shd w:val="clear" w:color="auto" w:fill="auto"/>
          </w:tcPr>
          <w:p w14:paraId="27C58294" w14:textId="77777777" w:rsidR="00C8264E" w:rsidRPr="00C8264E" w:rsidRDefault="00C8264E" w:rsidP="00A2278F">
            <w:pPr>
              <w:spacing w:after="0"/>
              <w:rPr>
                <w:lang w:eastAsia="ja-JP"/>
              </w:rPr>
            </w:pPr>
          </w:p>
        </w:tc>
        <w:tc>
          <w:tcPr>
            <w:tcW w:w="1131" w:type="dxa"/>
            <w:shd w:val="clear" w:color="auto" w:fill="auto"/>
          </w:tcPr>
          <w:p w14:paraId="5F2F2A9A" w14:textId="77777777" w:rsidR="00C8264E" w:rsidRPr="00C8264E" w:rsidRDefault="00C8264E" w:rsidP="00A2278F">
            <w:pPr>
              <w:spacing w:after="0"/>
              <w:rPr>
                <w:b/>
                <w:lang w:eastAsia="ja-JP"/>
              </w:rPr>
            </w:pPr>
          </w:p>
        </w:tc>
        <w:tc>
          <w:tcPr>
            <w:tcW w:w="1260" w:type="dxa"/>
            <w:tcBorders>
              <w:top w:val="nil"/>
              <w:left w:val="nil"/>
              <w:bottom w:val="nil"/>
              <w:right w:val="single" w:sz="6" w:space="0" w:color="auto"/>
            </w:tcBorders>
            <w:shd w:val="clear" w:color="auto" w:fill="auto"/>
          </w:tcPr>
          <w:p w14:paraId="2F8230AF" w14:textId="77777777" w:rsidR="00C8264E" w:rsidRPr="00C8264E" w:rsidRDefault="00C8264E" w:rsidP="00A2278F">
            <w:pPr>
              <w:spacing w:after="0"/>
              <w:rPr>
                <w:b/>
                <w:lang w:eastAsia="ja-JP"/>
              </w:rPr>
            </w:pPr>
          </w:p>
        </w:tc>
      </w:tr>
      <w:tr w:rsidR="00C8264E" w:rsidRPr="00C8264E" w14:paraId="5C62F10A" w14:textId="77777777" w:rsidTr="003847FD">
        <w:trPr>
          <w:cantSplit/>
          <w:jc w:val="center"/>
        </w:trPr>
        <w:tc>
          <w:tcPr>
            <w:tcW w:w="6651" w:type="dxa"/>
            <w:tcBorders>
              <w:top w:val="nil"/>
              <w:left w:val="single" w:sz="6" w:space="0" w:color="auto"/>
              <w:bottom w:val="nil"/>
              <w:right w:val="nil"/>
            </w:tcBorders>
            <w:shd w:val="clear" w:color="auto" w:fill="auto"/>
          </w:tcPr>
          <w:p w14:paraId="7F976D60" w14:textId="77777777" w:rsidR="00C8264E" w:rsidRPr="00C8264E" w:rsidRDefault="00C8264E" w:rsidP="00A2278F">
            <w:pPr>
              <w:spacing w:after="0"/>
              <w:rPr>
                <w:lang w:eastAsia="ja-JP"/>
              </w:rPr>
            </w:pPr>
            <w:r w:rsidRPr="00C8264E">
              <w:rPr>
                <w:lang w:eastAsia="ja-JP"/>
              </w:rPr>
              <w:tab/>
            </w:r>
            <w:r w:rsidRPr="00C8264E">
              <w:rPr>
                <w:lang w:eastAsia="ja-JP"/>
              </w:rPr>
              <w:tab/>
              <w:t>/* GROUP-RELATED METADATA */</w:t>
            </w:r>
          </w:p>
        </w:tc>
        <w:tc>
          <w:tcPr>
            <w:tcW w:w="1131" w:type="dxa"/>
            <w:shd w:val="clear" w:color="auto" w:fill="auto"/>
          </w:tcPr>
          <w:p w14:paraId="6F4BF4F5" w14:textId="77777777" w:rsidR="00C8264E" w:rsidRPr="00C8264E" w:rsidRDefault="00C8264E" w:rsidP="00A2278F">
            <w:pPr>
              <w:spacing w:after="0"/>
              <w:rPr>
                <w:b/>
                <w:lang w:eastAsia="ja-JP"/>
              </w:rPr>
            </w:pPr>
          </w:p>
        </w:tc>
        <w:tc>
          <w:tcPr>
            <w:tcW w:w="1260" w:type="dxa"/>
            <w:tcBorders>
              <w:top w:val="nil"/>
              <w:left w:val="nil"/>
              <w:bottom w:val="nil"/>
              <w:right w:val="single" w:sz="6" w:space="0" w:color="auto"/>
            </w:tcBorders>
            <w:shd w:val="clear" w:color="auto" w:fill="auto"/>
          </w:tcPr>
          <w:p w14:paraId="50014939" w14:textId="77777777" w:rsidR="00C8264E" w:rsidRPr="00C8264E" w:rsidRDefault="00C8264E" w:rsidP="00A2278F">
            <w:pPr>
              <w:spacing w:after="0"/>
              <w:rPr>
                <w:b/>
                <w:lang w:eastAsia="ja-JP"/>
              </w:rPr>
            </w:pPr>
          </w:p>
        </w:tc>
      </w:tr>
      <w:tr w:rsidR="00C8264E" w:rsidRPr="00C8264E" w14:paraId="07606EE6" w14:textId="77777777" w:rsidTr="003847FD">
        <w:trPr>
          <w:cantSplit/>
          <w:jc w:val="center"/>
        </w:trPr>
        <w:tc>
          <w:tcPr>
            <w:tcW w:w="6651" w:type="dxa"/>
            <w:tcBorders>
              <w:top w:val="nil"/>
              <w:left w:val="single" w:sz="6" w:space="0" w:color="auto"/>
              <w:bottom w:val="nil"/>
              <w:right w:val="nil"/>
            </w:tcBorders>
            <w:shd w:val="clear" w:color="auto" w:fill="auto"/>
          </w:tcPr>
          <w:p w14:paraId="5AC5E499" w14:textId="77777777" w:rsidR="00C8264E" w:rsidRPr="00C8264E" w:rsidRDefault="00C8264E" w:rsidP="00A2278F">
            <w:pPr>
              <w:spacing w:after="0"/>
              <w:rPr>
                <w:lang w:eastAsia="ja-JP"/>
              </w:rPr>
            </w:pPr>
            <w:r w:rsidRPr="00C8264E">
              <w:rPr>
                <w:lang w:eastAsia="ja-JP"/>
              </w:rPr>
              <w:tab/>
            </w:r>
            <w:r w:rsidRPr="00C8264E">
              <w:rPr>
                <w:lang w:eastAsia="ja-JP"/>
              </w:rPr>
              <w:tab/>
            </w:r>
            <w:r w:rsidRPr="00C8264E">
              <w:rPr>
                <w:b/>
                <w:lang w:eastAsia="ja-JP"/>
              </w:rPr>
              <w:t>gca_groupPriority</w:t>
            </w:r>
            <w:r w:rsidRPr="00C8264E">
              <w:rPr>
                <w:lang w:eastAsia="ja-JP"/>
              </w:rPr>
              <w:t>[cGrp];</w:t>
            </w:r>
          </w:p>
        </w:tc>
        <w:tc>
          <w:tcPr>
            <w:tcW w:w="1131" w:type="dxa"/>
            <w:shd w:val="clear" w:color="auto" w:fill="auto"/>
          </w:tcPr>
          <w:p w14:paraId="74DFA4DC" w14:textId="77777777" w:rsidR="00C8264E" w:rsidRPr="00C8264E" w:rsidRDefault="00C8264E" w:rsidP="00A2278F">
            <w:pPr>
              <w:spacing w:after="0"/>
              <w:rPr>
                <w:b/>
                <w:lang w:eastAsia="ja-JP"/>
              </w:rPr>
            </w:pPr>
            <w:r w:rsidRPr="00C8264E">
              <w:rPr>
                <w:b/>
                <w:lang w:eastAsia="ja-JP"/>
              </w:rPr>
              <w:t>3</w:t>
            </w:r>
          </w:p>
        </w:tc>
        <w:tc>
          <w:tcPr>
            <w:tcW w:w="1260" w:type="dxa"/>
            <w:tcBorders>
              <w:top w:val="nil"/>
              <w:left w:val="nil"/>
              <w:bottom w:val="nil"/>
              <w:right w:val="single" w:sz="6" w:space="0" w:color="auto"/>
            </w:tcBorders>
            <w:shd w:val="clear" w:color="auto" w:fill="auto"/>
          </w:tcPr>
          <w:p w14:paraId="42C47F9C" w14:textId="77777777" w:rsidR="00C8264E" w:rsidRPr="00C8264E" w:rsidRDefault="00C8264E" w:rsidP="00A2278F">
            <w:pPr>
              <w:spacing w:after="0"/>
              <w:rPr>
                <w:b/>
                <w:lang w:eastAsia="ja-JP"/>
              </w:rPr>
            </w:pPr>
            <w:r w:rsidRPr="00C8264E">
              <w:rPr>
                <w:b/>
                <w:lang w:eastAsia="ja-JP"/>
              </w:rPr>
              <w:t>uimsbf</w:t>
            </w:r>
          </w:p>
        </w:tc>
      </w:tr>
      <w:tr w:rsidR="00C8264E" w:rsidRPr="00C8264E" w14:paraId="27438942" w14:textId="77777777" w:rsidTr="003847FD">
        <w:trPr>
          <w:cantSplit/>
          <w:jc w:val="center"/>
        </w:trPr>
        <w:tc>
          <w:tcPr>
            <w:tcW w:w="6651" w:type="dxa"/>
            <w:tcBorders>
              <w:top w:val="nil"/>
              <w:left w:val="single" w:sz="6" w:space="0" w:color="auto"/>
              <w:bottom w:val="nil"/>
              <w:right w:val="nil"/>
            </w:tcBorders>
            <w:shd w:val="clear" w:color="auto" w:fill="auto"/>
          </w:tcPr>
          <w:p w14:paraId="198B1E43" w14:textId="77777777" w:rsidR="00C8264E" w:rsidRPr="00C8264E" w:rsidRDefault="00C8264E" w:rsidP="00A2278F">
            <w:pPr>
              <w:spacing w:after="0"/>
              <w:rPr>
                <w:lang w:eastAsia="ja-JP"/>
              </w:rPr>
            </w:pPr>
            <w:r w:rsidRPr="00C8264E">
              <w:rPr>
                <w:lang w:eastAsia="ja-JP"/>
              </w:rPr>
              <w:tab/>
            </w:r>
            <w:r w:rsidRPr="00C8264E">
              <w:rPr>
                <w:lang w:eastAsia="ja-JP"/>
              </w:rPr>
              <w:tab/>
            </w:r>
            <w:r w:rsidRPr="00C8264E">
              <w:rPr>
                <w:b/>
                <w:lang w:eastAsia="ja-JP"/>
              </w:rPr>
              <w:t>gca_channelGain</w:t>
            </w:r>
            <w:r w:rsidRPr="00C8264E">
              <w:rPr>
                <w:lang w:eastAsia="ja-JP"/>
              </w:rPr>
              <w:t>[cGrp];</w:t>
            </w:r>
          </w:p>
        </w:tc>
        <w:tc>
          <w:tcPr>
            <w:tcW w:w="1131" w:type="dxa"/>
            <w:shd w:val="clear" w:color="auto" w:fill="auto"/>
          </w:tcPr>
          <w:p w14:paraId="0914A65E" w14:textId="77777777" w:rsidR="00C8264E" w:rsidRPr="00C8264E" w:rsidRDefault="00C8264E" w:rsidP="00A2278F">
            <w:pPr>
              <w:spacing w:after="0"/>
              <w:rPr>
                <w:b/>
                <w:lang w:eastAsia="ja-JP"/>
              </w:rPr>
            </w:pPr>
            <w:r w:rsidRPr="00C8264E">
              <w:rPr>
                <w:b/>
                <w:lang w:eastAsia="ja-JP"/>
              </w:rPr>
              <w:t>8</w:t>
            </w:r>
          </w:p>
        </w:tc>
        <w:tc>
          <w:tcPr>
            <w:tcW w:w="1260" w:type="dxa"/>
            <w:tcBorders>
              <w:top w:val="nil"/>
              <w:left w:val="nil"/>
              <w:bottom w:val="nil"/>
              <w:right w:val="single" w:sz="6" w:space="0" w:color="auto"/>
            </w:tcBorders>
            <w:shd w:val="clear" w:color="auto" w:fill="auto"/>
          </w:tcPr>
          <w:p w14:paraId="783F1633" w14:textId="77777777" w:rsidR="00C8264E" w:rsidRPr="00C8264E" w:rsidRDefault="00C8264E" w:rsidP="00A2278F">
            <w:pPr>
              <w:spacing w:after="0"/>
              <w:rPr>
                <w:b/>
                <w:lang w:eastAsia="ja-JP"/>
              </w:rPr>
            </w:pPr>
            <w:r w:rsidRPr="00C8264E">
              <w:rPr>
                <w:b/>
                <w:lang w:eastAsia="ja-JP"/>
              </w:rPr>
              <w:t>uimsbf</w:t>
            </w:r>
          </w:p>
        </w:tc>
      </w:tr>
      <w:tr w:rsidR="00C8264E" w:rsidRPr="00C8264E" w14:paraId="5793AD1C" w14:textId="77777777" w:rsidTr="003847FD">
        <w:trPr>
          <w:cantSplit/>
          <w:jc w:val="center"/>
        </w:trPr>
        <w:tc>
          <w:tcPr>
            <w:tcW w:w="6651" w:type="dxa"/>
            <w:tcBorders>
              <w:top w:val="nil"/>
              <w:left w:val="single" w:sz="6" w:space="0" w:color="auto"/>
              <w:bottom w:val="nil"/>
              <w:right w:val="nil"/>
            </w:tcBorders>
            <w:shd w:val="clear" w:color="auto" w:fill="auto"/>
          </w:tcPr>
          <w:p w14:paraId="64F55DA6" w14:textId="77777777" w:rsidR="00C8264E" w:rsidRPr="00C8264E" w:rsidRDefault="00C8264E" w:rsidP="00A2278F">
            <w:pPr>
              <w:spacing w:after="0"/>
              <w:rPr>
                <w:lang w:eastAsia="ja-JP"/>
              </w:rPr>
            </w:pPr>
          </w:p>
        </w:tc>
        <w:tc>
          <w:tcPr>
            <w:tcW w:w="1131" w:type="dxa"/>
            <w:shd w:val="clear" w:color="auto" w:fill="auto"/>
          </w:tcPr>
          <w:p w14:paraId="34169DBF" w14:textId="77777777" w:rsidR="00C8264E" w:rsidRPr="00C8264E" w:rsidRDefault="00C8264E" w:rsidP="00A2278F">
            <w:pPr>
              <w:spacing w:after="0"/>
              <w:rPr>
                <w:b/>
                <w:lang w:eastAsia="ja-JP"/>
              </w:rPr>
            </w:pPr>
          </w:p>
        </w:tc>
        <w:tc>
          <w:tcPr>
            <w:tcW w:w="1260" w:type="dxa"/>
            <w:tcBorders>
              <w:top w:val="nil"/>
              <w:left w:val="nil"/>
              <w:bottom w:val="nil"/>
              <w:right w:val="single" w:sz="6" w:space="0" w:color="auto"/>
            </w:tcBorders>
            <w:shd w:val="clear" w:color="auto" w:fill="auto"/>
          </w:tcPr>
          <w:p w14:paraId="62AE6633" w14:textId="77777777" w:rsidR="00C8264E" w:rsidRPr="00C8264E" w:rsidRDefault="00C8264E" w:rsidP="00A2278F">
            <w:pPr>
              <w:spacing w:after="0"/>
              <w:rPr>
                <w:b/>
                <w:lang w:eastAsia="ja-JP"/>
              </w:rPr>
            </w:pPr>
          </w:p>
        </w:tc>
      </w:tr>
      <w:tr w:rsidR="00C8264E" w:rsidRPr="00C8264E" w14:paraId="58935DB1" w14:textId="77777777" w:rsidTr="003847FD">
        <w:trPr>
          <w:cantSplit/>
          <w:jc w:val="center"/>
        </w:trPr>
        <w:tc>
          <w:tcPr>
            <w:tcW w:w="6651" w:type="dxa"/>
            <w:tcBorders>
              <w:top w:val="nil"/>
              <w:left w:val="single" w:sz="6" w:space="0" w:color="auto"/>
              <w:bottom w:val="nil"/>
              <w:right w:val="nil"/>
            </w:tcBorders>
            <w:shd w:val="clear" w:color="auto" w:fill="auto"/>
          </w:tcPr>
          <w:p w14:paraId="5764EB4E" w14:textId="77777777" w:rsidR="00C8264E" w:rsidRPr="00C8264E" w:rsidRDefault="00C8264E" w:rsidP="00A2278F">
            <w:pPr>
              <w:spacing w:after="0"/>
              <w:rPr>
                <w:lang w:eastAsia="ja-JP"/>
              </w:rPr>
            </w:pPr>
            <w:r w:rsidRPr="00C8264E">
              <w:rPr>
                <w:lang w:eastAsia="ja-JP"/>
              </w:rPr>
              <w:tab/>
            </w:r>
            <w:r w:rsidRPr="00C8264E">
              <w:rPr>
                <w:lang w:eastAsia="ja-JP"/>
              </w:rPr>
              <w:tab/>
              <w:t>/* DOWNMIX MATRIX ELEMENT */</w:t>
            </w:r>
          </w:p>
        </w:tc>
        <w:tc>
          <w:tcPr>
            <w:tcW w:w="1131" w:type="dxa"/>
            <w:shd w:val="clear" w:color="auto" w:fill="auto"/>
          </w:tcPr>
          <w:p w14:paraId="55A3EAE6" w14:textId="77777777" w:rsidR="00C8264E" w:rsidRPr="00C8264E" w:rsidRDefault="00C8264E" w:rsidP="00A2278F">
            <w:pPr>
              <w:spacing w:after="0"/>
              <w:rPr>
                <w:b/>
                <w:lang w:eastAsia="ja-JP"/>
              </w:rPr>
            </w:pPr>
          </w:p>
        </w:tc>
        <w:tc>
          <w:tcPr>
            <w:tcW w:w="1260" w:type="dxa"/>
            <w:tcBorders>
              <w:top w:val="nil"/>
              <w:left w:val="nil"/>
              <w:bottom w:val="nil"/>
              <w:right w:val="single" w:sz="6" w:space="0" w:color="auto"/>
            </w:tcBorders>
            <w:shd w:val="clear" w:color="auto" w:fill="auto"/>
          </w:tcPr>
          <w:p w14:paraId="0C77520C" w14:textId="77777777" w:rsidR="00C8264E" w:rsidRPr="00C8264E" w:rsidRDefault="00C8264E" w:rsidP="00A2278F">
            <w:pPr>
              <w:spacing w:after="0"/>
              <w:rPr>
                <w:b/>
                <w:lang w:eastAsia="ja-JP"/>
              </w:rPr>
            </w:pPr>
          </w:p>
        </w:tc>
      </w:tr>
      <w:tr w:rsidR="00C8264E" w:rsidRPr="00C8264E" w14:paraId="4587A131" w14:textId="77777777" w:rsidTr="003847FD">
        <w:trPr>
          <w:cantSplit/>
          <w:jc w:val="center"/>
        </w:trPr>
        <w:tc>
          <w:tcPr>
            <w:tcW w:w="6651" w:type="dxa"/>
            <w:tcBorders>
              <w:top w:val="nil"/>
              <w:left w:val="single" w:sz="6" w:space="0" w:color="auto"/>
              <w:bottom w:val="nil"/>
              <w:right w:val="nil"/>
            </w:tcBorders>
            <w:shd w:val="clear" w:color="auto" w:fill="auto"/>
          </w:tcPr>
          <w:p w14:paraId="287E2625" w14:textId="77777777" w:rsidR="00C8264E" w:rsidRPr="00C8264E" w:rsidRDefault="00C8264E" w:rsidP="00A2278F">
            <w:pPr>
              <w:spacing w:after="0"/>
              <w:rPr>
                <w:lang w:eastAsia="ja-JP"/>
              </w:rPr>
            </w:pPr>
            <w:r w:rsidRPr="00C8264E">
              <w:rPr>
                <w:lang w:eastAsia="ja-JP"/>
              </w:rPr>
              <w:tab/>
            </w:r>
            <w:r w:rsidRPr="00C8264E">
              <w:rPr>
                <w:lang w:eastAsia="ja-JP"/>
              </w:rPr>
              <w:tab/>
            </w:r>
            <w:r w:rsidRPr="00C8264E">
              <w:rPr>
                <w:b/>
                <w:lang w:eastAsia="ja-JP"/>
              </w:rPr>
              <w:t>gca_downmixAvailable</w:t>
            </w:r>
          </w:p>
        </w:tc>
        <w:tc>
          <w:tcPr>
            <w:tcW w:w="1131" w:type="dxa"/>
            <w:shd w:val="clear" w:color="auto" w:fill="auto"/>
          </w:tcPr>
          <w:p w14:paraId="0A8A20ED" w14:textId="77777777" w:rsidR="00C8264E" w:rsidRPr="00C8264E" w:rsidRDefault="00C8264E" w:rsidP="00A2278F">
            <w:pPr>
              <w:spacing w:after="0"/>
              <w:rPr>
                <w:b/>
                <w:lang w:eastAsia="ja-JP"/>
              </w:rPr>
            </w:pPr>
            <w:r w:rsidRPr="00C8264E">
              <w:rPr>
                <w:b/>
                <w:lang w:eastAsia="ja-JP"/>
              </w:rPr>
              <w:t>1</w:t>
            </w:r>
          </w:p>
        </w:tc>
        <w:tc>
          <w:tcPr>
            <w:tcW w:w="1260" w:type="dxa"/>
            <w:tcBorders>
              <w:top w:val="nil"/>
              <w:left w:val="nil"/>
              <w:bottom w:val="nil"/>
              <w:right w:val="single" w:sz="6" w:space="0" w:color="auto"/>
            </w:tcBorders>
            <w:shd w:val="clear" w:color="auto" w:fill="auto"/>
          </w:tcPr>
          <w:p w14:paraId="701DE283" w14:textId="77777777" w:rsidR="00C8264E" w:rsidRPr="00C8264E" w:rsidRDefault="00C8264E" w:rsidP="00A2278F">
            <w:pPr>
              <w:spacing w:after="0"/>
              <w:rPr>
                <w:b/>
                <w:lang w:eastAsia="ja-JP"/>
              </w:rPr>
            </w:pPr>
            <w:r w:rsidRPr="00C8264E">
              <w:rPr>
                <w:b/>
                <w:lang w:eastAsia="ja-JP"/>
              </w:rPr>
              <w:t>bslbf</w:t>
            </w:r>
          </w:p>
        </w:tc>
      </w:tr>
      <w:tr w:rsidR="00C8264E" w:rsidRPr="00C8264E" w14:paraId="368E642D" w14:textId="77777777" w:rsidTr="003847FD">
        <w:trPr>
          <w:cantSplit/>
          <w:jc w:val="center"/>
        </w:trPr>
        <w:tc>
          <w:tcPr>
            <w:tcW w:w="6651" w:type="dxa"/>
            <w:tcBorders>
              <w:top w:val="nil"/>
              <w:left w:val="single" w:sz="6" w:space="0" w:color="auto"/>
              <w:bottom w:val="nil"/>
              <w:right w:val="nil"/>
            </w:tcBorders>
            <w:shd w:val="clear" w:color="auto" w:fill="auto"/>
          </w:tcPr>
          <w:p w14:paraId="7F3FBA53" w14:textId="77777777" w:rsidR="00C8264E" w:rsidRPr="00C8264E" w:rsidRDefault="00C8264E" w:rsidP="00A2278F">
            <w:pPr>
              <w:spacing w:after="0"/>
              <w:rPr>
                <w:lang w:eastAsia="ja-JP"/>
              </w:rPr>
            </w:pPr>
            <w:r w:rsidRPr="00C8264E">
              <w:rPr>
                <w:lang w:eastAsia="ja-JP"/>
              </w:rPr>
              <w:tab/>
            </w:r>
            <w:r w:rsidRPr="00C8264E">
              <w:rPr>
                <w:lang w:eastAsia="ja-JP"/>
              </w:rPr>
              <w:tab/>
              <w:t>if (gca_downmixAvailable) {</w:t>
            </w:r>
          </w:p>
        </w:tc>
        <w:tc>
          <w:tcPr>
            <w:tcW w:w="1131" w:type="dxa"/>
            <w:shd w:val="clear" w:color="auto" w:fill="auto"/>
          </w:tcPr>
          <w:p w14:paraId="4ADC0713" w14:textId="77777777" w:rsidR="00C8264E" w:rsidRPr="00C8264E" w:rsidRDefault="00C8264E" w:rsidP="00A2278F">
            <w:pPr>
              <w:spacing w:after="0"/>
              <w:rPr>
                <w:b/>
                <w:lang w:eastAsia="ja-JP"/>
              </w:rPr>
            </w:pPr>
          </w:p>
        </w:tc>
        <w:tc>
          <w:tcPr>
            <w:tcW w:w="1260" w:type="dxa"/>
            <w:tcBorders>
              <w:top w:val="nil"/>
              <w:left w:val="nil"/>
              <w:bottom w:val="nil"/>
              <w:right w:val="single" w:sz="6" w:space="0" w:color="auto"/>
            </w:tcBorders>
            <w:shd w:val="clear" w:color="auto" w:fill="auto"/>
          </w:tcPr>
          <w:p w14:paraId="760846BB" w14:textId="77777777" w:rsidR="00C8264E" w:rsidRPr="00C8264E" w:rsidRDefault="00C8264E" w:rsidP="00A2278F">
            <w:pPr>
              <w:spacing w:after="0"/>
              <w:rPr>
                <w:b/>
                <w:lang w:eastAsia="ja-JP"/>
              </w:rPr>
            </w:pPr>
          </w:p>
        </w:tc>
      </w:tr>
      <w:tr w:rsidR="00C8264E" w:rsidRPr="00C8264E" w14:paraId="5C00A328" w14:textId="77777777" w:rsidTr="003847FD">
        <w:trPr>
          <w:cantSplit/>
          <w:jc w:val="center"/>
        </w:trPr>
        <w:tc>
          <w:tcPr>
            <w:tcW w:w="6651" w:type="dxa"/>
            <w:tcBorders>
              <w:top w:val="nil"/>
              <w:left w:val="single" w:sz="6" w:space="0" w:color="auto"/>
              <w:bottom w:val="nil"/>
              <w:right w:val="nil"/>
            </w:tcBorders>
            <w:shd w:val="clear" w:color="auto" w:fill="auto"/>
          </w:tcPr>
          <w:p w14:paraId="0FA5F016" w14:textId="77777777" w:rsidR="00C8264E" w:rsidRPr="00C8264E" w:rsidRDefault="00C8264E" w:rsidP="00A2278F">
            <w:pPr>
              <w:spacing w:after="0"/>
              <w:rPr>
                <w:lang w:eastAsia="ja-JP"/>
              </w:rPr>
            </w:pPr>
            <w:r w:rsidRPr="00C8264E">
              <w:rPr>
                <w:lang w:eastAsia="ja-JP"/>
              </w:rPr>
              <w:tab/>
            </w:r>
            <w:r w:rsidRPr="00C8264E">
              <w:rPr>
                <w:lang w:eastAsia="ja-JP"/>
              </w:rPr>
              <w:tab/>
            </w:r>
            <w:r w:rsidRPr="00C8264E">
              <w:rPr>
                <w:lang w:eastAsia="ja-JP"/>
              </w:rPr>
              <w:tab/>
              <w:t>gca_downmixConfig();</w:t>
            </w:r>
          </w:p>
        </w:tc>
        <w:tc>
          <w:tcPr>
            <w:tcW w:w="1131" w:type="dxa"/>
            <w:shd w:val="clear" w:color="auto" w:fill="auto"/>
          </w:tcPr>
          <w:p w14:paraId="6BF83862" w14:textId="77777777" w:rsidR="00C8264E" w:rsidRPr="00C8264E" w:rsidRDefault="00C8264E" w:rsidP="00A2278F">
            <w:pPr>
              <w:spacing w:after="0"/>
              <w:rPr>
                <w:b/>
                <w:lang w:eastAsia="ja-JP"/>
              </w:rPr>
            </w:pPr>
          </w:p>
        </w:tc>
        <w:tc>
          <w:tcPr>
            <w:tcW w:w="1260" w:type="dxa"/>
            <w:tcBorders>
              <w:top w:val="nil"/>
              <w:left w:val="nil"/>
              <w:bottom w:val="nil"/>
              <w:right w:val="single" w:sz="6" w:space="0" w:color="auto"/>
            </w:tcBorders>
            <w:shd w:val="clear" w:color="auto" w:fill="auto"/>
          </w:tcPr>
          <w:p w14:paraId="2C97F0E1" w14:textId="77777777" w:rsidR="00C8264E" w:rsidRPr="00C8264E" w:rsidRDefault="00C8264E" w:rsidP="00A2278F">
            <w:pPr>
              <w:spacing w:after="0"/>
              <w:rPr>
                <w:b/>
                <w:lang w:eastAsia="ja-JP"/>
              </w:rPr>
            </w:pPr>
          </w:p>
        </w:tc>
      </w:tr>
      <w:tr w:rsidR="00C8264E" w:rsidRPr="00C8264E" w14:paraId="643F54B6" w14:textId="77777777" w:rsidTr="003847FD">
        <w:trPr>
          <w:cantSplit/>
          <w:jc w:val="center"/>
        </w:trPr>
        <w:tc>
          <w:tcPr>
            <w:tcW w:w="6651" w:type="dxa"/>
            <w:tcBorders>
              <w:top w:val="nil"/>
              <w:left w:val="single" w:sz="6" w:space="0" w:color="auto"/>
              <w:bottom w:val="nil"/>
              <w:right w:val="nil"/>
            </w:tcBorders>
            <w:shd w:val="clear" w:color="auto" w:fill="auto"/>
          </w:tcPr>
          <w:p w14:paraId="1F8010F2" w14:textId="77777777" w:rsidR="00C8264E" w:rsidRPr="00C8264E" w:rsidRDefault="00C8264E" w:rsidP="00A2278F">
            <w:pPr>
              <w:spacing w:after="0"/>
              <w:rPr>
                <w:lang w:eastAsia="ja-JP"/>
              </w:rPr>
            </w:pPr>
            <w:r w:rsidRPr="00C8264E">
              <w:rPr>
                <w:lang w:eastAsia="ja-JP"/>
              </w:rPr>
              <w:tab/>
            </w:r>
            <w:r w:rsidRPr="00C8264E">
              <w:rPr>
                <w:lang w:eastAsia="ja-JP"/>
              </w:rPr>
              <w:tab/>
              <w:t>}</w:t>
            </w:r>
          </w:p>
        </w:tc>
        <w:tc>
          <w:tcPr>
            <w:tcW w:w="1131" w:type="dxa"/>
            <w:shd w:val="clear" w:color="auto" w:fill="auto"/>
          </w:tcPr>
          <w:p w14:paraId="0F16DE79" w14:textId="77777777" w:rsidR="00C8264E" w:rsidRPr="00C8264E" w:rsidRDefault="00C8264E" w:rsidP="00A2278F">
            <w:pPr>
              <w:spacing w:after="0"/>
              <w:rPr>
                <w:b/>
                <w:lang w:eastAsia="ja-JP"/>
              </w:rPr>
            </w:pPr>
          </w:p>
        </w:tc>
        <w:tc>
          <w:tcPr>
            <w:tcW w:w="1260" w:type="dxa"/>
            <w:tcBorders>
              <w:top w:val="nil"/>
              <w:left w:val="nil"/>
              <w:bottom w:val="nil"/>
              <w:right w:val="single" w:sz="6" w:space="0" w:color="auto"/>
            </w:tcBorders>
            <w:shd w:val="clear" w:color="auto" w:fill="auto"/>
          </w:tcPr>
          <w:p w14:paraId="7B61712A" w14:textId="77777777" w:rsidR="00C8264E" w:rsidRPr="00C8264E" w:rsidRDefault="00C8264E" w:rsidP="00A2278F">
            <w:pPr>
              <w:spacing w:after="0"/>
              <w:rPr>
                <w:b/>
                <w:lang w:eastAsia="ja-JP"/>
              </w:rPr>
            </w:pPr>
          </w:p>
        </w:tc>
      </w:tr>
      <w:tr w:rsidR="00C8264E" w:rsidRPr="00C8264E" w14:paraId="064540CA" w14:textId="77777777" w:rsidTr="003847FD">
        <w:trPr>
          <w:cantSplit/>
          <w:jc w:val="center"/>
        </w:trPr>
        <w:tc>
          <w:tcPr>
            <w:tcW w:w="6651" w:type="dxa"/>
            <w:tcBorders>
              <w:top w:val="nil"/>
              <w:left w:val="single" w:sz="6" w:space="0" w:color="auto"/>
              <w:bottom w:val="nil"/>
              <w:right w:val="nil"/>
            </w:tcBorders>
            <w:shd w:val="clear" w:color="auto" w:fill="auto"/>
          </w:tcPr>
          <w:p w14:paraId="6CA1BF14" w14:textId="77777777" w:rsidR="00C8264E" w:rsidRPr="00C8264E" w:rsidRDefault="00C8264E" w:rsidP="00A2278F">
            <w:pPr>
              <w:spacing w:after="0"/>
              <w:rPr>
                <w:lang w:eastAsia="ja-JP"/>
              </w:rPr>
            </w:pPr>
          </w:p>
        </w:tc>
        <w:tc>
          <w:tcPr>
            <w:tcW w:w="1131" w:type="dxa"/>
            <w:shd w:val="clear" w:color="auto" w:fill="auto"/>
          </w:tcPr>
          <w:p w14:paraId="142C50DD" w14:textId="77777777" w:rsidR="00C8264E" w:rsidRPr="00C8264E" w:rsidRDefault="00C8264E" w:rsidP="00A2278F">
            <w:pPr>
              <w:spacing w:after="0"/>
              <w:rPr>
                <w:b/>
                <w:lang w:eastAsia="ja-JP"/>
              </w:rPr>
            </w:pPr>
          </w:p>
        </w:tc>
        <w:tc>
          <w:tcPr>
            <w:tcW w:w="1260" w:type="dxa"/>
            <w:tcBorders>
              <w:top w:val="nil"/>
              <w:left w:val="nil"/>
              <w:bottom w:val="nil"/>
              <w:right w:val="single" w:sz="6" w:space="0" w:color="auto"/>
            </w:tcBorders>
            <w:shd w:val="clear" w:color="auto" w:fill="auto"/>
          </w:tcPr>
          <w:p w14:paraId="0326E5A9" w14:textId="77777777" w:rsidR="00C8264E" w:rsidRPr="00C8264E" w:rsidRDefault="00C8264E" w:rsidP="00A2278F">
            <w:pPr>
              <w:spacing w:after="0"/>
              <w:rPr>
                <w:b/>
                <w:lang w:eastAsia="ja-JP"/>
              </w:rPr>
            </w:pPr>
          </w:p>
        </w:tc>
      </w:tr>
      <w:tr w:rsidR="00C8264E" w:rsidRPr="00A2278F" w14:paraId="311E4CD9" w14:textId="77777777" w:rsidTr="003847FD">
        <w:trPr>
          <w:cantSplit/>
          <w:jc w:val="center"/>
        </w:trPr>
        <w:tc>
          <w:tcPr>
            <w:tcW w:w="6651" w:type="dxa"/>
            <w:tcBorders>
              <w:top w:val="nil"/>
              <w:left w:val="single" w:sz="6" w:space="0" w:color="auto"/>
              <w:bottom w:val="nil"/>
              <w:right w:val="nil"/>
            </w:tcBorders>
            <w:shd w:val="clear" w:color="auto" w:fill="auto"/>
          </w:tcPr>
          <w:p w14:paraId="29D3484C" w14:textId="77777777" w:rsidR="00C8264E" w:rsidRPr="00A2278F" w:rsidRDefault="00C8264E" w:rsidP="00A2278F">
            <w:pPr>
              <w:spacing w:after="0"/>
              <w:rPr>
                <w:highlight w:val="lightGray"/>
                <w:lang w:eastAsia="ja-JP"/>
              </w:rPr>
            </w:pPr>
            <w:r w:rsidRPr="00C8264E">
              <w:rPr>
                <w:lang w:eastAsia="ja-JP"/>
              </w:rPr>
              <w:tab/>
            </w:r>
            <w:r w:rsidRPr="00C8264E">
              <w:rPr>
                <w:lang w:eastAsia="ja-JP"/>
              </w:rPr>
              <w:tab/>
            </w:r>
            <w:r w:rsidRPr="00A2278F">
              <w:rPr>
                <w:highlight w:val="lightGray"/>
                <w:lang w:eastAsia="ja-JP"/>
              </w:rPr>
              <w:t>/* PRODUCTION METADATA */</w:t>
            </w:r>
          </w:p>
        </w:tc>
        <w:tc>
          <w:tcPr>
            <w:tcW w:w="1131" w:type="dxa"/>
            <w:shd w:val="clear" w:color="auto" w:fill="auto"/>
          </w:tcPr>
          <w:p w14:paraId="29895DF3" w14:textId="77777777" w:rsidR="00C8264E" w:rsidRPr="00A2278F" w:rsidRDefault="00C8264E" w:rsidP="00A2278F">
            <w:pPr>
              <w:spacing w:after="0"/>
              <w:rPr>
                <w:b/>
                <w:highlight w:val="lightGray"/>
                <w:lang w:eastAsia="ja-JP"/>
              </w:rPr>
            </w:pPr>
          </w:p>
        </w:tc>
        <w:tc>
          <w:tcPr>
            <w:tcW w:w="1260" w:type="dxa"/>
            <w:tcBorders>
              <w:top w:val="nil"/>
              <w:left w:val="nil"/>
              <w:bottom w:val="nil"/>
              <w:right w:val="single" w:sz="6" w:space="0" w:color="auto"/>
            </w:tcBorders>
            <w:shd w:val="clear" w:color="auto" w:fill="auto"/>
          </w:tcPr>
          <w:p w14:paraId="15E5EF69" w14:textId="77777777" w:rsidR="00C8264E" w:rsidRPr="00A2278F" w:rsidRDefault="00C8264E" w:rsidP="00A2278F">
            <w:pPr>
              <w:spacing w:after="0"/>
              <w:rPr>
                <w:b/>
                <w:highlight w:val="lightGray"/>
                <w:lang w:eastAsia="ja-JP"/>
              </w:rPr>
            </w:pPr>
          </w:p>
        </w:tc>
      </w:tr>
      <w:tr w:rsidR="00C8264E" w:rsidRPr="00C8264E" w14:paraId="7AFAF14E" w14:textId="77777777" w:rsidTr="003847FD">
        <w:trPr>
          <w:cantSplit/>
          <w:jc w:val="center"/>
        </w:trPr>
        <w:tc>
          <w:tcPr>
            <w:tcW w:w="6651" w:type="dxa"/>
            <w:tcBorders>
              <w:top w:val="nil"/>
              <w:left w:val="single" w:sz="6" w:space="0" w:color="auto"/>
              <w:bottom w:val="nil"/>
              <w:right w:val="nil"/>
            </w:tcBorders>
            <w:shd w:val="clear" w:color="auto" w:fill="auto"/>
          </w:tcPr>
          <w:p w14:paraId="7276FDC7" w14:textId="77777777" w:rsidR="00C8264E" w:rsidRPr="00C8264E" w:rsidRDefault="00C8264E" w:rsidP="00A2278F">
            <w:pPr>
              <w:spacing w:after="0"/>
              <w:rPr>
                <w:lang w:eastAsia="ja-JP"/>
              </w:rPr>
            </w:pPr>
            <w:r w:rsidRPr="00A2278F">
              <w:rPr>
                <w:highlight w:val="lightGray"/>
                <w:lang w:val="en-US" w:eastAsia="ja-JP"/>
              </w:rPr>
              <w:tab/>
            </w:r>
            <w:r w:rsidRPr="00A2278F">
              <w:rPr>
                <w:highlight w:val="lightGray"/>
                <w:lang w:val="en-US" w:eastAsia="ja-JP"/>
              </w:rPr>
              <w:tab/>
              <w:t>gca_Production_Metadata()</w:t>
            </w:r>
          </w:p>
        </w:tc>
        <w:tc>
          <w:tcPr>
            <w:tcW w:w="1131" w:type="dxa"/>
            <w:shd w:val="clear" w:color="auto" w:fill="auto"/>
          </w:tcPr>
          <w:p w14:paraId="59F2B4CA" w14:textId="77777777" w:rsidR="00C8264E" w:rsidRPr="00C8264E" w:rsidRDefault="00C8264E" w:rsidP="00A2278F">
            <w:pPr>
              <w:spacing w:after="0"/>
              <w:rPr>
                <w:b/>
                <w:lang w:eastAsia="ja-JP"/>
              </w:rPr>
            </w:pPr>
          </w:p>
        </w:tc>
        <w:tc>
          <w:tcPr>
            <w:tcW w:w="1260" w:type="dxa"/>
            <w:tcBorders>
              <w:top w:val="nil"/>
              <w:left w:val="nil"/>
              <w:bottom w:val="nil"/>
              <w:right w:val="single" w:sz="6" w:space="0" w:color="auto"/>
            </w:tcBorders>
            <w:shd w:val="clear" w:color="auto" w:fill="auto"/>
          </w:tcPr>
          <w:p w14:paraId="4F0E846C" w14:textId="77777777" w:rsidR="00C8264E" w:rsidRPr="00C8264E" w:rsidRDefault="00C8264E" w:rsidP="00A2278F">
            <w:pPr>
              <w:spacing w:after="0"/>
              <w:rPr>
                <w:b/>
                <w:lang w:eastAsia="ja-JP"/>
              </w:rPr>
            </w:pPr>
          </w:p>
        </w:tc>
      </w:tr>
      <w:tr w:rsidR="00C8264E" w:rsidRPr="00C8264E" w14:paraId="5491E52B" w14:textId="77777777" w:rsidTr="003847FD">
        <w:trPr>
          <w:cantSplit/>
          <w:jc w:val="center"/>
        </w:trPr>
        <w:tc>
          <w:tcPr>
            <w:tcW w:w="6651" w:type="dxa"/>
            <w:tcBorders>
              <w:top w:val="nil"/>
              <w:left w:val="single" w:sz="6" w:space="0" w:color="auto"/>
              <w:bottom w:val="nil"/>
              <w:right w:val="nil"/>
            </w:tcBorders>
          </w:tcPr>
          <w:p w14:paraId="080847E2" w14:textId="77777777" w:rsidR="00C8264E" w:rsidRPr="00C8264E" w:rsidRDefault="00C8264E" w:rsidP="00A2278F">
            <w:pPr>
              <w:spacing w:after="0"/>
              <w:rPr>
                <w:lang w:eastAsia="ja-JP"/>
              </w:rPr>
            </w:pPr>
            <w:r w:rsidRPr="00C8264E">
              <w:rPr>
                <w:lang w:eastAsia="ja-JP"/>
              </w:rPr>
              <w:tab/>
              <w:t>}</w:t>
            </w:r>
          </w:p>
        </w:tc>
        <w:tc>
          <w:tcPr>
            <w:tcW w:w="1131" w:type="dxa"/>
          </w:tcPr>
          <w:p w14:paraId="40BA5708" w14:textId="77777777" w:rsidR="00C8264E" w:rsidRPr="00C8264E" w:rsidRDefault="00C8264E" w:rsidP="00A2278F">
            <w:pPr>
              <w:spacing w:after="0"/>
              <w:rPr>
                <w:lang w:eastAsia="ja-JP"/>
              </w:rPr>
            </w:pPr>
          </w:p>
        </w:tc>
        <w:tc>
          <w:tcPr>
            <w:tcW w:w="1260" w:type="dxa"/>
            <w:tcBorders>
              <w:top w:val="nil"/>
              <w:left w:val="nil"/>
              <w:bottom w:val="nil"/>
              <w:right w:val="single" w:sz="6" w:space="0" w:color="auto"/>
            </w:tcBorders>
          </w:tcPr>
          <w:p w14:paraId="47A9B502" w14:textId="77777777" w:rsidR="00C8264E" w:rsidRPr="00C8264E" w:rsidRDefault="00C8264E" w:rsidP="00A2278F">
            <w:pPr>
              <w:spacing w:after="0"/>
              <w:rPr>
                <w:lang w:eastAsia="ja-JP"/>
              </w:rPr>
            </w:pPr>
          </w:p>
        </w:tc>
      </w:tr>
      <w:tr w:rsidR="00C8264E" w:rsidRPr="00C8264E" w14:paraId="5E25A723" w14:textId="77777777" w:rsidTr="003847FD">
        <w:trPr>
          <w:cantSplit/>
          <w:jc w:val="center"/>
        </w:trPr>
        <w:tc>
          <w:tcPr>
            <w:tcW w:w="6651" w:type="dxa"/>
            <w:tcBorders>
              <w:top w:val="nil"/>
              <w:left w:val="single" w:sz="6" w:space="0" w:color="auto"/>
              <w:bottom w:val="nil"/>
              <w:right w:val="nil"/>
            </w:tcBorders>
          </w:tcPr>
          <w:p w14:paraId="7C117B7C" w14:textId="77777777" w:rsidR="00C8264E" w:rsidRPr="00C8264E" w:rsidRDefault="00C8264E" w:rsidP="00A2278F">
            <w:pPr>
              <w:spacing w:after="0"/>
              <w:rPr>
                <w:lang w:eastAsia="ja-JP"/>
              </w:rPr>
            </w:pPr>
            <w:r w:rsidRPr="00C8264E">
              <w:rPr>
                <w:lang w:eastAsia="ja-JP"/>
              </w:rPr>
              <w:t>}</w:t>
            </w:r>
          </w:p>
        </w:tc>
        <w:tc>
          <w:tcPr>
            <w:tcW w:w="1131" w:type="dxa"/>
          </w:tcPr>
          <w:p w14:paraId="45BB2E38" w14:textId="77777777" w:rsidR="00C8264E" w:rsidRPr="00C8264E" w:rsidRDefault="00C8264E" w:rsidP="00A2278F">
            <w:pPr>
              <w:spacing w:after="0"/>
              <w:rPr>
                <w:lang w:eastAsia="ja-JP"/>
              </w:rPr>
            </w:pPr>
            <w:r w:rsidRPr="00C8264E">
              <w:rPr>
                <w:lang w:eastAsia="ja-JP"/>
              </w:rPr>
              <w:t> </w:t>
            </w:r>
          </w:p>
        </w:tc>
        <w:tc>
          <w:tcPr>
            <w:tcW w:w="1260" w:type="dxa"/>
            <w:tcBorders>
              <w:top w:val="nil"/>
              <w:left w:val="nil"/>
              <w:bottom w:val="nil"/>
              <w:right w:val="single" w:sz="6" w:space="0" w:color="auto"/>
            </w:tcBorders>
          </w:tcPr>
          <w:p w14:paraId="38E90305" w14:textId="77777777" w:rsidR="00C8264E" w:rsidRPr="00C8264E" w:rsidRDefault="00C8264E" w:rsidP="00A2278F">
            <w:pPr>
              <w:spacing w:after="0"/>
              <w:rPr>
                <w:lang w:eastAsia="ja-JP"/>
              </w:rPr>
            </w:pPr>
            <w:r w:rsidRPr="00C8264E">
              <w:rPr>
                <w:lang w:eastAsia="ja-JP"/>
              </w:rPr>
              <w:t> </w:t>
            </w:r>
          </w:p>
        </w:tc>
      </w:tr>
      <w:tr w:rsidR="00C8264E" w:rsidRPr="00C8264E" w14:paraId="06624812" w14:textId="77777777" w:rsidTr="003847FD">
        <w:trPr>
          <w:cantSplit/>
          <w:jc w:val="center"/>
        </w:trPr>
        <w:tc>
          <w:tcPr>
            <w:tcW w:w="6651" w:type="dxa"/>
            <w:tcBorders>
              <w:left w:val="single" w:sz="6" w:space="0" w:color="auto"/>
              <w:bottom w:val="single" w:sz="6" w:space="0" w:color="auto"/>
              <w:right w:val="nil"/>
            </w:tcBorders>
          </w:tcPr>
          <w:p w14:paraId="6589DF20" w14:textId="77777777" w:rsidR="00C8264E" w:rsidRPr="00C8264E" w:rsidRDefault="00C8264E" w:rsidP="00A2278F">
            <w:pPr>
              <w:spacing w:after="0"/>
              <w:rPr>
                <w:lang w:eastAsia="ja-JP"/>
              </w:rPr>
            </w:pPr>
          </w:p>
        </w:tc>
        <w:tc>
          <w:tcPr>
            <w:tcW w:w="1131" w:type="dxa"/>
            <w:tcBorders>
              <w:left w:val="nil"/>
              <w:bottom w:val="single" w:sz="6" w:space="0" w:color="auto"/>
              <w:right w:val="nil"/>
            </w:tcBorders>
          </w:tcPr>
          <w:p w14:paraId="7541C0AA" w14:textId="77777777" w:rsidR="00C8264E" w:rsidRPr="00C8264E" w:rsidRDefault="00C8264E" w:rsidP="00A2278F">
            <w:pPr>
              <w:spacing w:after="0"/>
              <w:rPr>
                <w:lang w:eastAsia="ja-JP"/>
              </w:rPr>
            </w:pPr>
          </w:p>
        </w:tc>
        <w:tc>
          <w:tcPr>
            <w:tcW w:w="1260" w:type="dxa"/>
            <w:tcBorders>
              <w:left w:val="nil"/>
              <w:bottom w:val="single" w:sz="6" w:space="0" w:color="auto"/>
              <w:right w:val="single" w:sz="6" w:space="0" w:color="auto"/>
            </w:tcBorders>
          </w:tcPr>
          <w:p w14:paraId="76892521" w14:textId="77777777" w:rsidR="00C8264E" w:rsidRPr="00C8264E" w:rsidRDefault="00C8264E" w:rsidP="00A2278F">
            <w:pPr>
              <w:spacing w:after="0"/>
              <w:rPr>
                <w:bCs/>
                <w:lang w:eastAsia="ja-JP"/>
              </w:rPr>
            </w:pPr>
          </w:p>
        </w:tc>
      </w:tr>
    </w:tbl>
    <w:p w14:paraId="522B9667" w14:textId="77777777" w:rsidR="00DE3A2B" w:rsidRDefault="00DE3A2B" w:rsidP="00C8264E">
      <w:pPr>
        <w:rPr>
          <w:lang w:eastAsia="ja-JP"/>
        </w:rPr>
      </w:pPr>
    </w:p>
    <w:p w14:paraId="034FBECD" w14:textId="5F3D6A80" w:rsidR="00C8264E" w:rsidRPr="00DE3A2B" w:rsidRDefault="00C8264E" w:rsidP="00C8264E">
      <w:pPr>
        <w:rPr>
          <w:lang w:eastAsia="ja-JP"/>
        </w:rPr>
      </w:pPr>
      <w:r w:rsidRPr="00C8264E">
        <w:rPr>
          <w:i/>
          <w:lang w:eastAsia="ja-JP"/>
        </w:rPr>
        <w:t>Add table below</w:t>
      </w:r>
    </w:p>
    <w:p w14:paraId="2557740C" w14:textId="63C22325" w:rsidR="00C8264E" w:rsidRPr="00A2278F" w:rsidRDefault="00A2278F" w:rsidP="00A2278F">
      <w:pPr>
        <w:jc w:val="center"/>
        <w:rPr>
          <w:b/>
          <w:lang w:val="en-US" w:eastAsia="ja-JP"/>
        </w:rPr>
      </w:pPr>
      <w:r w:rsidRPr="00A2278F">
        <w:rPr>
          <w:b/>
          <w:highlight w:val="yellow"/>
          <w:lang w:eastAsia="ja-JP"/>
        </w:rPr>
        <w:t>Table AMD5.</w:t>
      </w:r>
      <w:r w:rsidRPr="00A2278F">
        <w:rPr>
          <w:b/>
          <w:highlight w:val="yellow"/>
          <w:lang w:eastAsia="ja-JP"/>
        </w:rPr>
        <w:fldChar w:fldCharType="begin"/>
      </w:r>
      <w:r w:rsidRPr="00A2278F">
        <w:rPr>
          <w:b/>
          <w:highlight w:val="yellow"/>
          <w:lang w:eastAsia="ja-JP"/>
        </w:rPr>
        <w:instrText xml:space="preserve"> SEQ Table \* ARABIC</w:instrText>
      </w:r>
      <w:r w:rsidRPr="00A2278F">
        <w:rPr>
          <w:b/>
          <w:highlight w:val="yellow"/>
          <w:lang w:eastAsia="ja-JP"/>
        </w:rPr>
        <w:fldChar w:fldCharType="separate"/>
      </w:r>
      <w:r w:rsidRPr="00A2278F">
        <w:rPr>
          <w:b/>
          <w:noProof/>
          <w:highlight w:val="yellow"/>
          <w:lang w:eastAsia="ja-JP"/>
        </w:rPr>
        <w:t>8</w:t>
      </w:r>
      <w:r w:rsidRPr="00A2278F">
        <w:rPr>
          <w:b/>
          <w:highlight w:val="yellow"/>
          <w:lang w:eastAsia="ja-JP"/>
        </w:rPr>
        <w:fldChar w:fldCharType="end"/>
      </w:r>
      <w:r w:rsidRPr="00A2278F">
        <w:rPr>
          <w:b/>
          <w:lang w:eastAsia="ja-JP"/>
        </w:rPr>
        <w:t xml:space="preserve"> — </w:t>
      </w:r>
      <w:r w:rsidR="00C8264E" w:rsidRPr="00A2278F">
        <w:rPr>
          <w:b/>
          <w:bCs/>
          <w:lang w:val="en-US" w:eastAsia="ja-JP"/>
        </w:rPr>
        <w:t xml:space="preserve">Syntax of </w:t>
      </w:r>
      <w:r w:rsidRPr="00A2278F">
        <w:rPr>
          <w:b/>
          <w:lang w:val="en-US" w:eastAsia="ja-JP"/>
        </w:rPr>
        <w:t>gca_Production_Metadata</w:t>
      </w:r>
      <w:r>
        <w:rPr>
          <w:b/>
          <w:lang w:val="en-US" w:eastAsia="ja-JP"/>
        </w:rPr>
        <w:t xml:space="preserve"> </w:t>
      </w:r>
      <w:r w:rsidRPr="00A2278F">
        <w:rPr>
          <w:b/>
          <w:lang w:val="en-US" w:eastAsia="ja-JP"/>
        </w:rPr>
        <w:t>()</w:t>
      </w:r>
    </w:p>
    <w:tbl>
      <w:tblPr>
        <w:tblW w:w="90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0" w:type="dxa"/>
          <w:right w:w="80" w:type="dxa"/>
        </w:tblCellMar>
        <w:tblLook w:val="0000" w:firstRow="0" w:lastRow="0" w:firstColumn="0" w:lastColumn="0" w:noHBand="0" w:noVBand="0"/>
      </w:tblPr>
      <w:tblGrid>
        <w:gridCol w:w="6651"/>
        <w:gridCol w:w="1131"/>
        <w:gridCol w:w="1260"/>
      </w:tblGrid>
      <w:tr w:rsidR="00C8264E" w:rsidRPr="00C8264E" w14:paraId="4379A5DA" w14:textId="77777777" w:rsidTr="003847FD">
        <w:trPr>
          <w:cantSplit/>
        </w:trPr>
        <w:tc>
          <w:tcPr>
            <w:tcW w:w="6651" w:type="dxa"/>
            <w:tcBorders>
              <w:top w:val="single" w:sz="6" w:space="0" w:color="auto"/>
              <w:left w:val="single" w:sz="6" w:space="0" w:color="auto"/>
              <w:bottom w:val="single" w:sz="6" w:space="0" w:color="auto"/>
              <w:right w:val="nil"/>
            </w:tcBorders>
          </w:tcPr>
          <w:p w14:paraId="270BC555" w14:textId="77777777" w:rsidR="00C8264E" w:rsidRPr="00C8264E" w:rsidRDefault="00C8264E" w:rsidP="00A2278F">
            <w:pPr>
              <w:spacing w:after="0"/>
              <w:rPr>
                <w:lang w:val="en-US" w:eastAsia="ja-JP"/>
              </w:rPr>
            </w:pPr>
            <w:r w:rsidRPr="00C8264E">
              <w:rPr>
                <w:lang w:eastAsia="ja-JP"/>
              </w:rPr>
              <w:t>Syntax</w:t>
            </w:r>
          </w:p>
        </w:tc>
        <w:tc>
          <w:tcPr>
            <w:tcW w:w="1131" w:type="dxa"/>
            <w:tcBorders>
              <w:top w:val="single" w:sz="6" w:space="0" w:color="auto"/>
              <w:left w:val="nil"/>
              <w:bottom w:val="single" w:sz="6" w:space="0" w:color="auto"/>
              <w:right w:val="nil"/>
            </w:tcBorders>
          </w:tcPr>
          <w:p w14:paraId="099E179D" w14:textId="77777777" w:rsidR="00C8264E" w:rsidRPr="00C8264E" w:rsidRDefault="00C8264E" w:rsidP="00A2278F">
            <w:pPr>
              <w:spacing w:after="0"/>
              <w:rPr>
                <w:lang w:val="en-US" w:eastAsia="ja-JP"/>
              </w:rPr>
            </w:pPr>
            <w:r w:rsidRPr="00C8264E">
              <w:rPr>
                <w:lang w:eastAsia="ja-JP"/>
              </w:rPr>
              <w:t>No. of bits</w:t>
            </w:r>
          </w:p>
        </w:tc>
        <w:tc>
          <w:tcPr>
            <w:tcW w:w="1260" w:type="dxa"/>
            <w:tcBorders>
              <w:top w:val="single" w:sz="6" w:space="0" w:color="auto"/>
              <w:left w:val="nil"/>
              <w:bottom w:val="single" w:sz="6" w:space="0" w:color="auto"/>
              <w:right w:val="single" w:sz="6" w:space="0" w:color="auto"/>
            </w:tcBorders>
          </w:tcPr>
          <w:p w14:paraId="10FC8B53" w14:textId="77777777" w:rsidR="00C8264E" w:rsidRPr="00C8264E" w:rsidRDefault="00C8264E" w:rsidP="00A2278F">
            <w:pPr>
              <w:spacing w:after="0"/>
              <w:rPr>
                <w:lang w:val="en-US" w:eastAsia="ja-JP"/>
              </w:rPr>
            </w:pPr>
            <w:r w:rsidRPr="00C8264E">
              <w:rPr>
                <w:lang w:eastAsia="ja-JP"/>
              </w:rPr>
              <w:t>Mnemonic</w:t>
            </w:r>
          </w:p>
        </w:tc>
      </w:tr>
      <w:tr w:rsidR="00C8264E" w:rsidRPr="00C8264E" w14:paraId="00B50803" w14:textId="77777777" w:rsidTr="003847FD">
        <w:trPr>
          <w:cantSplit/>
        </w:trPr>
        <w:tc>
          <w:tcPr>
            <w:tcW w:w="6651" w:type="dxa"/>
            <w:tcBorders>
              <w:top w:val="single" w:sz="6" w:space="0" w:color="auto"/>
              <w:bottom w:val="nil"/>
              <w:right w:val="nil"/>
            </w:tcBorders>
          </w:tcPr>
          <w:p w14:paraId="2CDC669A" w14:textId="77777777" w:rsidR="00C8264E" w:rsidRPr="00C8264E" w:rsidRDefault="00C8264E" w:rsidP="00A2278F">
            <w:pPr>
              <w:spacing w:after="0"/>
              <w:rPr>
                <w:lang w:val="de-DE" w:eastAsia="ja-JP"/>
              </w:rPr>
            </w:pPr>
            <w:r w:rsidRPr="00C8264E">
              <w:rPr>
                <w:lang w:val="en-US" w:eastAsia="ja-JP"/>
              </w:rPr>
              <w:t>gca_Production_Metadata()</w:t>
            </w:r>
          </w:p>
        </w:tc>
        <w:tc>
          <w:tcPr>
            <w:tcW w:w="1131" w:type="dxa"/>
            <w:tcBorders>
              <w:top w:val="single" w:sz="6" w:space="0" w:color="auto"/>
              <w:left w:val="nil"/>
              <w:bottom w:val="nil"/>
              <w:right w:val="nil"/>
            </w:tcBorders>
          </w:tcPr>
          <w:p w14:paraId="1E58E396" w14:textId="77777777" w:rsidR="00C8264E" w:rsidRPr="00C8264E" w:rsidRDefault="00C8264E" w:rsidP="00A2278F">
            <w:pPr>
              <w:spacing w:after="0"/>
              <w:rPr>
                <w:lang w:val="de-DE" w:eastAsia="ja-JP"/>
              </w:rPr>
            </w:pPr>
          </w:p>
        </w:tc>
        <w:tc>
          <w:tcPr>
            <w:tcW w:w="1260" w:type="dxa"/>
            <w:tcBorders>
              <w:top w:val="single" w:sz="6" w:space="0" w:color="auto"/>
              <w:left w:val="nil"/>
              <w:bottom w:val="nil"/>
            </w:tcBorders>
          </w:tcPr>
          <w:p w14:paraId="531FA976" w14:textId="77777777" w:rsidR="00C8264E" w:rsidRPr="00C8264E" w:rsidRDefault="00C8264E" w:rsidP="00A2278F">
            <w:pPr>
              <w:spacing w:after="0"/>
              <w:rPr>
                <w:lang w:val="de-DE" w:eastAsia="ja-JP"/>
              </w:rPr>
            </w:pPr>
          </w:p>
        </w:tc>
      </w:tr>
      <w:tr w:rsidR="00C8264E" w:rsidRPr="00C8264E" w14:paraId="210D4933" w14:textId="77777777" w:rsidTr="003847FD">
        <w:trPr>
          <w:cantSplit/>
        </w:trPr>
        <w:tc>
          <w:tcPr>
            <w:tcW w:w="6651" w:type="dxa"/>
            <w:tcBorders>
              <w:top w:val="nil"/>
              <w:bottom w:val="nil"/>
              <w:right w:val="nil"/>
            </w:tcBorders>
          </w:tcPr>
          <w:p w14:paraId="3C00FD08" w14:textId="77777777" w:rsidR="00C8264E" w:rsidRPr="00C8264E" w:rsidRDefault="00C8264E" w:rsidP="00A2278F">
            <w:pPr>
              <w:spacing w:after="0"/>
              <w:rPr>
                <w:lang w:val="de-DE" w:eastAsia="ja-JP"/>
              </w:rPr>
            </w:pPr>
            <w:r w:rsidRPr="00C8264E">
              <w:rPr>
                <w:lang w:val="de-DE" w:eastAsia="ja-JP"/>
              </w:rPr>
              <w:t>{</w:t>
            </w:r>
          </w:p>
        </w:tc>
        <w:tc>
          <w:tcPr>
            <w:tcW w:w="1131" w:type="dxa"/>
            <w:tcBorders>
              <w:top w:val="nil"/>
              <w:left w:val="nil"/>
              <w:bottom w:val="nil"/>
              <w:right w:val="nil"/>
            </w:tcBorders>
          </w:tcPr>
          <w:p w14:paraId="0CF8009D" w14:textId="77777777" w:rsidR="00C8264E" w:rsidRPr="00C8264E" w:rsidRDefault="00C8264E" w:rsidP="00A2278F">
            <w:pPr>
              <w:spacing w:after="0"/>
              <w:rPr>
                <w:lang w:val="de-DE" w:eastAsia="ja-JP"/>
              </w:rPr>
            </w:pPr>
          </w:p>
        </w:tc>
        <w:tc>
          <w:tcPr>
            <w:tcW w:w="1260" w:type="dxa"/>
            <w:tcBorders>
              <w:top w:val="nil"/>
              <w:left w:val="nil"/>
              <w:bottom w:val="nil"/>
            </w:tcBorders>
          </w:tcPr>
          <w:p w14:paraId="213C4AC6" w14:textId="77777777" w:rsidR="00C8264E" w:rsidRPr="00C8264E" w:rsidRDefault="00C8264E" w:rsidP="00A2278F">
            <w:pPr>
              <w:spacing w:after="0"/>
              <w:rPr>
                <w:lang w:val="de-DE" w:eastAsia="ja-JP"/>
              </w:rPr>
            </w:pPr>
          </w:p>
        </w:tc>
      </w:tr>
      <w:tr w:rsidR="00C8264E" w:rsidRPr="00C8264E" w14:paraId="43CF0AFB" w14:textId="77777777" w:rsidTr="003847FD">
        <w:trPr>
          <w:cantSplit/>
        </w:trPr>
        <w:tc>
          <w:tcPr>
            <w:tcW w:w="6651" w:type="dxa"/>
            <w:tcBorders>
              <w:top w:val="nil"/>
              <w:bottom w:val="nil"/>
              <w:right w:val="nil"/>
            </w:tcBorders>
          </w:tcPr>
          <w:p w14:paraId="15BDF702" w14:textId="77777777" w:rsidR="00C8264E" w:rsidRPr="00C8264E" w:rsidRDefault="00C8264E" w:rsidP="00A2278F">
            <w:pPr>
              <w:spacing w:after="0"/>
              <w:rPr>
                <w:lang w:val="de-DE" w:eastAsia="ja-JP"/>
              </w:rPr>
            </w:pPr>
            <w:r w:rsidRPr="00C8264E">
              <w:rPr>
                <w:lang w:val="de-DE" w:eastAsia="ja-JP"/>
              </w:rPr>
              <w:tab/>
              <w:t>/* PRODUCTION METADATA CONFIGURATION */</w:t>
            </w:r>
          </w:p>
        </w:tc>
        <w:tc>
          <w:tcPr>
            <w:tcW w:w="1131" w:type="dxa"/>
            <w:tcBorders>
              <w:top w:val="nil"/>
              <w:left w:val="nil"/>
              <w:bottom w:val="nil"/>
              <w:right w:val="nil"/>
            </w:tcBorders>
          </w:tcPr>
          <w:p w14:paraId="33B9B429" w14:textId="77777777" w:rsidR="00C8264E" w:rsidRPr="00C8264E" w:rsidRDefault="00C8264E" w:rsidP="00A2278F">
            <w:pPr>
              <w:spacing w:after="0"/>
              <w:rPr>
                <w:b/>
                <w:lang w:val="de-DE" w:eastAsia="ja-JP"/>
              </w:rPr>
            </w:pPr>
          </w:p>
        </w:tc>
        <w:tc>
          <w:tcPr>
            <w:tcW w:w="1260" w:type="dxa"/>
            <w:tcBorders>
              <w:top w:val="nil"/>
              <w:left w:val="nil"/>
              <w:bottom w:val="nil"/>
            </w:tcBorders>
          </w:tcPr>
          <w:p w14:paraId="764157B7" w14:textId="77777777" w:rsidR="00C8264E" w:rsidRPr="00C8264E" w:rsidRDefault="00C8264E" w:rsidP="00A2278F">
            <w:pPr>
              <w:spacing w:after="0"/>
              <w:rPr>
                <w:b/>
                <w:lang w:val="de-DE" w:eastAsia="ja-JP"/>
              </w:rPr>
            </w:pPr>
          </w:p>
        </w:tc>
      </w:tr>
      <w:tr w:rsidR="00C8264E" w:rsidRPr="00C8264E" w14:paraId="24C811C0" w14:textId="77777777" w:rsidTr="003847FD">
        <w:trPr>
          <w:cantSplit/>
        </w:trPr>
        <w:tc>
          <w:tcPr>
            <w:tcW w:w="6651" w:type="dxa"/>
            <w:tcBorders>
              <w:top w:val="nil"/>
              <w:bottom w:val="nil"/>
              <w:right w:val="nil"/>
            </w:tcBorders>
          </w:tcPr>
          <w:p w14:paraId="78E510A1" w14:textId="77777777" w:rsidR="00C8264E" w:rsidRPr="00C8264E" w:rsidRDefault="00C8264E" w:rsidP="00A2278F">
            <w:pPr>
              <w:spacing w:after="0"/>
              <w:rPr>
                <w:lang w:val="de-DE" w:eastAsia="ja-JP"/>
              </w:rPr>
            </w:pPr>
          </w:p>
        </w:tc>
        <w:tc>
          <w:tcPr>
            <w:tcW w:w="1131" w:type="dxa"/>
            <w:tcBorders>
              <w:top w:val="nil"/>
              <w:left w:val="nil"/>
              <w:bottom w:val="nil"/>
              <w:right w:val="nil"/>
            </w:tcBorders>
          </w:tcPr>
          <w:p w14:paraId="06BBDB57" w14:textId="77777777" w:rsidR="00C8264E" w:rsidRPr="00C8264E" w:rsidRDefault="00C8264E" w:rsidP="00A2278F">
            <w:pPr>
              <w:spacing w:after="0"/>
              <w:rPr>
                <w:b/>
                <w:lang w:val="de-DE" w:eastAsia="ja-JP"/>
              </w:rPr>
            </w:pPr>
          </w:p>
        </w:tc>
        <w:tc>
          <w:tcPr>
            <w:tcW w:w="1260" w:type="dxa"/>
            <w:tcBorders>
              <w:top w:val="nil"/>
              <w:left w:val="nil"/>
              <w:bottom w:val="nil"/>
            </w:tcBorders>
          </w:tcPr>
          <w:p w14:paraId="6FDA4CFA" w14:textId="77777777" w:rsidR="00C8264E" w:rsidRPr="00C8264E" w:rsidRDefault="00C8264E" w:rsidP="00A2278F">
            <w:pPr>
              <w:spacing w:after="0"/>
              <w:rPr>
                <w:b/>
                <w:lang w:val="de-DE" w:eastAsia="ja-JP"/>
              </w:rPr>
            </w:pPr>
          </w:p>
        </w:tc>
      </w:tr>
      <w:tr w:rsidR="00C8264E" w:rsidRPr="00C8264E" w14:paraId="30FD93BB" w14:textId="77777777" w:rsidTr="003847FD">
        <w:trPr>
          <w:cantSplit/>
        </w:trPr>
        <w:tc>
          <w:tcPr>
            <w:tcW w:w="6651" w:type="dxa"/>
            <w:tcBorders>
              <w:top w:val="nil"/>
              <w:bottom w:val="nil"/>
              <w:right w:val="nil"/>
            </w:tcBorders>
          </w:tcPr>
          <w:p w14:paraId="2A5DC134" w14:textId="6E738CAE" w:rsidR="00C8264E" w:rsidRPr="00C8264E" w:rsidRDefault="00C8264E" w:rsidP="00A2278F">
            <w:pPr>
              <w:spacing w:after="0"/>
              <w:rPr>
                <w:lang w:val="en-US" w:eastAsia="ja-JP"/>
              </w:rPr>
            </w:pPr>
            <w:r w:rsidRPr="00C8264E">
              <w:rPr>
                <w:lang w:eastAsia="ja-JP"/>
              </w:rPr>
              <w:tab/>
              <w:t>for  (gp = 0; gp &lt; numChannelGroups; gp++ ) {</w:t>
            </w:r>
          </w:p>
        </w:tc>
        <w:tc>
          <w:tcPr>
            <w:tcW w:w="1131" w:type="dxa"/>
            <w:tcBorders>
              <w:top w:val="nil"/>
              <w:left w:val="nil"/>
              <w:bottom w:val="nil"/>
              <w:right w:val="nil"/>
            </w:tcBorders>
          </w:tcPr>
          <w:p w14:paraId="69C9A22F" w14:textId="77777777" w:rsidR="00C8264E" w:rsidRPr="00C8264E" w:rsidRDefault="00C8264E" w:rsidP="00A2278F">
            <w:pPr>
              <w:spacing w:after="0"/>
              <w:rPr>
                <w:b/>
                <w:lang w:val="en-US" w:eastAsia="ja-JP"/>
              </w:rPr>
            </w:pPr>
          </w:p>
        </w:tc>
        <w:tc>
          <w:tcPr>
            <w:tcW w:w="1260" w:type="dxa"/>
            <w:tcBorders>
              <w:top w:val="nil"/>
              <w:left w:val="nil"/>
              <w:bottom w:val="nil"/>
            </w:tcBorders>
          </w:tcPr>
          <w:p w14:paraId="775FCB0C" w14:textId="77777777" w:rsidR="00C8264E" w:rsidRPr="00C8264E" w:rsidRDefault="00C8264E" w:rsidP="00A2278F">
            <w:pPr>
              <w:spacing w:after="0"/>
              <w:rPr>
                <w:b/>
                <w:lang w:val="en-US" w:eastAsia="ja-JP"/>
              </w:rPr>
            </w:pPr>
          </w:p>
        </w:tc>
      </w:tr>
      <w:tr w:rsidR="00C8264E" w:rsidRPr="00C8264E" w14:paraId="2EF5E27B" w14:textId="77777777" w:rsidTr="003847FD">
        <w:trPr>
          <w:cantSplit/>
        </w:trPr>
        <w:tc>
          <w:tcPr>
            <w:tcW w:w="6651" w:type="dxa"/>
            <w:tcBorders>
              <w:top w:val="nil"/>
              <w:bottom w:val="nil"/>
              <w:right w:val="nil"/>
            </w:tcBorders>
          </w:tcPr>
          <w:p w14:paraId="0B1936E4" w14:textId="77777777" w:rsidR="00C8264E" w:rsidRPr="00C8264E" w:rsidRDefault="00C8264E" w:rsidP="00A2278F">
            <w:pPr>
              <w:spacing w:after="0"/>
              <w:rPr>
                <w:lang w:val="en-US" w:eastAsia="ja-JP"/>
              </w:rPr>
            </w:pPr>
            <w:r w:rsidRPr="00C8264E">
              <w:rPr>
                <w:lang w:val="en-US" w:eastAsia="ja-JP"/>
              </w:rPr>
              <w:tab/>
            </w:r>
            <w:r w:rsidRPr="00C8264E">
              <w:rPr>
                <w:lang w:val="en-US" w:eastAsia="ja-JP"/>
              </w:rPr>
              <w:tab/>
            </w:r>
            <w:r w:rsidRPr="00C8264E">
              <w:rPr>
                <w:b/>
                <w:lang w:val="en-US" w:eastAsia="ja-JP"/>
              </w:rPr>
              <w:t>gca_</w:t>
            </w:r>
            <w:r w:rsidRPr="00C8264E">
              <w:rPr>
                <w:b/>
                <w:lang w:val="de-DE" w:eastAsia="ja-JP"/>
              </w:rPr>
              <w:t>directHeadphone</w:t>
            </w:r>
            <w:r w:rsidRPr="00C8264E">
              <w:rPr>
                <w:lang w:val="de-DE" w:eastAsia="ja-JP"/>
              </w:rPr>
              <w:t>[gp]</w:t>
            </w:r>
          </w:p>
        </w:tc>
        <w:tc>
          <w:tcPr>
            <w:tcW w:w="1131" w:type="dxa"/>
            <w:tcBorders>
              <w:top w:val="nil"/>
              <w:left w:val="nil"/>
              <w:bottom w:val="nil"/>
              <w:right w:val="nil"/>
            </w:tcBorders>
          </w:tcPr>
          <w:p w14:paraId="615B8704" w14:textId="77777777" w:rsidR="00C8264E" w:rsidRPr="00C8264E" w:rsidRDefault="00C8264E" w:rsidP="00A2278F">
            <w:pPr>
              <w:spacing w:after="0"/>
              <w:rPr>
                <w:b/>
                <w:lang w:val="en-US" w:eastAsia="ja-JP"/>
              </w:rPr>
            </w:pPr>
          </w:p>
        </w:tc>
        <w:tc>
          <w:tcPr>
            <w:tcW w:w="1260" w:type="dxa"/>
            <w:tcBorders>
              <w:top w:val="nil"/>
              <w:left w:val="nil"/>
              <w:bottom w:val="nil"/>
            </w:tcBorders>
          </w:tcPr>
          <w:p w14:paraId="0F579B84" w14:textId="77777777" w:rsidR="00C8264E" w:rsidRPr="00C8264E" w:rsidRDefault="00C8264E" w:rsidP="00A2278F">
            <w:pPr>
              <w:spacing w:after="0"/>
              <w:rPr>
                <w:b/>
                <w:lang w:val="en-US" w:eastAsia="ja-JP"/>
              </w:rPr>
            </w:pPr>
          </w:p>
        </w:tc>
      </w:tr>
      <w:tr w:rsidR="00C8264E" w:rsidRPr="00C8264E" w14:paraId="7FDEE1F2" w14:textId="77777777" w:rsidTr="003847FD">
        <w:trPr>
          <w:cantSplit/>
        </w:trPr>
        <w:tc>
          <w:tcPr>
            <w:tcW w:w="6651" w:type="dxa"/>
            <w:tcBorders>
              <w:top w:val="nil"/>
              <w:bottom w:val="nil"/>
              <w:right w:val="nil"/>
            </w:tcBorders>
          </w:tcPr>
          <w:p w14:paraId="29FE661F" w14:textId="77777777" w:rsidR="00C8264E" w:rsidRPr="00C8264E" w:rsidRDefault="00C8264E" w:rsidP="00A2278F">
            <w:pPr>
              <w:spacing w:after="0"/>
              <w:rPr>
                <w:lang w:val="en-US" w:eastAsia="ja-JP"/>
              </w:rPr>
            </w:pPr>
            <w:r w:rsidRPr="00C8264E">
              <w:rPr>
                <w:lang w:val="en-US" w:eastAsia="ja-JP"/>
              </w:rPr>
              <w:tab/>
              <w:t>}</w:t>
            </w:r>
          </w:p>
        </w:tc>
        <w:tc>
          <w:tcPr>
            <w:tcW w:w="1131" w:type="dxa"/>
            <w:tcBorders>
              <w:top w:val="nil"/>
              <w:left w:val="nil"/>
              <w:bottom w:val="nil"/>
              <w:right w:val="nil"/>
            </w:tcBorders>
          </w:tcPr>
          <w:p w14:paraId="1FA07A25" w14:textId="77777777" w:rsidR="00C8264E" w:rsidRPr="00C8264E" w:rsidRDefault="00C8264E" w:rsidP="00A2278F">
            <w:pPr>
              <w:spacing w:after="0"/>
              <w:rPr>
                <w:b/>
                <w:lang w:val="en-US" w:eastAsia="ja-JP"/>
              </w:rPr>
            </w:pPr>
          </w:p>
        </w:tc>
        <w:tc>
          <w:tcPr>
            <w:tcW w:w="1260" w:type="dxa"/>
            <w:tcBorders>
              <w:top w:val="nil"/>
              <w:left w:val="nil"/>
              <w:bottom w:val="nil"/>
            </w:tcBorders>
          </w:tcPr>
          <w:p w14:paraId="6A7AB0D6" w14:textId="77777777" w:rsidR="00C8264E" w:rsidRPr="00C8264E" w:rsidRDefault="00C8264E" w:rsidP="00A2278F">
            <w:pPr>
              <w:spacing w:after="0"/>
              <w:rPr>
                <w:b/>
                <w:lang w:val="en-US" w:eastAsia="ja-JP"/>
              </w:rPr>
            </w:pPr>
          </w:p>
        </w:tc>
      </w:tr>
      <w:tr w:rsidR="00C8264E" w:rsidRPr="00C8264E" w14:paraId="066C729A" w14:textId="77777777" w:rsidTr="003847FD">
        <w:trPr>
          <w:cantSplit/>
        </w:trPr>
        <w:tc>
          <w:tcPr>
            <w:tcW w:w="6651" w:type="dxa"/>
            <w:tcBorders>
              <w:top w:val="nil"/>
              <w:right w:val="nil"/>
            </w:tcBorders>
          </w:tcPr>
          <w:p w14:paraId="248F09CF" w14:textId="77777777" w:rsidR="00C8264E" w:rsidRPr="00C8264E" w:rsidRDefault="00C8264E" w:rsidP="00A2278F">
            <w:pPr>
              <w:spacing w:after="0"/>
              <w:rPr>
                <w:lang w:val="en-US" w:eastAsia="ja-JP"/>
              </w:rPr>
            </w:pPr>
          </w:p>
        </w:tc>
        <w:tc>
          <w:tcPr>
            <w:tcW w:w="1131" w:type="dxa"/>
            <w:tcBorders>
              <w:top w:val="nil"/>
              <w:left w:val="nil"/>
              <w:right w:val="nil"/>
            </w:tcBorders>
          </w:tcPr>
          <w:p w14:paraId="1E781EA5" w14:textId="77777777" w:rsidR="00C8264E" w:rsidRPr="00C8264E" w:rsidRDefault="00C8264E" w:rsidP="00A2278F">
            <w:pPr>
              <w:spacing w:after="0"/>
              <w:rPr>
                <w:b/>
                <w:lang w:val="en-US" w:eastAsia="ja-JP"/>
              </w:rPr>
            </w:pPr>
          </w:p>
        </w:tc>
        <w:tc>
          <w:tcPr>
            <w:tcW w:w="1260" w:type="dxa"/>
            <w:tcBorders>
              <w:top w:val="nil"/>
              <w:left w:val="nil"/>
            </w:tcBorders>
          </w:tcPr>
          <w:p w14:paraId="013C6E9F" w14:textId="77777777" w:rsidR="00C8264E" w:rsidRPr="00C8264E" w:rsidRDefault="00C8264E" w:rsidP="00A2278F">
            <w:pPr>
              <w:spacing w:after="0"/>
              <w:rPr>
                <w:b/>
                <w:lang w:val="en-US" w:eastAsia="ja-JP"/>
              </w:rPr>
            </w:pPr>
          </w:p>
        </w:tc>
      </w:tr>
    </w:tbl>
    <w:p w14:paraId="09753133" w14:textId="77777777" w:rsidR="00C8264E" w:rsidRPr="00C8264E" w:rsidRDefault="00C8264E" w:rsidP="00C8264E">
      <w:pPr>
        <w:rPr>
          <w:i/>
          <w:lang w:val="en-US" w:eastAsia="ja-JP"/>
        </w:rPr>
      </w:pPr>
    </w:p>
    <w:p w14:paraId="6FED39CA" w14:textId="77777777" w:rsidR="00C8264E" w:rsidRPr="00C8264E" w:rsidRDefault="00C8264E" w:rsidP="00C8264E">
      <w:pPr>
        <w:rPr>
          <w:i/>
          <w:lang w:eastAsia="ja-JP"/>
        </w:rPr>
      </w:pPr>
      <w:r w:rsidRPr="00C8264E">
        <w:rPr>
          <w:i/>
          <w:lang w:eastAsia="ja-JP"/>
        </w:rPr>
        <w:t>Add to</w:t>
      </w:r>
    </w:p>
    <w:p w14:paraId="7ACEE728" w14:textId="77777777" w:rsidR="00C8264E" w:rsidRDefault="00C8264E" w:rsidP="00C8264E">
      <w:pPr>
        <w:rPr>
          <w:b/>
          <w:lang w:eastAsia="ja-JP"/>
        </w:rPr>
      </w:pPr>
      <w:r w:rsidRPr="00C8264E">
        <w:rPr>
          <w:b/>
          <w:lang w:eastAsia="ja-JP"/>
        </w:rPr>
        <w:t>17.10.4.3. Semantics of the interface for channel-based metadata (informative)</w:t>
      </w:r>
    </w:p>
    <w:p w14:paraId="3DACC0EE" w14:textId="5A4EDC33" w:rsidR="00A2278F" w:rsidRPr="00A2278F" w:rsidRDefault="00A2278F" w:rsidP="00A2278F">
      <w:pPr>
        <w:ind w:left="3420" w:hanging="2970"/>
        <w:rPr>
          <w:b/>
          <w:lang w:eastAsia="ja-JP"/>
        </w:rPr>
      </w:pPr>
      <w:r w:rsidRPr="00C8264E">
        <w:rPr>
          <w:b/>
          <w:lang w:eastAsia="ja-JP"/>
        </w:rPr>
        <w:lastRenderedPageBreak/>
        <w:t>gca_directHeadphone</w:t>
      </w:r>
      <w:r>
        <w:rPr>
          <w:b/>
          <w:lang w:eastAsia="ja-JP"/>
        </w:rPr>
        <w:tab/>
      </w:r>
      <w:r w:rsidRPr="00C8264E">
        <w:rPr>
          <w:lang w:eastAsia="ja-JP"/>
        </w:rPr>
        <w:t>This flag defines that the corresponding signal group of type objects goes to the headphone output, directly. The signals are routed to left and right headphone channel. For mono, the signal is mixed to left and right headphone channel with a gain factor of 0.707.</w:t>
      </w:r>
    </w:p>
    <w:p w14:paraId="73E7D0C2" w14:textId="77777777" w:rsidR="00C8264E" w:rsidRPr="00C8264E" w:rsidRDefault="00C8264E" w:rsidP="00C8264E">
      <w:pPr>
        <w:rPr>
          <w:i/>
          <w:lang w:val="en-US" w:eastAsia="ja-JP"/>
        </w:rPr>
      </w:pPr>
    </w:p>
    <w:p w14:paraId="0D3AC422" w14:textId="73A34A45" w:rsidR="00C8264E" w:rsidRDefault="00F22B2E" w:rsidP="00380919">
      <w:pPr>
        <w:spacing w:after="0"/>
        <w:rPr>
          <w:i/>
          <w:lang w:val="en-US" w:eastAsia="ja-JP"/>
        </w:rPr>
      </w:pPr>
      <w:r w:rsidRPr="00F22B2E">
        <w:rPr>
          <w:i/>
          <w:lang w:val="en-US" w:eastAsia="ja-JP"/>
        </w:rPr>
        <w:t>Replace</w:t>
      </w:r>
      <w:r w:rsidR="00A2278F" w:rsidRPr="00F22B2E">
        <w:rPr>
          <w:i/>
          <w:lang w:val="en-US" w:eastAsia="ja-JP"/>
        </w:rPr>
        <w:t xml:space="preserve"> in Annex C</w:t>
      </w:r>
      <w:r w:rsidRPr="00F22B2E">
        <w:rPr>
          <w:i/>
          <w:lang w:val="en-US" w:eastAsia="ja-JP"/>
        </w:rPr>
        <w:t>.3.1.</w:t>
      </w:r>
      <w:r w:rsidRPr="00F22B2E">
        <w:rPr>
          <w:lang w:eastAsia="ja-JP"/>
        </w:rPr>
        <w:t xml:space="preserve"> </w:t>
      </w:r>
      <w:r w:rsidRPr="00F22B2E">
        <w:rPr>
          <w:i/>
          <w:lang w:eastAsia="ja-JP"/>
        </w:rPr>
        <w:t>Pre-Processing of the Object Metadata</w:t>
      </w:r>
      <w:r w:rsidRPr="00F22B2E">
        <w:rPr>
          <w:i/>
          <w:lang w:val="en-US" w:eastAsia="ja-JP"/>
        </w:rPr>
        <w:t xml:space="preserve"> </w:t>
      </w:r>
      <w:r w:rsidR="00A2278F" w:rsidRPr="00F22B2E">
        <w:rPr>
          <w:i/>
          <w:lang w:val="en-US" w:eastAsia="ja-JP"/>
        </w:rPr>
        <w:t>:</w:t>
      </w:r>
    </w:p>
    <w:p w14:paraId="0A75115D" w14:textId="77777777" w:rsidR="00380919" w:rsidRPr="00F22B2E" w:rsidRDefault="00380919" w:rsidP="00380919">
      <w:pPr>
        <w:spacing w:after="0"/>
        <w:rPr>
          <w:i/>
          <w:lang w:val="en-US" w:eastAsia="ja-JP"/>
        </w:rPr>
      </w:pPr>
    </w:p>
    <w:p w14:paraId="76DE87F6" w14:textId="77777777" w:rsidR="00C8264E" w:rsidRPr="00C8264E" w:rsidRDefault="00C8264E" w:rsidP="00380919">
      <w:pPr>
        <w:spacing w:after="0"/>
        <w:rPr>
          <w:lang w:val="en-US" w:eastAsia="ja-JP"/>
        </w:rPr>
      </w:pPr>
      <w:r w:rsidRPr="00C8264E">
        <w:rPr>
          <w:lang w:val="en-US" w:eastAsia="ja-JP"/>
        </w:rPr>
        <w:t xml:space="preserve">for (o = 0; o &lt; num_objects; o++) </w:t>
      </w:r>
    </w:p>
    <w:p w14:paraId="5212F2E9" w14:textId="7572FEEB" w:rsidR="00C8264E" w:rsidRPr="00C8264E" w:rsidRDefault="00F22B2E" w:rsidP="00380919">
      <w:pPr>
        <w:spacing w:after="0"/>
        <w:rPr>
          <w:lang w:val="en-US" w:eastAsia="ja-JP"/>
        </w:rPr>
      </w:pPr>
      <w:r>
        <w:rPr>
          <w:lang w:val="en-US" w:eastAsia="ja-JP"/>
        </w:rPr>
        <w:tab/>
      </w:r>
      <w:r w:rsidR="00C8264E" w:rsidRPr="00C8264E">
        <w:rPr>
          <w:lang w:val="en-US" w:eastAsia="ja-JP"/>
        </w:rPr>
        <w:t>radius_scaled[o][n] = 3.0f * log2(2.0 * radius[o][n]);</w:t>
      </w:r>
    </w:p>
    <w:p w14:paraId="3BFDA8F0" w14:textId="77777777" w:rsidR="00C8264E" w:rsidRPr="00C8264E" w:rsidRDefault="00C8264E" w:rsidP="00380919">
      <w:pPr>
        <w:spacing w:after="0"/>
        <w:rPr>
          <w:lang w:eastAsia="ja-JP"/>
        </w:rPr>
      </w:pPr>
    </w:p>
    <w:p w14:paraId="0D46E64B" w14:textId="77777777" w:rsidR="00C8264E" w:rsidRPr="00C8264E" w:rsidRDefault="00C8264E" w:rsidP="00380919">
      <w:pPr>
        <w:spacing w:after="0"/>
        <w:rPr>
          <w:i/>
          <w:lang w:eastAsia="ja-JP"/>
        </w:rPr>
      </w:pPr>
      <w:r w:rsidRPr="00C8264E">
        <w:rPr>
          <w:i/>
          <w:lang w:eastAsia="ja-JP"/>
        </w:rPr>
        <w:t>by</w:t>
      </w:r>
    </w:p>
    <w:p w14:paraId="73FD7C52" w14:textId="77777777" w:rsidR="00C8264E" w:rsidRPr="00C8264E" w:rsidRDefault="00C8264E" w:rsidP="00380919">
      <w:pPr>
        <w:spacing w:after="0"/>
        <w:rPr>
          <w:lang w:eastAsia="ja-JP"/>
        </w:rPr>
      </w:pPr>
    </w:p>
    <w:p w14:paraId="5E975504" w14:textId="77777777" w:rsidR="00C8264E" w:rsidRPr="00C8264E" w:rsidRDefault="00C8264E" w:rsidP="00380919">
      <w:pPr>
        <w:spacing w:after="0"/>
        <w:rPr>
          <w:lang w:eastAsia="ja-JP"/>
        </w:rPr>
      </w:pPr>
      <w:r w:rsidRPr="00C8264E">
        <w:rPr>
          <w:lang w:eastAsia="ja-JP"/>
        </w:rPr>
        <w:t xml:space="preserve">for (o = 0; o &lt; num_objects; o++) </w:t>
      </w:r>
    </w:p>
    <w:p w14:paraId="5A17F677" w14:textId="51F168FC" w:rsidR="00C8264E" w:rsidRDefault="00F22B2E" w:rsidP="00380919">
      <w:pPr>
        <w:spacing w:after="0"/>
        <w:rPr>
          <w:lang w:eastAsia="ja-JP"/>
        </w:rPr>
      </w:pPr>
      <w:r>
        <w:rPr>
          <w:lang w:eastAsia="ja-JP"/>
        </w:rPr>
        <w:tab/>
      </w:r>
      <w:r w:rsidR="00C8264E" w:rsidRPr="00C8264E">
        <w:rPr>
          <w:lang w:eastAsia="ja-JP"/>
        </w:rPr>
        <w:t xml:space="preserve">radius_scaled[o][n] = </w:t>
      </w:r>
      <w:r>
        <w:rPr>
          <w:lang w:eastAsia="ja-JP"/>
        </w:rPr>
        <w:t>3.0f * log2(2.0 * radius[o][n]),</w:t>
      </w:r>
    </w:p>
    <w:p w14:paraId="24EC75E9" w14:textId="77777777" w:rsidR="00380919" w:rsidRPr="00F22B2E" w:rsidRDefault="00380919" w:rsidP="00380919">
      <w:pPr>
        <w:spacing w:after="0"/>
        <w:rPr>
          <w:i/>
          <w:lang w:eastAsia="ja-JP"/>
        </w:rPr>
      </w:pPr>
    </w:p>
    <w:p w14:paraId="64571ADB" w14:textId="77777777" w:rsidR="00C8264E" w:rsidRPr="00C8264E" w:rsidRDefault="00C8264E" w:rsidP="00380919">
      <w:pPr>
        <w:spacing w:after="0"/>
        <w:rPr>
          <w:lang w:eastAsia="ja-JP"/>
        </w:rPr>
      </w:pPr>
      <w:r w:rsidRPr="00C8264E">
        <w:rPr>
          <w:lang w:eastAsia="ja-JP"/>
        </w:rPr>
        <w:t>where the object radius in the encoder should be set to one, i.e., radius[o][n] = 1. If a distance dependent gain change is desired the object gain value gain[o][n] should be used. Alternatively, the distance gain rendering can be done prior to encoding by changing the gain of the PCM input signal of the object.</w:t>
      </w:r>
    </w:p>
    <w:p w14:paraId="72D032E7" w14:textId="041672E1" w:rsidR="001A33D0" w:rsidRPr="002E0796" w:rsidRDefault="00DE3A2B" w:rsidP="001A33D0">
      <w:pPr>
        <w:pStyle w:val="berschrift1"/>
        <w:numPr>
          <w:ilvl w:val="0"/>
          <w:numId w:val="1"/>
        </w:numPr>
        <w:tabs>
          <w:tab w:val="clear" w:pos="432"/>
        </w:tabs>
        <w:ind w:left="0" w:firstLine="0"/>
      </w:pPr>
      <w:r>
        <w:t>Update of Encoder block diagram description</w:t>
      </w:r>
    </w:p>
    <w:p w14:paraId="3ACA98D5" w14:textId="77777777" w:rsidR="00380919" w:rsidRPr="00380919" w:rsidRDefault="00380919" w:rsidP="00380919">
      <w:pPr>
        <w:tabs>
          <w:tab w:val="clear" w:pos="403"/>
        </w:tabs>
        <w:spacing w:after="160" w:line="233" w:lineRule="atLeast"/>
        <w:jc w:val="left"/>
        <w:rPr>
          <w:rFonts w:ascii="Calibri" w:hAnsi="Calibri"/>
          <w:color w:val="000000"/>
          <w:lang w:val="en-US"/>
        </w:rPr>
      </w:pPr>
      <w:r w:rsidRPr="00380919">
        <w:rPr>
          <w:rFonts w:ascii="Calibri" w:hAnsi="Calibri"/>
          <w:i/>
          <w:iCs/>
          <w:color w:val="000000"/>
          <w:lang w:val="en-US"/>
        </w:rPr>
        <w:t>In Annex C.5.2 Encoder Block Diagram replace:</w:t>
      </w:r>
    </w:p>
    <w:p w14:paraId="0955E565" w14:textId="77777777" w:rsidR="00380919" w:rsidRPr="00380919" w:rsidRDefault="00380919" w:rsidP="00380919">
      <w:pPr>
        <w:tabs>
          <w:tab w:val="clear" w:pos="403"/>
        </w:tabs>
        <w:spacing w:after="160" w:line="233" w:lineRule="atLeast"/>
        <w:jc w:val="left"/>
        <w:rPr>
          <w:rFonts w:ascii="Calibri" w:hAnsi="Calibri"/>
          <w:color w:val="000000"/>
          <w:lang w:val="en-US"/>
        </w:rPr>
      </w:pPr>
      <w:r w:rsidRPr="00380919">
        <w:rPr>
          <w:rFonts w:ascii="Calibri" w:hAnsi="Calibri"/>
          <w:color w:val="000000"/>
          <w:lang w:val="en-US"/>
        </w:rPr>
        <w:t>The block diagram of Figure C.5 depicts the structure of the MPEG-H HOA encoder. The HOA input signal matrix </w:t>
      </w:r>
      <w:r w:rsidRPr="00380919">
        <w:rPr>
          <w:rFonts w:ascii="Cambria Math" w:hAnsi="Cambria Math"/>
          <w:color w:val="000000"/>
          <w:lang w:val="en-US"/>
        </w:rPr>
        <w:t>𝑪</w:t>
      </w:r>
      <w:r w:rsidRPr="00380919">
        <w:rPr>
          <w:rFonts w:ascii="Calibri" w:hAnsi="Calibri"/>
          <w:color w:val="000000"/>
          <w:lang w:val="en-US"/>
        </w:rPr>
        <w:t>(</w:t>
      </w:r>
      <w:r w:rsidRPr="00380919">
        <w:rPr>
          <w:rFonts w:ascii="Cambria Math" w:hAnsi="Cambria Math"/>
          <w:color w:val="000000"/>
          <w:lang w:val="en-US"/>
        </w:rPr>
        <w:t>𝑘</w:t>
      </w:r>
      <w:r w:rsidRPr="00380919">
        <w:rPr>
          <w:rFonts w:ascii="Calibri" w:hAnsi="Calibri"/>
          <w:color w:val="000000"/>
          <w:lang w:val="en-US"/>
        </w:rPr>
        <w:t>) is analyzed and encoded into the spatial coding parameters and the </w:t>
      </w:r>
      <w:r w:rsidRPr="00380919">
        <w:rPr>
          <w:rFonts w:ascii="Cambria Math" w:hAnsi="Cambria Math"/>
          <w:color w:val="000000"/>
          <w:lang w:val="en-US"/>
        </w:rPr>
        <w:t>𝐼</w:t>
      </w:r>
      <w:r w:rsidRPr="00380919">
        <w:rPr>
          <w:rFonts w:ascii="Calibri" w:hAnsi="Calibri"/>
          <w:color w:val="000000"/>
          <w:lang w:val="en-US"/>
        </w:rPr>
        <w:t> directional and ambient signals </w:t>
      </w:r>
      <w:r w:rsidRPr="00380919">
        <w:rPr>
          <w:rFonts w:ascii="Cambria Math" w:hAnsi="Cambria Math"/>
          <w:color w:val="000000"/>
          <w:lang w:val="en-US"/>
        </w:rPr>
        <w:t>𝒛𝑖</w:t>
      </w:r>
      <w:r w:rsidRPr="00380919">
        <w:rPr>
          <w:rFonts w:ascii="Calibri" w:hAnsi="Calibri"/>
          <w:color w:val="000000"/>
          <w:lang w:val="en-US"/>
        </w:rPr>
        <w:t>(</w:t>
      </w:r>
      <w:r w:rsidRPr="00380919">
        <w:rPr>
          <w:rFonts w:ascii="Cambria Math" w:hAnsi="Cambria Math"/>
          <w:color w:val="000000"/>
          <w:lang w:val="en-US"/>
        </w:rPr>
        <w:t>𝑘</w:t>
      </w:r>
      <w:r w:rsidRPr="00380919">
        <w:rPr>
          <w:rFonts w:ascii="Calibri" w:hAnsi="Calibri"/>
          <w:color w:val="000000"/>
          <w:lang w:val="en-US"/>
        </w:rPr>
        <w:t> −2). The signals </w:t>
      </w:r>
      <w:r w:rsidRPr="00380919">
        <w:rPr>
          <w:rFonts w:ascii="Cambria Math" w:hAnsi="Cambria Math"/>
          <w:color w:val="000000"/>
          <w:lang w:val="en-US"/>
        </w:rPr>
        <w:t>𝒛𝑖</w:t>
      </w:r>
      <w:r w:rsidRPr="00380919">
        <w:rPr>
          <w:rFonts w:ascii="Calibri" w:hAnsi="Calibri"/>
          <w:color w:val="000000"/>
          <w:lang w:val="en-US"/>
        </w:rPr>
        <w:t>(</w:t>
      </w:r>
      <w:r w:rsidRPr="00380919">
        <w:rPr>
          <w:rFonts w:ascii="Cambria Math" w:hAnsi="Cambria Math"/>
          <w:color w:val="000000"/>
          <w:lang w:val="en-US"/>
        </w:rPr>
        <w:t>𝑘</w:t>
      </w:r>
      <w:r w:rsidRPr="00380919">
        <w:rPr>
          <w:rFonts w:ascii="Calibri" w:hAnsi="Calibri"/>
          <w:color w:val="000000"/>
          <w:lang w:val="en-US"/>
        </w:rPr>
        <w:t> −2) are encoded by the MPEG-H 3D Audio Core encoders. The HOA Frame Creater converts the resulting the HOA spatial coding parameters to the HOA payloads HOAConfig() and HOAFrame().</w:t>
      </w:r>
    </w:p>
    <w:p w14:paraId="3F4E0824" w14:textId="6C5B6612" w:rsidR="00380919" w:rsidRPr="00380919" w:rsidRDefault="00380919" w:rsidP="00380919">
      <w:pPr>
        <w:tabs>
          <w:tab w:val="clear" w:pos="403"/>
        </w:tabs>
        <w:spacing w:after="160" w:line="233" w:lineRule="atLeast"/>
        <w:jc w:val="left"/>
        <w:rPr>
          <w:rFonts w:ascii="Calibri" w:hAnsi="Calibri"/>
          <w:color w:val="000000"/>
          <w:lang w:val="en-US"/>
        </w:rPr>
      </w:pPr>
      <w:r>
        <w:rPr>
          <w:rFonts w:ascii="Calibri" w:hAnsi="Calibri"/>
          <w:i/>
          <w:iCs/>
          <w:color w:val="000000"/>
          <w:lang w:val="en-US"/>
        </w:rPr>
        <w:t>w</w:t>
      </w:r>
      <w:r w:rsidRPr="00380919">
        <w:rPr>
          <w:rFonts w:ascii="Calibri" w:hAnsi="Calibri"/>
          <w:i/>
          <w:iCs/>
          <w:color w:val="000000"/>
          <w:lang w:val="en-US"/>
        </w:rPr>
        <w:t>ith:</w:t>
      </w:r>
    </w:p>
    <w:p w14:paraId="2F9B2C9D" w14:textId="07CBD5FC" w:rsidR="00380919" w:rsidRPr="00380919" w:rsidRDefault="00380919" w:rsidP="00380919">
      <w:pPr>
        <w:tabs>
          <w:tab w:val="clear" w:pos="403"/>
        </w:tabs>
        <w:spacing w:after="0" w:line="240" w:lineRule="auto"/>
        <w:rPr>
          <w:rFonts w:ascii="-webkit-standard" w:hAnsi="-webkit-standard"/>
          <w:color w:val="000000"/>
          <w:sz w:val="24"/>
          <w:szCs w:val="24"/>
          <w:lang w:val="en-US"/>
        </w:rPr>
      </w:pPr>
      <w:r w:rsidRPr="00380919">
        <w:rPr>
          <w:rFonts w:ascii="Calibri" w:hAnsi="Calibri"/>
          <w:color w:val="000000"/>
          <w:lang w:val="en-US"/>
        </w:rPr>
        <w:t>The block diagram of Figure C.5 depicts the structure of the MPEG-H HOA encoder. The HOA input signal matrix </w:t>
      </w:r>
      <w:r w:rsidRPr="00380919">
        <w:rPr>
          <w:rFonts w:ascii="Cambria Math" w:hAnsi="Cambria Math"/>
          <w:color w:val="000000"/>
          <w:lang w:val="en-US"/>
        </w:rPr>
        <w:t>𝑪</w:t>
      </w:r>
      <w:r w:rsidRPr="00380919">
        <w:rPr>
          <w:rFonts w:ascii="Calibri" w:hAnsi="Calibri"/>
          <w:color w:val="000000"/>
          <w:lang w:val="en-US"/>
        </w:rPr>
        <w:t>(</w:t>
      </w:r>
      <w:r w:rsidRPr="00380919">
        <w:rPr>
          <w:rFonts w:ascii="Cambria Math" w:hAnsi="Cambria Math"/>
          <w:color w:val="000000"/>
          <w:lang w:val="en-US"/>
        </w:rPr>
        <w:t>𝑘</w:t>
      </w:r>
      <w:r w:rsidRPr="00380919">
        <w:rPr>
          <w:rFonts w:ascii="Calibri" w:hAnsi="Calibri"/>
          <w:color w:val="000000"/>
          <w:lang w:val="en-US"/>
        </w:rPr>
        <w:t>) is analyzed and encoded into the spatial coding parameters and the </w:t>
      </w:r>
      <w:r w:rsidRPr="00380919">
        <w:rPr>
          <w:rFonts w:ascii="Cambria Math" w:hAnsi="Cambria Math"/>
          <w:color w:val="000000"/>
          <w:lang w:val="en-US"/>
        </w:rPr>
        <w:t>𝐼</w:t>
      </w:r>
      <w:r w:rsidRPr="00380919">
        <w:rPr>
          <w:rFonts w:ascii="Calibri" w:hAnsi="Calibri"/>
          <w:color w:val="000000"/>
          <w:lang w:val="en-US"/>
        </w:rPr>
        <w:t> directional and ambient signals </w:t>
      </w:r>
      <w:r w:rsidRPr="00380919">
        <w:rPr>
          <w:rFonts w:ascii="Cambria Math" w:hAnsi="Cambria Math"/>
          <w:color w:val="000000"/>
          <w:lang w:val="en-US"/>
        </w:rPr>
        <w:t>𝒛</w:t>
      </w:r>
      <w:r w:rsidRPr="004C22CD">
        <w:rPr>
          <w:rFonts w:ascii="Cambria Math" w:hAnsi="Cambria Math"/>
          <w:color w:val="000000"/>
          <w:vertAlign w:val="subscript"/>
          <w:lang w:val="en-US"/>
        </w:rPr>
        <w:t>𝑖</w:t>
      </w:r>
      <w:r w:rsidRPr="00380919">
        <w:rPr>
          <w:rFonts w:ascii="Calibri" w:hAnsi="Calibri"/>
          <w:color w:val="000000"/>
          <w:lang w:val="en-US"/>
        </w:rPr>
        <w:t>(</w:t>
      </w:r>
      <w:r w:rsidRPr="00380919">
        <w:rPr>
          <w:rFonts w:ascii="Cambria Math" w:hAnsi="Cambria Math"/>
          <w:color w:val="000000"/>
          <w:lang w:val="en-US"/>
        </w:rPr>
        <w:t>𝑘</w:t>
      </w:r>
      <w:r w:rsidRPr="00380919">
        <w:rPr>
          <w:rFonts w:ascii="Calibri" w:hAnsi="Calibri"/>
          <w:color w:val="000000"/>
          <w:lang w:val="en-US"/>
        </w:rPr>
        <w:t> −2). </w:t>
      </w:r>
      <w:r w:rsidRPr="00380919">
        <w:rPr>
          <w:rFonts w:ascii="Calibri" w:hAnsi="Calibri"/>
          <w:color w:val="000000"/>
          <w:highlight w:val="lightGray"/>
          <w:shd w:val="clear" w:color="auto" w:fill="FFFF00"/>
          <w:lang w:val="en-US"/>
        </w:rPr>
        <w:t>The number</w:t>
      </w:r>
      <w:r w:rsidR="009F2EE1">
        <w:rPr>
          <w:rFonts w:ascii="Calibri" w:hAnsi="Calibri"/>
          <w:color w:val="000000"/>
          <w:highlight w:val="lightGray"/>
          <w:shd w:val="clear" w:color="auto" w:fill="FFFF00"/>
          <w:lang w:val="en-US"/>
        </w:rPr>
        <w:t xml:space="preserve"> </w:t>
      </w:r>
      <w:r w:rsidR="00A97370">
        <w:rPr>
          <w:rFonts w:ascii="Cambria Math" w:hAnsi="Cambria Math"/>
          <w:i/>
          <w:color w:val="000000"/>
          <w:highlight w:val="lightGray"/>
          <w:shd w:val="clear" w:color="auto" w:fill="FFFF00"/>
          <w:lang w:val="en-US"/>
        </w:rPr>
        <w:t>I</w:t>
      </w:r>
      <w:r w:rsidRPr="00380919">
        <w:rPr>
          <w:rFonts w:ascii="Calibri" w:hAnsi="Calibri"/>
          <w:color w:val="000000"/>
          <w:highlight w:val="lightGray"/>
          <w:shd w:val="clear" w:color="auto" w:fill="FFFF00"/>
          <w:lang w:val="en-US"/>
        </w:rPr>
        <w:t xml:space="preserve"> of signals </w:t>
      </w:r>
      <w:r w:rsidRPr="00380919">
        <w:rPr>
          <w:rFonts w:ascii="Cambria Math" w:hAnsi="Cambria Math"/>
          <w:color w:val="000000"/>
          <w:highlight w:val="lightGray"/>
          <w:shd w:val="clear" w:color="auto" w:fill="FFFF00"/>
          <w:lang w:val="en-US"/>
        </w:rPr>
        <w:t>𝒛</w:t>
      </w:r>
      <w:r w:rsidRPr="004C22CD">
        <w:rPr>
          <w:rFonts w:ascii="Cambria Math" w:hAnsi="Cambria Math"/>
          <w:color w:val="000000"/>
          <w:highlight w:val="lightGray"/>
          <w:shd w:val="clear" w:color="auto" w:fill="FFFF00"/>
          <w:vertAlign w:val="subscript"/>
          <w:lang w:val="en-US"/>
        </w:rPr>
        <w:t>𝑖</w:t>
      </w:r>
      <w:r w:rsidRPr="00380919">
        <w:rPr>
          <w:rFonts w:ascii="Calibri" w:hAnsi="Calibri"/>
          <w:color w:val="000000"/>
          <w:highlight w:val="lightGray"/>
          <w:shd w:val="clear" w:color="auto" w:fill="FFFF00"/>
          <w:lang w:val="en-US"/>
        </w:rPr>
        <w:t> is usually much lower than the number of HOA input coefficients </w:t>
      </w:r>
      <w:r w:rsidRPr="00380919">
        <w:rPr>
          <w:rFonts w:ascii="Cambria Math" w:hAnsi="Cambria Math"/>
          <w:color w:val="000000"/>
          <w:highlight w:val="lightGray"/>
          <w:shd w:val="clear" w:color="auto" w:fill="FFFF00"/>
          <w:lang w:val="en-US"/>
        </w:rPr>
        <w:t>𝑪</w:t>
      </w:r>
      <w:r w:rsidRPr="00380919">
        <w:rPr>
          <w:rFonts w:ascii="Calibri" w:hAnsi="Calibri"/>
          <w:color w:val="000000"/>
          <w:highlight w:val="lightGray"/>
          <w:shd w:val="clear" w:color="auto" w:fill="FFFF00"/>
          <w:lang w:val="en-US"/>
        </w:rPr>
        <w:t>(</w:t>
      </w:r>
      <w:r w:rsidRPr="00380919">
        <w:rPr>
          <w:rFonts w:ascii="Cambria Math" w:hAnsi="Cambria Math"/>
          <w:color w:val="000000"/>
          <w:highlight w:val="lightGray"/>
          <w:shd w:val="clear" w:color="auto" w:fill="FFFF00"/>
          <w:lang w:val="en-US"/>
        </w:rPr>
        <w:t>𝑘</w:t>
      </w:r>
      <w:r w:rsidRPr="00380919">
        <w:rPr>
          <w:rFonts w:ascii="Calibri" w:hAnsi="Calibri"/>
          <w:color w:val="000000"/>
          <w:highlight w:val="lightGray"/>
          <w:shd w:val="clear" w:color="auto" w:fill="FFFF00"/>
          <w:lang w:val="en-US"/>
        </w:rPr>
        <w:t>).</w:t>
      </w:r>
      <w:r w:rsidR="00D3669A" w:rsidRPr="0016496E">
        <w:rPr>
          <w:rFonts w:ascii="Calibri" w:hAnsi="Calibri"/>
          <w:color w:val="000000"/>
          <w:lang w:val="en-US"/>
        </w:rPr>
        <w:t xml:space="preserve"> </w:t>
      </w:r>
      <w:r w:rsidRPr="001A61E5">
        <w:rPr>
          <w:rFonts w:ascii="Calibri" w:hAnsi="Calibri"/>
          <w:color w:val="000000"/>
          <w:lang w:val="en-US"/>
        </w:rPr>
        <w:t>The signals</w:t>
      </w:r>
      <w:r w:rsidRPr="00380919">
        <w:rPr>
          <w:rFonts w:ascii="Calibri" w:hAnsi="Calibri"/>
          <w:color w:val="000000"/>
          <w:lang w:val="en-US"/>
        </w:rPr>
        <w:t> </w:t>
      </w:r>
      <w:r w:rsidRPr="00380919">
        <w:rPr>
          <w:rFonts w:ascii="Cambria Math" w:hAnsi="Cambria Math"/>
          <w:color w:val="000000"/>
          <w:lang w:val="en-US"/>
        </w:rPr>
        <w:t>𝒛</w:t>
      </w:r>
      <w:r w:rsidRPr="004C22CD">
        <w:rPr>
          <w:rFonts w:ascii="Cambria Math" w:hAnsi="Cambria Math"/>
          <w:color w:val="000000"/>
          <w:vertAlign w:val="subscript"/>
          <w:lang w:val="en-US"/>
        </w:rPr>
        <w:t>𝑖</w:t>
      </w:r>
      <w:r w:rsidRPr="00380919">
        <w:rPr>
          <w:rFonts w:ascii="Calibri" w:hAnsi="Calibri"/>
          <w:color w:val="000000"/>
          <w:lang w:val="en-US"/>
        </w:rPr>
        <w:t>(</w:t>
      </w:r>
      <w:r w:rsidRPr="00380919">
        <w:rPr>
          <w:rFonts w:ascii="Cambria Math" w:hAnsi="Cambria Math"/>
          <w:color w:val="000000"/>
          <w:lang w:val="en-US"/>
        </w:rPr>
        <w:t>𝑘</w:t>
      </w:r>
      <w:r w:rsidRPr="00380919">
        <w:rPr>
          <w:rFonts w:ascii="Calibri" w:hAnsi="Calibri"/>
          <w:color w:val="000000"/>
          <w:lang w:val="en-US"/>
        </w:rPr>
        <w:t> −2) are encoded by the MPEG-H 3D Audio Core encoder</w:t>
      </w:r>
      <w:r w:rsidRPr="00380919">
        <w:rPr>
          <w:rFonts w:ascii="Calibri" w:hAnsi="Calibri"/>
          <w:strike/>
          <w:color w:val="000000" w:themeColor="text1"/>
          <w:highlight w:val="lightGray"/>
          <w:shd w:val="clear" w:color="auto" w:fill="FFFF00"/>
          <w:lang w:val="en-US"/>
        </w:rPr>
        <w:t>s</w:t>
      </w:r>
      <w:r w:rsidRPr="00380919">
        <w:rPr>
          <w:rFonts w:ascii="Calibri" w:hAnsi="Calibri"/>
          <w:color w:val="000000"/>
          <w:highlight w:val="lightGray"/>
          <w:lang w:val="en-US"/>
        </w:rPr>
        <w:t>.</w:t>
      </w:r>
      <w:r w:rsidRPr="00380919">
        <w:rPr>
          <w:rFonts w:ascii="Calibri" w:hAnsi="Calibri"/>
          <w:color w:val="000000"/>
          <w:lang w:val="en-US"/>
        </w:rPr>
        <w:t xml:space="preserve"> The HOA Frame </w:t>
      </w:r>
      <w:r w:rsidR="00D3669A" w:rsidRPr="00380919">
        <w:rPr>
          <w:rFonts w:ascii="Calibri" w:hAnsi="Calibri"/>
          <w:color w:val="000000"/>
          <w:lang w:val="en-US"/>
        </w:rPr>
        <w:t>Creat</w:t>
      </w:r>
      <w:r w:rsidR="00D3669A">
        <w:rPr>
          <w:rFonts w:ascii="Calibri" w:hAnsi="Calibri"/>
          <w:color w:val="000000"/>
          <w:lang w:val="en-US"/>
        </w:rPr>
        <w:t>e</w:t>
      </w:r>
      <w:r w:rsidR="00D3669A" w:rsidRPr="00380919">
        <w:rPr>
          <w:rFonts w:ascii="Calibri" w:hAnsi="Calibri"/>
          <w:color w:val="000000"/>
          <w:lang w:val="en-US"/>
        </w:rPr>
        <w:t xml:space="preserve">r </w:t>
      </w:r>
      <w:r w:rsidRPr="00380919">
        <w:rPr>
          <w:rFonts w:ascii="Calibri" w:hAnsi="Calibri"/>
          <w:color w:val="000000"/>
          <w:lang w:val="en-US"/>
        </w:rPr>
        <w:t>converts the resulting </w:t>
      </w:r>
      <w:r w:rsidRPr="00380919">
        <w:rPr>
          <w:rFonts w:ascii="Calibri" w:hAnsi="Calibri"/>
          <w:strike/>
          <w:color w:val="000000" w:themeColor="text1"/>
          <w:highlight w:val="lightGray"/>
          <w:shd w:val="clear" w:color="auto" w:fill="FFFF00"/>
          <w:lang w:val="en-US"/>
        </w:rPr>
        <w:t>the</w:t>
      </w:r>
      <w:r w:rsidRPr="00CB058C">
        <w:rPr>
          <w:rFonts w:ascii="Calibri" w:hAnsi="Calibri"/>
          <w:color w:val="000000" w:themeColor="text1"/>
          <w:lang w:val="en-US"/>
        </w:rPr>
        <w:t> </w:t>
      </w:r>
      <w:r w:rsidRPr="00380919">
        <w:rPr>
          <w:rFonts w:ascii="Calibri" w:hAnsi="Calibri"/>
          <w:color w:val="000000"/>
          <w:lang w:val="en-US"/>
        </w:rPr>
        <w:t>HOA spatial coding parameters to the HOA payloads HOAConfig() and HOAFrame().</w:t>
      </w:r>
    </w:p>
    <w:p w14:paraId="6F0B4D36" w14:textId="77777777" w:rsidR="00380919" w:rsidRPr="00380919" w:rsidRDefault="00380919" w:rsidP="00380919">
      <w:pPr>
        <w:tabs>
          <w:tab w:val="clear" w:pos="403"/>
        </w:tabs>
        <w:spacing w:after="0" w:line="240" w:lineRule="auto"/>
        <w:rPr>
          <w:rFonts w:ascii="-webkit-standard" w:hAnsi="-webkit-standard"/>
          <w:color w:val="000000"/>
          <w:sz w:val="24"/>
          <w:szCs w:val="24"/>
          <w:lang w:val="en-US"/>
        </w:rPr>
      </w:pPr>
      <w:r w:rsidRPr="00380919">
        <w:rPr>
          <w:rFonts w:ascii="Calibri" w:hAnsi="Calibri"/>
          <w:color w:val="000000"/>
          <w:lang w:val="en-US"/>
        </w:rPr>
        <w:t> </w:t>
      </w:r>
    </w:p>
    <w:p w14:paraId="61AB0603" w14:textId="7D8E1B3E" w:rsidR="001A33D0" w:rsidRPr="00380919" w:rsidRDefault="00380919" w:rsidP="00380919">
      <w:pPr>
        <w:tabs>
          <w:tab w:val="clear" w:pos="403"/>
        </w:tabs>
        <w:spacing w:after="0" w:line="240" w:lineRule="auto"/>
        <w:rPr>
          <w:rFonts w:ascii="-webkit-standard" w:hAnsi="-webkit-standard"/>
          <w:color w:val="000000"/>
          <w:sz w:val="24"/>
          <w:szCs w:val="24"/>
          <w:lang w:val="en-US"/>
        </w:rPr>
      </w:pPr>
      <w:r w:rsidRPr="00380919">
        <w:rPr>
          <w:rFonts w:ascii="Calibri" w:hAnsi="Calibri"/>
          <w:color w:val="000000"/>
          <w:highlight w:val="lightGray"/>
          <w:shd w:val="clear" w:color="auto" w:fill="FFFF00"/>
          <w:lang w:val="en-US"/>
        </w:rPr>
        <w:t>In some environments, the HOA spatial encoder may be separated from the MPEG-H 3D Audio Core encoder.</w:t>
      </w:r>
      <w:r w:rsidR="009F2EE1">
        <w:rPr>
          <w:rFonts w:ascii="Calibri" w:hAnsi="Calibri"/>
          <w:b/>
          <w:bCs/>
          <w:color w:val="000000"/>
          <w:highlight w:val="lightGray"/>
          <w:shd w:val="clear" w:color="auto" w:fill="FFFF00"/>
          <w:lang w:val="en-US"/>
        </w:rPr>
        <w:t xml:space="preserve"> </w:t>
      </w:r>
      <w:r w:rsidRPr="00380919">
        <w:rPr>
          <w:rFonts w:ascii="Calibri" w:hAnsi="Calibri"/>
          <w:color w:val="000000"/>
          <w:highlight w:val="lightGray"/>
          <w:shd w:val="clear" w:color="auto" w:fill="FFFF00"/>
        </w:rPr>
        <w:t>In this case, an</w:t>
      </w:r>
      <w:r w:rsidR="009F2EE1">
        <w:rPr>
          <w:rFonts w:ascii="Calibri" w:hAnsi="Calibri"/>
          <w:color w:val="000000"/>
          <w:highlight w:val="lightGray"/>
          <w:shd w:val="clear" w:color="auto" w:fill="FFFF00"/>
        </w:rPr>
        <w:t xml:space="preserve"> </w:t>
      </w:r>
      <w:r w:rsidRPr="00380919">
        <w:rPr>
          <w:rFonts w:ascii="Calibri" w:hAnsi="Calibri"/>
          <w:b/>
          <w:bCs/>
          <w:i/>
          <w:iCs/>
          <w:color w:val="000000"/>
          <w:highlight w:val="lightGray"/>
          <w:shd w:val="clear" w:color="auto" w:fill="FFFF00"/>
        </w:rPr>
        <w:t>HOA Transport Format</w:t>
      </w:r>
      <w:r w:rsidR="009F2EE1">
        <w:rPr>
          <w:rFonts w:ascii="Calibri" w:hAnsi="Calibri"/>
          <w:color w:val="000000"/>
          <w:highlight w:val="lightGray"/>
          <w:shd w:val="clear" w:color="auto" w:fill="FFFF00"/>
        </w:rPr>
        <w:t xml:space="preserve"> </w:t>
      </w:r>
      <w:r w:rsidRPr="00380919">
        <w:rPr>
          <w:rFonts w:ascii="Calibri" w:hAnsi="Calibri"/>
          <w:color w:val="000000"/>
          <w:highlight w:val="lightGray"/>
          <w:shd w:val="clear" w:color="auto" w:fill="FFFF00"/>
        </w:rPr>
        <w:t>can consist of the spatial coding parameters and the</w:t>
      </w:r>
      <w:r w:rsidR="009F2EE1">
        <w:rPr>
          <w:rFonts w:ascii="Calibri" w:hAnsi="Calibri"/>
          <w:color w:val="000000"/>
          <w:highlight w:val="lightGray"/>
          <w:shd w:val="clear" w:color="auto" w:fill="FFFF00"/>
        </w:rPr>
        <w:t xml:space="preserve"> </w:t>
      </w:r>
      <w:r w:rsidR="00D3669A">
        <w:rPr>
          <w:rFonts w:ascii="Cambria Math" w:hAnsi="Cambria Math"/>
          <w:i/>
          <w:color w:val="000000"/>
          <w:highlight w:val="lightGray"/>
          <w:shd w:val="clear" w:color="auto" w:fill="FFFF00"/>
        </w:rPr>
        <w:t>I</w:t>
      </w:r>
      <w:r w:rsidR="009F2EE1">
        <w:rPr>
          <w:rFonts w:ascii="Calibri" w:hAnsi="Calibri"/>
          <w:color w:val="000000"/>
          <w:highlight w:val="lightGray"/>
          <w:shd w:val="clear" w:color="auto" w:fill="FFFF00"/>
        </w:rPr>
        <w:t xml:space="preserve"> </w:t>
      </w:r>
      <w:r w:rsidRPr="00380919">
        <w:rPr>
          <w:rFonts w:ascii="Calibri" w:hAnsi="Calibri"/>
          <w:color w:val="000000"/>
          <w:highlight w:val="lightGray"/>
          <w:shd w:val="clear" w:color="auto" w:fill="FFFF00"/>
        </w:rPr>
        <w:t>predominant and ambient signals </w:t>
      </w:r>
      <w:r w:rsidRPr="00380919">
        <w:rPr>
          <w:rFonts w:ascii="Cambria Math" w:hAnsi="Cambria Math"/>
          <w:color w:val="000000"/>
          <w:highlight w:val="lightGray"/>
          <w:shd w:val="clear" w:color="auto" w:fill="FFFF00"/>
        </w:rPr>
        <w:t>𝒛</w:t>
      </w:r>
      <w:r w:rsidRPr="004C22CD">
        <w:rPr>
          <w:rFonts w:ascii="Cambria Math" w:hAnsi="Cambria Math"/>
          <w:color w:val="000000"/>
          <w:highlight w:val="lightGray"/>
          <w:shd w:val="clear" w:color="auto" w:fill="FFFF00"/>
          <w:vertAlign w:val="subscript"/>
        </w:rPr>
        <w:t>𝑖</w:t>
      </w:r>
      <w:r w:rsidRPr="00380919">
        <w:rPr>
          <w:rFonts w:ascii="Calibri" w:hAnsi="Calibri"/>
          <w:color w:val="000000"/>
          <w:highlight w:val="lightGray"/>
          <w:shd w:val="clear" w:color="auto" w:fill="FFFF00"/>
        </w:rPr>
        <w:t>. This HOA Transport Format can be transmitted from the HOA spatial encoder to the MPEG-H 3D Audio Core encoder.</w:t>
      </w:r>
      <w:r w:rsidR="009F2EE1">
        <w:rPr>
          <w:rFonts w:ascii="Calibri" w:hAnsi="Calibri"/>
          <w:color w:val="000000"/>
          <w:highlight w:val="lightGray"/>
          <w:shd w:val="clear" w:color="auto" w:fill="FFFF00"/>
        </w:rPr>
        <w:t xml:space="preserve"> </w:t>
      </w:r>
      <w:r w:rsidRPr="00380919">
        <w:rPr>
          <w:rFonts w:ascii="Calibri" w:hAnsi="Calibri"/>
          <w:color w:val="000000"/>
          <w:highlight w:val="lightGray"/>
          <w:shd w:val="clear" w:color="auto" w:fill="FFFF00"/>
          <w:lang w:val="en-US"/>
        </w:rPr>
        <w:t>Compared</w:t>
      </w:r>
      <w:r w:rsidR="009F2EE1">
        <w:rPr>
          <w:rFonts w:ascii="Calibri" w:hAnsi="Calibri"/>
          <w:color w:val="000000"/>
          <w:highlight w:val="lightGray"/>
          <w:shd w:val="clear" w:color="auto" w:fill="FFFF00"/>
          <w:lang w:val="en-US"/>
        </w:rPr>
        <w:t xml:space="preserve"> </w:t>
      </w:r>
      <w:r w:rsidRPr="00380919">
        <w:rPr>
          <w:rFonts w:ascii="Calibri" w:hAnsi="Calibri"/>
          <w:color w:val="000000"/>
          <w:highlight w:val="lightGray"/>
          <w:shd w:val="clear" w:color="auto" w:fill="FFFF00"/>
          <w:lang w:val="en-US"/>
        </w:rPr>
        <w:t>with the input HOA </w:t>
      </w:r>
      <w:r w:rsidRPr="00380919">
        <w:rPr>
          <w:rFonts w:ascii="Cambria Math" w:hAnsi="Cambria Math"/>
          <w:color w:val="000000"/>
          <w:highlight w:val="lightGray"/>
          <w:shd w:val="clear" w:color="auto" w:fill="FFFF00"/>
          <w:lang w:val="en-US"/>
        </w:rPr>
        <w:t>𝑪</w:t>
      </w:r>
      <w:r w:rsidRPr="00380919">
        <w:rPr>
          <w:rFonts w:ascii="Calibri" w:hAnsi="Calibri"/>
          <w:color w:val="000000"/>
          <w:highlight w:val="lightGray"/>
          <w:shd w:val="clear" w:color="auto" w:fill="FFFF00"/>
          <w:lang w:val="en-US"/>
        </w:rPr>
        <w:t>(</w:t>
      </w:r>
      <w:r w:rsidRPr="00380919">
        <w:rPr>
          <w:rFonts w:ascii="Cambria Math" w:hAnsi="Cambria Math"/>
          <w:color w:val="000000"/>
          <w:highlight w:val="lightGray"/>
          <w:shd w:val="clear" w:color="auto" w:fill="FFFF00"/>
          <w:lang w:val="en-US"/>
        </w:rPr>
        <w:t>𝑘</w:t>
      </w:r>
      <w:r w:rsidRPr="00380919">
        <w:rPr>
          <w:rFonts w:ascii="Calibri" w:hAnsi="Calibri"/>
          <w:color w:val="000000"/>
          <w:highlight w:val="lightGray"/>
          <w:shd w:val="clear" w:color="auto" w:fill="FFFF00"/>
          <w:lang w:val="en-US"/>
        </w:rPr>
        <w:t>),</w:t>
      </w:r>
      <w:r w:rsidR="009F2EE1">
        <w:rPr>
          <w:rFonts w:ascii="Calibri" w:hAnsi="Calibri"/>
          <w:color w:val="000000"/>
          <w:highlight w:val="lightGray"/>
          <w:shd w:val="clear" w:color="auto" w:fill="FFFF00"/>
          <w:lang w:val="en-US"/>
        </w:rPr>
        <w:t xml:space="preserve"> </w:t>
      </w:r>
      <w:r w:rsidRPr="00380919">
        <w:rPr>
          <w:rFonts w:ascii="Calibri" w:hAnsi="Calibri"/>
          <w:color w:val="000000"/>
          <w:highlight w:val="lightGray"/>
          <w:shd w:val="clear" w:color="auto" w:fill="FFFF00"/>
          <w:lang w:val="en-US"/>
        </w:rPr>
        <w:t>the HOA Transport</w:t>
      </w:r>
      <w:r w:rsidR="009F2EE1">
        <w:rPr>
          <w:rFonts w:ascii="Calibri" w:hAnsi="Calibri"/>
          <w:color w:val="000000"/>
          <w:highlight w:val="lightGray"/>
          <w:shd w:val="clear" w:color="auto" w:fill="FFFF00"/>
          <w:lang w:val="en-US"/>
        </w:rPr>
        <w:t xml:space="preserve"> </w:t>
      </w:r>
      <w:r w:rsidRPr="00380919">
        <w:rPr>
          <w:rFonts w:ascii="Calibri" w:hAnsi="Calibri"/>
          <w:color w:val="000000"/>
          <w:highlight w:val="lightGray"/>
          <w:shd w:val="clear" w:color="auto" w:fill="FFFF00"/>
          <w:lang w:val="en-US"/>
        </w:rPr>
        <w:t>Format usually</w:t>
      </w:r>
      <w:r w:rsidR="009F2EE1">
        <w:rPr>
          <w:rFonts w:ascii="Calibri" w:hAnsi="Calibri"/>
          <w:color w:val="000000"/>
          <w:highlight w:val="lightGray"/>
          <w:shd w:val="clear" w:color="auto" w:fill="FFFF00"/>
          <w:lang w:val="en-US"/>
        </w:rPr>
        <w:t xml:space="preserve"> </w:t>
      </w:r>
      <w:r w:rsidRPr="00380919">
        <w:rPr>
          <w:rFonts w:ascii="Calibri" w:hAnsi="Calibri"/>
          <w:color w:val="000000"/>
          <w:highlight w:val="lightGray"/>
          <w:shd w:val="clear" w:color="auto" w:fill="FFFF00"/>
          <w:lang w:val="en-US"/>
        </w:rPr>
        <w:t>requires a significantly reduced number of transport channels.</w:t>
      </w:r>
    </w:p>
    <w:sectPr w:rsidR="001A33D0" w:rsidRPr="00380919" w:rsidSect="004421EF">
      <w:footerReference w:type="even" r:id="rId18"/>
      <w:footerReference w:type="default" r:id="rId19"/>
      <w:type w:val="oddPage"/>
      <w:pgSz w:w="11906" w:h="16838" w:code="9"/>
      <w:pgMar w:top="794" w:right="1077" w:bottom="567" w:left="1077" w:header="709" w:footer="284" w:gutter="0"/>
      <w:pgNumType w:start="1"/>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9304566" w14:textId="77777777" w:rsidR="007E6624" w:rsidRDefault="007E6624">
      <w:pPr>
        <w:spacing w:after="0" w:line="240" w:lineRule="auto"/>
      </w:pPr>
      <w:r>
        <w:separator/>
      </w:r>
    </w:p>
  </w:endnote>
  <w:endnote w:type="continuationSeparator" w:id="0">
    <w:p w14:paraId="34FA58FF" w14:textId="77777777" w:rsidR="007E6624" w:rsidRDefault="007E66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panose1 w:val="02020609040205080304"/>
    <w:charset w:val="80"/>
    <w:family w:val="roman"/>
    <w:pitch w:val="fixed"/>
    <w:sig w:usb0="E00002FF" w:usb1="6AC7FDFB" w:usb2="08000012" w:usb3="00000000" w:csb0="0002009F" w:csb1="00000000"/>
  </w:font>
  <w:font w:name="Courier New">
    <w:panose1 w:val="02070309020205020404"/>
    <w:charset w:val="00"/>
    <w:family w:val="roman"/>
    <w:pitch w:val="fixed"/>
    <w:sig w:usb0="E0002AFF" w:usb1="C0007843" w:usb2="00000009" w:usb3="00000000" w:csb0="000001FF" w:csb1="00000000"/>
  </w:font>
  <w:font w:name="Helvetica">
    <w:panose1 w:val="00000000000000000000"/>
    <w:charset w:val="00"/>
    <w:family w:val="swiss"/>
    <w:pitch w:val="variable"/>
    <w:sig w:usb0="E00002FF" w:usb1="5000785B" w:usb2="00000000" w:usb3="00000000" w:csb0="0000019F" w:csb1="00000000"/>
  </w:font>
  <w:font w:name="BatangChe">
    <w:panose1 w:val="02030609000101010101"/>
    <w:charset w:val="81"/>
    <w:family w:val="roman"/>
    <w:pitch w:val="fixed"/>
    <w:sig w:usb0="B00002AF" w:usb1="69D77CFB" w:usb2="00000030" w:usb3="00000000" w:csb0="0008009F" w:csb1="00000000"/>
  </w:font>
  <w:font w:name="Calibri Light">
    <w:panose1 w:val="020F0302020204030204"/>
    <w:charset w:val="00"/>
    <w:family w:val="swiss"/>
    <w:pitch w:val="variable"/>
    <w:sig w:usb0="A00002EF" w:usb1="4000207B" w:usb2="00000000" w:usb3="00000000" w:csb0="0000019F" w:csb1="00000000"/>
  </w:font>
  <w:font w:name="Malgun Gothic">
    <w:panose1 w:val="020B0503020000020004"/>
    <w:charset w:val="81"/>
    <w:family w:val="swiss"/>
    <w:pitch w:val="variable"/>
    <w:sig w:usb0="9000002F" w:usb1="29D77CFB" w:usb2="00000012" w:usb3="00000000" w:csb0="00080001" w:csb1="00000000"/>
  </w:font>
  <w:font w:name="Cambria Math">
    <w:panose1 w:val="02040503050406030204"/>
    <w:charset w:val="00"/>
    <w:family w:val="roman"/>
    <w:pitch w:val="variable"/>
    <w:sig w:usb0="E00002FF" w:usb1="420024FF" w:usb2="00000000" w:usb3="00000000" w:csb0="0000019F" w:csb1="00000000"/>
  </w:font>
  <w:font w:name="-webkit-standard">
    <w:altName w:val="Times New Roman"/>
    <w:panose1 w:val="00000000000000000000"/>
    <w:charset w:val="00"/>
    <w:family w:val="roman"/>
    <w:notTrueType/>
    <w:pitch w:val="default"/>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DABB6E" w14:textId="77777777" w:rsidR="00D3669A" w:rsidRPr="00BA1CC8" w:rsidRDefault="00D3669A" w:rsidP="004421EF">
    <w:pPr>
      <w:pStyle w:val="Fuzeile"/>
      <w:spacing w:before="240" w:line="240" w:lineRule="exact"/>
      <w:rPr>
        <w:sz w:val="20"/>
      </w:rPr>
    </w:pPr>
    <w:r w:rsidRPr="00BA1CC8">
      <w:rPr>
        <w:b/>
        <w:sz w:val="20"/>
      </w:rPr>
      <w:fldChar w:fldCharType="begin"/>
    </w:r>
    <w:r w:rsidRPr="00BA1CC8">
      <w:rPr>
        <w:b/>
        <w:sz w:val="20"/>
      </w:rPr>
      <w:instrText xml:space="preserve"> PAGE   \* MERGEFORMAT </w:instrText>
    </w:r>
    <w:r w:rsidRPr="00BA1CC8">
      <w:rPr>
        <w:b/>
        <w:sz w:val="20"/>
      </w:rPr>
      <w:fldChar w:fldCharType="separate"/>
    </w:r>
    <w:r>
      <w:rPr>
        <w:b/>
        <w:noProof/>
        <w:sz w:val="20"/>
      </w:rPr>
      <w:t>2</w:t>
    </w:r>
    <w:r w:rsidRPr="00BA1CC8">
      <w:rPr>
        <w:b/>
        <w:sz w:val="20"/>
      </w:rPr>
      <w:fldChar w:fldCharType="end"/>
    </w:r>
    <w:r w:rsidRPr="00BA1CC8">
      <w:rPr>
        <w:sz w:val="20"/>
      </w:rPr>
      <w:tab/>
      <w:t>© ISO #### – All rights reserved</w:t>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1368E5" w14:textId="0F15D9D2" w:rsidR="00D3669A" w:rsidRPr="00BA1CC8" w:rsidRDefault="00D3669A" w:rsidP="00526284">
    <w:pPr>
      <w:pStyle w:val="Fuzeile"/>
      <w:spacing w:line="240" w:lineRule="exact"/>
      <w:rPr>
        <w:sz w:val="20"/>
      </w:rPr>
    </w:pPr>
    <w:r w:rsidRPr="006E50E0">
      <w:rPr>
        <w:sz w:val="20"/>
      </w:rPr>
      <w:fldChar w:fldCharType="begin"/>
    </w:r>
    <w:r w:rsidRPr="006E50E0">
      <w:rPr>
        <w:sz w:val="20"/>
      </w:rPr>
      <w:instrText xml:space="preserve"> PAGE   \* MERGEFORMAT </w:instrText>
    </w:r>
    <w:r w:rsidRPr="006E50E0">
      <w:rPr>
        <w:sz w:val="20"/>
      </w:rPr>
      <w:fldChar w:fldCharType="separate"/>
    </w:r>
    <w:r w:rsidR="001B7016">
      <w:rPr>
        <w:noProof/>
        <w:sz w:val="20"/>
      </w:rPr>
      <w:t>iv</w:t>
    </w:r>
    <w:r w:rsidRPr="006E50E0">
      <w:rPr>
        <w:sz w:val="20"/>
      </w:rPr>
      <w:fldChar w:fldCharType="end"/>
    </w:r>
    <w:r w:rsidRPr="00BA1CC8">
      <w:rPr>
        <w:sz w:val="20"/>
      </w:rPr>
      <w:tab/>
      <w:t>© ISO </w:t>
    </w:r>
    <w:r>
      <w:rPr>
        <w:sz w:val="20"/>
      </w:rPr>
      <w:t>2017</w:t>
    </w:r>
    <w:r w:rsidRPr="00BA1CC8">
      <w:rPr>
        <w:sz w:val="20"/>
      </w:rPr>
      <w:t> – All rights reserved</w: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2A6783" w14:textId="1FE78B39" w:rsidR="00D3669A" w:rsidRPr="00BA1CC8" w:rsidRDefault="00D3669A" w:rsidP="00526284">
    <w:pPr>
      <w:pStyle w:val="Fuzeile"/>
      <w:spacing w:line="240" w:lineRule="atLeast"/>
      <w:rPr>
        <w:sz w:val="20"/>
      </w:rPr>
    </w:pPr>
    <w:r w:rsidRPr="00BA1CC8">
      <w:rPr>
        <w:sz w:val="20"/>
      </w:rPr>
      <w:t>© ISO </w:t>
    </w:r>
    <w:r>
      <w:rPr>
        <w:sz w:val="20"/>
      </w:rPr>
      <w:t>2017</w:t>
    </w:r>
    <w:r w:rsidRPr="00BA1CC8">
      <w:rPr>
        <w:sz w:val="20"/>
      </w:rPr>
      <w:t> – All rights reserved</w:t>
    </w:r>
    <w:r w:rsidRPr="00BA1CC8">
      <w:rPr>
        <w:sz w:val="20"/>
      </w:rPr>
      <w:tab/>
    </w:r>
    <w:r w:rsidRPr="006E50E0">
      <w:rPr>
        <w:sz w:val="20"/>
      </w:rPr>
      <w:fldChar w:fldCharType="begin"/>
    </w:r>
    <w:r w:rsidRPr="006E50E0">
      <w:rPr>
        <w:sz w:val="20"/>
      </w:rPr>
      <w:instrText xml:space="preserve"> PAGE   \* MERGEFORMAT </w:instrText>
    </w:r>
    <w:r w:rsidRPr="006E50E0">
      <w:rPr>
        <w:sz w:val="20"/>
      </w:rPr>
      <w:fldChar w:fldCharType="separate"/>
    </w:r>
    <w:r w:rsidR="001B7016">
      <w:rPr>
        <w:noProof/>
        <w:sz w:val="20"/>
      </w:rPr>
      <w:t>iii</w:t>
    </w:r>
    <w:r w:rsidRPr="006E50E0">
      <w:rPr>
        <w:sz w:val="20"/>
      </w:rPr>
      <w:fldChar w:fldCharType="end"/>
    </w:r>
  </w:p>
</w:ftr>
</file>

<file path=word/footer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9B8EF6" w14:textId="2F9B67D5" w:rsidR="00D3669A" w:rsidRPr="00BA1CC8" w:rsidRDefault="00D3669A" w:rsidP="004421EF">
    <w:pPr>
      <w:pStyle w:val="Fuzeile"/>
      <w:spacing w:before="240" w:line="240" w:lineRule="exact"/>
      <w:rPr>
        <w:sz w:val="20"/>
      </w:rPr>
    </w:pPr>
    <w:r w:rsidRPr="006E50E0">
      <w:rPr>
        <w:b/>
        <w:sz w:val="20"/>
      </w:rPr>
      <w:fldChar w:fldCharType="begin"/>
    </w:r>
    <w:r w:rsidRPr="006E50E0">
      <w:rPr>
        <w:b/>
        <w:sz w:val="20"/>
      </w:rPr>
      <w:instrText xml:space="preserve"> PAGE   \* MERGEFORMAT </w:instrText>
    </w:r>
    <w:r w:rsidRPr="006E50E0">
      <w:rPr>
        <w:b/>
        <w:sz w:val="20"/>
      </w:rPr>
      <w:fldChar w:fldCharType="separate"/>
    </w:r>
    <w:r w:rsidR="001B7016">
      <w:rPr>
        <w:b/>
        <w:noProof/>
        <w:sz w:val="20"/>
      </w:rPr>
      <w:t>12</w:t>
    </w:r>
    <w:r w:rsidRPr="006E50E0">
      <w:rPr>
        <w:b/>
        <w:sz w:val="20"/>
      </w:rPr>
      <w:fldChar w:fldCharType="end"/>
    </w:r>
    <w:r w:rsidRPr="00BA1CC8">
      <w:rPr>
        <w:sz w:val="20"/>
      </w:rPr>
      <w:tab/>
      <w:t>© ISO </w:t>
    </w:r>
    <w:r>
      <w:rPr>
        <w:sz w:val="20"/>
      </w:rPr>
      <w:t>2017</w:t>
    </w:r>
    <w:r w:rsidRPr="00BA1CC8">
      <w:rPr>
        <w:sz w:val="20"/>
      </w:rPr>
      <w:t> – All rights reserved</w:t>
    </w:r>
  </w:p>
</w:ftr>
</file>

<file path=word/footer5.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2D5FA0" w14:textId="0A01F3D4" w:rsidR="00D3669A" w:rsidRPr="00BA1CC8" w:rsidRDefault="00D3669A" w:rsidP="00526284">
    <w:pPr>
      <w:pStyle w:val="Fuzeile"/>
      <w:spacing w:line="240" w:lineRule="atLeast"/>
      <w:rPr>
        <w:sz w:val="20"/>
      </w:rPr>
    </w:pPr>
    <w:r w:rsidRPr="00BA1CC8">
      <w:rPr>
        <w:sz w:val="20"/>
      </w:rPr>
      <w:t>© ISO </w:t>
    </w:r>
    <w:r>
      <w:rPr>
        <w:sz w:val="20"/>
      </w:rPr>
      <w:t>2017</w:t>
    </w:r>
    <w:r w:rsidRPr="00BA1CC8">
      <w:rPr>
        <w:sz w:val="20"/>
      </w:rPr>
      <w:t> – All rights reserved</w:t>
    </w:r>
    <w:r w:rsidRPr="00BA1CC8">
      <w:rPr>
        <w:sz w:val="20"/>
      </w:rPr>
      <w:tab/>
    </w:r>
    <w:r w:rsidRPr="006E50E0">
      <w:rPr>
        <w:b/>
        <w:sz w:val="20"/>
      </w:rPr>
      <w:fldChar w:fldCharType="begin"/>
    </w:r>
    <w:r w:rsidRPr="006E50E0">
      <w:rPr>
        <w:b/>
        <w:sz w:val="20"/>
      </w:rPr>
      <w:instrText xml:space="preserve"> PAGE   \* MERGEFORMAT </w:instrText>
    </w:r>
    <w:r w:rsidRPr="006E50E0">
      <w:rPr>
        <w:b/>
        <w:sz w:val="20"/>
      </w:rPr>
      <w:fldChar w:fldCharType="separate"/>
    </w:r>
    <w:r w:rsidR="001B7016">
      <w:rPr>
        <w:b/>
        <w:noProof/>
        <w:sz w:val="20"/>
      </w:rPr>
      <w:t>11</w:t>
    </w:r>
    <w:r w:rsidRPr="006E50E0">
      <w:rPr>
        <w:b/>
        <w:sz w:val="20"/>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E129DB3" w14:textId="77777777" w:rsidR="007E6624" w:rsidRDefault="007E6624">
      <w:pPr>
        <w:spacing w:after="0" w:line="240" w:lineRule="auto"/>
      </w:pPr>
      <w:r>
        <w:separator/>
      </w:r>
    </w:p>
  </w:footnote>
  <w:footnote w:type="continuationSeparator" w:id="0">
    <w:p w14:paraId="77AECDF3" w14:textId="77777777" w:rsidR="007E6624" w:rsidRDefault="007E6624">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D37C74" w14:textId="77777777" w:rsidR="00D3669A" w:rsidRPr="00151316" w:rsidRDefault="00D3669A" w:rsidP="004421EF">
    <w:pPr>
      <w:pStyle w:val="Kopfzeile"/>
      <w:spacing w:line="240" w:lineRule="exact"/>
      <w:jc w:val="left"/>
    </w:pPr>
    <w:r w:rsidRPr="00151316">
      <w:t>ISO #####-#:####(X)</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FBE2BA" w14:textId="630F95C9" w:rsidR="00D3669A" w:rsidRPr="006E50E0" w:rsidRDefault="00D3669A" w:rsidP="004421EF">
    <w:pPr>
      <w:pStyle w:val="Kopfzeile"/>
      <w:spacing w:after="360"/>
      <w:rPr>
        <w:b w:val="0"/>
      </w:rPr>
    </w:pPr>
    <w:r w:rsidRPr="006E50E0">
      <w:rPr>
        <w:b w:val="0"/>
        <w:sz w:val="20"/>
      </w:rPr>
      <w:t>© ISO </w:t>
    </w:r>
    <w:r>
      <w:rPr>
        <w:b w:val="0"/>
        <w:sz w:val="20"/>
      </w:rPr>
      <w:t>2017</w:t>
    </w:r>
    <w:r w:rsidRPr="006E50E0">
      <w:rPr>
        <w:b w:val="0"/>
        <w:sz w:val="20"/>
      </w:rPr>
      <w:t>– All rights reserved</w: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E42227" w14:textId="5A825B3C" w:rsidR="00D3669A" w:rsidRPr="00151316" w:rsidRDefault="00D3669A" w:rsidP="004421EF">
    <w:pPr>
      <w:pStyle w:val="Kopfzeile"/>
      <w:spacing w:line="240" w:lineRule="exact"/>
      <w:jc w:val="left"/>
    </w:pPr>
    <w:r w:rsidRPr="00151316">
      <w:t>ISO </w:t>
    </w:r>
    <w:r>
      <w:t>23008-3</w:t>
    </w:r>
    <w:r w:rsidRPr="00151316">
      <w:t>:</w:t>
    </w:r>
    <w:r>
      <w:t xml:space="preserve">2015/PDAM 5:201x </w:t>
    </w:r>
    <w:r w:rsidRPr="00151316">
      <w:t>(X)</w:t>
    </w:r>
  </w:p>
</w:hdr>
</file>

<file path=word/header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53E530" w14:textId="77578682" w:rsidR="00D3669A" w:rsidRPr="00151316" w:rsidRDefault="00D3669A" w:rsidP="004421EF">
    <w:pPr>
      <w:pStyle w:val="Kopfzeile"/>
      <w:spacing w:line="240" w:lineRule="exact"/>
      <w:jc w:val="right"/>
    </w:pPr>
    <w:r w:rsidRPr="00151316">
      <w:t>ISO </w:t>
    </w:r>
    <w:r>
      <w:t>23008-3</w:t>
    </w:r>
    <w:r w:rsidRPr="00151316">
      <w:t>:</w:t>
    </w:r>
    <w:r>
      <w:t xml:space="preserve">2015/PDAM 5:201x </w:t>
    </w:r>
    <w:r w:rsidRPr="00151316">
      <w:t>(X)</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3D2C5496"/>
    <w:lvl w:ilvl="0">
      <w:start w:val="1"/>
      <w:numFmt w:val="decimal"/>
      <w:pStyle w:val="Listennummer5"/>
      <w:lvlText w:val="%1."/>
      <w:lvlJc w:val="left"/>
      <w:pPr>
        <w:tabs>
          <w:tab w:val="num" w:pos="1492"/>
        </w:tabs>
        <w:ind w:left="1492" w:hanging="360"/>
      </w:pPr>
    </w:lvl>
  </w:abstractNum>
  <w:abstractNum w:abstractNumId="1">
    <w:nsid w:val="FFFFFF80"/>
    <w:multiLevelType w:val="singleLevel"/>
    <w:tmpl w:val="C61A574A"/>
    <w:lvl w:ilvl="0">
      <w:start w:val="1"/>
      <w:numFmt w:val="bullet"/>
      <w:pStyle w:val="Aufzhlungszeichen5"/>
      <w:lvlText w:val=""/>
      <w:lvlJc w:val="left"/>
      <w:pPr>
        <w:tabs>
          <w:tab w:val="num" w:pos="1492"/>
        </w:tabs>
        <w:ind w:left="1492" w:hanging="360"/>
      </w:pPr>
      <w:rPr>
        <w:rFonts w:ascii="Symbol" w:hAnsi="Symbol" w:hint="default"/>
      </w:rPr>
    </w:lvl>
  </w:abstractNum>
  <w:abstractNum w:abstractNumId="2">
    <w:nsid w:val="FFFFFF81"/>
    <w:multiLevelType w:val="singleLevel"/>
    <w:tmpl w:val="193C76E6"/>
    <w:lvl w:ilvl="0">
      <w:start w:val="1"/>
      <w:numFmt w:val="bullet"/>
      <w:pStyle w:val="Aufzhlungszeichen4"/>
      <w:lvlText w:val=""/>
      <w:lvlJc w:val="left"/>
      <w:pPr>
        <w:tabs>
          <w:tab w:val="num" w:pos="1209"/>
        </w:tabs>
        <w:ind w:left="1209" w:hanging="360"/>
      </w:pPr>
      <w:rPr>
        <w:rFonts w:ascii="Symbol" w:hAnsi="Symbol" w:hint="default"/>
      </w:rPr>
    </w:lvl>
  </w:abstractNum>
  <w:abstractNum w:abstractNumId="3">
    <w:nsid w:val="FFFFFF82"/>
    <w:multiLevelType w:val="singleLevel"/>
    <w:tmpl w:val="61BE3B8C"/>
    <w:lvl w:ilvl="0">
      <w:start w:val="1"/>
      <w:numFmt w:val="bullet"/>
      <w:pStyle w:val="Aufzhlungszeichen3"/>
      <w:lvlText w:val=""/>
      <w:lvlJc w:val="left"/>
      <w:pPr>
        <w:tabs>
          <w:tab w:val="num" w:pos="926"/>
        </w:tabs>
        <w:ind w:left="926" w:hanging="360"/>
      </w:pPr>
      <w:rPr>
        <w:rFonts w:ascii="Symbol" w:hAnsi="Symbol" w:hint="default"/>
      </w:rPr>
    </w:lvl>
  </w:abstractNum>
  <w:abstractNum w:abstractNumId="4">
    <w:nsid w:val="FFFFFF83"/>
    <w:multiLevelType w:val="singleLevel"/>
    <w:tmpl w:val="5BEAAE5C"/>
    <w:lvl w:ilvl="0">
      <w:start w:val="1"/>
      <w:numFmt w:val="bullet"/>
      <w:pStyle w:val="Aufzhlungszeichen2"/>
      <w:lvlText w:val=""/>
      <w:lvlJc w:val="left"/>
      <w:pPr>
        <w:tabs>
          <w:tab w:val="num" w:pos="643"/>
        </w:tabs>
        <w:ind w:left="643" w:hanging="360"/>
      </w:pPr>
      <w:rPr>
        <w:rFonts w:ascii="Symbol" w:hAnsi="Symbol" w:hint="default"/>
      </w:rPr>
    </w:lvl>
  </w:abstractNum>
  <w:abstractNum w:abstractNumId="5">
    <w:nsid w:val="FFFFFF89"/>
    <w:multiLevelType w:val="singleLevel"/>
    <w:tmpl w:val="2E5A95F4"/>
    <w:lvl w:ilvl="0">
      <w:start w:val="1"/>
      <w:numFmt w:val="bullet"/>
      <w:pStyle w:val="Aufzhlungszeichen"/>
      <w:lvlText w:val=""/>
      <w:lvlJc w:val="left"/>
      <w:pPr>
        <w:tabs>
          <w:tab w:val="num" w:pos="360"/>
        </w:tabs>
        <w:ind w:left="360" w:hanging="360"/>
      </w:pPr>
      <w:rPr>
        <w:rFonts w:ascii="Symbol" w:hAnsi="Symbol" w:hint="default"/>
      </w:rPr>
    </w:lvl>
  </w:abstractNum>
  <w:abstractNum w:abstractNumId="6">
    <w:nsid w:val="0286031C"/>
    <w:multiLevelType w:val="multilevel"/>
    <w:tmpl w:val="35485900"/>
    <w:lvl w:ilvl="0">
      <w:start w:val="1"/>
      <w:numFmt w:val="upperLetter"/>
      <w:pStyle w:val="Reference"/>
      <w:suff w:val="nothing"/>
      <w:lvlText w:val="Annex  %1"/>
      <w:lvlJc w:val="left"/>
      <w:pPr>
        <w:ind w:left="840" w:firstLine="0"/>
      </w:pPr>
      <w:rPr>
        <w:rFonts w:ascii="Arial" w:hAnsi="Arial" w:cs="Times New Roman" w:hint="default"/>
        <w:b/>
        <w:i w:val="0"/>
        <w:sz w:val="28"/>
      </w:rPr>
    </w:lvl>
    <w:lvl w:ilvl="1">
      <w:start w:val="1"/>
      <w:numFmt w:val="decimal"/>
      <w:lvlText w:val="%1.%2"/>
      <w:lvlJc w:val="left"/>
      <w:pPr>
        <w:tabs>
          <w:tab w:val="num" w:pos="360"/>
        </w:tabs>
        <w:ind w:left="0" w:firstLine="0"/>
      </w:pPr>
      <w:rPr>
        <w:b/>
        <w:i w:val="0"/>
      </w:rPr>
    </w:lvl>
    <w:lvl w:ilvl="2">
      <w:start w:val="1"/>
      <w:numFmt w:val="decimal"/>
      <w:lvlText w:val="%1.%2.%3"/>
      <w:lvlJc w:val="left"/>
      <w:pPr>
        <w:tabs>
          <w:tab w:val="num" w:pos="720"/>
        </w:tabs>
        <w:ind w:left="0" w:firstLine="0"/>
      </w:pPr>
      <w:rPr>
        <w:b/>
        <w:i w:val="0"/>
      </w:rPr>
    </w:lvl>
    <w:lvl w:ilvl="3">
      <w:start w:val="1"/>
      <w:numFmt w:val="decimal"/>
      <w:lvlText w:val="%1.%2.%3.%4"/>
      <w:lvlJc w:val="left"/>
      <w:pPr>
        <w:tabs>
          <w:tab w:val="num" w:pos="1080"/>
        </w:tabs>
        <w:ind w:left="0" w:firstLine="0"/>
      </w:pPr>
      <w:rPr>
        <w:b/>
        <w:i w:val="0"/>
      </w:rPr>
    </w:lvl>
    <w:lvl w:ilvl="4">
      <w:start w:val="1"/>
      <w:numFmt w:val="decimal"/>
      <w:lvlText w:val="%1.%2.%3.%4.%5"/>
      <w:lvlJc w:val="left"/>
      <w:pPr>
        <w:tabs>
          <w:tab w:val="num" w:pos="1080"/>
        </w:tabs>
        <w:ind w:left="0" w:firstLine="0"/>
      </w:pPr>
      <w:rPr>
        <w:b/>
        <w:i w:val="0"/>
      </w:rPr>
    </w:lvl>
    <w:lvl w:ilvl="5">
      <w:start w:val="1"/>
      <w:numFmt w:val="decimal"/>
      <w:lvlText w:val="%1.%2.%3.%4.%5.%6"/>
      <w:lvlJc w:val="left"/>
      <w:pPr>
        <w:tabs>
          <w:tab w:val="num" w:pos="1440"/>
        </w:tabs>
        <w:ind w:left="0" w:firstLine="0"/>
      </w:pPr>
      <w:rPr>
        <w:b/>
        <w:i w:val="0"/>
      </w:rPr>
    </w:lvl>
    <w:lvl w:ilvl="6">
      <w:start w:val="1"/>
      <w:numFmt w:val="lowerRoman"/>
      <w:lvlText w:val="(%7)"/>
      <w:lvlJc w:val="left"/>
      <w:pPr>
        <w:tabs>
          <w:tab w:val="num" w:pos="504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7">
    <w:nsid w:val="03B557F1"/>
    <w:multiLevelType w:val="hybridMultilevel"/>
    <w:tmpl w:val="D868D0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5F252BD"/>
    <w:multiLevelType w:val="singleLevel"/>
    <w:tmpl w:val="BA76B1B4"/>
    <w:lvl w:ilvl="0">
      <w:start w:val="1"/>
      <w:numFmt w:val="decimal"/>
      <w:pStyle w:val="BiblioEntry"/>
      <w:lvlText w:val="[%1]"/>
      <w:lvlJc w:val="left"/>
      <w:pPr>
        <w:ind w:left="663" w:hanging="663"/>
      </w:pPr>
      <w:rPr>
        <w:rFonts w:hint="default"/>
      </w:rPr>
    </w:lvl>
  </w:abstractNum>
  <w:abstractNum w:abstractNumId="9">
    <w:nsid w:val="08A55008"/>
    <w:multiLevelType w:val="multilevel"/>
    <w:tmpl w:val="7DE4FFC0"/>
    <w:lvl w:ilvl="0">
      <w:start w:val="1"/>
      <w:numFmt w:val="upperLetter"/>
      <w:pStyle w:val="ANNEX"/>
      <w:suff w:val="nothing"/>
      <w:lvlText w:val="Annex %1"/>
      <w:lvlJc w:val="left"/>
      <w:pPr>
        <w:ind w:left="0" w:firstLine="0"/>
      </w:pPr>
      <w:rPr>
        <w:rFonts w:ascii="Cambria" w:hAnsi="Cambria" w:cs="Times New Roman" w:hint="default"/>
        <w:b/>
        <w:i w:val="0"/>
        <w:sz w:val="28"/>
        <w:szCs w:val="28"/>
      </w:rPr>
    </w:lvl>
    <w:lvl w:ilvl="1">
      <w:start w:val="1"/>
      <w:numFmt w:val="decimal"/>
      <w:pStyle w:val="a2"/>
      <w:lvlText w:val="%1.%2"/>
      <w:lvlJc w:val="left"/>
      <w:pPr>
        <w:tabs>
          <w:tab w:val="num" w:pos="360"/>
        </w:tabs>
        <w:ind w:left="0" w:firstLine="0"/>
      </w:pPr>
      <w:rPr>
        <w:rFonts w:cs="Times New Roman" w:hint="default"/>
        <w:b/>
        <w:i w:val="0"/>
      </w:rPr>
    </w:lvl>
    <w:lvl w:ilvl="2">
      <w:start w:val="1"/>
      <w:numFmt w:val="decimal"/>
      <w:pStyle w:val="a3"/>
      <w:lvlText w:val="%1.%2.%3"/>
      <w:lvlJc w:val="left"/>
      <w:pPr>
        <w:tabs>
          <w:tab w:val="num" w:pos="720"/>
        </w:tabs>
        <w:ind w:left="0" w:firstLine="0"/>
      </w:pPr>
      <w:rPr>
        <w:rFonts w:cs="Times New Roman" w:hint="default"/>
        <w:b/>
        <w:i w:val="0"/>
      </w:rPr>
    </w:lvl>
    <w:lvl w:ilvl="3">
      <w:start w:val="1"/>
      <w:numFmt w:val="decimal"/>
      <w:pStyle w:val="a4"/>
      <w:lvlText w:val="%1.%2.%3.%4"/>
      <w:lvlJc w:val="left"/>
      <w:pPr>
        <w:tabs>
          <w:tab w:val="num" w:pos="1080"/>
        </w:tabs>
        <w:ind w:left="0" w:firstLine="0"/>
      </w:pPr>
      <w:rPr>
        <w:rFonts w:cs="Times New Roman" w:hint="default"/>
        <w:b/>
        <w:i w:val="0"/>
      </w:rPr>
    </w:lvl>
    <w:lvl w:ilvl="4">
      <w:start w:val="1"/>
      <w:numFmt w:val="decimal"/>
      <w:pStyle w:val="a5"/>
      <w:lvlText w:val="%1.%2.%3.%4.%5"/>
      <w:lvlJc w:val="left"/>
      <w:pPr>
        <w:tabs>
          <w:tab w:val="num" w:pos="1080"/>
        </w:tabs>
        <w:ind w:left="0" w:firstLine="0"/>
      </w:pPr>
      <w:rPr>
        <w:rFonts w:cs="Times New Roman" w:hint="default"/>
        <w:b/>
        <w:i w:val="0"/>
      </w:rPr>
    </w:lvl>
    <w:lvl w:ilvl="5">
      <w:start w:val="1"/>
      <w:numFmt w:val="decimal"/>
      <w:pStyle w:val="a6"/>
      <w:lvlText w:val="%1.%2.%3.%4.%5.%6"/>
      <w:lvlJc w:val="left"/>
      <w:pPr>
        <w:tabs>
          <w:tab w:val="num" w:pos="1440"/>
        </w:tabs>
        <w:ind w:left="0" w:firstLine="0"/>
      </w:pPr>
      <w:rPr>
        <w:rFonts w:cs="Times New Roman" w:hint="default"/>
        <w:b/>
        <w:i w:val="0"/>
      </w:rPr>
    </w:lvl>
    <w:lvl w:ilvl="6">
      <w:start w:val="1"/>
      <w:numFmt w:val="decimal"/>
      <w:lvlRestart w:val="1"/>
      <w:suff w:val="space"/>
      <w:lvlText w:val="Figure %1.%7 —"/>
      <w:lvlJc w:val="left"/>
      <w:pPr>
        <w:ind w:left="0" w:firstLine="0"/>
      </w:pPr>
      <w:rPr>
        <w:rFonts w:cs="Times New Roman" w:hint="default"/>
      </w:rPr>
    </w:lvl>
    <w:lvl w:ilvl="7">
      <w:start w:val="1"/>
      <w:numFmt w:val="decimal"/>
      <w:lvlRestart w:val="1"/>
      <w:suff w:val="space"/>
      <w:lvlText w:val="Table %1.%8 —"/>
      <w:lvlJc w:val="left"/>
      <w:pPr>
        <w:ind w:left="0" w:firstLine="0"/>
      </w:pPr>
      <w:rPr>
        <w:rFonts w:cs="Times New Roman" w:hint="default"/>
      </w:rPr>
    </w:lvl>
    <w:lvl w:ilvl="8">
      <w:start w:val="1"/>
      <w:numFmt w:val="lowerRoman"/>
      <w:lvlText w:val="(%9)"/>
      <w:lvlJc w:val="left"/>
      <w:pPr>
        <w:tabs>
          <w:tab w:val="num" w:pos="6120"/>
        </w:tabs>
        <w:ind w:left="0" w:firstLine="0"/>
      </w:pPr>
      <w:rPr>
        <w:rFonts w:cs="Times New Roman" w:hint="default"/>
      </w:rPr>
    </w:lvl>
  </w:abstractNum>
  <w:abstractNum w:abstractNumId="10">
    <w:nsid w:val="33AC7EB8"/>
    <w:multiLevelType w:val="multilevel"/>
    <w:tmpl w:val="975087F0"/>
    <w:lvl w:ilvl="0">
      <w:start w:val="1"/>
      <w:numFmt w:val="decimal"/>
      <w:pStyle w:val="berschrift1"/>
      <w:lvlText w:val="%1"/>
      <w:lvlJc w:val="left"/>
      <w:pPr>
        <w:tabs>
          <w:tab w:val="num" w:pos="432"/>
        </w:tabs>
        <w:ind w:left="432" w:hanging="432"/>
      </w:pPr>
      <w:rPr>
        <w:rFonts w:cs="Times New Roman"/>
        <w:b/>
        <w:i w:val="0"/>
      </w:rPr>
    </w:lvl>
    <w:lvl w:ilvl="1">
      <w:start w:val="1"/>
      <w:numFmt w:val="decimal"/>
      <w:pStyle w:val="berschrift2"/>
      <w:lvlText w:val="%1.%2"/>
      <w:lvlJc w:val="left"/>
      <w:pPr>
        <w:tabs>
          <w:tab w:val="num" w:pos="360"/>
        </w:tabs>
      </w:pPr>
      <w:rPr>
        <w:rFonts w:cs="Times New Roman"/>
        <w:b/>
        <w:i w:val="0"/>
      </w:rPr>
    </w:lvl>
    <w:lvl w:ilvl="2">
      <w:start w:val="1"/>
      <w:numFmt w:val="decimal"/>
      <w:pStyle w:val="berschrift3"/>
      <w:lvlText w:val="%1.%2.%3"/>
      <w:lvlJc w:val="left"/>
      <w:pPr>
        <w:tabs>
          <w:tab w:val="num" w:pos="720"/>
        </w:tabs>
      </w:pPr>
      <w:rPr>
        <w:rFonts w:cs="Times New Roman"/>
        <w:b/>
        <w:i w:val="0"/>
      </w:rPr>
    </w:lvl>
    <w:lvl w:ilvl="3">
      <w:start w:val="1"/>
      <w:numFmt w:val="decimal"/>
      <w:pStyle w:val="berschrift4"/>
      <w:lvlText w:val="%1.%2.%3.%4"/>
      <w:lvlJc w:val="left"/>
      <w:pPr>
        <w:tabs>
          <w:tab w:val="num" w:pos="1080"/>
        </w:tabs>
      </w:pPr>
      <w:rPr>
        <w:rFonts w:cs="Times New Roman"/>
        <w:b/>
        <w:i w:val="0"/>
      </w:rPr>
    </w:lvl>
    <w:lvl w:ilvl="4">
      <w:start w:val="1"/>
      <w:numFmt w:val="decimal"/>
      <w:pStyle w:val="berschrift5"/>
      <w:lvlText w:val="%1.%2.%3.%4.%5"/>
      <w:lvlJc w:val="left"/>
      <w:pPr>
        <w:tabs>
          <w:tab w:val="num" w:pos="1080"/>
        </w:tabs>
      </w:pPr>
      <w:rPr>
        <w:rFonts w:cs="Times New Roman"/>
        <w:b/>
        <w:i w:val="0"/>
      </w:rPr>
    </w:lvl>
    <w:lvl w:ilvl="5">
      <w:start w:val="1"/>
      <w:numFmt w:val="decimal"/>
      <w:pStyle w:val="berschrift6"/>
      <w:lvlText w:val="%1.%2.%3.%4.%5.%6"/>
      <w:lvlJc w:val="left"/>
      <w:pPr>
        <w:tabs>
          <w:tab w:val="num" w:pos="1440"/>
        </w:tabs>
      </w:pPr>
      <w:rPr>
        <w:rFonts w:cs="Times New Roman"/>
        <w:b/>
        <w:i w:val="0"/>
      </w:rPr>
    </w:lvl>
    <w:lvl w:ilvl="6">
      <w:start w:val="1"/>
      <w:numFmt w:val="decimal"/>
      <w:lvlText w:val="%1.%2.%3.%4.%5.%6.%7"/>
      <w:lvlJc w:val="left"/>
      <w:pPr>
        <w:tabs>
          <w:tab w:val="num" w:pos="1440"/>
        </w:tabs>
      </w:pPr>
      <w:rPr>
        <w:rFonts w:cs="Times New Roman"/>
      </w:rPr>
    </w:lvl>
    <w:lvl w:ilvl="7">
      <w:start w:val="1"/>
      <w:numFmt w:val="decimal"/>
      <w:lvlText w:val="%1.%2.%3.%4.%5.%6.%7.%8"/>
      <w:lvlJc w:val="left"/>
      <w:pPr>
        <w:tabs>
          <w:tab w:val="num" w:pos="1800"/>
        </w:tabs>
      </w:pPr>
      <w:rPr>
        <w:rFonts w:cs="Times New Roman"/>
      </w:rPr>
    </w:lvl>
    <w:lvl w:ilvl="8">
      <w:start w:val="1"/>
      <w:numFmt w:val="decimal"/>
      <w:lvlText w:val="%1.%2.%3.%4.%5.%6.%7.%8.%9"/>
      <w:lvlJc w:val="left"/>
      <w:pPr>
        <w:tabs>
          <w:tab w:val="num" w:pos="1800"/>
        </w:tabs>
      </w:pPr>
      <w:rPr>
        <w:rFonts w:cs="Times New Roman"/>
      </w:rPr>
    </w:lvl>
  </w:abstractNum>
  <w:abstractNum w:abstractNumId="11">
    <w:nsid w:val="385B37D8"/>
    <w:multiLevelType w:val="multilevel"/>
    <w:tmpl w:val="F8406346"/>
    <w:lvl w:ilvl="0">
      <w:start w:val="1"/>
      <w:numFmt w:val="upperLetter"/>
      <w:suff w:val="nothing"/>
      <w:lvlText w:val="Annex N%1"/>
      <w:lvlJc w:val="left"/>
      <w:pPr>
        <w:ind w:left="0" w:firstLine="0"/>
      </w:pPr>
      <w:rPr>
        <w:rFonts w:hint="default"/>
        <w:b/>
        <w:i w:val="0"/>
      </w:rPr>
    </w:lvl>
    <w:lvl w:ilvl="1">
      <w:start w:val="1"/>
      <w:numFmt w:val="decimal"/>
      <w:pStyle w:val="na2"/>
      <w:lvlText w:val="N%1.%2"/>
      <w:lvlJc w:val="left"/>
      <w:pPr>
        <w:ind w:left="641" w:hanging="641"/>
      </w:pPr>
      <w:rPr>
        <w:rFonts w:hint="default"/>
      </w:rPr>
    </w:lvl>
    <w:lvl w:ilvl="2">
      <w:start w:val="1"/>
      <w:numFmt w:val="decimal"/>
      <w:pStyle w:val="na3"/>
      <w:lvlText w:val="N%1.%2.%3"/>
      <w:lvlJc w:val="left"/>
      <w:pPr>
        <w:ind w:left="879" w:hanging="879"/>
      </w:pPr>
      <w:rPr>
        <w:rFonts w:hint="default"/>
      </w:rPr>
    </w:lvl>
    <w:lvl w:ilvl="3">
      <w:start w:val="1"/>
      <w:numFmt w:val="decimal"/>
      <w:pStyle w:val="na4"/>
      <w:lvlText w:val="N%1.%2.%3.%4"/>
      <w:lvlJc w:val="left"/>
      <w:pPr>
        <w:ind w:left="1140" w:hanging="1140"/>
      </w:pPr>
      <w:rPr>
        <w:rFonts w:hint="default"/>
      </w:rPr>
    </w:lvl>
    <w:lvl w:ilvl="4">
      <w:start w:val="1"/>
      <w:numFmt w:val="decimal"/>
      <w:pStyle w:val="na5"/>
      <w:lvlText w:val="N%1.%2.%3.%4.%5"/>
      <w:lvlJc w:val="left"/>
      <w:pPr>
        <w:ind w:left="1304" w:hanging="1304"/>
      </w:pPr>
      <w:rPr>
        <w:rFonts w:hint="default"/>
      </w:rPr>
    </w:lvl>
    <w:lvl w:ilvl="5">
      <w:start w:val="1"/>
      <w:numFmt w:val="decimal"/>
      <w:pStyle w:val="na6"/>
      <w:lvlText w:val="N%1.%2.%3.%4.%5.%6"/>
      <w:lvlJc w:val="left"/>
      <w:pPr>
        <w:ind w:left="1418" w:hanging="1418"/>
      </w:pPr>
      <w:rPr>
        <w:rFonts w:hint="default"/>
      </w:rPr>
    </w:lvl>
    <w:lvl w:ilvl="6">
      <w:start w:val="1"/>
      <w:numFmt w:val="none"/>
      <w:suff w:val="nothing"/>
      <w:lvlText w:val=""/>
      <w:lvlJc w:val="left"/>
      <w:pPr>
        <w:ind w:left="1531" w:hanging="1531"/>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2">
    <w:nsid w:val="387D4433"/>
    <w:multiLevelType w:val="multilevel"/>
    <w:tmpl w:val="EF029DE6"/>
    <w:lvl w:ilvl="0">
      <w:start w:val="1"/>
      <w:numFmt w:val="bullet"/>
      <w:pStyle w:val="Listenfortsetzung"/>
      <w:lvlText w:val=""/>
      <w:lvlJc w:val="left"/>
      <w:pPr>
        <w:ind w:left="400" w:hanging="400"/>
      </w:pPr>
      <w:rPr>
        <w:rFonts w:ascii="Symbol" w:hAnsi="Symbol"/>
      </w:rPr>
    </w:lvl>
    <w:lvl w:ilvl="1">
      <w:start w:val="1"/>
      <w:numFmt w:val="bullet"/>
      <w:pStyle w:val="Listenfortsetzung2"/>
      <w:lvlText w:val=""/>
      <w:lvlJc w:val="left"/>
      <w:pPr>
        <w:ind w:left="800" w:hanging="400"/>
      </w:pPr>
      <w:rPr>
        <w:rFonts w:ascii="Symbol" w:hAnsi="Symbol"/>
      </w:rPr>
    </w:lvl>
    <w:lvl w:ilvl="2">
      <w:start w:val="1"/>
      <w:numFmt w:val="bullet"/>
      <w:pStyle w:val="Listenfortsetzung3"/>
      <w:lvlText w:val=""/>
      <w:lvlJc w:val="left"/>
      <w:pPr>
        <w:ind w:left="1200" w:hanging="400"/>
      </w:pPr>
      <w:rPr>
        <w:rFonts w:ascii="Symbol" w:hAnsi="Symbol"/>
      </w:rPr>
    </w:lvl>
    <w:lvl w:ilvl="3">
      <w:start w:val="1"/>
      <w:numFmt w:val="bullet"/>
      <w:pStyle w:val="Listenfortsetzung4"/>
      <w:lvlText w:val=""/>
      <w:lvlJc w:val="left"/>
      <w:pPr>
        <w:ind w:left="1600" w:hanging="400"/>
      </w:pPr>
      <w:rPr>
        <w:rFonts w:ascii="Symbol" w:hAnsi="Symbol"/>
      </w:r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3">
    <w:nsid w:val="5A8A1BE1"/>
    <w:multiLevelType w:val="multilevel"/>
    <w:tmpl w:val="E78EF75C"/>
    <w:lvl w:ilvl="0">
      <w:start w:val="27"/>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4">
    <w:nsid w:val="5E971A6F"/>
    <w:multiLevelType w:val="multilevel"/>
    <w:tmpl w:val="E51ACA5E"/>
    <w:lvl w:ilvl="0">
      <w:start w:val="1"/>
      <w:numFmt w:val="upperLetter"/>
      <w:pStyle w:val="ANNEXZ"/>
      <w:suff w:val="nothing"/>
      <w:lvlText w:val="Annex Z%1"/>
      <w:lvlJc w:val="left"/>
      <w:pPr>
        <w:ind w:left="0" w:firstLine="0"/>
      </w:pPr>
      <w:rPr>
        <w:rFonts w:hint="default"/>
        <w:b/>
        <w:i w:val="0"/>
      </w:rPr>
    </w:lvl>
    <w:lvl w:ilvl="1">
      <w:start w:val="1"/>
      <w:numFmt w:val="decimal"/>
      <w:lvlText w:val="%1.%2."/>
      <w:lvlJc w:val="left"/>
      <w:pPr>
        <w:tabs>
          <w:tab w:val="num" w:pos="720"/>
        </w:tabs>
        <w:ind w:left="0" w:firstLine="0"/>
      </w:pPr>
      <w:rPr>
        <w:rFonts w:hint="default"/>
      </w:rPr>
    </w:lvl>
    <w:lvl w:ilvl="2">
      <w:start w:val="1"/>
      <w:numFmt w:val="decimal"/>
      <w:lvlText w:val="%1.%2.%3."/>
      <w:lvlJc w:val="left"/>
      <w:pPr>
        <w:tabs>
          <w:tab w:val="num" w:pos="720"/>
        </w:tabs>
        <w:ind w:left="0" w:firstLine="0"/>
      </w:pPr>
      <w:rPr>
        <w:rFonts w:hint="default"/>
      </w:rPr>
    </w:lvl>
    <w:lvl w:ilvl="3">
      <w:start w:val="1"/>
      <w:numFmt w:val="decimal"/>
      <w:lvlText w:val="%1.%2.%3.%4."/>
      <w:lvlJc w:val="left"/>
      <w:pPr>
        <w:tabs>
          <w:tab w:val="num" w:pos="1080"/>
        </w:tabs>
        <w:ind w:left="0" w:firstLine="0"/>
      </w:pPr>
      <w:rPr>
        <w:rFonts w:hint="default"/>
      </w:rPr>
    </w:lvl>
    <w:lvl w:ilvl="4">
      <w:start w:val="1"/>
      <w:numFmt w:val="decimal"/>
      <w:lvlText w:val="%1.%2.%3.%4.%5."/>
      <w:lvlJc w:val="left"/>
      <w:pPr>
        <w:tabs>
          <w:tab w:val="num" w:pos="1080"/>
        </w:tabs>
        <w:ind w:left="0" w:firstLine="0"/>
      </w:pPr>
      <w:rPr>
        <w:rFonts w:hint="default"/>
      </w:rPr>
    </w:lvl>
    <w:lvl w:ilvl="5">
      <w:start w:val="1"/>
      <w:numFmt w:val="decimal"/>
      <w:lvlText w:val="%1.%2.%3.%4.%5.%6."/>
      <w:lvlJc w:val="left"/>
      <w:pPr>
        <w:tabs>
          <w:tab w:val="num" w:pos="1440"/>
        </w:tabs>
        <w:ind w:left="0" w:firstLine="0"/>
      </w:pPr>
      <w:rPr>
        <w:rFonts w:hint="default"/>
      </w:rPr>
    </w:lvl>
    <w:lvl w:ilvl="6">
      <w:start w:val="1"/>
      <w:numFmt w:val="decimal"/>
      <w:lvlText w:val="%1.%2.%3.%4.%5.%6.%7."/>
      <w:lvlJc w:val="left"/>
      <w:pPr>
        <w:tabs>
          <w:tab w:val="num" w:pos="1440"/>
        </w:tabs>
        <w:ind w:left="0" w:firstLine="0"/>
      </w:pPr>
      <w:rPr>
        <w:rFonts w:hint="default"/>
      </w:rPr>
    </w:lvl>
    <w:lvl w:ilvl="7">
      <w:start w:val="1"/>
      <w:numFmt w:val="decimal"/>
      <w:lvlText w:val="%1.%2.%3.%4.%5.%6.%7.%8."/>
      <w:lvlJc w:val="left"/>
      <w:pPr>
        <w:tabs>
          <w:tab w:val="num" w:pos="1440"/>
        </w:tabs>
        <w:ind w:left="0" w:firstLine="0"/>
      </w:pPr>
      <w:rPr>
        <w:rFonts w:hint="default"/>
      </w:rPr>
    </w:lvl>
    <w:lvl w:ilvl="8">
      <w:start w:val="1"/>
      <w:numFmt w:val="decimal"/>
      <w:lvlText w:val="%1.%2.%3.%4.%5.%6.%7.%8.%9."/>
      <w:lvlJc w:val="left"/>
      <w:pPr>
        <w:tabs>
          <w:tab w:val="num" w:pos="1800"/>
        </w:tabs>
        <w:ind w:left="0" w:firstLine="0"/>
      </w:pPr>
      <w:rPr>
        <w:rFonts w:hint="default"/>
      </w:rPr>
    </w:lvl>
  </w:abstractNum>
  <w:abstractNum w:abstractNumId="15">
    <w:nsid w:val="72880A28"/>
    <w:multiLevelType w:val="multilevel"/>
    <w:tmpl w:val="9F5AB1AE"/>
    <w:lvl w:ilvl="0">
      <w:start w:val="1"/>
      <w:numFmt w:val="lowerLetter"/>
      <w:pStyle w:val="Listennummer"/>
      <w:lvlText w:val="%1)"/>
      <w:lvlJc w:val="left"/>
      <w:pPr>
        <w:tabs>
          <w:tab w:val="num" w:pos="360"/>
        </w:tabs>
        <w:ind w:left="400" w:hanging="400"/>
      </w:pPr>
    </w:lvl>
    <w:lvl w:ilvl="1">
      <w:start w:val="1"/>
      <w:numFmt w:val="decimal"/>
      <w:pStyle w:val="Listennummer2"/>
      <w:lvlText w:val="%2)"/>
      <w:lvlJc w:val="left"/>
      <w:pPr>
        <w:tabs>
          <w:tab w:val="num" w:pos="1080"/>
        </w:tabs>
        <w:ind w:left="800" w:hanging="400"/>
      </w:pPr>
    </w:lvl>
    <w:lvl w:ilvl="2">
      <w:start w:val="1"/>
      <w:numFmt w:val="lowerRoman"/>
      <w:pStyle w:val="Listennummer3"/>
      <w:lvlText w:val="%3)"/>
      <w:lvlJc w:val="left"/>
      <w:pPr>
        <w:tabs>
          <w:tab w:val="num" w:pos="1800"/>
        </w:tabs>
        <w:ind w:left="1200" w:hanging="400"/>
      </w:pPr>
    </w:lvl>
    <w:lvl w:ilvl="3">
      <w:start w:val="1"/>
      <w:numFmt w:val="upperRoman"/>
      <w:pStyle w:val="Listennummer4"/>
      <w:lvlText w:val="%4)"/>
      <w:lvlJc w:val="left"/>
      <w:pPr>
        <w:tabs>
          <w:tab w:val="num" w:pos="2520"/>
        </w:tabs>
        <w:ind w:left="1600" w:hanging="400"/>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6">
    <w:nsid w:val="75A34068"/>
    <w:multiLevelType w:val="multilevel"/>
    <w:tmpl w:val="0B40F3C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10"/>
  </w:num>
  <w:num w:numId="2">
    <w:abstractNumId w:val="10"/>
  </w:num>
  <w:num w:numId="3">
    <w:abstractNumId w:val="10"/>
  </w:num>
  <w:num w:numId="4">
    <w:abstractNumId w:val="10"/>
  </w:num>
  <w:num w:numId="5">
    <w:abstractNumId w:val="10"/>
  </w:num>
  <w:num w:numId="6">
    <w:abstractNumId w:val="10"/>
  </w:num>
  <w:num w:numId="7">
    <w:abstractNumId w:val="9"/>
  </w:num>
  <w:num w:numId="8">
    <w:abstractNumId w:val="9"/>
  </w:num>
  <w:num w:numId="9">
    <w:abstractNumId w:val="9"/>
  </w:num>
  <w:num w:numId="10">
    <w:abstractNumId w:val="9"/>
  </w:num>
  <w:num w:numId="11">
    <w:abstractNumId w:val="9"/>
  </w:num>
  <w:num w:numId="12">
    <w:abstractNumId w:val="9"/>
  </w:num>
  <w:num w:numId="13">
    <w:abstractNumId w:val="16"/>
  </w:num>
  <w:num w:numId="14">
    <w:abstractNumId w:val="10"/>
  </w:num>
  <w:num w:numId="15">
    <w:abstractNumId w:val="13"/>
  </w:num>
  <w:num w:numId="16">
    <w:abstractNumId w:val="14"/>
  </w:num>
  <w:num w:numId="17">
    <w:abstractNumId w:val="8"/>
  </w:num>
  <w:num w:numId="18">
    <w:abstractNumId w:val="15"/>
  </w:num>
  <w:num w:numId="19">
    <w:abstractNumId w:val="0"/>
  </w:num>
  <w:num w:numId="20">
    <w:abstractNumId w:val="5"/>
  </w:num>
  <w:num w:numId="21">
    <w:abstractNumId w:val="4"/>
  </w:num>
  <w:num w:numId="22">
    <w:abstractNumId w:val="3"/>
  </w:num>
  <w:num w:numId="23">
    <w:abstractNumId w:val="2"/>
  </w:num>
  <w:num w:numId="24">
    <w:abstractNumId w:val="1"/>
  </w:num>
  <w:num w:numId="25">
    <w:abstractNumId w:val="12"/>
  </w:num>
  <w:num w:numId="26">
    <w:abstractNumId w:val="11"/>
  </w:num>
  <w:num w:numId="2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7"/>
  </w:num>
  <w:num w:numId="3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76"/>
  <w:removePersonalInformation/>
  <w:removeDateAndTime/>
  <w:mirrorMargins/>
  <w:stylePaneFormatFilter w:val="7804" w:allStyles="0" w:customStyles="0" w:latentStyles="1" w:stylesInUse="0" w:headingStyles="0" w:numberingStyles="0" w:tableStyles="0" w:directFormattingOnRuns="0" w:directFormattingOnParagraphs="0" w:directFormattingOnNumbering="0" w:directFormattingOnTables="1" w:clearFormatting="1" w:top3HeadingStyles="1" w:visibleStyles="1" w:alternateStyleNames="0"/>
  <w:trackRevisions/>
  <w:defaultTabStop w:val="360"/>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4A5B"/>
    <w:rsid w:val="00012DBB"/>
    <w:rsid w:val="0003581E"/>
    <w:rsid w:val="00052262"/>
    <w:rsid w:val="00055455"/>
    <w:rsid w:val="00060093"/>
    <w:rsid w:val="00065DC8"/>
    <w:rsid w:val="00075CE6"/>
    <w:rsid w:val="000F7B76"/>
    <w:rsid w:val="00151B2D"/>
    <w:rsid w:val="0016496E"/>
    <w:rsid w:val="00191AB7"/>
    <w:rsid w:val="001A0B0F"/>
    <w:rsid w:val="001A33D0"/>
    <w:rsid w:val="001A61E5"/>
    <w:rsid w:val="001B51CD"/>
    <w:rsid w:val="001B7016"/>
    <w:rsid w:val="0023460E"/>
    <w:rsid w:val="00264095"/>
    <w:rsid w:val="00284428"/>
    <w:rsid w:val="002E0796"/>
    <w:rsid w:val="002E6392"/>
    <w:rsid w:val="00312151"/>
    <w:rsid w:val="00314414"/>
    <w:rsid w:val="00333718"/>
    <w:rsid w:val="00380919"/>
    <w:rsid w:val="003847FD"/>
    <w:rsid w:val="0039383B"/>
    <w:rsid w:val="003E6A27"/>
    <w:rsid w:val="003E77FD"/>
    <w:rsid w:val="00420CD1"/>
    <w:rsid w:val="004421EF"/>
    <w:rsid w:val="00450463"/>
    <w:rsid w:val="004B66AE"/>
    <w:rsid w:val="004C22CD"/>
    <w:rsid w:val="004C241D"/>
    <w:rsid w:val="00526284"/>
    <w:rsid w:val="0054733A"/>
    <w:rsid w:val="005A0B84"/>
    <w:rsid w:val="005A34FD"/>
    <w:rsid w:val="005B3EC6"/>
    <w:rsid w:val="005D6017"/>
    <w:rsid w:val="00610D56"/>
    <w:rsid w:val="0062038D"/>
    <w:rsid w:val="00634F5C"/>
    <w:rsid w:val="00673172"/>
    <w:rsid w:val="0068101F"/>
    <w:rsid w:val="006D3D76"/>
    <w:rsid w:val="006E53CB"/>
    <w:rsid w:val="00762AED"/>
    <w:rsid w:val="007A028E"/>
    <w:rsid w:val="007C74AF"/>
    <w:rsid w:val="007E6624"/>
    <w:rsid w:val="007F7F35"/>
    <w:rsid w:val="00877B46"/>
    <w:rsid w:val="008814B2"/>
    <w:rsid w:val="00897961"/>
    <w:rsid w:val="00984A5B"/>
    <w:rsid w:val="009F2EE1"/>
    <w:rsid w:val="00A2278F"/>
    <w:rsid w:val="00A45AE0"/>
    <w:rsid w:val="00A4613D"/>
    <w:rsid w:val="00A752AD"/>
    <w:rsid w:val="00A97370"/>
    <w:rsid w:val="00B77025"/>
    <w:rsid w:val="00B80F08"/>
    <w:rsid w:val="00B83404"/>
    <w:rsid w:val="00B87D06"/>
    <w:rsid w:val="00B9118A"/>
    <w:rsid w:val="00BE4E8C"/>
    <w:rsid w:val="00BF7921"/>
    <w:rsid w:val="00C8264E"/>
    <w:rsid w:val="00C83357"/>
    <w:rsid w:val="00CB058C"/>
    <w:rsid w:val="00CC0C74"/>
    <w:rsid w:val="00D06F60"/>
    <w:rsid w:val="00D33289"/>
    <w:rsid w:val="00D3669A"/>
    <w:rsid w:val="00D7115E"/>
    <w:rsid w:val="00DC5373"/>
    <w:rsid w:val="00DD1BA4"/>
    <w:rsid w:val="00DE3A2B"/>
    <w:rsid w:val="00E30454"/>
    <w:rsid w:val="00E3265B"/>
    <w:rsid w:val="00E44EBD"/>
    <w:rsid w:val="00EB5FF5"/>
    <w:rsid w:val="00EE7740"/>
    <w:rsid w:val="00F21D5E"/>
    <w:rsid w:val="00F22B2E"/>
    <w:rsid w:val="00F77E4F"/>
    <w:rsid w:val="00F828CA"/>
    <w:rsid w:val="00F92E65"/>
    <w:rsid w:val="00FA14B6"/>
    <w:rsid w:val="00FC1FDA"/>
    <w:rsid w:val="00FF25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0DCD9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Calibri" w:hAnsi="Cambria" w:cs="Times New Roman"/>
        <w:lang w:val="en-US" w:eastAsia="en-US" w:bidi="ar-SA"/>
      </w:rPr>
    </w:rPrDefault>
    <w:pPrDefault/>
  </w:docDefaults>
  <w:latentStyles w:defLockedState="0" w:defUIPriority="0" w:defSemiHidden="0" w:defUnhideWhenUsed="0" w:defQFormat="0" w:count="382">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99"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iPriority="99" w:unhideWhenUsed="1"/>
    <w:lsdException w:name="HTML Address" w:semiHidden="1"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Standard">
    <w:name w:val="Normal"/>
    <w:qFormat/>
    <w:rsid w:val="0054733A"/>
    <w:pPr>
      <w:tabs>
        <w:tab w:val="left" w:pos="403"/>
      </w:tabs>
      <w:spacing w:after="240" w:line="240" w:lineRule="atLeast"/>
      <w:jc w:val="both"/>
    </w:pPr>
    <w:rPr>
      <w:sz w:val="22"/>
      <w:szCs w:val="22"/>
      <w:lang w:val="en-GB"/>
    </w:rPr>
  </w:style>
  <w:style w:type="paragraph" w:styleId="berschrift1">
    <w:name w:val="heading 1"/>
    <w:aliases w:val="h1,H1,Heading U,H11,Œ©_o‚µ 1,?c_o??E 1,Titre 1,Œ,Œ©,Œ©o‚µ 1,?co??E 1,뙥,?co?ƒÊ 1,?,Titre Partie,o‚µ 1,Heading,?co?ƒ  1,título 1,DO NOT USE_h1"/>
    <w:basedOn w:val="Standard"/>
    <w:next w:val="Standard"/>
    <w:link w:val="berschrift1Zchn"/>
    <w:uiPriority w:val="9"/>
    <w:qFormat/>
    <w:rsid w:val="001B51CD"/>
    <w:pPr>
      <w:keepNext/>
      <w:numPr>
        <w:numId w:val="6"/>
      </w:numPr>
      <w:tabs>
        <w:tab w:val="clear" w:pos="403"/>
        <w:tab w:val="left" w:pos="400"/>
        <w:tab w:val="left" w:pos="560"/>
      </w:tabs>
      <w:suppressAutoHyphens/>
      <w:spacing w:before="270" w:line="270" w:lineRule="atLeast"/>
      <w:ind w:left="0" w:firstLine="0"/>
      <w:jc w:val="left"/>
      <w:outlineLvl w:val="0"/>
    </w:pPr>
    <w:rPr>
      <w:rFonts w:eastAsia="MS Mincho"/>
      <w:b/>
      <w:sz w:val="26"/>
      <w:lang w:eastAsia="ja-JP"/>
    </w:rPr>
  </w:style>
  <w:style w:type="paragraph" w:styleId="berschrift2">
    <w:name w:val="heading 2"/>
    <w:aliases w:val="h2,H2,H21,DO NOT USE_h2,título 2,Header 2,2nd level,Œ©o‚µ 2,?co??E 2,뙥2,?c1,?co?ƒÊ 2,?2,Œ©_o‚µ 2,?c_o??E 2,Titre 2,?c,Œ©1,Œ1,Œ2,Œ©2,2,Head2A,Break before,UNDERRUBRIK 1-2,level 2,Heading Two,Prophead 2,headi,heading2,h21,h22,21,Head 2,l2"/>
    <w:basedOn w:val="berschrift1"/>
    <w:next w:val="Standard"/>
    <w:link w:val="berschrift2Zchn"/>
    <w:uiPriority w:val="9"/>
    <w:qFormat/>
    <w:rsid w:val="001B51CD"/>
    <w:pPr>
      <w:numPr>
        <w:ilvl w:val="1"/>
      </w:numPr>
      <w:tabs>
        <w:tab w:val="clear" w:pos="400"/>
        <w:tab w:val="clear" w:pos="560"/>
        <w:tab w:val="left" w:pos="540"/>
        <w:tab w:val="left" w:pos="700"/>
      </w:tabs>
      <w:spacing w:before="60" w:line="250" w:lineRule="atLeast"/>
      <w:outlineLvl w:val="1"/>
    </w:pPr>
    <w:rPr>
      <w:sz w:val="24"/>
    </w:rPr>
  </w:style>
  <w:style w:type="paragraph" w:styleId="berschrift3">
    <w:name w:val="heading 3"/>
    <w:aliases w:val="h3,H3,H31,Org Heading 1,Titre 3"/>
    <w:basedOn w:val="berschrift1"/>
    <w:next w:val="Standard"/>
    <w:link w:val="berschrift3Zchn"/>
    <w:uiPriority w:val="9"/>
    <w:qFormat/>
    <w:rsid w:val="001B51CD"/>
    <w:pPr>
      <w:numPr>
        <w:ilvl w:val="2"/>
      </w:numPr>
      <w:tabs>
        <w:tab w:val="clear" w:pos="400"/>
        <w:tab w:val="clear" w:pos="560"/>
        <w:tab w:val="left" w:pos="880"/>
      </w:tabs>
      <w:spacing w:before="60" w:line="240" w:lineRule="atLeast"/>
      <w:outlineLvl w:val="2"/>
    </w:pPr>
    <w:rPr>
      <w:sz w:val="22"/>
    </w:rPr>
  </w:style>
  <w:style w:type="paragraph" w:styleId="berschrift4">
    <w:name w:val="heading 4"/>
    <w:aliases w:val="h4,H4,H41,Titre 4,Org Heading 2,Heading 4 Char1 Char,Heading 4 Char Char Char"/>
    <w:basedOn w:val="berschrift3"/>
    <w:next w:val="Standard"/>
    <w:link w:val="berschrift4Zchn"/>
    <w:uiPriority w:val="9"/>
    <w:qFormat/>
    <w:rsid w:val="00F828CA"/>
    <w:pPr>
      <w:numPr>
        <w:ilvl w:val="3"/>
      </w:numPr>
      <w:tabs>
        <w:tab w:val="clear" w:pos="880"/>
        <w:tab w:val="clear" w:pos="1080"/>
        <w:tab w:val="left" w:pos="1021"/>
        <w:tab w:val="left" w:pos="1140"/>
        <w:tab w:val="left" w:pos="1360"/>
      </w:tabs>
      <w:outlineLvl w:val="3"/>
    </w:pPr>
  </w:style>
  <w:style w:type="paragraph" w:styleId="berschrift5">
    <w:name w:val="heading 5"/>
    <w:aliases w:val="h5,H5,H51,Titre 5,DO NOT USE_h5,Appendix A to X,Heading 5   Appendix A to X,5 sub-bullet,sb,4,Indent"/>
    <w:basedOn w:val="berschrift4"/>
    <w:next w:val="Standard"/>
    <w:link w:val="berschrift5Zchn"/>
    <w:uiPriority w:val="9"/>
    <w:qFormat/>
    <w:rsid w:val="001B51CD"/>
    <w:pPr>
      <w:numPr>
        <w:ilvl w:val="4"/>
      </w:numPr>
      <w:tabs>
        <w:tab w:val="clear" w:pos="1140"/>
        <w:tab w:val="clear" w:pos="1360"/>
      </w:tabs>
      <w:outlineLvl w:val="4"/>
    </w:pPr>
  </w:style>
  <w:style w:type="paragraph" w:styleId="berschrift6">
    <w:name w:val="heading 6"/>
    <w:aliases w:val="h6,H6,H61,Titre 6,TOC header,Bullet list,sub-dash,sd,5,Appendix,T1"/>
    <w:basedOn w:val="berschrift5"/>
    <w:next w:val="Standard"/>
    <w:link w:val="berschrift6Zchn"/>
    <w:uiPriority w:val="9"/>
    <w:qFormat/>
    <w:rsid w:val="001B51CD"/>
    <w:pPr>
      <w:numPr>
        <w:ilvl w:val="5"/>
      </w:numPr>
      <w:outlineLvl w:val="5"/>
    </w:pPr>
  </w:style>
  <w:style w:type="paragraph" w:styleId="berschrift7">
    <w:name w:val="heading 7"/>
    <w:aliases w:val="Bulleted list,L7"/>
    <w:basedOn w:val="berschrift6"/>
    <w:next w:val="Standard"/>
    <w:link w:val="berschrift7Zchn"/>
    <w:uiPriority w:val="9"/>
    <w:qFormat/>
    <w:rsid w:val="00C8264E"/>
    <w:pPr>
      <w:numPr>
        <w:ilvl w:val="0"/>
        <w:numId w:val="0"/>
      </w:numPr>
      <w:tabs>
        <w:tab w:val="clear" w:pos="1021"/>
      </w:tabs>
      <w:spacing w:line="230" w:lineRule="exact"/>
      <w:ind w:left="1304" w:hanging="1304"/>
      <w:outlineLvl w:val="6"/>
    </w:pPr>
    <w:rPr>
      <w:rFonts w:cs="Cambria"/>
      <w:szCs w:val="20"/>
      <w:lang w:eastAsia="fr-FR"/>
    </w:rPr>
  </w:style>
  <w:style w:type="paragraph" w:styleId="berschrift8">
    <w:name w:val="heading 8"/>
    <w:aliases w:val="Legal Level 1.1.1.,Center Bold"/>
    <w:basedOn w:val="berschrift6"/>
    <w:next w:val="Standard"/>
    <w:link w:val="berschrift8Zchn"/>
    <w:uiPriority w:val="9"/>
    <w:qFormat/>
    <w:rsid w:val="00C8264E"/>
    <w:pPr>
      <w:numPr>
        <w:ilvl w:val="0"/>
        <w:numId w:val="0"/>
      </w:numPr>
      <w:tabs>
        <w:tab w:val="clear" w:pos="1021"/>
        <w:tab w:val="num" w:pos="1588"/>
      </w:tabs>
      <w:spacing w:line="230" w:lineRule="exact"/>
      <w:ind w:left="1418" w:hanging="1418"/>
      <w:outlineLvl w:val="7"/>
    </w:pPr>
    <w:rPr>
      <w:rFonts w:cs="Cambria"/>
      <w:szCs w:val="20"/>
      <w:lang w:eastAsia="fr-FR"/>
    </w:rPr>
  </w:style>
  <w:style w:type="paragraph" w:styleId="berschrift9">
    <w:name w:val="heading 9"/>
    <w:aliases w:val="Figure Heading,FH,Titre 10"/>
    <w:basedOn w:val="berschrift6"/>
    <w:next w:val="Standard"/>
    <w:link w:val="berschrift9Zchn"/>
    <w:uiPriority w:val="9"/>
    <w:qFormat/>
    <w:rsid w:val="00C8264E"/>
    <w:pPr>
      <w:numPr>
        <w:ilvl w:val="0"/>
        <w:numId w:val="0"/>
      </w:numPr>
      <w:tabs>
        <w:tab w:val="clear" w:pos="1021"/>
        <w:tab w:val="num" w:pos="1701"/>
      </w:tabs>
      <w:spacing w:line="230" w:lineRule="exact"/>
      <w:ind w:left="1531" w:hanging="1531"/>
      <w:outlineLvl w:val="8"/>
    </w:pPr>
    <w:rPr>
      <w:rFonts w:cs="Cambria"/>
      <w:szCs w:val="20"/>
      <w:lang w:eastAsia="fr-FR"/>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aliases w:val="h1 Zchn,H1 Zchn,Heading U Zchn,H11 Zchn,Œ©_o‚µ 1 Zchn,?c_o??E 1 Zchn,Titre 1 Zchn,Œ Zchn,Œ© Zchn,Œ©o‚µ 1 Zchn,?co??E 1 Zchn,뙥 Zchn,?co?ƒÊ 1 Zchn,? Zchn,Titre Partie Zchn,o‚µ 1 Zchn,Heading Zchn,?co?ƒ  1 Zchn,título 1 Zchn"/>
    <w:link w:val="berschrift1"/>
    <w:uiPriority w:val="9"/>
    <w:rsid w:val="001B51CD"/>
    <w:rPr>
      <w:rFonts w:ascii="Cambria" w:eastAsia="MS Mincho" w:hAnsi="Cambria"/>
      <w:b/>
      <w:sz w:val="26"/>
      <w:lang w:val="en-GB" w:eastAsia="ja-JP"/>
    </w:rPr>
  </w:style>
  <w:style w:type="character" w:customStyle="1" w:styleId="berschrift2Zchn">
    <w:name w:val="Überschrift 2 Zchn"/>
    <w:aliases w:val="h2 Zchn,H2 Zchn,H21 Zchn,DO NOT USE_h2 Zchn,título 2 Zchn,Header 2 Zchn,2nd level Zchn,Œ©o‚µ 2 Zchn,?co??E 2 Zchn,뙥2 Zchn,?c1 Zchn,?co?ƒÊ 2 Zchn,?2 Zchn,Œ©_o‚µ 2 Zchn,?c_o??E 2 Zchn,Titre 2 Zchn,?c Zchn,Œ©1 Zchn,Œ1 Zchn,Œ2 Zchn"/>
    <w:link w:val="berschrift2"/>
    <w:uiPriority w:val="9"/>
    <w:rsid w:val="001B51CD"/>
    <w:rPr>
      <w:rFonts w:ascii="Cambria" w:eastAsia="MS Mincho" w:hAnsi="Cambria"/>
      <w:b/>
      <w:sz w:val="24"/>
      <w:lang w:val="en-GB" w:eastAsia="ja-JP"/>
    </w:rPr>
  </w:style>
  <w:style w:type="character" w:customStyle="1" w:styleId="berschrift3Zchn">
    <w:name w:val="Überschrift 3 Zchn"/>
    <w:aliases w:val="h3 Zchn,H3 Zchn,H31 Zchn,Org Heading 1 Zchn,Titre 3 Zchn"/>
    <w:link w:val="berschrift3"/>
    <w:uiPriority w:val="3"/>
    <w:rsid w:val="001B51CD"/>
    <w:rPr>
      <w:rFonts w:ascii="Cambria" w:eastAsia="MS Mincho" w:hAnsi="Cambria"/>
      <w:b/>
      <w:sz w:val="22"/>
      <w:lang w:val="en-GB" w:eastAsia="ja-JP"/>
    </w:rPr>
  </w:style>
  <w:style w:type="character" w:customStyle="1" w:styleId="berschrift4Zchn">
    <w:name w:val="Überschrift 4 Zchn"/>
    <w:aliases w:val="h4 Zchn,H4 Zchn,H41 Zchn,Titre 4 Zchn,Org Heading 2 Zchn,Heading 4 Char1 Char Zchn,Heading 4 Char Char Char Zchn"/>
    <w:link w:val="berschrift4"/>
    <w:uiPriority w:val="4"/>
    <w:rsid w:val="00F828CA"/>
    <w:rPr>
      <w:rFonts w:ascii="Cambria" w:eastAsia="MS Mincho" w:hAnsi="Cambria"/>
      <w:b/>
      <w:sz w:val="22"/>
      <w:lang w:val="en-GB" w:eastAsia="ja-JP"/>
    </w:rPr>
  </w:style>
  <w:style w:type="character" w:customStyle="1" w:styleId="berschrift5Zchn">
    <w:name w:val="Überschrift 5 Zchn"/>
    <w:aliases w:val="h5 Zchn,H5 Zchn,H51 Zchn,Titre 5 Zchn,DO NOT USE_h5 Zchn,Appendix A to X Zchn,Heading 5   Appendix A to X Zchn,5 sub-bullet Zchn,sb Zchn,4 Zchn,Indent Zchn"/>
    <w:link w:val="berschrift5"/>
    <w:uiPriority w:val="5"/>
    <w:rsid w:val="001B51CD"/>
    <w:rPr>
      <w:rFonts w:ascii="Cambria" w:eastAsia="MS Mincho" w:hAnsi="Cambria"/>
      <w:b/>
      <w:sz w:val="22"/>
      <w:lang w:val="en-GB" w:eastAsia="ja-JP"/>
    </w:rPr>
  </w:style>
  <w:style w:type="character" w:customStyle="1" w:styleId="berschrift6Zchn">
    <w:name w:val="Überschrift 6 Zchn"/>
    <w:aliases w:val="h6 Zchn,H6 Zchn,H61 Zchn,Titre 6 Zchn,TOC header Zchn,Bullet list Zchn,sub-dash Zchn,sd Zchn,5 Zchn,Appendix Zchn,T1 Zchn"/>
    <w:link w:val="berschrift6"/>
    <w:uiPriority w:val="6"/>
    <w:rsid w:val="001B51CD"/>
    <w:rPr>
      <w:rFonts w:ascii="Cambria" w:eastAsia="MS Mincho" w:hAnsi="Cambria"/>
      <w:b/>
      <w:sz w:val="22"/>
      <w:lang w:val="en-GB" w:eastAsia="ja-JP"/>
    </w:rPr>
  </w:style>
  <w:style w:type="paragraph" w:customStyle="1" w:styleId="a2">
    <w:name w:val="a2"/>
    <w:basedOn w:val="Standard"/>
    <w:next w:val="Standard"/>
    <w:rsid w:val="0054733A"/>
    <w:pPr>
      <w:keepNext/>
      <w:numPr>
        <w:ilvl w:val="1"/>
        <w:numId w:val="12"/>
      </w:numPr>
      <w:tabs>
        <w:tab w:val="clear" w:pos="360"/>
        <w:tab w:val="clear" w:pos="403"/>
        <w:tab w:val="left" w:pos="567"/>
        <w:tab w:val="left" w:pos="720"/>
      </w:tabs>
      <w:spacing w:before="270" w:line="270" w:lineRule="atLeast"/>
      <w:jc w:val="left"/>
      <w:outlineLvl w:val="0"/>
    </w:pPr>
    <w:rPr>
      <w:rFonts w:eastAsia="MS Mincho"/>
      <w:b/>
      <w:sz w:val="26"/>
      <w:lang w:eastAsia="ja-JP"/>
    </w:rPr>
  </w:style>
  <w:style w:type="paragraph" w:customStyle="1" w:styleId="a3">
    <w:name w:val="a3"/>
    <w:basedOn w:val="Standard"/>
    <w:next w:val="Standard"/>
    <w:rsid w:val="00F828CA"/>
    <w:pPr>
      <w:keepNext/>
      <w:numPr>
        <w:ilvl w:val="2"/>
        <w:numId w:val="12"/>
      </w:numPr>
      <w:spacing w:before="60" w:line="250" w:lineRule="atLeast"/>
      <w:jc w:val="left"/>
      <w:outlineLvl w:val="0"/>
    </w:pPr>
    <w:rPr>
      <w:rFonts w:eastAsia="MS Mincho"/>
      <w:b/>
      <w:sz w:val="24"/>
      <w:lang w:eastAsia="ja-JP"/>
    </w:rPr>
  </w:style>
  <w:style w:type="paragraph" w:customStyle="1" w:styleId="a4">
    <w:name w:val="a4"/>
    <w:basedOn w:val="Standard"/>
    <w:next w:val="Standard"/>
    <w:rsid w:val="001B51CD"/>
    <w:pPr>
      <w:keepNext/>
      <w:numPr>
        <w:ilvl w:val="3"/>
        <w:numId w:val="12"/>
      </w:numPr>
      <w:tabs>
        <w:tab w:val="left" w:pos="880"/>
      </w:tabs>
      <w:spacing w:before="60"/>
      <w:jc w:val="left"/>
      <w:outlineLvl w:val="0"/>
    </w:pPr>
    <w:rPr>
      <w:rFonts w:eastAsia="MS Mincho"/>
      <w:b/>
      <w:bCs/>
      <w:iCs/>
      <w:lang w:eastAsia="ja-JP"/>
    </w:rPr>
  </w:style>
  <w:style w:type="paragraph" w:customStyle="1" w:styleId="a5">
    <w:name w:val="a5"/>
    <w:basedOn w:val="Standard"/>
    <w:next w:val="Standard"/>
    <w:rsid w:val="00F828CA"/>
    <w:pPr>
      <w:keepNext/>
      <w:numPr>
        <w:ilvl w:val="4"/>
        <w:numId w:val="12"/>
      </w:numPr>
      <w:tabs>
        <w:tab w:val="left" w:pos="1247"/>
        <w:tab w:val="left" w:pos="1360"/>
      </w:tabs>
      <w:spacing w:before="60"/>
      <w:jc w:val="left"/>
      <w:outlineLvl w:val="0"/>
    </w:pPr>
    <w:rPr>
      <w:rFonts w:eastAsia="MS Mincho"/>
      <w:b/>
      <w:bCs/>
      <w:iCs/>
      <w:lang w:eastAsia="ja-JP"/>
    </w:rPr>
  </w:style>
  <w:style w:type="paragraph" w:customStyle="1" w:styleId="a6">
    <w:name w:val="a6"/>
    <w:basedOn w:val="Standard"/>
    <w:next w:val="Standard"/>
    <w:rsid w:val="00F828CA"/>
    <w:pPr>
      <w:keepNext/>
      <w:numPr>
        <w:ilvl w:val="5"/>
        <w:numId w:val="12"/>
      </w:numPr>
      <w:tabs>
        <w:tab w:val="left" w:pos="1247"/>
        <w:tab w:val="left" w:pos="1360"/>
      </w:tabs>
      <w:spacing w:before="60"/>
      <w:jc w:val="left"/>
      <w:outlineLvl w:val="0"/>
    </w:pPr>
    <w:rPr>
      <w:rFonts w:eastAsia="MS Mincho"/>
      <w:b/>
      <w:bCs/>
      <w:lang w:eastAsia="ja-JP"/>
    </w:rPr>
  </w:style>
  <w:style w:type="paragraph" w:customStyle="1" w:styleId="ANNEX">
    <w:name w:val="ANNEX"/>
    <w:basedOn w:val="Standard"/>
    <w:next w:val="Standard"/>
    <w:rsid w:val="00F77E4F"/>
    <w:pPr>
      <w:keepNext/>
      <w:pageBreakBefore/>
      <w:numPr>
        <w:numId w:val="12"/>
      </w:numPr>
      <w:spacing w:after="480" w:line="310" w:lineRule="exact"/>
      <w:jc w:val="center"/>
      <w:outlineLvl w:val="0"/>
    </w:pPr>
    <w:rPr>
      <w:rFonts w:eastAsia="MS Mincho"/>
      <w:b/>
      <w:sz w:val="28"/>
      <w:lang w:eastAsia="ja-JP"/>
    </w:rPr>
  </w:style>
  <w:style w:type="paragraph" w:customStyle="1" w:styleId="BiblioTitle">
    <w:name w:val="Biblio Title"/>
    <w:basedOn w:val="Standard"/>
    <w:semiHidden/>
    <w:rsid w:val="00264095"/>
    <w:pPr>
      <w:spacing w:after="310" w:line="310" w:lineRule="atLeast"/>
      <w:jc w:val="center"/>
      <w:outlineLvl w:val="0"/>
    </w:pPr>
    <w:rPr>
      <w:b/>
      <w:sz w:val="28"/>
    </w:rPr>
  </w:style>
  <w:style w:type="paragraph" w:customStyle="1" w:styleId="Definition">
    <w:name w:val="Definition"/>
    <w:basedOn w:val="Standard"/>
    <w:rsid w:val="00F77E4F"/>
  </w:style>
  <w:style w:type="paragraph" w:customStyle="1" w:styleId="ForewordTitle">
    <w:name w:val="Foreword Title"/>
    <w:basedOn w:val="Standard"/>
    <w:semiHidden/>
    <w:rsid w:val="00264095"/>
    <w:pPr>
      <w:keepNext/>
      <w:pageBreakBefore/>
      <w:suppressAutoHyphens/>
      <w:spacing w:after="310" w:line="310" w:lineRule="atLeast"/>
      <w:outlineLvl w:val="0"/>
    </w:pPr>
    <w:rPr>
      <w:b/>
      <w:sz w:val="28"/>
    </w:rPr>
  </w:style>
  <w:style w:type="paragraph" w:customStyle="1" w:styleId="IntroTitle">
    <w:name w:val="Intro Title"/>
    <w:basedOn w:val="ForewordTitle"/>
    <w:semiHidden/>
    <w:rsid w:val="00264095"/>
    <w:pPr>
      <w:pageBreakBefore w:val="0"/>
    </w:pPr>
  </w:style>
  <w:style w:type="paragraph" w:customStyle="1" w:styleId="Terms">
    <w:name w:val="Term(s)"/>
    <w:basedOn w:val="Standard"/>
    <w:next w:val="Definition"/>
    <w:rsid w:val="00F77E4F"/>
    <w:pPr>
      <w:keepNext/>
      <w:suppressAutoHyphens/>
      <w:spacing w:after="0"/>
      <w:jc w:val="left"/>
    </w:pPr>
    <w:rPr>
      <w:b/>
    </w:rPr>
  </w:style>
  <w:style w:type="paragraph" w:customStyle="1" w:styleId="TermNum">
    <w:name w:val="TermNum"/>
    <w:basedOn w:val="Standard"/>
    <w:next w:val="Terms"/>
    <w:rsid w:val="00F77E4F"/>
    <w:pPr>
      <w:keepNext/>
      <w:spacing w:after="0"/>
      <w:jc w:val="left"/>
    </w:pPr>
    <w:rPr>
      <w:b/>
    </w:rPr>
  </w:style>
  <w:style w:type="paragraph" w:styleId="Verzeichnis1">
    <w:name w:val="toc 1"/>
    <w:basedOn w:val="Standard"/>
    <w:next w:val="Standard"/>
    <w:uiPriority w:val="39"/>
    <w:rsid w:val="00264095"/>
    <w:pPr>
      <w:tabs>
        <w:tab w:val="left" w:pos="720"/>
        <w:tab w:val="right" w:leader="dot" w:pos="9752"/>
      </w:tabs>
      <w:suppressAutoHyphens/>
      <w:spacing w:before="120" w:after="0"/>
      <w:ind w:left="720" w:right="500" w:hanging="720"/>
      <w:jc w:val="left"/>
    </w:pPr>
    <w:rPr>
      <w:b/>
    </w:rPr>
  </w:style>
  <w:style w:type="paragraph" w:styleId="Verzeichnis2">
    <w:name w:val="toc 2"/>
    <w:basedOn w:val="Verzeichnis1"/>
    <w:next w:val="Standard"/>
    <w:uiPriority w:val="39"/>
    <w:rsid w:val="00264095"/>
    <w:pPr>
      <w:spacing w:before="0"/>
    </w:pPr>
  </w:style>
  <w:style w:type="paragraph" w:styleId="Verzeichnis3">
    <w:name w:val="toc 3"/>
    <w:basedOn w:val="Verzeichnis2"/>
    <w:next w:val="Standard"/>
    <w:uiPriority w:val="39"/>
    <w:rsid w:val="00264095"/>
  </w:style>
  <w:style w:type="paragraph" w:customStyle="1" w:styleId="zzContents">
    <w:name w:val="zzContents"/>
    <w:basedOn w:val="Standard"/>
    <w:next w:val="Verzeichnis1"/>
    <w:rsid w:val="00264095"/>
    <w:pPr>
      <w:keepNext/>
      <w:pageBreakBefore/>
      <w:suppressAutoHyphens/>
      <w:spacing w:before="960" w:after="310" w:line="310" w:lineRule="exact"/>
      <w:jc w:val="left"/>
    </w:pPr>
    <w:rPr>
      <w:b/>
      <w:sz w:val="28"/>
    </w:rPr>
  </w:style>
  <w:style w:type="paragraph" w:customStyle="1" w:styleId="zzCopyright">
    <w:name w:val="zzCopyright"/>
    <w:basedOn w:val="Standard"/>
    <w:next w:val="Standard"/>
    <w:rsid w:val="00264095"/>
    <w:pPr>
      <w:pBdr>
        <w:top w:val="single" w:sz="4" w:space="1" w:color="0000FF"/>
        <w:left w:val="single" w:sz="4" w:space="4" w:color="0000FF"/>
        <w:bottom w:val="single" w:sz="4" w:space="1" w:color="0000FF"/>
        <w:right w:val="single" w:sz="4" w:space="4" w:color="0000FF"/>
      </w:pBdr>
      <w:tabs>
        <w:tab w:val="left" w:pos="514"/>
        <w:tab w:val="left" w:pos="9623"/>
      </w:tabs>
      <w:ind w:left="284" w:right="284"/>
    </w:pPr>
    <w:rPr>
      <w:color w:val="0000FF"/>
    </w:rPr>
  </w:style>
  <w:style w:type="paragraph" w:customStyle="1" w:styleId="zzSTDTitle">
    <w:name w:val="zzSTDTitle"/>
    <w:basedOn w:val="Standard"/>
    <w:next w:val="Standard"/>
    <w:rsid w:val="00264095"/>
    <w:pPr>
      <w:suppressAutoHyphens/>
      <w:spacing w:before="400" w:after="760" w:line="350" w:lineRule="exact"/>
      <w:jc w:val="left"/>
    </w:pPr>
    <w:rPr>
      <w:b/>
      <w:color w:val="0000FF"/>
      <w:sz w:val="32"/>
    </w:rPr>
  </w:style>
  <w:style w:type="table" w:styleId="Tabellenraster">
    <w:name w:val="Table Grid"/>
    <w:basedOn w:val="NormaleTabelle"/>
    <w:uiPriority w:val="59"/>
    <w:rsid w:val="001A33D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uzeile">
    <w:name w:val="footer"/>
    <w:basedOn w:val="Standard"/>
    <w:link w:val="FuzeileZchn"/>
    <w:rsid w:val="00526284"/>
    <w:pPr>
      <w:tabs>
        <w:tab w:val="clear" w:pos="403"/>
        <w:tab w:val="right" w:pos="9752"/>
      </w:tabs>
      <w:spacing w:before="360" w:after="120" w:line="220" w:lineRule="exact"/>
    </w:pPr>
  </w:style>
  <w:style w:type="character" w:customStyle="1" w:styleId="FuzeileZchn">
    <w:name w:val="Fußzeile Zchn"/>
    <w:link w:val="Fuzeile"/>
    <w:uiPriority w:val="99"/>
    <w:semiHidden/>
    <w:rsid w:val="00526284"/>
    <w:rPr>
      <w:sz w:val="22"/>
      <w:szCs w:val="22"/>
      <w:lang w:val="en-GB"/>
    </w:rPr>
  </w:style>
  <w:style w:type="paragraph" w:styleId="Kopfzeile">
    <w:name w:val="header"/>
    <w:basedOn w:val="Standard"/>
    <w:link w:val="KopfzeileZchn"/>
    <w:rsid w:val="00526284"/>
    <w:pPr>
      <w:spacing w:after="600" w:line="220" w:lineRule="exact"/>
    </w:pPr>
    <w:rPr>
      <w:b/>
    </w:rPr>
  </w:style>
  <w:style w:type="character" w:customStyle="1" w:styleId="KopfzeileZchn">
    <w:name w:val="Kopfzeile Zchn"/>
    <w:link w:val="Kopfzeile"/>
    <w:uiPriority w:val="99"/>
    <w:semiHidden/>
    <w:rsid w:val="00526284"/>
    <w:rPr>
      <w:b/>
      <w:sz w:val="22"/>
      <w:szCs w:val="22"/>
      <w:lang w:val="en-GB"/>
    </w:rPr>
  </w:style>
  <w:style w:type="character" w:styleId="Link">
    <w:name w:val="Hyperlink"/>
    <w:uiPriority w:val="99"/>
    <w:rsid w:val="001A33D0"/>
    <w:rPr>
      <w:color w:val="0000FF"/>
      <w:u w:val="single"/>
      <w:lang w:val="fr-FR"/>
    </w:rPr>
  </w:style>
  <w:style w:type="paragraph" w:customStyle="1" w:styleId="Code">
    <w:name w:val="Code"/>
    <w:basedOn w:val="Standard"/>
    <w:uiPriority w:val="16"/>
    <w:qFormat/>
    <w:rsid w:val="00526284"/>
    <w:pPr>
      <w:spacing w:after="0" w:line="200" w:lineRule="atLeast"/>
      <w:jc w:val="left"/>
    </w:pPr>
    <w:rPr>
      <w:rFonts w:ascii="Courier New" w:hAnsi="Courier New"/>
      <w:sz w:val="18"/>
    </w:rPr>
  </w:style>
  <w:style w:type="paragraph" w:styleId="Textkrper">
    <w:name w:val="Body Text"/>
    <w:basedOn w:val="Standard"/>
    <w:link w:val="TextkrperZchn"/>
    <w:rsid w:val="00314414"/>
    <w:pPr>
      <w:tabs>
        <w:tab w:val="clear" w:pos="403"/>
      </w:tabs>
      <w:spacing w:after="120"/>
    </w:pPr>
    <w:rPr>
      <w:rFonts w:eastAsia="Times New Roman"/>
    </w:rPr>
  </w:style>
  <w:style w:type="character" w:customStyle="1" w:styleId="TextkrperZchn">
    <w:name w:val="Textkörper Zchn"/>
    <w:link w:val="Textkrper"/>
    <w:uiPriority w:val="99"/>
    <w:semiHidden/>
    <w:rsid w:val="0054733A"/>
    <w:rPr>
      <w:rFonts w:eastAsia="Times New Roman"/>
      <w:sz w:val="22"/>
      <w:szCs w:val="22"/>
      <w:lang w:val="en-GB"/>
    </w:rPr>
  </w:style>
  <w:style w:type="paragraph" w:customStyle="1" w:styleId="Formula">
    <w:name w:val="Formula"/>
    <w:basedOn w:val="Standard"/>
    <w:rsid w:val="00314414"/>
    <w:pPr>
      <w:tabs>
        <w:tab w:val="clear" w:pos="403"/>
        <w:tab w:val="right" w:pos="9749"/>
      </w:tabs>
      <w:spacing w:after="220"/>
      <w:ind w:left="403"/>
      <w:jc w:val="left"/>
    </w:pPr>
    <w:rPr>
      <w:rFonts w:eastAsia="Times New Roman"/>
    </w:rPr>
  </w:style>
  <w:style w:type="paragraph" w:customStyle="1" w:styleId="Tablebody">
    <w:name w:val="Table body"/>
    <w:basedOn w:val="Standard"/>
    <w:semiHidden/>
    <w:rsid w:val="00314414"/>
    <w:pPr>
      <w:tabs>
        <w:tab w:val="clear" w:pos="403"/>
      </w:tabs>
      <w:spacing w:before="60" w:after="60" w:line="210" w:lineRule="atLeast"/>
      <w:jc w:val="left"/>
    </w:pPr>
    <w:rPr>
      <w:rFonts w:eastAsia="Times New Roman"/>
      <w:sz w:val="20"/>
    </w:rPr>
  </w:style>
  <w:style w:type="character" w:styleId="Platzhaltertext">
    <w:name w:val="Placeholder Text"/>
    <w:uiPriority w:val="99"/>
    <w:semiHidden/>
    <w:rsid w:val="00610D56"/>
    <w:rPr>
      <w:color w:val="808080"/>
    </w:rPr>
  </w:style>
  <w:style w:type="paragraph" w:customStyle="1" w:styleId="syntaxBox">
    <w:name w:val="syntaxBox"/>
    <w:basedOn w:val="Standard"/>
    <w:link w:val="syntaxBoxChar"/>
    <w:uiPriority w:val="99"/>
    <w:rsid w:val="00151B2D"/>
    <w:pPr>
      <w:keepNext/>
      <w:keepLines/>
      <w:tabs>
        <w:tab w:val="clear" w:pos="403"/>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textAlignment w:val="baseline"/>
    </w:pPr>
    <w:rPr>
      <w:rFonts w:ascii="Helvetica" w:eastAsia="BatangChe" w:hAnsi="Helvetica"/>
      <w:noProof/>
      <w:sz w:val="20"/>
      <w:szCs w:val="20"/>
    </w:rPr>
  </w:style>
  <w:style w:type="character" w:customStyle="1" w:styleId="syntaxBoxChar">
    <w:name w:val="syntaxBox Char"/>
    <w:link w:val="syntaxBox"/>
    <w:uiPriority w:val="99"/>
    <w:rsid w:val="00151B2D"/>
    <w:rPr>
      <w:rFonts w:ascii="Helvetica" w:eastAsia="BatangChe" w:hAnsi="Helvetica"/>
      <w:noProof/>
      <w:lang w:val="en-GB"/>
    </w:rPr>
  </w:style>
  <w:style w:type="paragraph" w:styleId="Beschriftung">
    <w:name w:val="caption"/>
    <w:basedOn w:val="Standard"/>
    <w:next w:val="Standard"/>
    <w:unhideWhenUsed/>
    <w:qFormat/>
    <w:rsid w:val="003E77FD"/>
    <w:pPr>
      <w:spacing w:after="200" w:line="240" w:lineRule="auto"/>
    </w:pPr>
    <w:rPr>
      <w:i/>
      <w:iCs/>
      <w:color w:val="44546A" w:themeColor="text2"/>
      <w:sz w:val="18"/>
      <w:szCs w:val="18"/>
    </w:rPr>
  </w:style>
  <w:style w:type="character" w:customStyle="1" w:styleId="berschrift7Zchn">
    <w:name w:val="Überschrift 7 Zchn"/>
    <w:aliases w:val="Bulleted list Zchn,L7 Zchn"/>
    <w:basedOn w:val="Absatz-Standardschriftart"/>
    <w:link w:val="berschrift7"/>
    <w:uiPriority w:val="9"/>
    <w:rsid w:val="00C8264E"/>
    <w:rPr>
      <w:rFonts w:eastAsia="MS Mincho" w:cs="Cambria"/>
      <w:b/>
      <w:sz w:val="22"/>
      <w:lang w:val="en-GB" w:eastAsia="fr-FR"/>
    </w:rPr>
  </w:style>
  <w:style w:type="character" w:customStyle="1" w:styleId="berschrift8Zchn">
    <w:name w:val="Überschrift 8 Zchn"/>
    <w:aliases w:val="Legal Level 1.1.1. Zchn,Center Bold Zchn"/>
    <w:basedOn w:val="Absatz-Standardschriftart"/>
    <w:link w:val="berschrift8"/>
    <w:uiPriority w:val="9"/>
    <w:rsid w:val="00C8264E"/>
    <w:rPr>
      <w:rFonts w:eastAsia="MS Mincho" w:cs="Cambria"/>
      <w:b/>
      <w:sz w:val="22"/>
      <w:lang w:val="en-GB" w:eastAsia="fr-FR"/>
    </w:rPr>
  </w:style>
  <w:style w:type="character" w:customStyle="1" w:styleId="berschrift9Zchn">
    <w:name w:val="Überschrift 9 Zchn"/>
    <w:aliases w:val="Figure Heading Zchn,FH Zchn,Titre 10 Zchn"/>
    <w:basedOn w:val="Absatz-Standardschriftart"/>
    <w:link w:val="berschrift9"/>
    <w:uiPriority w:val="9"/>
    <w:rsid w:val="00C8264E"/>
    <w:rPr>
      <w:rFonts w:eastAsia="MS Mincho" w:cs="Cambria"/>
      <w:b/>
      <w:sz w:val="22"/>
      <w:lang w:val="en-GB" w:eastAsia="fr-FR"/>
    </w:rPr>
  </w:style>
  <w:style w:type="character" w:styleId="Hervorhebung">
    <w:name w:val="Emphasis"/>
    <w:qFormat/>
    <w:rsid w:val="00C8264E"/>
    <w:rPr>
      <w:i/>
      <w:noProof w:val="0"/>
      <w:lang w:val="fr-FR"/>
    </w:rPr>
  </w:style>
  <w:style w:type="paragraph" w:styleId="Umschlagadresse">
    <w:name w:val="envelope address"/>
    <w:basedOn w:val="Standard"/>
    <w:rsid w:val="00C8264E"/>
    <w:pPr>
      <w:framePr w:w="7938" w:h="1985" w:hRule="exact" w:hSpace="141" w:wrap="auto" w:hAnchor="page" w:xAlign="center" w:yAlign="bottom"/>
      <w:tabs>
        <w:tab w:val="clear" w:pos="403"/>
      </w:tabs>
      <w:spacing w:line="230" w:lineRule="atLeast"/>
      <w:ind w:left="2835"/>
    </w:pPr>
    <w:rPr>
      <w:rFonts w:eastAsia="MS Mincho" w:cs="Cambria"/>
      <w:sz w:val="26"/>
      <w:szCs w:val="20"/>
      <w:lang w:eastAsia="fr-FR"/>
    </w:rPr>
  </w:style>
  <w:style w:type="paragraph" w:styleId="Umschlagabsenderadresse">
    <w:name w:val="envelope return"/>
    <w:basedOn w:val="Standard"/>
    <w:rsid w:val="00C8264E"/>
    <w:pPr>
      <w:tabs>
        <w:tab w:val="clear" w:pos="403"/>
      </w:tabs>
      <w:spacing w:line="230" w:lineRule="atLeast"/>
    </w:pPr>
    <w:rPr>
      <w:rFonts w:eastAsia="MS Mincho" w:cs="Cambria"/>
      <w:szCs w:val="20"/>
      <w:lang w:eastAsia="fr-FR"/>
    </w:rPr>
  </w:style>
  <w:style w:type="paragraph" w:customStyle="1" w:styleId="ANNEXN">
    <w:name w:val="ANNEXN"/>
    <w:basedOn w:val="ANNEX"/>
    <w:next w:val="Standard"/>
    <w:rsid w:val="00C8264E"/>
    <w:pPr>
      <w:numPr>
        <w:numId w:val="0"/>
      </w:numPr>
      <w:tabs>
        <w:tab w:val="clear" w:pos="403"/>
        <w:tab w:val="num" w:pos="926"/>
      </w:tabs>
      <w:spacing w:after="760"/>
    </w:pPr>
    <w:rPr>
      <w:rFonts w:cs="Cambria"/>
      <w:sz w:val="30"/>
      <w:szCs w:val="30"/>
      <w:lang w:eastAsia="fr-FR"/>
    </w:rPr>
  </w:style>
  <w:style w:type="paragraph" w:customStyle="1" w:styleId="ANNEXZ">
    <w:name w:val="ANNEXZ"/>
    <w:basedOn w:val="ANNEX"/>
    <w:next w:val="Standard"/>
    <w:rsid w:val="00C8264E"/>
    <w:pPr>
      <w:numPr>
        <w:numId w:val="16"/>
      </w:numPr>
      <w:tabs>
        <w:tab w:val="clear" w:pos="403"/>
        <w:tab w:val="num" w:pos="926"/>
      </w:tabs>
      <w:spacing w:after="760"/>
    </w:pPr>
    <w:rPr>
      <w:rFonts w:cs="Cambria"/>
      <w:szCs w:val="28"/>
      <w:lang w:eastAsia="fr-FR"/>
    </w:rPr>
  </w:style>
  <w:style w:type="character" w:styleId="Endnotenzeichen">
    <w:name w:val="endnote reference"/>
    <w:semiHidden/>
    <w:rsid w:val="00C8264E"/>
    <w:rPr>
      <w:noProof w:val="0"/>
      <w:vertAlign w:val="superscript"/>
      <w:lang w:val="fr-FR"/>
    </w:rPr>
  </w:style>
  <w:style w:type="character" w:styleId="Funotenzeichen">
    <w:name w:val="footnote reference"/>
    <w:semiHidden/>
    <w:rsid w:val="00C8264E"/>
    <w:rPr>
      <w:noProof/>
      <w:position w:val="6"/>
      <w:sz w:val="18"/>
      <w:vertAlign w:val="baseline"/>
      <w:lang w:val="fr-FR"/>
    </w:rPr>
  </w:style>
  <w:style w:type="paragraph" w:customStyle="1" w:styleId="BiblioEntry">
    <w:name w:val="Biblio Entry"/>
    <w:basedOn w:val="Standard"/>
    <w:rsid w:val="00C8264E"/>
    <w:pPr>
      <w:numPr>
        <w:numId w:val="17"/>
      </w:numPr>
      <w:tabs>
        <w:tab w:val="clear" w:pos="403"/>
        <w:tab w:val="left" w:pos="660"/>
      </w:tabs>
      <w:spacing w:line="230" w:lineRule="atLeast"/>
    </w:pPr>
    <w:rPr>
      <w:rFonts w:eastAsia="MS Mincho" w:cs="Cambria"/>
      <w:szCs w:val="20"/>
      <w:lang w:eastAsia="fr-FR"/>
    </w:rPr>
  </w:style>
  <w:style w:type="paragraph" w:styleId="Kommentartext">
    <w:name w:val="annotation text"/>
    <w:basedOn w:val="Standard"/>
    <w:link w:val="KommentartextZchn"/>
    <w:uiPriority w:val="99"/>
    <w:semiHidden/>
    <w:rsid w:val="00C8264E"/>
    <w:pPr>
      <w:tabs>
        <w:tab w:val="clear" w:pos="403"/>
      </w:tabs>
      <w:spacing w:line="230" w:lineRule="atLeast"/>
    </w:pPr>
    <w:rPr>
      <w:rFonts w:eastAsia="MS Mincho" w:cs="Cambria"/>
      <w:szCs w:val="20"/>
      <w:lang w:eastAsia="fr-FR"/>
    </w:rPr>
  </w:style>
  <w:style w:type="character" w:customStyle="1" w:styleId="KommentartextZchn">
    <w:name w:val="Kommentartext Zchn"/>
    <w:basedOn w:val="Absatz-Standardschriftart"/>
    <w:link w:val="Kommentartext"/>
    <w:uiPriority w:val="99"/>
    <w:semiHidden/>
    <w:rsid w:val="00C8264E"/>
    <w:rPr>
      <w:rFonts w:eastAsia="MS Mincho" w:cs="Cambria"/>
      <w:sz w:val="22"/>
      <w:lang w:val="en-GB" w:eastAsia="fr-FR"/>
    </w:rPr>
  </w:style>
  <w:style w:type="paragraph" w:styleId="Textkrper2">
    <w:name w:val="Body Text 2"/>
    <w:basedOn w:val="Standard"/>
    <w:link w:val="Textkrper2Zchn"/>
    <w:rsid w:val="00C8264E"/>
    <w:pPr>
      <w:tabs>
        <w:tab w:val="clear" w:pos="403"/>
      </w:tabs>
      <w:spacing w:before="60" w:after="60" w:line="190" w:lineRule="atLeast"/>
    </w:pPr>
    <w:rPr>
      <w:rFonts w:eastAsia="MS Mincho" w:cs="Cambria"/>
      <w:sz w:val="18"/>
      <w:szCs w:val="20"/>
      <w:lang w:eastAsia="fr-FR"/>
    </w:rPr>
  </w:style>
  <w:style w:type="character" w:customStyle="1" w:styleId="Textkrper2Zchn">
    <w:name w:val="Textkörper 2 Zchn"/>
    <w:basedOn w:val="Absatz-Standardschriftart"/>
    <w:link w:val="Textkrper2"/>
    <w:rsid w:val="00C8264E"/>
    <w:rPr>
      <w:rFonts w:eastAsia="MS Mincho" w:cs="Cambria"/>
      <w:sz w:val="18"/>
      <w:lang w:val="en-GB" w:eastAsia="fr-FR"/>
    </w:rPr>
  </w:style>
  <w:style w:type="paragraph" w:styleId="Textkrper3">
    <w:name w:val="Body Text 3"/>
    <w:basedOn w:val="Standard"/>
    <w:link w:val="Textkrper3Zchn"/>
    <w:rsid w:val="00C8264E"/>
    <w:pPr>
      <w:tabs>
        <w:tab w:val="clear" w:pos="403"/>
      </w:tabs>
      <w:spacing w:before="60" w:after="60" w:line="170" w:lineRule="atLeast"/>
    </w:pPr>
    <w:rPr>
      <w:rFonts w:eastAsia="MS Mincho" w:cs="Cambria"/>
      <w:sz w:val="16"/>
      <w:szCs w:val="20"/>
      <w:lang w:eastAsia="fr-FR"/>
    </w:rPr>
  </w:style>
  <w:style w:type="character" w:customStyle="1" w:styleId="Textkrper3Zchn">
    <w:name w:val="Textkörper 3 Zchn"/>
    <w:basedOn w:val="Absatz-Standardschriftart"/>
    <w:link w:val="Textkrper3"/>
    <w:rsid w:val="00C8264E"/>
    <w:rPr>
      <w:rFonts w:eastAsia="MS Mincho" w:cs="Cambria"/>
      <w:sz w:val="16"/>
      <w:lang w:val="en-GB" w:eastAsia="fr-FR"/>
    </w:rPr>
  </w:style>
  <w:style w:type="paragraph" w:styleId="Datum">
    <w:name w:val="Date"/>
    <w:basedOn w:val="Standard"/>
    <w:next w:val="Standard"/>
    <w:link w:val="DatumZchn"/>
    <w:rsid w:val="00C8264E"/>
    <w:pPr>
      <w:tabs>
        <w:tab w:val="clear" w:pos="403"/>
      </w:tabs>
      <w:spacing w:line="230" w:lineRule="atLeast"/>
    </w:pPr>
    <w:rPr>
      <w:rFonts w:eastAsia="MS Mincho" w:cs="Cambria"/>
      <w:szCs w:val="20"/>
      <w:lang w:eastAsia="fr-FR"/>
    </w:rPr>
  </w:style>
  <w:style w:type="character" w:customStyle="1" w:styleId="DatumZchn">
    <w:name w:val="Datum Zchn"/>
    <w:basedOn w:val="Absatz-Standardschriftart"/>
    <w:link w:val="Datum"/>
    <w:rsid w:val="00C8264E"/>
    <w:rPr>
      <w:rFonts w:eastAsia="MS Mincho" w:cs="Cambria"/>
      <w:sz w:val="22"/>
      <w:lang w:val="en-GB" w:eastAsia="fr-FR"/>
    </w:rPr>
  </w:style>
  <w:style w:type="character" w:customStyle="1" w:styleId="Defterms">
    <w:name w:val="Defterms"/>
    <w:rsid w:val="00C8264E"/>
    <w:rPr>
      <w:noProof/>
      <w:color w:val="auto"/>
      <w:lang w:val="fr-FR"/>
    </w:rPr>
  </w:style>
  <w:style w:type="paragraph" w:customStyle="1" w:styleId="dl">
    <w:name w:val="dl"/>
    <w:basedOn w:val="Standard"/>
    <w:rsid w:val="00C8264E"/>
    <w:pPr>
      <w:tabs>
        <w:tab w:val="clear" w:pos="403"/>
      </w:tabs>
      <w:spacing w:line="230" w:lineRule="atLeast"/>
      <w:ind w:left="800" w:hanging="400"/>
    </w:pPr>
    <w:rPr>
      <w:rFonts w:eastAsia="MS Mincho" w:cs="Cambria"/>
      <w:szCs w:val="20"/>
      <w:lang w:eastAsia="fr-FR"/>
    </w:rPr>
  </w:style>
  <w:style w:type="character" w:styleId="Fett">
    <w:name w:val="Strong"/>
    <w:qFormat/>
    <w:rsid w:val="00C8264E"/>
    <w:rPr>
      <w:b/>
      <w:noProof w:val="0"/>
      <w:lang w:val="fr-FR"/>
    </w:rPr>
  </w:style>
  <w:style w:type="paragraph" w:styleId="Nachrichtenkopf">
    <w:name w:val="Message Header"/>
    <w:basedOn w:val="Standard"/>
    <w:link w:val="NachrichtenkopfZchn"/>
    <w:rsid w:val="00C8264E"/>
    <w:pPr>
      <w:pBdr>
        <w:top w:val="single" w:sz="6" w:space="1" w:color="auto"/>
        <w:left w:val="single" w:sz="6" w:space="1" w:color="auto"/>
        <w:bottom w:val="single" w:sz="6" w:space="1" w:color="auto"/>
        <w:right w:val="single" w:sz="6" w:space="1" w:color="auto"/>
      </w:pBdr>
      <w:shd w:val="pct20" w:color="auto" w:fill="auto"/>
      <w:tabs>
        <w:tab w:val="clear" w:pos="403"/>
      </w:tabs>
      <w:spacing w:line="230" w:lineRule="atLeast"/>
      <w:ind w:left="1134" w:hanging="1134"/>
    </w:pPr>
    <w:rPr>
      <w:rFonts w:eastAsia="MS Mincho" w:cs="Cambria"/>
      <w:sz w:val="26"/>
      <w:szCs w:val="20"/>
      <w:lang w:eastAsia="fr-FR"/>
    </w:rPr>
  </w:style>
  <w:style w:type="character" w:customStyle="1" w:styleId="NachrichtenkopfZchn">
    <w:name w:val="Nachrichtenkopf Zchn"/>
    <w:basedOn w:val="Absatz-Standardschriftart"/>
    <w:link w:val="Nachrichtenkopf"/>
    <w:rsid w:val="00C8264E"/>
    <w:rPr>
      <w:rFonts w:eastAsia="MS Mincho" w:cs="Cambria"/>
      <w:sz w:val="26"/>
      <w:shd w:val="pct20" w:color="auto" w:fill="auto"/>
      <w:lang w:val="en-GB" w:eastAsia="fr-FR"/>
    </w:rPr>
  </w:style>
  <w:style w:type="paragraph" w:customStyle="1" w:styleId="Example">
    <w:name w:val="Example"/>
    <w:basedOn w:val="Standard"/>
    <w:next w:val="Standard"/>
    <w:rsid w:val="00C8264E"/>
    <w:pPr>
      <w:tabs>
        <w:tab w:val="clear" w:pos="403"/>
        <w:tab w:val="left" w:pos="1360"/>
      </w:tabs>
      <w:spacing w:line="210" w:lineRule="atLeast"/>
    </w:pPr>
    <w:rPr>
      <w:rFonts w:eastAsia="MS Mincho" w:cs="Cambria"/>
      <w:sz w:val="20"/>
      <w:szCs w:val="20"/>
      <w:lang w:eastAsia="fr-FR"/>
    </w:rPr>
  </w:style>
  <w:style w:type="paragraph" w:styleId="Dokumentstruktur">
    <w:name w:val="Document Map"/>
    <w:basedOn w:val="Standard"/>
    <w:link w:val="DokumentstrukturZchn"/>
    <w:semiHidden/>
    <w:rsid w:val="00C8264E"/>
    <w:pPr>
      <w:shd w:val="clear" w:color="auto" w:fill="000080"/>
      <w:tabs>
        <w:tab w:val="clear" w:pos="403"/>
      </w:tabs>
      <w:spacing w:line="230" w:lineRule="atLeast"/>
    </w:pPr>
    <w:rPr>
      <w:rFonts w:eastAsia="MS Mincho" w:cs="Cambria"/>
      <w:szCs w:val="20"/>
      <w:lang w:eastAsia="fr-FR"/>
    </w:rPr>
  </w:style>
  <w:style w:type="character" w:customStyle="1" w:styleId="DokumentstrukturZchn">
    <w:name w:val="Dokumentstruktur Zchn"/>
    <w:basedOn w:val="Absatz-Standardschriftart"/>
    <w:link w:val="Dokumentstruktur"/>
    <w:semiHidden/>
    <w:rsid w:val="00C8264E"/>
    <w:rPr>
      <w:rFonts w:eastAsia="MS Mincho" w:cs="Cambria"/>
      <w:sz w:val="22"/>
      <w:shd w:val="clear" w:color="auto" w:fill="000080"/>
      <w:lang w:val="en-GB" w:eastAsia="fr-FR"/>
    </w:rPr>
  </w:style>
  <w:style w:type="character" w:customStyle="1" w:styleId="ExtXref">
    <w:name w:val="ExtXref"/>
    <w:rsid w:val="00C8264E"/>
    <w:rPr>
      <w:noProof/>
      <w:color w:val="auto"/>
      <w:lang w:val="fr-FR"/>
    </w:rPr>
  </w:style>
  <w:style w:type="paragraph" w:customStyle="1" w:styleId="Figurefootnote">
    <w:name w:val="Figure footnote"/>
    <w:basedOn w:val="Standard"/>
    <w:rsid w:val="00C8264E"/>
    <w:pPr>
      <w:keepNext/>
      <w:tabs>
        <w:tab w:val="clear" w:pos="403"/>
        <w:tab w:val="left" w:pos="340"/>
      </w:tabs>
      <w:spacing w:after="60" w:line="210" w:lineRule="atLeast"/>
    </w:pPr>
    <w:rPr>
      <w:rFonts w:eastAsia="MS Mincho" w:cs="Cambria"/>
      <w:sz w:val="20"/>
      <w:szCs w:val="20"/>
      <w:lang w:eastAsia="fr-FR"/>
    </w:rPr>
  </w:style>
  <w:style w:type="paragraph" w:customStyle="1" w:styleId="Figuretitle">
    <w:name w:val="Figure title"/>
    <w:basedOn w:val="Standard"/>
    <w:next w:val="Standard"/>
    <w:rsid w:val="00C8264E"/>
    <w:pPr>
      <w:tabs>
        <w:tab w:val="clear" w:pos="403"/>
      </w:tabs>
      <w:suppressAutoHyphens/>
      <w:spacing w:before="220" w:after="220" w:line="230" w:lineRule="atLeast"/>
      <w:jc w:val="center"/>
    </w:pPr>
    <w:rPr>
      <w:rFonts w:eastAsia="MS Mincho" w:cs="Cambria"/>
      <w:b/>
      <w:szCs w:val="20"/>
      <w:lang w:eastAsia="fr-FR"/>
    </w:rPr>
  </w:style>
  <w:style w:type="paragraph" w:customStyle="1" w:styleId="Foreword">
    <w:name w:val="Foreword"/>
    <w:basedOn w:val="Standard"/>
    <w:next w:val="Standard"/>
    <w:rsid w:val="00C8264E"/>
    <w:pPr>
      <w:tabs>
        <w:tab w:val="clear" w:pos="403"/>
      </w:tabs>
      <w:spacing w:line="230" w:lineRule="atLeast"/>
    </w:pPr>
    <w:rPr>
      <w:rFonts w:eastAsia="MS Mincho" w:cs="Cambria"/>
      <w:color w:val="0000FF"/>
      <w:szCs w:val="20"/>
      <w:lang w:eastAsia="fr-FR"/>
    </w:rPr>
  </w:style>
  <w:style w:type="paragraph" w:styleId="Gruformel">
    <w:name w:val="Closing"/>
    <w:basedOn w:val="Standard"/>
    <w:link w:val="GruformelZchn"/>
    <w:rsid w:val="00C8264E"/>
    <w:pPr>
      <w:tabs>
        <w:tab w:val="clear" w:pos="403"/>
      </w:tabs>
      <w:spacing w:line="230" w:lineRule="atLeast"/>
      <w:ind w:left="4252"/>
    </w:pPr>
    <w:rPr>
      <w:rFonts w:eastAsia="MS Mincho" w:cs="Cambria"/>
      <w:szCs w:val="20"/>
      <w:lang w:eastAsia="fr-FR"/>
    </w:rPr>
  </w:style>
  <w:style w:type="character" w:customStyle="1" w:styleId="GruformelZchn">
    <w:name w:val="Grußformel Zchn"/>
    <w:basedOn w:val="Absatz-Standardschriftart"/>
    <w:link w:val="Gruformel"/>
    <w:rsid w:val="00C8264E"/>
    <w:rPr>
      <w:rFonts w:eastAsia="MS Mincho" w:cs="Cambria"/>
      <w:sz w:val="22"/>
      <w:lang w:val="en-GB" w:eastAsia="fr-FR"/>
    </w:rPr>
  </w:style>
  <w:style w:type="paragraph" w:styleId="Index1">
    <w:name w:val="index 1"/>
    <w:basedOn w:val="Standard"/>
    <w:semiHidden/>
    <w:rsid w:val="00C8264E"/>
    <w:pPr>
      <w:tabs>
        <w:tab w:val="clear" w:pos="403"/>
      </w:tabs>
      <w:spacing w:after="0" w:line="210" w:lineRule="atLeast"/>
      <w:ind w:left="142" w:hanging="142"/>
      <w:jc w:val="left"/>
    </w:pPr>
    <w:rPr>
      <w:rFonts w:eastAsia="MS Mincho" w:cs="Cambria"/>
      <w:b/>
      <w:sz w:val="20"/>
      <w:szCs w:val="20"/>
      <w:lang w:eastAsia="fr-FR"/>
    </w:rPr>
  </w:style>
  <w:style w:type="paragraph" w:styleId="Index2">
    <w:name w:val="index 2"/>
    <w:basedOn w:val="Standard"/>
    <w:next w:val="Standard"/>
    <w:autoRedefine/>
    <w:semiHidden/>
    <w:rsid w:val="00C8264E"/>
    <w:pPr>
      <w:tabs>
        <w:tab w:val="clear" w:pos="403"/>
      </w:tabs>
      <w:spacing w:line="210" w:lineRule="atLeast"/>
      <w:ind w:left="600" w:hanging="200"/>
    </w:pPr>
    <w:rPr>
      <w:rFonts w:eastAsia="MS Mincho" w:cs="Cambria"/>
      <w:b/>
      <w:sz w:val="20"/>
      <w:szCs w:val="20"/>
      <w:lang w:eastAsia="fr-FR"/>
    </w:rPr>
  </w:style>
  <w:style w:type="paragraph" w:styleId="Index3">
    <w:name w:val="index 3"/>
    <w:basedOn w:val="Standard"/>
    <w:next w:val="Standard"/>
    <w:autoRedefine/>
    <w:semiHidden/>
    <w:rsid w:val="00C8264E"/>
    <w:pPr>
      <w:tabs>
        <w:tab w:val="clear" w:pos="403"/>
      </w:tabs>
      <w:spacing w:line="220" w:lineRule="atLeast"/>
      <w:ind w:left="600" w:hanging="200"/>
    </w:pPr>
    <w:rPr>
      <w:rFonts w:eastAsia="MS Mincho" w:cs="Cambria"/>
      <w:b/>
      <w:szCs w:val="20"/>
      <w:lang w:eastAsia="fr-FR"/>
    </w:rPr>
  </w:style>
  <w:style w:type="paragraph" w:styleId="Index4">
    <w:name w:val="index 4"/>
    <w:basedOn w:val="Standard"/>
    <w:next w:val="Standard"/>
    <w:autoRedefine/>
    <w:semiHidden/>
    <w:rsid w:val="00C8264E"/>
    <w:pPr>
      <w:tabs>
        <w:tab w:val="clear" w:pos="403"/>
      </w:tabs>
      <w:spacing w:line="220" w:lineRule="atLeast"/>
      <w:ind w:left="800" w:hanging="200"/>
    </w:pPr>
    <w:rPr>
      <w:rFonts w:eastAsia="MS Mincho" w:cs="Cambria"/>
      <w:b/>
      <w:szCs w:val="20"/>
      <w:lang w:eastAsia="fr-FR"/>
    </w:rPr>
  </w:style>
  <w:style w:type="paragraph" w:styleId="Index5">
    <w:name w:val="index 5"/>
    <w:basedOn w:val="Standard"/>
    <w:next w:val="Standard"/>
    <w:autoRedefine/>
    <w:semiHidden/>
    <w:rsid w:val="00C8264E"/>
    <w:pPr>
      <w:tabs>
        <w:tab w:val="clear" w:pos="403"/>
      </w:tabs>
      <w:spacing w:line="220" w:lineRule="atLeast"/>
      <w:ind w:left="1000" w:hanging="200"/>
    </w:pPr>
    <w:rPr>
      <w:rFonts w:eastAsia="MS Mincho" w:cs="Cambria"/>
      <w:b/>
      <w:szCs w:val="20"/>
      <w:lang w:eastAsia="fr-FR"/>
    </w:rPr>
  </w:style>
  <w:style w:type="paragraph" w:styleId="Index6">
    <w:name w:val="index 6"/>
    <w:basedOn w:val="Standard"/>
    <w:next w:val="Standard"/>
    <w:autoRedefine/>
    <w:semiHidden/>
    <w:rsid w:val="00C8264E"/>
    <w:pPr>
      <w:tabs>
        <w:tab w:val="clear" w:pos="403"/>
      </w:tabs>
      <w:spacing w:line="220" w:lineRule="atLeast"/>
      <w:ind w:left="1200" w:hanging="200"/>
    </w:pPr>
    <w:rPr>
      <w:rFonts w:eastAsia="MS Mincho" w:cs="Cambria"/>
      <w:b/>
      <w:szCs w:val="20"/>
      <w:lang w:eastAsia="fr-FR"/>
    </w:rPr>
  </w:style>
  <w:style w:type="paragraph" w:styleId="Index7">
    <w:name w:val="index 7"/>
    <w:basedOn w:val="Standard"/>
    <w:next w:val="Standard"/>
    <w:autoRedefine/>
    <w:semiHidden/>
    <w:rsid w:val="00C8264E"/>
    <w:pPr>
      <w:tabs>
        <w:tab w:val="clear" w:pos="403"/>
      </w:tabs>
      <w:spacing w:line="220" w:lineRule="atLeast"/>
      <w:ind w:left="1400" w:hanging="200"/>
    </w:pPr>
    <w:rPr>
      <w:rFonts w:eastAsia="MS Mincho" w:cs="Cambria"/>
      <w:b/>
      <w:szCs w:val="20"/>
      <w:lang w:eastAsia="fr-FR"/>
    </w:rPr>
  </w:style>
  <w:style w:type="paragraph" w:styleId="Index8">
    <w:name w:val="index 8"/>
    <w:basedOn w:val="Standard"/>
    <w:next w:val="Standard"/>
    <w:autoRedefine/>
    <w:semiHidden/>
    <w:rsid w:val="00C8264E"/>
    <w:pPr>
      <w:tabs>
        <w:tab w:val="clear" w:pos="403"/>
      </w:tabs>
      <w:spacing w:line="220" w:lineRule="atLeast"/>
      <w:ind w:left="1600" w:hanging="200"/>
    </w:pPr>
    <w:rPr>
      <w:rFonts w:eastAsia="MS Mincho" w:cs="Cambria"/>
      <w:b/>
      <w:szCs w:val="20"/>
      <w:lang w:eastAsia="fr-FR"/>
    </w:rPr>
  </w:style>
  <w:style w:type="paragraph" w:styleId="Index9">
    <w:name w:val="index 9"/>
    <w:basedOn w:val="Standard"/>
    <w:next w:val="Standard"/>
    <w:autoRedefine/>
    <w:semiHidden/>
    <w:rsid w:val="00C8264E"/>
    <w:pPr>
      <w:tabs>
        <w:tab w:val="clear" w:pos="403"/>
      </w:tabs>
      <w:spacing w:line="220" w:lineRule="atLeast"/>
      <w:ind w:left="1800" w:hanging="200"/>
    </w:pPr>
    <w:rPr>
      <w:rFonts w:eastAsia="MS Mincho" w:cs="Cambria"/>
      <w:b/>
      <w:szCs w:val="20"/>
      <w:lang w:eastAsia="fr-FR"/>
    </w:rPr>
  </w:style>
  <w:style w:type="paragraph" w:customStyle="1" w:styleId="Introduction">
    <w:name w:val="Introduction"/>
    <w:basedOn w:val="Standard"/>
    <w:next w:val="Standard"/>
    <w:rsid w:val="00C8264E"/>
    <w:pPr>
      <w:keepNext/>
      <w:pageBreakBefore/>
      <w:tabs>
        <w:tab w:val="clear" w:pos="403"/>
        <w:tab w:val="left" w:pos="400"/>
      </w:tabs>
      <w:suppressAutoHyphens/>
      <w:spacing w:before="960" w:after="310" w:line="310" w:lineRule="exact"/>
      <w:jc w:val="left"/>
    </w:pPr>
    <w:rPr>
      <w:rFonts w:eastAsia="MS Mincho" w:cs="Cambria"/>
      <w:b/>
      <w:sz w:val="28"/>
      <w:szCs w:val="28"/>
      <w:lang w:eastAsia="fr-FR"/>
    </w:rPr>
  </w:style>
  <w:style w:type="character" w:styleId="BesuchterLink">
    <w:name w:val="FollowedHyperlink"/>
    <w:rsid w:val="00C8264E"/>
    <w:rPr>
      <w:noProof w:val="0"/>
      <w:color w:val="800080"/>
      <w:u w:val="single"/>
      <w:lang w:val="fr-FR"/>
    </w:rPr>
  </w:style>
  <w:style w:type="paragraph" w:styleId="Liste">
    <w:name w:val="List"/>
    <w:basedOn w:val="Standard"/>
    <w:rsid w:val="00C8264E"/>
    <w:pPr>
      <w:tabs>
        <w:tab w:val="clear" w:pos="403"/>
      </w:tabs>
      <w:spacing w:line="230" w:lineRule="atLeast"/>
      <w:ind w:left="283" w:hanging="283"/>
    </w:pPr>
    <w:rPr>
      <w:rFonts w:eastAsia="MS Mincho" w:cs="Cambria"/>
      <w:szCs w:val="20"/>
      <w:lang w:eastAsia="fr-FR"/>
    </w:rPr>
  </w:style>
  <w:style w:type="paragraph" w:styleId="Liste2">
    <w:name w:val="List 2"/>
    <w:basedOn w:val="Standard"/>
    <w:rsid w:val="00C8264E"/>
    <w:pPr>
      <w:tabs>
        <w:tab w:val="clear" w:pos="403"/>
      </w:tabs>
      <w:spacing w:line="230" w:lineRule="atLeast"/>
      <w:ind w:left="566" w:hanging="283"/>
    </w:pPr>
    <w:rPr>
      <w:rFonts w:eastAsia="MS Mincho" w:cs="Cambria"/>
      <w:szCs w:val="20"/>
      <w:lang w:eastAsia="fr-FR"/>
    </w:rPr>
  </w:style>
  <w:style w:type="paragraph" w:styleId="Liste3">
    <w:name w:val="List 3"/>
    <w:basedOn w:val="Standard"/>
    <w:rsid w:val="00C8264E"/>
    <w:pPr>
      <w:tabs>
        <w:tab w:val="clear" w:pos="403"/>
      </w:tabs>
      <w:spacing w:line="230" w:lineRule="atLeast"/>
      <w:ind w:left="849" w:hanging="283"/>
    </w:pPr>
    <w:rPr>
      <w:rFonts w:eastAsia="MS Mincho" w:cs="Cambria"/>
      <w:szCs w:val="20"/>
      <w:lang w:eastAsia="fr-FR"/>
    </w:rPr>
  </w:style>
  <w:style w:type="paragraph" w:styleId="Liste4">
    <w:name w:val="List 4"/>
    <w:basedOn w:val="Standard"/>
    <w:rsid w:val="00C8264E"/>
    <w:pPr>
      <w:tabs>
        <w:tab w:val="clear" w:pos="403"/>
      </w:tabs>
      <w:spacing w:line="230" w:lineRule="atLeast"/>
      <w:ind w:left="1132" w:hanging="283"/>
    </w:pPr>
    <w:rPr>
      <w:rFonts w:eastAsia="MS Mincho" w:cs="Cambria"/>
      <w:szCs w:val="20"/>
      <w:lang w:eastAsia="fr-FR"/>
    </w:rPr>
  </w:style>
  <w:style w:type="paragraph" w:styleId="Liste5">
    <w:name w:val="List 5"/>
    <w:basedOn w:val="Standard"/>
    <w:rsid w:val="00C8264E"/>
    <w:pPr>
      <w:tabs>
        <w:tab w:val="clear" w:pos="403"/>
      </w:tabs>
      <w:spacing w:line="230" w:lineRule="atLeast"/>
      <w:ind w:left="1415" w:hanging="283"/>
    </w:pPr>
    <w:rPr>
      <w:rFonts w:eastAsia="MS Mincho" w:cs="Cambria"/>
      <w:szCs w:val="20"/>
      <w:lang w:eastAsia="fr-FR"/>
    </w:rPr>
  </w:style>
  <w:style w:type="paragraph" w:styleId="Listennummer">
    <w:name w:val="List Number"/>
    <w:basedOn w:val="Standard"/>
    <w:rsid w:val="00C8264E"/>
    <w:pPr>
      <w:numPr>
        <w:numId w:val="18"/>
      </w:numPr>
      <w:tabs>
        <w:tab w:val="clear" w:pos="360"/>
        <w:tab w:val="clear" w:pos="403"/>
        <w:tab w:val="left" w:pos="400"/>
      </w:tabs>
      <w:spacing w:line="230" w:lineRule="atLeast"/>
      <w:ind w:left="403" w:hanging="403"/>
    </w:pPr>
    <w:rPr>
      <w:rFonts w:eastAsia="MS Mincho" w:cs="Cambria"/>
      <w:szCs w:val="20"/>
      <w:lang w:eastAsia="fr-FR"/>
    </w:rPr>
  </w:style>
  <w:style w:type="paragraph" w:styleId="Listennummer2">
    <w:name w:val="List Number 2"/>
    <w:basedOn w:val="Standard"/>
    <w:rsid w:val="00C8264E"/>
    <w:pPr>
      <w:numPr>
        <w:ilvl w:val="1"/>
        <w:numId w:val="18"/>
      </w:numPr>
      <w:tabs>
        <w:tab w:val="clear" w:pos="403"/>
        <w:tab w:val="left" w:pos="800"/>
      </w:tabs>
      <w:spacing w:line="230" w:lineRule="atLeast"/>
      <w:ind w:left="806" w:hanging="403"/>
    </w:pPr>
    <w:rPr>
      <w:rFonts w:eastAsia="MS Mincho" w:cs="Cambria"/>
      <w:szCs w:val="20"/>
      <w:lang w:eastAsia="fr-FR"/>
    </w:rPr>
  </w:style>
  <w:style w:type="paragraph" w:styleId="Listennummer3">
    <w:name w:val="List Number 3"/>
    <w:basedOn w:val="Standard"/>
    <w:rsid w:val="00C8264E"/>
    <w:pPr>
      <w:numPr>
        <w:ilvl w:val="2"/>
        <w:numId w:val="18"/>
      </w:numPr>
      <w:tabs>
        <w:tab w:val="clear" w:pos="403"/>
        <w:tab w:val="left" w:pos="1200"/>
      </w:tabs>
      <w:spacing w:line="230" w:lineRule="atLeast"/>
    </w:pPr>
    <w:rPr>
      <w:rFonts w:eastAsia="MS Mincho" w:cs="Cambria"/>
      <w:szCs w:val="20"/>
      <w:lang w:eastAsia="fr-FR"/>
    </w:rPr>
  </w:style>
  <w:style w:type="paragraph" w:styleId="Listennummer4">
    <w:name w:val="List Number 4"/>
    <w:basedOn w:val="Standard"/>
    <w:rsid w:val="00C8264E"/>
    <w:pPr>
      <w:numPr>
        <w:ilvl w:val="3"/>
        <w:numId w:val="18"/>
      </w:numPr>
      <w:tabs>
        <w:tab w:val="clear" w:pos="403"/>
        <w:tab w:val="left" w:pos="1600"/>
      </w:tabs>
      <w:spacing w:line="230" w:lineRule="atLeast"/>
    </w:pPr>
    <w:rPr>
      <w:rFonts w:eastAsia="MS Mincho" w:cs="Cambria"/>
      <w:szCs w:val="20"/>
      <w:lang w:eastAsia="fr-FR"/>
    </w:rPr>
  </w:style>
  <w:style w:type="paragraph" w:styleId="Listennummer5">
    <w:name w:val="List Number 5"/>
    <w:basedOn w:val="Standard"/>
    <w:rsid w:val="00C8264E"/>
    <w:pPr>
      <w:numPr>
        <w:numId w:val="19"/>
      </w:numPr>
      <w:tabs>
        <w:tab w:val="clear" w:pos="403"/>
      </w:tabs>
      <w:spacing w:line="230" w:lineRule="atLeast"/>
    </w:pPr>
    <w:rPr>
      <w:rFonts w:eastAsia="MS Mincho" w:cs="Cambria"/>
      <w:szCs w:val="20"/>
      <w:lang w:eastAsia="fr-FR"/>
    </w:rPr>
  </w:style>
  <w:style w:type="paragraph" w:styleId="Aufzhlungszeichen">
    <w:name w:val="List Bullet"/>
    <w:basedOn w:val="Standard"/>
    <w:rsid w:val="00C8264E"/>
    <w:pPr>
      <w:numPr>
        <w:numId w:val="20"/>
      </w:numPr>
      <w:tabs>
        <w:tab w:val="clear" w:pos="403"/>
      </w:tabs>
      <w:spacing w:line="230" w:lineRule="atLeast"/>
    </w:pPr>
    <w:rPr>
      <w:rFonts w:eastAsia="MS Mincho" w:cs="Cambria"/>
      <w:szCs w:val="20"/>
      <w:lang w:eastAsia="fr-FR"/>
    </w:rPr>
  </w:style>
  <w:style w:type="paragraph" w:styleId="Aufzhlungszeichen2">
    <w:name w:val="List Bullet 2"/>
    <w:basedOn w:val="Standard"/>
    <w:autoRedefine/>
    <w:rsid w:val="00C8264E"/>
    <w:pPr>
      <w:numPr>
        <w:numId w:val="21"/>
      </w:numPr>
      <w:tabs>
        <w:tab w:val="clear" w:pos="403"/>
      </w:tabs>
      <w:spacing w:line="230" w:lineRule="atLeast"/>
    </w:pPr>
    <w:rPr>
      <w:rFonts w:eastAsia="MS Mincho" w:cs="Cambria"/>
      <w:szCs w:val="20"/>
      <w:lang w:eastAsia="fr-FR"/>
    </w:rPr>
  </w:style>
  <w:style w:type="paragraph" w:styleId="Aufzhlungszeichen3">
    <w:name w:val="List Bullet 3"/>
    <w:basedOn w:val="Standard"/>
    <w:autoRedefine/>
    <w:uiPriority w:val="99"/>
    <w:rsid w:val="00C8264E"/>
    <w:pPr>
      <w:numPr>
        <w:numId w:val="22"/>
      </w:numPr>
      <w:tabs>
        <w:tab w:val="clear" w:pos="403"/>
      </w:tabs>
      <w:spacing w:line="230" w:lineRule="atLeast"/>
    </w:pPr>
    <w:rPr>
      <w:rFonts w:eastAsia="MS Mincho" w:cs="Cambria"/>
      <w:szCs w:val="20"/>
      <w:lang w:eastAsia="fr-FR"/>
    </w:rPr>
  </w:style>
  <w:style w:type="paragraph" w:styleId="Aufzhlungszeichen4">
    <w:name w:val="List Bullet 4"/>
    <w:basedOn w:val="Standard"/>
    <w:autoRedefine/>
    <w:rsid w:val="00C8264E"/>
    <w:pPr>
      <w:numPr>
        <w:numId w:val="23"/>
      </w:numPr>
      <w:tabs>
        <w:tab w:val="clear" w:pos="403"/>
      </w:tabs>
      <w:spacing w:line="230" w:lineRule="atLeast"/>
    </w:pPr>
    <w:rPr>
      <w:rFonts w:eastAsia="MS Mincho" w:cs="Cambria"/>
      <w:szCs w:val="20"/>
      <w:lang w:eastAsia="fr-FR"/>
    </w:rPr>
  </w:style>
  <w:style w:type="paragraph" w:styleId="Aufzhlungszeichen5">
    <w:name w:val="List Bullet 5"/>
    <w:basedOn w:val="Standard"/>
    <w:autoRedefine/>
    <w:rsid w:val="00C8264E"/>
    <w:pPr>
      <w:numPr>
        <w:numId w:val="24"/>
      </w:numPr>
      <w:tabs>
        <w:tab w:val="clear" w:pos="403"/>
      </w:tabs>
      <w:spacing w:line="230" w:lineRule="atLeast"/>
    </w:pPr>
    <w:rPr>
      <w:rFonts w:eastAsia="MS Mincho" w:cs="Cambria"/>
      <w:szCs w:val="20"/>
      <w:lang w:eastAsia="fr-FR"/>
    </w:rPr>
  </w:style>
  <w:style w:type="paragraph" w:styleId="Listenfortsetzung">
    <w:name w:val="List Continue"/>
    <w:basedOn w:val="Standard"/>
    <w:rsid w:val="00C8264E"/>
    <w:pPr>
      <w:numPr>
        <w:numId w:val="25"/>
      </w:numPr>
      <w:tabs>
        <w:tab w:val="clear" w:pos="403"/>
        <w:tab w:val="left" w:pos="400"/>
      </w:tabs>
      <w:spacing w:line="230" w:lineRule="atLeast"/>
    </w:pPr>
    <w:rPr>
      <w:rFonts w:eastAsia="MS Mincho" w:cs="Cambria"/>
      <w:szCs w:val="20"/>
      <w:lang w:eastAsia="fr-FR"/>
    </w:rPr>
  </w:style>
  <w:style w:type="paragraph" w:styleId="Listenfortsetzung2">
    <w:name w:val="List Continue 2"/>
    <w:basedOn w:val="Listenfortsetzung"/>
    <w:rsid w:val="00C8264E"/>
    <w:pPr>
      <w:numPr>
        <w:ilvl w:val="1"/>
      </w:numPr>
      <w:tabs>
        <w:tab w:val="clear" w:pos="400"/>
        <w:tab w:val="left" w:pos="800"/>
      </w:tabs>
    </w:pPr>
  </w:style>
  <w:style w:type="paragraph" w:styleId="Listenfortsetzung3">
    <w:name w:val="List Continue 3"/>
    <w:basedOn w:val="Listenfortsetzung"/>
    <w:rsid w:val="00C8264E"/>
    <w:pPr>
      <w:numPr>
        <w:ilvl w:val="2"/>
      </w:numPr>
      <w:tabs>
        <w:tab w:val="clear" w:pos="400"/>
        <w:tab w:val="left" w:pos="1200"/>
      </w:tabs>
    </w:pPr>
  </w:style>
  <w:style w:type="paragraph" w:styleId="Listenfortsetzung4">
    <w:name w:val="List Continue 4"/>
    <w:basedOn w:val="Listenfortsetzung"/>
    <w:rsid w:val="00C8264E"/>
    <w:pPr>
      <w:numPr>
        <w:ilvl w:val="3"/>
      </w:numPr>
      <w:tabs>
        <w:tab w:val="clear" w:pos="400"/>
        <w:tab w:val="left" w:pos="1600"/>
      </w:tabs>
    </w:pPr>
  </w:style>
  <w:style w:type="paragraph" w:styleId="Listenfortsetzung5">
    <w:name w:val="List Continue 5"/>
    <w:basedOn w:val="Standard"/>
    <w:rsid w:val="00C8264E"/>
    <w:pPr>
      <w:tabs>
        <w:tab w:val="clear" w:pos="403"/>
      </w:tabs>
      <w:spacing w:after="120" w:line="230" w:lineRule="atLeast"/>
      <w:ind w:left="1415"/>
    </w:pPr>
    <w:rPr>
      <w:rFonts w:eastAsia="MS Mincho" w:cs="Cambria"/>
      <w:szCs w:val="20"/>
      <w:lang w:eastAsia="fr-FR"/>
    </w:rPr>
  </w:style>
  <w:style w:type="character" w:styleId="Kommentarzeichen">
    <w:name w:val="annotation reference"/>
    <w:uiPriority w:val="99"/>
    <w:semiHidden/>
    <w:rsid w:val="00C8264E"/>
    <w:rPr>
      <w:noProof w:val="0"/>
      <w:sz w:val="18"/>
      <w:lang w:val="fr-FR"/>
    </w:rPr>
  </w:style>
  <w:style w:type="paragraph" w:customStyle="1" w:styleId="MSDNFR">
    <w:name w:val="MSDNFR"/>
    <w:basedOn w:val="Standard"/>
    <w:next w:val="Standard"/>
    <w:rsid w:val="00C8264E"/>
    <w:pPr>
      <w:tabs>
        <w:tab w:val="clear" w:pos="403"/>
      </w:tabs>
      <w:spacing w:line="220" w:lineRule="atLeast"/>
    </w:pPr>
    <w:rPr>
      <w:rFonts w:eastAsia="MS Mincho" w:cs="Cambria"/>
      <w:color w:val="0000FF"/>
      <w:szCs w:val="20"/>
      <w:lang w:eastAsia="fr-FR"/>
    </w:rPr>
  </w:style>
  <w:style w:type="paragraph" w:customStyle="1" w:styleId="na2">
    <w:name w:val="na2"/>
    <w:basedOn w:val="a2"/>
    <w:next w:val="Standard"/>
    <w:rsid w:val="00C8264E"/>
    <w:pPr>
      <w:numPr>
        <w:numId w:val="26"/>
      </w:numPr>
      <w:tabs>
        <w:tab w:val="clear" w:pos="567"/>
        <w:tab w:val="clear" w:pos="720"/>
      </w:tabs>
      <w:suppressAutoHyphens/>
      <w:spacing w:line="270" w:lineRule="exact"/>
      <w:outlineLvl w:val="1"/>
    </w:pPr>
    <w:rPr>
      <w:rFonts w:cs="Cambria"/>
      <w:szCs w:val="20"/>
      <w:lang w:eastAsia="fr-FR"/>
    </w:rPr>
  </w:style>
  <w:style w:type="paragraph" w:customStyle="1" w:styleId="na3">
    <w:name w:val="na3"/>
    <w:basedOn w:val="a3"/>
    <w:next w:val="Standard"/>
    <w:rsid w:val="00C8264E"/>
    <w:pPr>
      <w:numPr>
        <w:numId w:val="26"/>
      </w:numPr>
      <w:tabs>
        <w:tab w:val="clear" w:pos="403"/>
      </w:tabs>
      <w:suppressAutoHyphens/>
      <w:spacing w:line="250" w:lineRule="exact"/>
      <w:outlineLvl w:val="2"/>
    </w:pPr>
    <w:rPr>
      <w:rFonts w:cs="Cambria"/>
      <w:szCs w:val="20"/>
      <w:lang w:eastAsia="fr-FR"/>
    </w:rPr>
  </w:style>
  <w:style w:type="paragraph" w:customStyle="1" w:styleId="na4">
    <w:name w:val="na4"/>
    <w:basedOn w:val="a4"/>
    <w:next w:val="Standard"/>
    <w:rsid w:val="00C8264E"/>
    <w:pPr>
      <w:numPr>
        <w:numId w:val="26"/>
      </w:numPr>
      <w:tabs>
        <w:tab w:val="clear" w:pos="403"/>
        <w:tab w:val="clear" w:pos="880"/>
        <w:tab w:val="left" w:pos="1060"/>
      </w:tabs>
      <w:suppressAutoHyphens/>
      <w:spacing w:line="230" w:lineRule="exact"/>
      <w:outlineLvl w:val="3"/>
    </w:pPr>
    <w:rPr>
      <w:rFonts w:cs="Cambria"/>
      <w:bCs w:val="0"/>
      <w:iCs w:val="0"/>
      <w:szCs w:val="20"/>
      <w:lang w:eastAsia="fr-FR"/>
    </w:rPr>
  </w:style>
  <w:style w:type="paragraph" w:customStyle="1" w:styleId="na5">
    <w:name w:val="na5"/>
    <w:basedOn w:val="a5"/>
    <w:next w:val="Standard"/>
    <w:rsid w:val="00C8264E"/>
    <w:pPr>
      <w:numPr>
        <w:numId w:val="26"/>
      </w:numPr>
      <w:tabs>
        <w:tab w:val="clear" w:pos="403"/>
        <w:tab w:val="clear" w:pos="1247"/>
        <w:tab w:val="clear" w:pos="1360"/>
      </w:tabs>
      <w:suppressAutoHyphens/>
      <w:spacing w:line="230" w:lineRule="exact"/>
      <w:outlineLvl w:val="4"/>
    </w:pPr>
    <w:rPr>
      <w:rFonts w:cs="Cambria"/>
      <w:bCs w:val="0"/>
      <w:iCs w:val="0"/>
      <w:szCs w:val="20"/>
      <w:lang w:eastAsia="fr-FR"/>
    </w:rPr>
  </w:style>
  <w:style w:type="paragraph" w:customStyle="1" w:styleId="na6">
    <w:name w:val="na6"/>
    <w:basedOn w:val="a6"/>
    <w:next w:val="Standard"/>
    <w:rsid w:val="00C8264E"/>
    <w:pPr>
      <w:numPr>
        <w:numId w:val="26"/>
      </w:numPr>
      <w:tabs>
        <w:tab w:val="clear" w:pos="403"/>
        <w:tab w:val="clear" w:pos="1247"/>
        <w:tab w:val="clear" w:pos="1360"/>
      </w:tabs>
      <w:suppressAutoHyphens/>
      <w:spacing w:line="230" w:lineRule="exact"/>
      <w:outlineLvl w:val="5"/>
    </w:pPr>
    <w:rPr>
      <w:rFonts w:cs="Cambria"/>
      <w:bCs w:val="0"/>
      <w:szCs w:val="20"/>
      <w:lang w:eastAsia="fr-FR"/>
    </w:rPr>
  </w:style>
  <w:style w:type="paragraph" w:styleId="Blocktext">
    <w:name w:val="Block Text"/>
    <w:basedOn w:val="Standard"/>
    <w:rsid w:val="00C8264E"/>
    <w:pPr>
      <w:tabs>
        <w:tab w:val="clear" w:pos="403"/>
      </w:tabs>
      <w:spacing w:after="120" w:line="230" w:lineRule="atLeast"/>
      <w:ind w:left="1440" w:right="1440"/>
    </w:pPr>
    <w:rPr>
      <w:rFonts w:eastAsia="MS Mincho" w:cs="Cambria"/>
      <w:szCs w:val="20"/>
      <w:lang w:eastAsia="fr-FR"/>
    </w:rPr>
  </w:style>
  <w:style w:type="paragraph" w:customStyle="1" w:styleId="Note">
    <w:name w:val="Note"/>
    <w:basedOn w:val="Standard"/>
    <w:next w:val="Standard"/>
    <w:rsid w:val="00C8264E"/>
    <w:pPr>
      <w:tabs>
        <w:tab w:val="clear" w:pos="403"/>
        <w:tab w:val="left" w:pos="960"/>
      </w:tabs>
      <w:spacing w:line="210" w:lineRule="atLeast"/>
    </w:pPr>
    <w:rPr>
      <w:rFonts w:eastAsia="MS Mincho" w:cs="Cambria"/>
      <w:sz w:val="20"/>
      <w:szCs w:val="20"/>
      <w:lang w:eastAsia="fr-FR"/>
    </w:rPr>
  </w:style>
  <w:style w:type="paragraph" w:styleId="Funotentext">
    <w:name w:val="footnote text"/>
    <w:basedOn w:val="Standard"/>
    <w:link w:val="FunotentextZchn"/>
    <w:semiHidden/>
    <w:rsid w:val="00C8264E"/>
    <w:pPr>
      <w:tabs>
        <w:tab w:val="clear" w:pos="403"/>
        <w:tab w:val="left" w:pos="340"/>
      </w:tabs>
      <w:spacing w:after="120" w:line="210" w:lineRule="atLeast"/>
    </w:pPr>
    <w:rPr>
      <w:rFonts w:eastAsia="MS Mincho" w:cs="Cambria"/>
      <w:sz w:val="20"/>
      <w:szCs w:val="20"/>
      <w:lang w:eastAsia="fr-FR"/>
    </w:rPr>
  </w:style>
  <w:style w:type="character" w:customStyle="1" w:styleId="FunotentextZchn">
    <w:name w:val="Fußnotentext Zchn"/>
    <w:basedOn w:val="Absatz-Standardschriftart"/>
    <w:link w:val="Funotentext"/>
    <w:semiHidden/>
    <w:rsid w:val="00C8264E"/>
    <w:rPr>
      <w:rFonts w:eastAsia="MS Mincho" w:cs="Cambria"/>
      <w:lang w:val="en-GB" w:eastAsia="fr-FR"/>
    </w:rPr>
  </w:style>
  <w:style w:type="paragraph" w:styleId="Endnotentext">
    <w:name w:val="endnote text"/>
    <w:basedOn w:val="Standard"/>
    <w:link w:val="EndnotentextZchn"/>
    <w:semiHidden/>
    <w:rsid w:val="00C8264E"/>
    <w:pPr>
      <w:tabs>
        <w:tab w:val="clear" w:pos="403"/>
      </w:tabs>
      <w:spacing w:line="230" w:lineRule="atLeast"/>
    </w:pPr>
    <w:rPr>
      <w:rFonts w:eastAsia="MS Mincho" w:cs="Cambria"/>
      <w:szCs w:val="20"/>
      <w:lang w:eastAsia="fr-FR"/>
    </w:rPr>
  </w:style>
  <w:style w:type="character" w:customStyle="1" w:styleId="EndnotentextZchn">
    <w:name w:val="Endnotentext Zchn"/>
    <w:basedOn w:val="Absatz-Standardschriftart"/>
    <w:link w:val="Endnotentext"/>
    <w:semiHidden/>
    <w:rsid w:val="00C8264E"/>
    <w:rPr>
      <w:rFonts w:eastAsia="MS Mincho" w:cs="Cambria"/>
      <w:sz w:val="22"/>
      <w:lang w:val="en-GB" w:eastAsia="fr-FR"/>
    </w:rPr>
  </w:style>
  <w:style w:type="character" w:styleId="Zeilennummer">
    <w:name w:val="line number"/>
    <w:rsid w:val="00C8264E"/>
    <w:rPr>
      <w:noProof w:val="0"/>
      <w:lang w:val="fr-FR"/>
    </w:rPr>
  </w:style>
  <w:style w:type="character" w:styleId="Seitenzahl">
    <w:name w:val="page number"/>
    <w:rsid w:val="00C8264E"/>
    <w:rPr>
      <w:noProof/>
      <w:lang w:val="fr-FR"/>
    </w:rPr>
  </w:style>
  <w:style w:type="paragraph" w:customStyle="1" w:styleId="p2">
    <w:name w:val="p2"/>
    <w:basedOn w:val="Standard"/>
    <w:next w:val="Standard"/>
    <w:rsid w:val="00C8264E"/>
    <w:pPr>
      <w:tabs>
        <w:tab w:val="clear" w:pos="403"/>
        <w:tab w:val="left" w:pos="539"/>
      </w:tabs>
      <w:spacing w:line="230" w:lineRule="atLeast"/>
    </w:pPr>
    <w:rPr>
      <w:rFonts w:eastAsia="MS Mincho" w:cs="Cambria"/>
      <w:szCs w:val="20"/>
      <w:lang w:eastAsia="fr-FR"/>
    </w:rPr>
  </w:style>
  <w:style w:type="paragraph" w:customStyle="1" w:styleId="p3">
    <w:name w:val="p3"/>
    <w:basedOn w:val="Standard"/>
    <w:next w:val="Standard"/>
    <w:rsid w:val="00C8264E"/>
    <w:pPr>
      <w:tabs>
        <w:tab w:val="clear" w:pos="403"/>
        <w:tab w:val="left" w:pos="658"/>
      </w:tabs>
      <w:spacing w:line="230" w:lineRule="atLeast"/>
    </w:pPr>
    <w:rPr>
      <w:rFonts w:eastAsia="MS Mincho" w:cs="Cambria"/>
      <w:szCs w:val="20"/>
      <w:lang w:eastAsia="fr-FR"/>
    </w:rPr>
  </w:style>
  <w:style w:type="paragraph" w:customStyle="1" w:styleId="p4">
    <w:name w:val="p4"/>
    <w:basedOn w:val="Standard"/>
    <w:next w:val="Standard"/>
    <w:rsid w:val="00C8264E"/>
    <w:pPr>
      <w:tabs>
        <w:tab w:val="clear" w:pos="403"/>
        <w:tab w:val="left" w:pos="941"/>
      </w:tabs>
      <w:spacing w:line="230" w:lineRule="atLeast"/>
    </w:pPr>
    <w:rPr>
      <w:rFonts w:eastAsia="MS Mincho" w:cs="Cambria"/>
      <w:szCs w:val="20"/>
      <w:lang w:eastAsia="fr-FR"/>
    </w:rPr>
  </w:style>
  <w:style w:type="paragraph" w:customStyle="1" w:styleId="p5">
    <w:name w:val="p5"/>
    <w:basedOn w:val="Standard"/>
    <w:next w:val="Standard"/>
    <w:rsid w:val="00C8264E"/>
    <w:pPr>
      <w:tabs>
        <w:tab w:val="clear" w:pos="403"/>
        <w:tab w:val="left" w:pos="1077"/>
      </w:tabs>
      <w:spacing w:line="230" w:lineRule="atLeast"/>
    </w:pPr>
    <w:rPr>
      <w:rFonts w:eastAsia="MS Mincho" w:cs="Cambria"/>
      <w:szCs w:val="20"/>
      <w:lang w:eastAsia="fr-FR"/>
    </w:rPr>
  </w:style>
  <w:style w:type="paragraph" w:customStyle="1" w:styleId="p6">
    <w:name w:val="p6"/>
    <w:basedOn w:val="Standard"/>
    <w:next w:val="Standard"/>
    <w:rsid w:val="00C8264E"/>
    <w:pPr>
      <w:tabs>
        <w:tab w:val="clear" w:pos="403"/>
        <w:tab w:val="left" w:pos="1191"/>
      </w:tabs>
      <w:spacing w:line="230" w:lineRule="atLeast"/>
    </w:pPr>
    <w:rPr>
      <w:rFonts w:eastAsia="MS Mincho" w:cs="Cambria"/>
      <w:szCs w:val="20"/>
      <w:lang w:eastAsia="fr-FR"/>
    </w:rPr>
  </w:style>
  <w:style w:type="paragraph" w:customStyle="1" w:styleId="RefNorm">
    <w:name w:val="RefNorm"/>
    <w:basedOn w:val="Standard"/>
    <w:next w:val="Standard"/>
    <w:rsid w:val="00C8264E"/>
    <w:pPr>
      <w:tabs>
        <w:tab w:val="clear" w:pos="403"/>
      </w:tabs>
      <w:spacing w:line="230" w:lineRule="atLeast"/>
    </w:pPr>
    <w:rPr>
      <w:rFonts w:eastAsia="MS Mincho" w:cs="Cambria"/>
      <w:szCs w:val="20"/>
      <w:lang w:eastAsia="fr-FR"/>
    </w:rPr>
  </w:style>
  <w:style w:type="paragraph" w:styleId="Textkrper-Erstzeileneinzug">
    <w:name w:val="Body Text First Indent"/>
    <w:basedOn w:val="Textkrper"/>
    <w:link w:val="Textkrper-ErstzeileneinzugZchn"/>
    <w:rsid w:val="00C8264E"/>
    <w:pPr>
      <w:spacing w:line="210" w:lineRule="atLeast"/>
      <w:ind w:firstLine="210"/>
    </w:pPr>
    <w:rPr>
      <w:rFonts w:eastAsia="MS Mincho" w:cs="Cambria"/>
      <w:sz w:val="20"/>
      <w:szCs w:val="20"/>
      <w:lang w:eastAsia="fr-FR"/>
    </w:rPr>
  </w:style>
  <w:style w:type="character" w:customStyle="1" w:styleId="Textkrper-ErstzeileneinzugZchn">
    <w:name w:val="Textkörper-Erstzeileneinzug Zchn"/>
    <w:basedOn w:val="TextkrperZchn"/>
    <w:link w:val="Textkrper-Erstzeileneinzug"/>
    <w:rsid w:val="00C8264E"/>
    <w:rPr>
      <w:rFonts w:eastAsia="MS Mincho" w:cs="Cambria"/>
      <w:sz w:val="22"/>
      <w:szCs w:val="22"/>
      <w:lang w:val="en-GB" w:eastAsia="fr-FR"/>
    </w:rPr>
  </w:style>
  <w:style w:type="paragraph" w:styleId="Textkrper-Zeileneinzug">
    <w:name w:val="Body Text Indent"/>
    <w:basedOn w:val="Standard"/>
    <w:link w:val="Textkrper-ZeileneinzugZchn"/>
    <w:rsid w:val="00C8264E"/>
    <w:pPr>
      <w:tabs>
        <w:tab w:val="clear" w:pos="403"/>
      </w:tabs>
      <w:spacing w:after="120" w:line="230" w:lineRule="atLeast"/>
      <w:ind w:left="283"/>
    </w:pPr>
    <w:rPr>
      <w:rFonts w:eastAsia="MS Mincho" w:cs="Cambria"/>
      <w:szCs w:val="20"/>
      <w:lang w:eastAsia="fr-FR"/>
    </w:rPr>
  </w:style>
  <w:style w:type="character" w:customStyle="1" w:styleId="Textkrper-ZeileneinzugZchn">
    <w:name w:val="Textkörper-Zeileneinzug Zchn"/>
    <w:basedOn w:val="Absatz-Standardschriftart"/>
    <w:link w:val="Textkrper-Zeileneinzug"/>
    <w:rsid w:val="00C8264E"/>
    <w:rPr>
      <w:rFonts w:eastAsia="MS Mincho" w:cs="Cambria"/>
      <w:sz w:val="22"/>
      <w:lang w:val="en-GB" w:eastAsia="fr-FR"/>
    </w:rPr>
  </w:style>
  <w:style w:type="paragraph" w:styleId="Textkrper-Einzug2">
    <w:name w:val="Body Text Indent 2"/>
    <w:basedOn w:val="Standard"/>
    <w:link w:val="Textkrper-Einzug2Zchn"/>
    <w:rsid w:val="00C8264E"/>
    <w:pPr>
      <w:tabs>
        <w:tab w:val="clear" w:pos="403"/>
      </w:tabs>
      <w:spacing w:after="120" w:line="480" w:lineRule="auto"/>
      <w:ind w:left="283"/>
    </w:pPr>
    <w:rPr>
      <w:rFonts w:eastAsia="MS Mincho" w:cs="Cambria"/>
      <w:szCs w:val="20"/>
      <w:lang w:eastAsia="fr-FR"/>
    </w:rPr>
  </w:style>
  <w:style w:type="character" w:customStyle="1" w:styleId="Textkrper-Einzug2Zchn">
    <w:name w:val="Textkörper-Einzug 2 Zchn"/>
    <w:basedOn w:val="Absatz-Standardschriftart"/>
    <w:link w:val="Textkrper-Einzug2"/>
    <w:rsid w:val="00C8264E"/>
    <w:rPr>
      <w:rFonts w:eastAsia="MS Mincho" w:cs="Cambria"/>
      <w:sz w:val="22"/>
      <w:lang w:val="en-GB" w:eastAsia="fr-FR"/>
    </w:rPr>
  </w:style>
  <w:style w:type="paragraph" w:styleId="Textkrper-Einzug3">
    <w:name w:val="Body Text Indent 3"/>
    <w:basedOn w:val="Standard"/>
    <w:link w:val="Textkrper-Einzug3Zchn"/>
    <w:rsid w:val="00C8264E"/>
    <w:pPr>
      <w:tabs>
        <w:tab w:val="clear" w:pos="403"/>
      </w:tabs>
      <w:spacing w:after="120" w:line="230" w:lineRule="atLeast"/>
      <w:ind w:left="283"/>
    </w:pPr>
    <w:rPr>
      <w:rFonts w:eastAsia="MS Mincho" w:cs="Cambria"/>
      <w:sz w:val="18"/>
      <w:szCs w:val="20"/>
      <w:lang w:eastAsia="fr-FR"/>
    </w:rPr>
  </w:style>
  <w:style w:type="character" w:customStyle="1" w:styleId="Textkrper-Einzug3Zchn">
    <w:name w:val="Textkörper-Einzug 3 Zchn"/>
    <w:basedOn w:val="Absatz-Standardschriftart"/>
    <w:link w:val="Textkrper-Einzug3"/>
    <w:rsid w:val="00C8264E"/>
    <w:rPr>
      <w:rFonts w:eastAsia="MS Mincho" w:cs="Cambria"/>
      <w:sz w:val="18"/>
      <w:lang w:val="en-GB" w:eastAsia="fr-FR"/>
    </w:rPr>
  </w:style>
  <w:style w:type="paragraph" w:styleId="Textkrper-Erstzeileneinzug2">
    <w:name w:val="Body Text First Indent 2"/>
    <w:basedOn w:val="Standard"/>
    <w:link w:val="Textkrper-Erstzeileneinzug2Zchn"/>
    <w:rsid w:val="00C8264E"/>
    <w:pPr>
      <w:tabs>
        <w:tab w:val="clear" w:pos="403"/>
      </w:tabs>
      <w:spacing w:line="230" w:lineRule="atLeast"/>
      <w:ind w:firstLine="210"/>
    </w:pPr>
    <w:rPr>
      <w:rFonts w:eastAsia="MS Mincho" w:cs="Cambria"/>
      <w:szCs w:val="20"/>
      <w:lang w:eastAsia="fr-FR"/>
    </w:rPr>
  </w:style>
  <w:style w:type="character" w:customStyle="1" w:styleId="Textkrper-Erstzeileneinzug2Zchn">
    <w:name w:val="Textkörper-Erstzeileneinzug 2 Zchn"/>
    <w:basedOn w:val="Textkrper-ZeileneinzugZchn"/>
    <w:link w:val="Textkrper-Erstzeileneinzug2"/>
    <w:rsid w:val="00C8264E"/>
    <w:rPr>
      <w:rFonts w:eastAsia="MS Mincho" w:cs="Cambria"/>
      <w:sz w:val="22"/>
      <w:lang w:val="en-GB" w:eastAsia="fr-FR"/>
    </w:rPr>
  </w:style>
  <w:style w:type="paragraph" w:styleId="Standardeinzug">
    <w:name w:val="Normal Indent"/>
    <w:basedOn w:val="Standard"/>
    <w:rsid w:val="00C8264E"/>
    <w:pPr>
      <w:tabs>
        <w:tab w:val="clear" w:pos="403"/>
      </w:tabs>
      <w:spacing w:line="230" w:lineRule="atLeast"/>
      <w:ind w:left="708"/>
    </w:pPr>
    <w:rPr>
      <w:rFonts w:eastAsia="MS Mincho" w:cs="Cambria"/>
      <w:szCs w:val="20"/>
      <w:lang w:eastAsia="fr-FR"/>
    </w:rPr>
  </w:style>
  <w:style w:type="paragraph" w:styleId="Anrede">
    <w:name w:val="Salutation"/>
    <w:basedOn w:val="Standard"/>
    <w:next w:val="Standard"/>
    <w:link w:val="AnredeZchn"/>
    <w:rsid w:val="00C8264E"/>
    <w:pPr>
      <w:tabs>
        <w:tab w:val="clear" w:pos="403"/>
      </w:tabs>
      <w:spacing w:line="230" w:lineRule="atLeast"/>
    </w:pPr>
    <w:rPr>
      <w:rFonts w:eastAsia="MS Mincho" w:cs="Cambria"/>
      <w:szCs w:val="20"/>
      <w:lang w:eastAsia="fr-FR"/>
    </w:rPr>
  </w:style>
  <w:style w:type="character" w:customStyle="1" w:styleId="AnredeZchn">
    <w:name w:val="Anrede Zchn"/>
    <w:basedOn w:val="Absatz-Standardschriftart"/>
    <w:link w:val="Anrede"/>
    <w:rsid w:val="00C8264E"/>
    <w:rPr>
      <w:rFonts w:eastAsia="MS Mincho" w:cs="Cambria"/>
      <w:sz w:val="22"/>
      <w:lang w:val="en-GB" w:eastAsia="fr-FR"/>
    </w:rPr>
  </w:style>
  <w:style w:type="paragraph" w:styleId="Unterschrift">
    <w:name w:val="Signature"/>
    <w:basedOn w:val="Standard"/>
    <w:link w:val="UnterschriftZchn"/>
    <w:rsid w:val="00C8264E"/>
    <w:pPr>
      <w:tabs>
        <w:tab w:val="clear" w:pos="403"/>
      </w:tabs>
      <w:spacing w:line="230" w:lineRule="atLeast"/>
      <w:ind w:left="4252"/>
    </w:pPr>
    <w:rPr>
      <w:rFonts w:eastAsia="MS Mincho" w:cs="Cambria"/>
      <w:szCs w:val="20"/>
      <w:lang w:eastAsia="fr-FR"/>
    </w:rPr>
  </w:style>
  <w:style w:type="character" w:customStyle="1" w:styleId="UnterschriftZchn">
    <w:name w:val="Unterschrift Zchn"/>
    <w:basedOn w:val="Absatz-Standardschriftart"/>
    <w:link w:val="Unterschrift"/>
    <w:rsid w:val="00C8264E"/>
    <w:rPr>
      <w:rFonts w:eastAsia="MS Mincho" w:cs="Cambria"/>
      <w:sz w:val="22"/>
      <w:lang w:val="en-GB" w:eastAsia="fr-FR"/>
    </w:rPr>
  </w:style>
  <w:style w:type="paragraph" w:styleId="Untertitel">
    <w:name w:val="Subtitle"/>
    <w:basedOn w:val="Standard"/>
    <w:link w:val="UntertitelZchn"/>
    <w:qFormat/>
    <w:rsid w:val="00C8264E"/>
    <w:pPr>
      <w:tabs>
        <w:tab w:val="clear" w:pos="403"/>
      </w:tabs>
      <w:spacing w:after="60" w:line="230" w:lineRule="atLeast"/>
      <w:jc w:val="center"/>
      <w:outlineLvl w:val="1"/>
    </w:pPr>
    <w:rPr>
      <w:rFonts w:eastAsia="MS Mincho" w:cs="Cambria"/>
      <w:sz w:val="26"/>
      <w:szCs w:val="20"/>
      <w:lang w:eastAsia="fr-FR"/>
    </w:rPr>
  </w:style>
  <w:style w:type="character" w:customStyle="1" w:styleId="UntertitelZchn">
    <w:name w:val="Untertitel Zchn"/>
    <w:basedOn w:val="Absatz-Standardschriftart"/>
    <w:link w:val="Untertitel"/>
    <w:rsid w:val="00C8264E"/>
    <w:rPr>
      <w:rFonts w:eastAsia="MS Mincho" w:cs="Cambria"/>
      <w:sz w:val="26"/>
      <w:lang w:val="en-GB" w:eastAsia="fr-FR"/>
    </w:rPr>
  </w:style>
  <w:style w:type="paragraph" w:customStyle="1" w:styleId="Special">
    <w:name w:val="Special"/>
    <w:basedOn w:val="Standard"/>
    <w:next w:val="Standard"/>
    <w:rsid w:val="00C8264E"/>
    <w:pPr>
      <w:tabs>
        <w:tab w:val="clear" w:pos="403"/>
      </w:tabs>
      <w:spacing w:line="230" w:lineRule="atLeast"/>
    </w:pPr>
    <w:rPr>
      <w:rFonts w:eastAsia="MS Mincho" w:cs="Cambria"/>
      <w:szCs w:val="20"/>
      <w:lang w:eastAsia="fr-FR"/>
    </w:rPr>
  </w:style>
  <w:style w:type="paragraph" w:styleId="Abbildungsverzeichnis">
    <w:name w:val="table of figures"/>
    <w:basedOn w:val="Standard"/>
    <w:next w:val="Standard"/>
    <w:semiHidden/>
    <w:rsid w:val="00C8264E"/>
    <w:pPr>
      <w:tabs>
        <w:tab w:val="clear" w:pos="403"/>
      </w:tabs>
      <w:spacing w:line="230" w:lineRule="atLeast"/>
      <w:ind w:left="851" w:right="499" w:hanging="851"/>
    </w:pPr>
    <w:rPr>
      <w:rFonts w:eastAsia="MS Mincho" w:cs="Cambria"/>
      <w:szCs w:val="20"/>
      <w:lang w:eastAsia="fr-FR"/>
    </w:rPr>
  </w:style>
  <w:style w:type="paragraph" w:styleId="Rechtsgrundlagenverzeichnis">
    <w:name w:val="table of authorities"/>
    <w:basedOn w:val="Standard"/>
    <w:next w:val="Standard"/>
    <w:semiHidden/>
    <w:rsid w:val="00C8264E"/>
    <w:pPr>
      <w:tabs>
        <w:tab w:val="clear" w:pos="403"/>
      </w:tabs>
      <w:spacing w:line="230" w:lineRule="atLeast"/>
      <w:ind w:left="200" w:hanging="200"/>
    </w:pPr>
    <w:rPr>
      <w:rFonts w:eastAsia="MS Mincho" w:cs="Cambria"/>
      <w:szCs w:val="20"/>
      <w:lang w:eastAsia="fr-FR"/>
    </w:rPr>
  </w:style>
  <w:style w:type="paragraph" w:customStyle="1" w:styleId="Tablefootnote">
    <w:name w:val="Table footnote"/>
    <w:basedOn w:val="Standard"/>
    <w:rsid w:val="00C8264E"/>
    <w:pPr>
      <w:tabs>
        <w:tab w:val="clear" w:pos="403"/>
        <w:tab w:val="left" w:pos="340"/>
      </w:tabs>
      <w:spacing w:before="60" w:after="60" w:line="190" w:lineRule="atLeast"/>
    </w:pPr>
    <w:rPr>
      <w:rFonts w:eastAsia="MS Mincho" w:cs="Cambria"/>
      <w:sz w:val="18"/>
      <w:szCs w:val="20"/>
      <w:lang w:eastAsia="fr-FR"/>
    </w:rPr>
  </w:style>
  <w:style w:type="paragraph" w:customStyle="1" w:styleId="Tabletext10">
    <w:name w:val="Table text (10)"/>
    <w:basedOn w:val="Standard"/>
    <w:rsid w:val="00C8264E"/>
    <w:pPr>
      <w:tabs>
        <w:tab w:val="clear" w:pos="403"/>
      </w:tabs>
      <w:spacing w:before="60" w:after="60" w:line="230" w:lineRule="atLeast"/>
    </w:pPr>
    <w:rPr>
      <w:rFonts w:eastAsia="MS Mincho" w:cs="Cambria"/>
      <w:sz w:val="20"/>
      <w:szCs w:val="20"/>
      <w:lang w:eastAsia="fr-FR"/>
    </w:rPr>
  </w:style>
  <w:style w:type="paragraph" w:customStyle="1" w:styleId="Tabletext7">
    <w:name w:val="Table text (7)"/>
    <w:basedOn w:val="Standard"/>
    <w:rsid w:val="00C8264E"/>
    <w:pPr>
      <w:tabs>
        <w:tab w:val="clear" w:pos="403"/>
      </w:tabs>
      <w:spacing w:before="60" w:after="60" w:line="170" w:lineRule="atLeast"/>
    </w:pPr>
    <w:rPr>
      <w:rFonts w:eastAsia="MS Mincho" w:cs="Cambria"/>
      <w:sz w:val="14"/>
      <w:szCs w:val="14"/>
      <w:lang w:eastAsia="fr-FR"/>
    </w:rPr>
  </w:style>
  <w:style w:type="paragraph" w:customStyle="1" w:styleId="Tabletext8">
    <w:name w:val="Table text (8)"/>
    <w:basedOn w:val="Standard"/>
    <w:rsid w:val="00C8264E"/>
    <w:pPr>
      <w:tabs>
        <w:tab w:val="clear" w:pos="403"/>
      </w:tabs>
      <w:spacing w:before="60" w:after="60" w:line="190" w:lineRule="atLeast"/>
    </w:pPr>
    <w:rPr>
      <w:rFonts w:eastAsia="MS Mincho" w:cs="Cambria"/>
      <w:sz w:val="16"/>
      <w:szCs w:val="16"/>
      <w:lang w:eastAsia="fr-FR"/>
    </w:rPr>
  </w:style>
  <w:style w:type="paragraph" w:customStyle="1" w:styleId="Tabletext9">
    <w:name w:val="Table text (9)"/>
    <w:basedOn w:val="Standard"/>
    <w:rsid w:val="00C8264E"/>
    <w:pPr>
      <w:tabs>
        <w:tab w:val="clear" w:pos="403"/>
      </w:tabs>
      <w:spacing w:before="60" w:after="60" w:line="210" w:lineRule="atLeast"/>
    </w:pPr>
    <w:rPr>
      <w:rFonts w:eastAsia="MS Mincho" w:cs="Cambria"/>
      <w:sz w:val="18"/>
      <w:szCs w:val="18"/>
      <w:lang w:eastAsia="fr-FR"/>
    </w:rPr>
  </w:style>
  <w:style w:type="paragraph" w:customStyle="1" w:styleId="Tabletitle">
    <w:name w:val="Table title"/>
    <w:basedOn w:val="Standard"/>
    <w:next w:val="Standard"/>
    <w:qFormat/>
    <w:rsid w:val="00C8264E"/>
    <w:pPr>
      <w:keepNext/>
      <w:tabs>
        <w:tab w:val="clear" w:pos="403"/>
      </w:tabs>
      <w:suppressAutoHyphens/>
      <w:spacing w:before="120" w:after="120" w:line="230" w:lineRule="exact"/>
      <w:jc w:val="center"/>
    </w:pPr>
    <w:rPr>
      <w:rFonts w:eastAsia="MS Mincho" w:cs="Cambria"/>
      <w:b/>
      <w:szCs w:val="20"/>
      <w:lang w:eastAsia="fr-FR"/>
    </w:rPr>
  </w:style>
  <w:style w:type="character" w:customStyle="1" w:styleId="TableFootNoteXref">
    <w:name w:val="TableFootNoteXref"/>
    <w:rsid w:val="00C8264E"/>
    <w:rPr>
      <w:noProof/>
      <w:position w:val="6"/>
      <w:sz w:val="16"/>
      <w:lang w:val="fr-FR"/>
    </w:rPr>
  </w:style>
  <w:style w:type="paragraph" w:styleId="NurText">
    <w:name w:val="Plain Text"/>
    <w:basedOn w:val="Standard"/>
    <w:link w:val="NurTextZchn"/>
    <w:rsid w:val="00C8264E"/>
    <w:pPr>
      <w:tabs>
        <w:tab w:val="clear" w:pos="403"/>
      </w:tabs>
      <w:spacing w:line="230" w:lineRule="atLeast"/>
    </w:pPr>
    <w:rPr>
      <w:rFonts w:ascii="Courier New" w:eastAsia="MS Mincho" w:hAnsi="Courier New" w:cs="Cambria"/>
      <w:szCs w:val="20"/>
      <w:lang w:eastAsia="fr-FR"/>
    </w:rPr>
  </w:style>
  <w:style w:type="character" w:customStyle="1" w:styleId="NurTextZchn">
    <w:name w:val="Nur Text Zchn"/>
    <w:basedOn w:val="Absatz-Standardschriftart"/>
    <w:link w:val="NurText"/>
    <w:rsid w:val="00C8264E"/>
    <w:rPr>
      <w:rFonts w:ascii="Courier New" w:eastAsia="MS Mincho" w:hAnsi="Courier New" w:cs="Cambria"/>
      <w:sz w:val="22"/>
      <w:lang w:val="en-GB" w:eastAsia="fr-FR"/>
    </w:rPr>
  </w:style>
  <w:style w:type="paragraph" w:styleId="Makrotext">
    <w:name w:val="macro"/>
    <w:link w:val="MakrotextZchn"/>
    <w:semiHidden/>
    <w:rsid w:val="00C8264E"/>
    <w:pPr>
      <w:tabs>
        <w:tab w:val="left" w:pos="480"/>
        <w:tab w:val="left" w:pos="960"/>
        <w:tab w:val="left" w:pos="1440"/>
        <w:tab w:val="left" w:pos="1920"/>
        <w:tab w:val="left" w:pos="2400"/>
        <w:tab w:val="left" w:pos="2880"/>
        <w:tab w:val="left" w:pos="3360"/>
        <w:tab w:val="left" w:pos="3840"/>
        <w:tab w:val="left" w:pos="4320"/>
      </w:tabs>
      <w:spacing w:after="240" w:line="230" w:lineRule="atLeast"/>
      <w:jc w:val="both"/>
    </w:pPr>
    <w:rPr>
      <w:rFonts w:ascii="Courier New" w:eastAsia="MS Mincho" w:hAnsi="Courier New" w:cs="Cambria"/>
      <w:lang w:val="en-GB" w:eastAsia="ja-JP"/>
    </w:rPr>
  </w:style>
  <w:style w:type="character" w:customStyle="1" w:styleId="MakrotextZchn">
    <w:name w:val="Makrotext Zchn"/>
    <w:basedOn w:val="Absatz-Standardschriftart"/>
    <w:link w:val="Makrotext"/>
    <w:semiHidden/>
    <w:rsid w:val="00C8264E"/>
    <w:rPr>
      <w:rFonts w:ascii="Courier New" w:eastAsia="MS Mincho" w:hAnsi="Courier New" w:cs="Cambria"/>
      <w:lang w:val="en-GB" w:eastAsia="ja-JP"/>
    </w:rPr>
  </w:style>
  <w:style w:type="paragraph" w:styleId="Titel">
    <w:name w:val="Title"/>
    <w:basedOn w:val="Standard"/>
    <w:link w:val="TitelZchn"/>
    <w:qFormat/>
    <w:rsid w:val="00C8264E"/>
    <w:pPr>
      <w:tabs>
        <w:tab w:val="clear" w:pos="403"/>
      </w:tabs>
      <w:spacing w:before="240" w:after="60" w:line="230" w:lineRule="atLeast"/>
      <w:jc w:val="center"/>
      <w:outlineLvl w:val="0"/>
    </w:pPr>
    <w:rPr>
      <w:rFonts w:eastAsia="MS Mincho" w:cs="Cambria"/>
      <w:b/>
      <w:kern w:val="28"/>
      <w:sz w:val="34"/>
      <w:szCs w:val="20"/>
      <w:lang w:eastAsia="fr-FR"/>
    </w:rPr>
  </w:style>
  <w:style w:type="character" w:customStyle="1" w:styleId="TitelZchn">
    <w:name w:val="Titel Zchn"/>
    <w:basedOn w:val="Absatz-Standardschriftart"/>
    <w:link w:val="Titel"/>
    <w:rsid w:val="00C8264E"/>
    <w:rPr>
      <w:rFonts w:eastAsia="MS Mincho" w:cs="Cambria"/>
      <w:b/>
      <w:kern w:val="28"/>
      <w:sz w:val="34"/>
      <w:lang w:val="en-GB" w:eastAsia="fr-FR"/>
    </w:rPr>
  </w:style>
  <w:style w:type="paragraph" w:styleId="Fu-Endnotenberschrift">
    <w:name w:val="Note Heading"/>
    <w:basedOn w:val="Standard"/>
    <w:next w:val="Standard"/>
    <w:link w:val="Fu-EndnotenberschriftZchn"/>
    <w:rsid w:val="00C8264E"/>
    <w:pPr>
      <w:tabs>
        <w:tab w:val="clear" w:pos="403"/>
      </w:tabs>
      <w:spacing w:line="230" w:lineRule="atLeast"/>
    </w:pPr>
    <w:rPr>
      <w:rFonts w:eastAsia="MS Mincho" w:cs="Cambria"/>
      <w:szCs w:val="20"/>
      <w:lang w:eastAsia="fr-FR"/>
    </w:rPr>
  </w:style>
  <w:style w:type="character" w:customStyle="1" w:styleId="Fu-EndnotenberschriftZchn">
    <w:name w:val="Fuß/-Endnotenüberschrift Zchn"/>
    <w:basedOn w:val="Absatz-Standardschriftart"/>
    <w:link w:val="Fu-Endnotenberschrift"/>
    <w:rsid w:val="00C8264E"/>
    <w:rPr>
      <w:rFonts w:eastAsia="MS Mincho" w:cs="Cambria"/>
      <w:sz w:val="22"/>
      <w:lang w:val="en-GB" w:eastAsia="fr-FR"/>
    </w:rPr>
  </w:style>
  <w:style w:type="paragraph" w:styleId="Indexberschrift">
    <w:name w:val="index heading"/>
    <w:basedOn w:val="Standard"/>
    <w:next w:val="Index1"/>
    <w:semiHidden/>
    <w:rsid w:val="00C8264E"/>
    <w:pPr>
      <w:keepNext/>
      <w:tabs>
        <w:tab w:val="clear" w:pos="403"/>
      </w:tabs>
      <w:spacing w:before="400" w:after="210" w:line="230" w:lineRule="atLeast"/>
      <w:jc w:val="center"/>
    </w:pPr>
    <w:rPr>
      <w:rFonts w:eastAsia="MS Mincho" w:cs="Cambria"/>
      <w:szCs w:val="20"/>
      <w:lang w:eastAsia="fr-FR"/>
    </w:rPr>
  </w:style>
  <w:style w:type="paragraph" w:styleId="RGV-berschrift">
    <w:name w:val="toa heading"/>
    <w:basedOn w:val="Standard"/>
    <w:next w:val="Standard"/>
    <w:semiHidden/>
    <w:rsid w:val="00C8264E"/>
    <w:pPr>
      <w:tabs>
        <w:tab w:val="clear" w:pos="403"/>
      </w:tabs>
      <w:spacing w:before="120" w:line="230" w:lineRule="atLeast"/>
    </w:pPr>
    <w:rPr>
      <w:rFonts w:eastAsia="MS Mincho" w:cs="Cambria"/>
      <w:b/>
      <w:sz w:val="26"/>
      <w:szCs w:val="20"/>
      <w:lang w:eastAsia="fr-FR"/>
    </w:rPr>
  </w:style>
  <w:style w:type="paragraph" w:styleId="Verzeichnis4">
    <w:name w:val="toc 4"/>
    <w:basedOn w:val="Verzeichnis2"/>
    <w:next w:val="Standard"/>
    <w:semiHidden/>
    <w:rsid w:val="00C8264E"/>
    <w:pPr>
      <w:tabs>
        <w:tab w:val="clear" w:pos="403"/>
        <w:tab w:val="clear" w:pos="720"/>
        <w:tab w:val="left" w:pos="1140"/>
      </w:tabs>
      <w:spacing w:line="230" w:lineRule="atLeast"/>
      <w:ind w:left="1140" w:hanging="1140"/>
    </w:pPr>
    <w:rPr>
      <w:rFonts w:eastAsia="MS Mincho" w:cs="Cambria"/>
      <w:szCs w:val="20"/>
      <w:lang w:eastAsia="fr-FR"/>
    </w:rPr>
  </w:style>
  <w:style w:type="paragraph" w:styleId="Verzeichnis5">
    <w:name w:val="toc 5"/>
    <w:basedOn w:val="Verzeichnis4"/>
    <w:next w:val="Standard"/>
    <w:semiHidden/>
    <w:rsid w:val="00C8264E"/>
  </w:style>
  <w:style w:type="paragraph" w:styleId="Verzeichnis6">
    <w:name w:val="toc 6"/>
    <w:basedOn w:val="Verzeichnis4"/>
    <w:next w:val="Standard"/>
    <w:semiHidden/>
    <w:rsid w:val="00C8264E"/>
    <w:pPr>
      <w:tabs>
        <w:tab w:val="clear" w:pos="1140"/>
        <w:tab w:val="left" w:pos="1440"/>
      </w:tabs>
      <w:ind w:left="1440" w:hanging="1440"/>
    </w:pPr>
  </w:style>
  <w:style w:type="paragraph" w:styleId="Verzeichnis7">
    <w:name w:val="toc 7"/>
    <w:basedOn w:val="Verzeichnis4"/>
    <w:next w:val="Standard"/>
    <w:semiHidden/>
    <w:rsid w:val="00C8264E"/>
    <w:pPr>
      <w:tabs>
        <w:tab w:val="clear" w:pos="1140"/>
        <w:tab w:val="left" w:pos="1440"/>
      </w:tabs>
      <w:ind w:left="1440" w:hanging="1440"/>
    </w:pPr>
  </w:style>
  <w:style w:type="paragraph" w:styleId="Verzeichnis8">
    <w:name w:val="toc 8"/>
    <w:basedOn w:val="Verzeichnis4"/>
    <w:next w:val="Standard"/>
    <w:semiHidden/>
    <w:rsid w:val="00C8264E"/>
    <w:pPr>
      <w:tabs>
        <w:tab w:val="clear" w:pos="1140"/>
        <w:tab w:val="left" w:pos="1440"/>
      </w:tabs>
      <w:ind w:left="1440" w:hanging="1440"/>
    </w:pPr>
  </w:style>
  <w:style w:type="paragraph" w:styleId="Verzeichnis9">
    <w:name w:val="toc 9"/>
    <w:basedOn w:val="Verzeichnis1"/>
    <w:next w:val="Standard"/>
    <w:uiPriority w:val="39"/>
    <w:rsid w:val="00C8264E"/>
    <w:pPr>
      <w:tabs>
        <w:tab w:val="clear" w:pos="403"/>
        <w:tab w:val="clear" w:pos="720"/>
      </w:tabs>
      <w:spacing w:line="230" w:lineRule="atLeast"/>
      <w:ind w:left="0" w:firstLine="0"/>
    </w:pPr>
    <w:rPr>
      <w:rFonts w:eastAsia="MS Mincho" w:cs="Cambria"/>
      <w:szCs w:val="20"/>
      <w:lang w:eastAsia="fr-FR"/>
    </w:rPr>
  </w:style>
  <w:style w:type="paragraph" w:customStyle="1" w:styleId="zzBiblio">
    <w:name w:val="zzBiblio"/>
    <w:basedOn w:val="Standard"/>
    <w:next w:val="BiblioEntry"/>
    <w:rsid w:val="00C8264E"/>
    <w:pPr>
      <w:pageBreakBefore/>
      <w:tabs>
        <w:tab w:val="clear" w:pos="403"/>
      </w:tabs>
      <w:spacing w:after="760" w:line="310" w:lineRule="exact"/>
      <w:jc w:val="center"/>
    </w:pPr>
    <w:rPr>
      <w:rFonts w:eastAsia="MS Mincho" w:cs="Cambria"/>
      <w:b/>
      <w:sz w:val="28"/>
      <w:szCs w:val="28"/>
      <w:lang w:eastAsia="fr-FR"/>
    </w:rPr>
  </w:style>
  <w:style w:type="paragraph" w:customStyle="1" w:styleId="zzCover">
    <w:name w:val="zzCover"/>
    <w:basedOn w:val="Standard"/>
    <w:rsid w:val="00C8264E"/>
    <w:pPr>
      <w:tabs>
        <w:tab w:val="clear" w:pos="403"/>
      </w:tabs>
      <w:spacing w:after="220" w:line="230" w:lineRule="atLeast"/>
      <w:jc w:val="right"/>
    </w:pPr>
    <w:rPr>
      <w:rFonts w:eastAsia="MS Mincho" w:cs="Cambria"/>
      <w:b/>
      <w:color w:val="000000"/>
      <w:sz w:val="26"/>
      <w:szCs w:val="20"/>
      <w:lang w:eastAsia="fr-FR"/>
    </w:rPr>
  </w:style>
  <w:style w:type="paragraph" w:customStyle="1" w:styleId="zzForeword">
    <w:name w:val="zzForeword"/>
    <w:basedOn w:val="Introduction"/>
    <w:next w:val="Standard"/>
    <w:rsid w:val="00C8264E"/>
    <w:pPr>
      <w:tabs>
        <w:tab w:val="clear" w:pos="400"/>
      </w:tabs>
    </w:pPr>
    <w:rPr>
      <w:color w:val="0000FF"/>
    </w:rPr>
  </w:style>
  <w:style w:type="paragraph" w:customStyle="1" w:styleId="zzHelp">
    <w:name w:val="zzHelp"/>
    <w:basedOn w:val="Standard"/>
    <w:rsid w:val="00C8264E"/>
    <w:pPr>
      <w:tabs>
        <w:tab w:val="clear" w:pos="403"/>
      </w:tabs>
      <w:spacing w:line="230" w:lineRule="atLeast"/>
    </w:pPr>
    <w:rPr>
      <w:rFonts w:eastAsia="MS Mincho" w:cs="Cambria"/>
      <w:color w:val="008000"/>
      <w:szCs w:val="20"/>
      <w:lang w:eastAsia="fr-FR"/>
    </w:rPr>
  </w:style>
  <w:style w:type="paragraph" w:customStyle="1" w:styleId="zzIndex">
    <w:name w:val="zzIndex"/>
    <w:basedOn w:val="zzBiblio"/>
    <w:next w:val="Indexberschrift"/>
    <w:rsid w:val="00C8264E"/>
    <w:rPr>
      <w:sz w:val="30"/>
      <w:szCs w:val="30"/>
    </w:rPr>
  </w:style>
  <w:style w:type="paragraph" w:customStyle="1" w:styleId="zzLc5">
    <w:name w:val="zzLc5"/>
    <w:basedOn w:val="Standard"/>
    <w:next w:val="Standard"/>
    <w:rsid w:val="00C8264E"/>
    <w:pPr>
      <w:tabs>
        <w:tab w:val="clear" w:pos="403"/>
      </w:tabs>
      <w:spacing w:line="230" w:lineRule="atLeast"/>
      <w:jc w:val="left"/>
    </w:pPr>
    <w:rPr>
      <w:rFonts w:eastAsia="MS Mincho" w:cs="Cambria"/>
      <w:szCs w:val="20"/>
      <w:lang w:eastAsia="fr-FR"/>
    </w:rPr>
  </w:style>
  <w:style w:type="paragraph" w:customStyle="1" w:styleId="zzLc6">
    <w:name w:val="zzLc6"/>
    <w:basedOn w:val="Standard"/>
    <w:next w:val="Standard"/>
    <w:rsid w:val="00C8264E"/>
    <w:pPr>
      <w:tabs>
        <w:tab w:val="clear" w:pos="403"/>
      </w:tabs>
      <w:spacing w:line="230" w:lineRule="atLeast"/>
      <w:jc w:val="left"/>
    </w:pPr>
    <w:rPr>
      <w:rFonts w:eastAsia="MS Mincho" w:cs="Cambria"/>
      <w:szCs w:val="20"/>
      <w:lang w:eastAsia="fr-FR"/>
    </w:rPr>
  </w:style>
  <w:style w:type="paragraph" w:customStyle="1" w:styleId="zzLn5">
    <w:name w:val="zzLn5"/>
    <w:basedOn w:val="Standard"/>
    <w:next w:val="Standard"/>
    <w:rsid w:val="00C8264E"/>
    <w:pPr>
      <w:tabs>
        <w:tab w:val="clear" w:pos="403"/>
      </w:tabs>
      <w:spacing w:line="230" w:lineRule="atLeast"/>
      <w:jc w:val="left"/>
    </w:pPr>
    <w:rPr>
      <w:rFonts w:eastAsia="MS Mincho" w:cs="Cambria"/>
      <w:szCs w:val="20"/>
      <w:lang w:eastAsia="fr-FR"/>
    </w:rPr>
  </w:style>
  <w:style w:type="paragraph" w:customStyle="1" w:styleId="zzLn6">
    <w:name w:val="zzLn6"/>
    <w:basedOn w:val="Standard"/>
    <w:next w:val="Standard"/>
    <w:rsid w:val="00C8264E"/>
    <w:pPr>
      <w:tabs>
        <w:tab w:val="clear" w:pos="403"/>
      </w:tabs>
      <w:spacing w:line="230" w:lineRule="atLeast"/>
      <w:jc w:val="left"/>
    </w:pPr>
    <w:rPr>
      <w:rFonts w:eastAsia="MS Mincho" w:cs="Cambria"/>
      <w:szCs w:val="20"/>
      <w:lang w:eastAsia="fr-FR"/>
    </w:rPr>
  </w:style>
  <w:style w:type="paragraph" w:customStyle="1" w:styleId="zzISOforeword">
    <w:name w:val="zz ISO foreword"/>
    <w:basedOn w:val="Introduction"/>
    <w:next w:val="Standard"/>
    <w:rsid w:val="00C8264E"/>
    <w:rPr>
      <w:color w:val="0000FF"/>
    </w:rPr>
  </w:style>
  <w:style w:type="paragraph" w:customStyle="1" w:styleId="ISOforeword">
    <w:name w:val="ISO foreword"/>
    <w:basedOn w:val="Standard"/>
    <w:next w:val="Standard"/>
    <w:rsid w:val="00C8264E"/>
    <w:pPr>
      <w:tabs>
        <w:tab w:val="clear" w:pos="403"/>
      </w:tabs>
      <w:spacing w:line="230" w:lineRule="atLeast"/>
    </w:pPr>
    <w:rPr>
      <w:rFonts w:eastAsia="MS Mincho" w:cs="Cambria"/>
      <w:color w:val="0000FF"/>
      <w:szCs w:val="20"/>
      <w:lang w:eastAsia="fr-FR"/>
    </w:rPr>
  </w:style>
  <w:style w:type="paragraph" w:customStyle="1" w:styleId="titreannexe">
    <w:name w:val="titre annexe"/>
    <w:basedOn w:val="Standard"/>
    <w:rsid w:val="00C8264E"/>
    <w:pPr>
      <w:tabs>
        <w:tab w:val="clear" w:pos="403"/>
      </w:tabs>
      <w:spacing w:line="240" w:lineRule="auto"/>
      <w:jc w:val="center"/>
    </w:pPr>
    <w:rPr>
      <w:rFonts w:eastAsia="Cambria" w:cs="Cambria"/>
      <w:b/>
      <w:sz w:val="26"/>
      <w:szCs w:val="20"/>
      <w:lang w:eastAsia="ja-JP"/>
    </w:rPr>
  </w:style>
  <w:style w:type="table" w:styleId="DunkleListe">
    <w:name w:val="Dark List"/>
    <w:basedOn w:val="NormaleTabelle"/>
    <w:uiPriority w:val="70"/>
    <w:rsid w:val="00C8264E"/>
    <w:rPr>
      <w:rFonts w:eastAsia="Cambria" w:cs="Cambria"/>
      <w:color w:val="FFFFFF" w:themeColor="background1"/>
      <w:lang w:val="de-DE" w:eastAsia="de-DE"/>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unkleListe-Akzent1">
    <w:name w:val="Dark List Accent 1"/>
    <w:basedOn w:val="NormaleTabelle"/>
    <w:uiPriority w:val="70"/>
    <w:rsid w:val="00C8264E"/>
    <w:rPr>
      <w:rFonts w:eastAsia="Cambria" w:cs="Cambria"/>
      <w:color w:val="FFFFFF" w:themeColor="background1"/>
      <w:lang w:val="de-DE" w:eastAsia="de-DE"/>
    </w:rPr>
    <w:tblPr>
      <w:tblStyleRowBandSize w:val="1"/>
      <w:tblStyleColBandSize w:val="1"/>
      <w:tblInd w:w="0" w:type="dxa"/>
      <w:tblCellMar>
        <w:top w:w="0" w:type="dxa"/>
        <w:left w:w="108" w:type="dxa"/>
        <w:bottom w:w="0" w:type="dxa"/>
        <w:right w:w="108" w:type="dxa"/>
      </w:tblCellMar>
    </w:tblPr>
    <w:tcPr>
      <w:shd w:val="clear" w:color="auto" w:fill="4472C4"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3763"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2F5496"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2F5496" w:themeFill="accent1" w:themeFillShade="BF"/>
      </w:tcPr>
    </w:tblStylePr>
    <w:tblStylePr w:type="band1Vert">
      <w:tblPr/>
      <w:tcPr>
        <w:tcBorders>
          <w:top w:val="nil"/>
          <w:left w:val="nil"/>
          <w:bottom w:val="nil"/>
          <w:right w:val="nil"/>
          <w:insideH w:val="nil"/>
          <w:insideV w:val="nil"/>
        </w:tcBorders>
        <w:shd w:val="clear" w:color="auto" w:fill="2F5496" w:themeFill="accent1" w:themeFillShade="BF"/>
      </w:tcPr>
    </w:tblStylePr>
    <w:tblStylePr w:type="band1Horz">
      <w:tblPr/>
      <w:tcPr>
        <w:tcBorders>
          <w:top w:val="nil"/>
          <w:left w:val="nil"/>
          <w:bottom w:val="nil"/>
          <w:right w:val="nil"/>
          <w:insideH w:val="nil"/>
          <w:insideV w:val="nil"/>
        </w:tcBorders>
        <w:shd w:val="clear" w:color="auto" w:fill="2F5496" w:themeFill="accent1" w:themeFillShade="BF"/>
      </w:tcPr>
    </w:tblStylePr>
  </w:style>
  <w:style w:type="table" w:styleId="DunkleListe-Akzent2">
    <w:name w:val="Dark List Accent 2"/>
    <w:basedOn w:val="NormaleTabelle"/>
    <w:uiPriority w:val="70"/>
    <w:rsid w:val="00C8264E"/>
    <w:rPr>
      <w:rFonts w:eastAsia="Cambria" w:cs="Cambria"/>
      <w:color w:val="FFFFFF" w:themeColor="background1"/>
      <w:lang w:val="de-DE" w:eastAsia="de-DE"/>
    </w:rPr>
    <w:tblPr>
      <w:tblStyleRowBandSize w:val="1"/>
      <w:tblStyleColBandSize w:val="1"/>
      <w:tblInd w:w="0" w:type="dxa"/>
      <w:tblCellMar>
        <w:top w:w="0" w:type="dxa"/>
        <w:left w:w="108" w:type="dxa"/>
        <w:bottom w:w="0" w:type="dxa"/>
        <w:right w:w="108" w:type="dxa"/>
      </w:tblCellMar>
    </w:tblPr>
    <w:tcPr>
      <w:shd w:val="clear" w:color="auto" w:fill="ED7D31"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823B0B"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C45911"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C45911" w:themeFill="accent2" w:themeFillShade="BF"/>
      </w:tcPr>
    </w:tblStylePr>
    <w:tblStylePr w:type="band1Vert">
      <w:tblPr/>
      <w:tcPr>
        <w:tcBorders>
          <w:top w:val="nil"/>
          <w:left w:val="nil"/>
          <w:bottom w:val="nil"/>
          <w:right w:val="nil"/>
          <w:insideH w:val="nil"/>
          <w:insideV w:val="nil"/>
        </w:tcBorders>
        <w:shd w:val="clear" w:color="auto" w:fill="C45911" w:themeFill="accent2" w:themeFillShade="BF"/>
      </w:tcPr>
    </w:tblStylePr>
    <w:tblStylePr w:type="band1Horz">
      <w:tblPr/>
      <w:tcPr>
        <w:tcBorders>
          <w:top w:val="nil"/>
          <w:left w:val="nil"/>
          <w:bottom w:val="nil"/>
          <w:right w:val="nil"/>
          <w:insideH w:val="nil"/>
          <w:insideV w:val="nil"/>
        </w:tcBorders>
        <w:shd w:val="clear" w:color="auto" w:fill="C45911" w:themeFill="accent2" w:themeFillShade="BF"/>
      </w:tcPr>
    </w:tblStylePr>
  </w:style>
  <w:style w:type="table" w:styleId="DunkleListe-Akzent3">
    <w:name w:val="Dark List Accent 3"/>
    <w:basedOn w:val="NormaleTabelle"/>
    <w:uiPriority w:val="70"/>
    <w:rsid w:val="00C8264E"/>
    <w:rPr>
      <w:rFonts w:eastAsia="Cambria" w:cs="Cambria"/>
      <w:color w:val="FFFFFF" w:themeColor="background1"/>
      <w:lang w:val="de-DE" w:eastAsia="de-DE"/>
    </w:rPr>
    <w:tblPr>
      <w:tblStyleRowBandSize w:val="1"/>
      <w:tblStyleColBandSize w:val="1"/>
      <w:tblInd w:w="0" w:type="dxa"/>
      <w:tblCellMar>
        <w:top w:w="0" w:type="dxa"/>
        <w:left w:w="108" w:type="dxa"/>
        <w:bottom w:w="0" w:type="dxa"/>
        <w:right w:w="108" w:type="dxa"/>
      </w:tblCellMar>
    </w:tblPr>
    <w:tcPr>
      <w:shd w:val="clear" w:color="auto" w:fill="A5A5A5"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25252"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B7B7B"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B7B7B" w:themeFill="accent3" w:themeFillShade="BF"/>
      </w:tcPr>
    </w:tblStylePr>
    <w:tblStylePr w:type="band1Vert">
      <w:tblPr/>
      <w:tcPr>
        <w:tcBorders>
          <w:top w:val="nil"/>
          <w:left w:val="nil"/>
          <w:bottom w:val="nil"/>
          <w:right w:val="nil"/>
          <w:insideH w:val="nil"/>
          <w:insideV w:val="nil"/>
        </w:tcBorders>
        <w:shd w:val="clear" w:color="auto" w:fill="7B7B7B" w:themeFill="accent3" w:themeFillShade="BF"/>
      </w:tcPr>
    </w:tblStylePr>
    <w:tblStylePr w:type="band1Horz">
      <w:tblPr/>
      <w:tcPr>
        <w:tcBorders>
          <w:top w:val="nil"/>
          <w:left w:val="nil"/>
          <w:bottom w:val="nil"/>
          <w:right w:val="nil"/>
          <w:insideH w:val="nil"/>
          <w:insideV w:val="nil"/>
        </w:tcBorders>
        <w:shd w:val="clear" w:color="auto" w:fill="7B7B7B" w:themeFill="accent3" w:themeFillShade="BF"/>
      </w:tcPr>
    </w:tblStylePr>
  </w:style>
  <w:style w:type="table" w:styleId="DunkleListe-Akzent4">
    <w:name w:val="Dark List Accent 4"/>
    <w:basedOn w:val="NormaleTabelle"/>
    <w:uiPriority w:val="70"/>
    <w:rsid w:val="00C8264E"/>
    <w:rPr>
      <w:rFonts w:eastAsia="Cambria" w:cs="Cambria"/>
      <w:color w:val="FFFFFF" w:themeColor="background1"/>
      <w:lang w:val="de-DE" w:eastAsia="de-DE"/>
    </w:rPr>
    <w:tblPr>
      <w:tblStyleRowBandSize w:val="1"/>
      <w:tblStyleColBandSize w:val="1"/>
      <w:tblInd w:w="0" w:type="dxa"/>
      <w:tblCellMar>
        <w:top w:w="0" w:type="dxa"/>
        <w:left w:w="108" w:type="dxa"/>
        <w:bottom w:w="0" w:type="dxa"/>
        <w:right w:w="108" w:type="dxa"/>
      </w:tblCellMar>
    </w:tblPr>
    <w:tcPr>
      <w:shd w:val="clear" w:color="auto" w:fill="FFC000"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5F00"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BF8F00"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BF8F00" w:themeFill="accent4" w:themeFillShade="BF"/>
      </w:tcPr>
    </w:tblStylePr>
    <w:tblStylePr w:type="band1Vert">
      <w:tblPr/>
      <w:tcPr>
        <w:tcBorders>
          <w:top w:val="nil"/>
          <w:left w:val="nil"/>
          <w:bottom w:val="nil"/>
          <w:right w:val="nil"/>
          <w:insideH w:val="nil"/>
          <w:insideV w:val="nil"/>
        </w:tcBorders>
        <w:shd w:val="clear" w:color="auto" w:fill="BF8F00" w:themeFill="accent4" w:themeFillShade="BF"/>
      </w:tcPr>
    </w:tblStylePr>
    <w:tblStylePr w:type="band1Horz">
      <w:tblPr/>
      <w:tcPr>
        <w:tcBorders>
          <w:top w:val="nil"/>
          <w:left w:val="nil"/>
          <w:bottom w:val="nil"/>
          <w:right w:val="nil"/>
          <w:insideH w:val="nil"/>
          <w:insideV w:val="nil"/>
        </w:tcBorders>
        <w:shd w:val="clear" w:color="auto" w:fill="BF8F00" w:themeFill="accent4" w:themeFillShade="BF"/>
      </w:tcPr>
    </w:tblStylePr>
  </w:style>
  <w:style w:type="table" w:styleId="DunkleListe-Akzent5">
    <w:name w:val="Dark List Accent 5"/>
    <w:basedOn w:val="NormaleTabelle"/>
    <w:uiPriority w:val="70"/>
    <w:rsid w:val="00C8264E"/>
    <w:rPr>
      <w:rFonts w:eastAsia="Cambria" w:cs="Cambria"/>
      <w:color w:val="FFFFFF" w:themeColor="background1"/>
      <w:lang w:val="de-DE" w:eastAsia="de-DE"/>
    </w:rPr>
    <w:tblPr>
      <w:tblStyleRowBandSize w:val="1"/>
      <w:tblStyleColBandSize w:val="1"/>
      <w:tblInd w:w="0" w:type="dxa"/>
      <w:tblCellMar>
        <w:top w:w="0" w:type="dxa"/>
        <w:left w:w="108" w:type="dxa"/>
        <w:bottom w:w="0" w:type="dxa"/>
        <w:right w:w="108" w:type="dxa"/>
      </w:tblCellMar>
    </w:tblPr>
    <w:tcPr>
      <w:shd w:val="clear" w:color="auto" w:fill="5B9BD5"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4D78"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2E74B5"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2E74B5" w:themeFill="accent5" w:themeFillShade="BF"/>
      </w:tcPr>
    </w:tblStylePr>
    <w:tblStylePr w:type="band1Vert">
      <w:tblPr/>
      <w:tcPr>
        <w:tcBorders>
          <w:top w:val="nil"/>
          <w:left w:val="nil"/>
          <w:bottom w:val="nil"/>
          <w:right w:val="nil"/>
          <w:insideH w:val="nil"/>
          <w:insideV w:val="nil"/>
        </w:tcBorders>
        <w:shd w:val="clear" w:color="auto" w:fill="2E74B5" w:themeFill="accent5" w:themeFillShade="BF"/>
      </w:tcPr>
    </w:tblStylePr>
    <w:tblStylePr w:type="band1Horz">
      <w:tblPr/>
      <w:tcPr>
        <w:tcBorders>
          <w:top w:val="nil"/>
          <w:left w:val="nil"/>
          <w:bottom w:val="nil"/>
          <w:right w:val="nil"/>
          <w:insideH w:val="nil"/>
          <w:insideV w:val="nil"/>
        </w:tcBorders>
        <w:shd w:val="clear" w:color="auto" w:fill="2E74B5" w:themeFill="accent5" w:themeFillShade="BF"/>
      </w:tcPr>
    </w:tblStylePr>
  </w:style>
  <w:style w:type="table" w:styleId="DunkleListe-Akzent6">
    <w:name w:val="Dark List Accent 6"/>
    <w:basedOn w:val="NormaleTabelle"/>
    <w:uiPriority w:val="70"/>
    <w:rsid w:val="00C8264E"/>
    <w:rPr>
      <w:rFonts w:eastAsia="Cambria" w:cs="Cambria"/>
      <w:color w:val="FFFFFF" w:themeColor="background1"/>
      <w:lang w:val="de-DE" w:eastAsia="de-DE"/>
    </w:rPr>
    <w:tblPr>
      <w:tblStyleRowBandSize w:val="1"/>
      <w:tblStyleColBandSize w:val="1"/>
      <w:tblInd w:w="0" w:type="dxa"/>
      <w:tblCellMar>
        <w:top w:w="0" w:type="dxa"/>
        <w:left w:w="108" w:type="dxa"/>
        <w:bottom w:w="0" w:type="dxa"/>
        <w:right w:w="108" w:type="dxa"/>
      </w:tblCellMar>
    </w:tblPr>
    <w:tcPr>
      <w:shd w:val="clear" w:color="auto" w:fill="70AD47"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75623"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538135"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538135" w:themeFill="accent6" w:themeFillShade="BF"/>
      </w:tcPr>
    </w:tblStylePr>
    <w:tblStylePr w:type="band1Vert">
      <w:tblPr/>
      <w:tcPr>
        <w:tcBorders>
          <w:top w:val="nil"/>
          <w:left w:val="nil"/>
          <w:bottom w:val="nil"/>
          <w:right w:val="nil"/>
          <w:insideH w:val="nil"/>
          <w:insideV w:val="nil"/>
        </w:tcBorders>
        <w:shd w:val="clear" w:color="auto" w:fill="538135" w:themeFill="accent6" w:themeFillShade="BF"/>
      </w:tcPr>
    </w:tblStylePr>
    <w:tblStylePr w:type="band1Horz">
      <w:tblPr/>
      <w:tcPr>
        <w:tcBorders>
          <w:top w:val="nil"/>
          <w:left w:val="nil"/>
          <w:bottom w:val="nil"/>
          <w:right w:val="nil"/>
          <w:insideH w:val="nil"/>
          <w:insideV w:val="nil"/>
        </w:tcBorders>
        <w:shd w:val="clear" w:color="auto" w:fill="538135" w:themeFill="accent6" w:themeFillShade="BF"/>
      </w:tcPr>
    </w:tblStylePr>
  </w:style>
  <w:style w:type="paragraph" w:styleId="E-Mail-Signatur">
    <w:name w:val="E-mail Signature"/>
    <w:basedOn w:val="Standard"/>
    <w:link w:val="E-Mail-SignaturZchn"/>
    <w:rsid w:val="00C8264E"/>
    <w:pPr>
      <w:tabs>
        <w:tab w:val="clear" w:pos="403"/>
      </w:tabs>
      <w:spacing w:after="0" w:line="240" w:lineRule="auto"/>
    </w:pPr>
    <w:rPr>
      <w:rFonts w:eastAsia="MS Mincho" w:cs="Cambria"/>
      <w:szCs w:val="20"/>
      <w:lang w:eastAsia="fr-FR"/>
    </w:rPr>
  </w:style>
  <w:style w:type="character" w:customStyle="1" w:styleId="E-Mail-SignaturZchn">
    <w:name w:val="E-Mail-Signatur Zchn"/>
    <w:basedOn w:val="Absatz-Standardschriftart"/>
    <w:link w:val="E-Mail-Signatur"/>
    <w:rsid w:val="00C8264E"/>
    <w:rPr>
      <w:rFonts w:eastAsia="MS Mincho" w:cs="Cambria"/>
      <w:sz w:val="22"/>
      <w:lang w:val="en-GB" w:eastAsia="fr-FR"/>
    </w:rPr>
  </w:style>
  <w:style w:type="table" w:styleId="FarbigeListe">
    <w:name w:val="Colorful List"/>
    <w:basedOn w:val="NormaleTabelle"/>
    <w:uiPriority w:val="72"/>
    <w:rsid w:val="00C8264E"/>
    <w:rPr>
      <w:rFonts w:eastAsia="Cambria" w:cs="Cambria"/>
      <w:color w:val="000000" w:themeColor="text1"/>
      <w:lang w:val="de-DE" w:eastAsia="de-DE"/>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FarbigeListe-Akzent1">
    <w:name w:val="Colorful List Accent 1"/>
    <w:basedOn w:val="NormaleTabelle"/>
    <w:uiPriority w:val="72"/>
    <w:rsid w:val="00C8264E"/>
    <w:rPr>
      <w:rFonts w:eastAsia="Cambria" w:cs="Cambria"/>
      <w:color w:val="000000" w:themeColor="text1"/>
      <w:lang w:val="de-DE" w:eastAsia="de-DE"/>
    </w:rPr>
    <w:tblPr>
      <w:tblStyleRowBandSize w:val="1"/>
      <w:tblStyleColBandSize w:val="1"/>
      <w:tblInd w:w="0" w:type="dxa"/>
      <w:tblCellMar>
        <w:top w:w="0" w:type="dxa"/>
        <w:left w:w="108" w:type="dxa"/>
        <w:bottom w:w="0" w:type="dxa"/>
        <w:right w:w="108" w:type="dxa"/>
      </w:tblCellMar>
    </w:tblPr>
    <w:tcPr>
      <w:shd w:val="clear" w:color="auto" w:fill="ECF1F9" w:themeFill="accen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DBF0" w:themeFill="accent1" w:themeFillTint="3F"/>
      </w:tcPr>
    </w:tblStylePr>
    <w:tblStylePr w:type="band1Horz">
      <w:tblPr/>
      <w:tcPr>
        <w:shd w:val="clear" w:color="auto" w:fill="D9E2F3" w:themeFill="accent1" w:themeFillTint="33"/>
      </w:tcPr>
    </w:tblStylePr>
  </w:style>
  <w:style w:type="table" w:styleId="FarbigeListe-Akzent2">
    <w:name w:val="Colorful List Accent 2"/>
    <w:basedOn w:val="NormaleTabelle"/>
    <w:uiPriority w:val="72"/>
    <w:rsid w:val="00C8264E"/>
    <w:rPr>
      <w:rFonts w:eastAsia="Cambria" w:cs="Cambria"/>
      <w:color w:val="000000" w:themeColor="text1"/>
      <w:lang w:val="de-DE" w:eastAsia="de-DE"/>
    </w:rPr>
    <w:tblPr>
      <w:tblStyleRowBandSize w:val="1"/>
      <w:tblStyleColBandSize w:val="1"/>
      <w:tblInd w:w="0" w:type="dxa"/>
      <w:tblCellMar>
        <w:top w:w="0" w:type="dxa"/>
        <w:left w:w="108" w:type="dxa"/>
        <w:bottom w:w="0" w:type="dxa"/>
        <w:right w:w="108" w:type="dxa"/>
      </w:tblCellMar>
    </w:tblPr>
    <w:tcPr>
      <w:shd w:val="clear" w:color="auto" w:fill="FDF2EA" w:themeFill="accent2"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ADECB" w:themeFill="accent2" w:themeFillTint="3F"/>
      </w:tcPr>
    </w:tblStylePr>
    <w:tblStylePr w:type="band1Horz">
      <w:tblPr/>
      <w:tcPr>
        <w:shd w:val="clear" w:color="auto" w:fill="FBE4D5" w:themeFill="accent2" w:themeFillTint="33"/>
      </w:tcPr>
    </w:tblStylePr>
  </w:style>
  <w:style w:type="table" w:styleId="FarbigeListe-Akzent3">
    <w:name w:val="Colorful List Accent 3"/>
    <w:basedOn w:val="NormaleTabelle"/>
    <w:uiPriority w:val="72"/>
    <w:rsid w:val="00C8264E"/>
    <w:rPr>
      <w:rFonts w:eastAsia="Cambria" w:cs="Cambria"/>
      <w:color w:val="000000" w:themeColor="text1"/>
      <w:lang w:val="de-DE" w:eastAsia="de-DE"/>
    </w:rPr>
    <w:tblPr>
      <w:tblStyleRowBandSize w:val="1"/>
      <w:tblStyleColBandSize w:val="1"/>
      <w:tblInd w:w="0" w:type="dxa"/>
      <w:tblCellMar>
        <w:top w:w="0" w:type="dxa"/>
        <w:left w:w="108" w:type="dxa"/>
        <w:bottom w:w="0" w:type="dxa"/>
        <w:right w:w="108" w:type="dxa"/>
      </w:tblCellMar>
    </w:tblPr>
    <w:tcPr>
      <w:shd w:val="clear" w:color="auto" w:fill="F6F6F6" w:themeFill="accent3" w:themeFillTint="19"/>
    </w:tcPr>
    <w:tblStylePr w:type="firstRow">
      <w:rPr>
        <w:b/>
        <w:bCs/>
        <w:color w:val="FFFFFF" w:themeColor="background1"/>
      </w:rPr>
      <w:tblPr/>
      <w:tcPr>
        <w:tcBorders>
          <w:bottom w:val="single" w:sz="12" w:space="0" w:color="FFFFFF" w:themeColor="background1"/>
        </w:tcBorders>
        <w:shd w:val="clear" w:color="auto" w:fill="CC9900" w:themeFill="accent4" w:themeFillShade="CC"/>
      </w:tcPr>
    </w:tblStylePr>
    <w:tblStylePr w:type="lastRow">
      <w:rPr>
        <w:b/>
        <w:bCs/>
        <w:color w:val="CC990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E8E8" w:themeFill="accent3" w:themeFillTint="3F"/>
      </w:tcPr>
    </w:tblStylePr>
    <w:tblStylePr w:type="band1Horz">
      <w:tblPr/>
      <w:tcPr>
        <w:shd w:val="clear" w:color="auto" w:fill="EDEDED" w:themeFill="accent3" w:themeFillTint="33"/>
      </w:tcPr>
    </w:tblStylePr>
  </w:style>
  <w:style w:type="table" w:styleId="FarbigeListe-Akzent4">
    <w:name w:val="Colorful List Accent 4"/>
    <w:basedOn w:val="NormaleTabelle"/>
    <w:uiPriority w:val="72"/>
    <w:rsid w:val="00C8264E"/>
    <w:rPr>
      <w:rFonts w:eastAsia="Cambria" w:cs="Cambria"/>
      <w:color w:val="000000" w:themeColor="text1"/>
      <w:lang w:val="de-DE" w:eastAsia="de-DE"/>
    </w:rPr>
    <w:tblPr>
      <w:tblStyleRowBandSize w:val="1"/>
      <w:tblStyleColBandSize w:val="1"/>
      <w:tblInd w:w="0" w:type="dxa"/>
      <w:tblCellMar>
        <w:top w:w="0" w:type="dxa"/>
        <w:left w:w="108" w:type="dxa"/>
        <w:bottom w:w="0" w:type="dxa"/>
        <w:right w:w="108" w:type="dxa"/>
      </w:tblCellMar>
    </w:tblPr>
    <w:tcPr>
      <w:shd w:val="clear" w:color="auto" w:fill="FFF8E6" w:themeFill="accent4" w:themeFillTint="19"/>
    </w:tcPr>
    <w:tblStylePr w:type="firstRow">
      <w:rPr>
        <w:b/>
        <w:bCs/>
        <w:color w:val="FFFFFF" w:themeColor="background1"/>
      </w:rPr>
      <w:tblPr/>
      <w:tcPr>
        <w:tcBorders>
          <w:bottom w:val="single" w:sz="12" w:space="0" w:color="FFFFFF" w:themeColor="background1"/>
        </w:tcBorders>
        <w:shd w:val="clear" w:color="auto" w:fill="848484" w:themeFill="accent3" w:themeFillShade="CC"/>
      </w:tcPr>
    </w:tblStylePr>
    <w:tblStylePr w:type="lastRow">
      <w:rPr>
        <w:b/>
        <w:bCs/>
        <w:color w:val="848484"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FC0" w:themeFill="accent4" w:themeFillTint="3F"/>
      </w:tcPr>
    </w:tblStylePr>
    <w:tblStylePr w:type="band1Horz">
      <w:tblPr/>
      <w:tcPr>
        <w:shd w:val="clear" w:color="auto" w:fill="FFF2CC" w:themeFill="accent4" w:themeFillTint="33"/>
      </w:tcPr>
    </w:tblStylePr>
  </w:style>
  <w:style w:type="table" w:styleId="FarbigeListe-Akzent5">
    <w:name w:val="Colorful List Accent 5"/>
    <w:basedOn w:val="NormaleTabelle"/>
    <w:uiPriority w:val="72"/>
    <w:rsid w:val="00C8264E"/>
    <w:rPr>
      <w:rFonts w:eastAsia="Cambria" w:cs="Cambria"/>
      <w:color w:val="000000" w:themeColor="text1"/>
      <w:lang w:val="de-DE" w:eastAsia="de-DE"/>
    </w:rPr>
    <w:tblPr>
      <w:tblStyleRowBandSize w:val="1"/>
      <w:tblStyleColBandSize w:val="1"/>
      <w:tblInd w:w="0" w:type="dxa"/>
      <w:tblCellMar>
        <w:top w:w="0" w:type="dxa"/>
        <w:left w:w="108" w:type="dxa"/>
        <w:bottom w:w="0" w:type="dxa"/>
        <w:right w:w="108" w:type="dxa"/>
      </w:tblCellMar>
    </w:tblPr>
    <w:tcPr>
      <w:shd w:val="clear" w:color="auto" w:fill="EEF5FB" w:themeFill="accent5" w:themeFillTint="19"/>
    </w:tcPr>
    <w:tblStylePr w:type="firstRow">
      <w:rPr>
        <w:b/>
        <w:bCs/>
        <w:color w:val="FFFFFF" w:themeColor="background1"/>
      </w:rPr>
      <w:tblPr/>
      <w:tcPr>
        <w:tcBorders>
          <w:bottom w:val="single" w:sz="12" w:space="0" w:color="FFFFFF" w:themeColor="background1"/>
        </w:tcBorders>
        <w:shd w:val="clear" w:color="auto" w:fill="598A38" w:themeFill="accent6" w:themeFillShade="CC"/>
      </w:tcPr>
    </w:tblStylePr>
    <w:tblStylePr w:type="lastRow">
      <w:rPr>
        <w:b/>
        <w:bCs/>
        <w:color w:val="598A38"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6F4" w:themeFill="accent5" w:themeFillTint="3F"/>
      </w:tcPr>
    </w:tblStylePr>
    <w:tblStylePr w:type="band1Horz">
      <w:tblPr/>
      <w:tcPr>
        <w:shd w:val="clear" w:color="auto" w:fill="DEEAF6" w:themeFill="accent5" w:themeFillTint="33"/>
      </w:tcPr>
    </w:tblStylePr>
  </w:style>
  <w:style w:type="table" w:styleId="FarbigeListe-Akzent6">
    <w:name w:val="Colorful List Accent 6"/>
    <w:basedOn w:val="NormaleTabelle"/>
    <w:uiPriority w:val="72"/>
    <w:rsid w:val="00C8264E"/>
    <w:rPr>
      <w:rFonts w:eastAsia="Cambria" w:cs="Cambria"/>
      <w:color w:val="000000" w:themeColor="text1"/>
      <w:lang w:val="de-DE" w:eastAsia="de-DE"/>
    </w:rPr>
    <w:tblPr>
      <w:tblStyleRowBandSize w:val="1"/>
      <w:tblStyleColBandSize w:val="1"/>
      <w:tblInd w:w="0" w:type="dxa"/>
      <w:tblCellMar>
        <w:top w:w="0" w:type="dxa"/>
        <w:left w:w="108" w:type="dxa"/>
        <w:bottom w:w="0" w:type="dxa"/>
        <w:right w:w="108" w:type="dxa"/>
      </w:tblCellMar>
    </w:tblPr>
    <w:tcPr>
      <w:shd w:val="clear" w:color="auto" w:fill="F0F7EC" w:themeFill="accent6" w:themeFillTint="19"/>
    </w:tcPr>
    <w:tblStylePr w:type="firstRow">
      <w:rPr>
        <w:b/>
        <w:bCs/>
        <w:color w:val="FFFFFF" w:themeColor="background1"/>
      </w:rPr>
      <w:tblPr/>
      <w:tcPr>
        <w:tcBorders>
          <w:bottom w:val="single" w:sz="12" w:space="0" w:color="FFFFFF" w:themeColor="background1"/>
        </w:tcBorders>
        <w:shd w:val="clear" w:color="auto" w:fill="317CC1" w:themeFill="accent5" w:themeFillShade="CC"/>
      </w:tcPr>
    </w:tblStylePr>
    <w:tblStylePr w:type="lastRow">
      <w:rPr>
        <w:b/>
        <w:bCs/>
        <w:color w:val="317CC1"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EBD0" w:themeFill="accent6" w:themeFillTint="3F"/>
      </w:tcPr>
    </w:tblStylePr>
    <w:tblStylePr w:type="band1Horz">
      <w:tblPr/>
      <w:tcPr>
        <w:shd w:val="clear" w:color="auto" w:fill="E2EFD9" w:themeFill="accent6" w:themeFillTint="33"/>
      </w:tcPr>
    </w:tblStylePr>
  </w:style>
  <w:style w:type="table" w:styleId="FarbigeSchattierung">
    <w:name w:val="Colorful Shading"/>
    <w:basedOn w:val="NormaleTabelle"/>
    <w:uiPriority w:val="71"/>
    <w:rsid w:val="00C8264E"/>
    <w:rPr>
      <w:rFonts w:eastAsia="Cambria" w:cs="Cambria"/>
      <w:color w:val="000000" w:themeColor="text1"/>
      <w:lang w:val="de-DE" w:eastAsia="de-DE"/>
    </w:rPr>
    <w:tblPr>
      <w:tblStyleRowBandSize w:val="1"/>
      <w:tblStyleColBandSize w:val="1"/>
      <w:tblInd w:w="0" w:type="dxa"/>
      <w:tblBorders>
        <w:top w:val="single" w:sz="24" w:space="0" w:color="ED7D31"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FarbigeSchattierung-Akzent1">
    <w:name w:val="Colorful Shading Accent 1"/>
    <w:basedOn w:val="NormaleTabelle"/>
    <w:uiPriority w:val="71"/>
    <w:rsid w:val="00C8264E"/>
    <w:rPr>
      <w:rFonts w:eastAsia="Cambria" w:cs="Cambria"/>
      <w:color w:val="000000" w:themeColor="text1"/>
      <w:lang w:val="de-DE" w:eastAsia="de-DE"/>
    </w:rPr>
    <w:tblPr>
      <w:tblStyleRowBandSize w:val="1"/>
      <w:tblStyleColBandSize w:val="1"/>
      <w:tblInd w:w="0" w:type="dxa"/>
      <w:tblBorders>
        <w:top w:val="single" w:sz="24" w:space="0" w:color="ED7D31" w:themeColor="accent2"/>
        <w:left w:val="single" w:sz="4" w:space="0" w:color="4472C4" w:themeColor="accent1"/>
        <w:bottom w:val="single" w:sz="4" w:space="0" w:color="4472C4" w:themeColor="accent1"/>
        <w:right w:val="single" w:sz="4" w:space="0" w:color="4472C4"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CF1F9" w:themeFill="accen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64378" w:themeFill="accent1" w:themeFillShade="99"/>
      </w:tcPr>
    </w:tblStylePr>
    <w:tblStylePr w:type="firstCol">
      <w:rPr>
        <w:color w:val="FFFFFF" w:themeColor="background1"/>
      </w:rPr>
      <w:tblPr/>
      <w:tcPr>
        <w:tcBorders>
          <w:top w:val="nil"/>
          <w:left w:val="nil"/>
          <w:bottom w:val="nil"/>
          <w:right w:val="nil"/>
          <w:insideH w:val="single" w:sz="4" w:space="0" w:color="264378" w:themeColor="accent1" w:themeShade="99"/>
          <w:insideV w:val="nil"/>
        </w:tcBorders>
        <w:shd w:val="clear" w:color="auto" w:fill="264378"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64378" w:themeFill="accent1" w:themeFillShade="99"/>
      </w:tcPr>
    </w:tblStylePr>
    <w:tblStylePr w:type="band1Vert">
      <w:tblPr/>
      <w:tcPr>
        <w:shd w:val="clear" w:color="auto" w:fill="B4C6E7" w:themeFill="accent1" w:themeFillTint="66"/>
      </w:tcPr>
    </w:tblStylePr>
    <w:tblStylePr w:type="band1Horz">
      <w:tblPr/>
      <w:tcPr>
        <w:shd w:val="clear" w:color="auto" w:fill="A1B8E1" w:themeFill="accent1" w:themeFillTint="7F"/>
      </w:tcPr>
    </w:tblStylePr>
    <w:tblStylePr w:type="neCell">
      <w:rPr>
        <w:color w:val="000000" w:themeColor="text1"/>
      </w:rPr>
    </w:tblStylePr>
    <w:tblStylePr w:type="nwCell">
      <w:rPr>
        <w:color w:val="000000" w:themeColor="text1"/>
      </w:rPr>
    </w:tblStylePr>
  </w:style>
  <w:style w:type="table" w:styleId="FarbigeSchattierung-Akzent2">
    <w:name w:val="Colorful Shading Accent 2"/>
    <w:basedOn w:val="NormaleTabelle"/>
    <w:uiPriority w:val="71"/>
    <w:rsid w:val="00C8264E"/>
    <w:rPr>
      <w:rFonts w:eastAsia="Cambria" w:cs="Cambria"/>
      <w:color w:val="000000" w:themeColor="text1"/>
      <w:lang w:val="de-DE" w:eastAsia="de-DE"/>
    </w:rPr>
    <w:tblPr>
      <w:tblStyleRowBandSize w:val="1"/>
      <w:tblStyleColBandSize w:val="1"/>
      <w:tblInd w:w="0" w:type="dxa"/>
      <w:tblBorders>
        <w:top w:val="single" w:sz="24" w:space="0" w:color="ED7D31" w:themeColor="accent2"/>
        <w:left w:val="single" w:sz="4" w:space="0" w:color="ED7D31" w:themeColor="accent2"/>
        <w:bottom w:val="single" w:sz="4" w:space="0" w:color="ED7D31" w:themeColor="accent2"/>
        <w:right w:val="single" w:sz="4" w:space="0" w:color="ED7D31"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DF2EA" w:themeFill="accent2"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D470D" w:themeFill="accent2" w:themeFillShade="99"/>
      </w:tcPr>
    </w:tblStylePr>
    <w:tblStylePr w:type="firstCol">
      <w:rPr>
        <w:color w:val="FFFFFF" w:themeColor="background1"/>
      </w:rPr>
      <w:tblPr/>
      <w:tcPr>
        <w:tcBorders>
          <w:top w:val="nil"/>
          <w:left w:val="nil"/>
          <w:bottom w:val="nil"/>
          <w:right w:val="nil"/>
          <w:insideH w:val="single" w:sz="4" w:space="0" w:color="9D470D" w:themeColor="accent2" w:themeShade="99"/>
          <w:insideV w:val="nil"/>
        </w:tcBorders>
        <w:shd w:val="clear" w:color="auto" w:fill="9D470D"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9D470D" w:themeFill="accent2" w:themeFillShade="99"/>
      </w:tcPr>
    </w:tblStylePr>
    <w:tblStylePr w:type="band1Vert">
      <w:tblPr/>
      <w:tcPr>
        <w:shd w:val="clear" w:color="auto" w:fill="F7CAAC" w:themeFill="accent2" w:themeFillTint="66"/>
      </w:tcPr>
    </w:tblStylePr>
    <w:tblStylePr w:type="band1Horz">
      <w:tblPr/>
      <w:tcPr>
        <w:shd w:val="clear" w:color="auto" w:fill="F6BE98" w:themeFill="accent2" w:themeFillTint="7F"/>
      </w:tcPr>
    </w:tblStylePr>
    <w:tblStylePr w:type="neCell">
      <w:rPr>
        <w:color w:val="000000" w:themeColor="text1"/>
      </w:rPr>
    </w:tblStylePr>
    <w:tblStylePr w:type="nwCell">
      <w:rPr>
        <w:color w:val="000000" w:themeColor="text1"/>
      </w:rPr>
    </w:tblStylePr>
  </w:style>
  <w:style w:type="table" w:styleId="FarbigeSchattierung-Akzent3">
    <w:name w:val="Colorful Shading Accent 3"/>
    <w:basedOn w:val="NormaleTabelle"/>
    <w:uiPriority w:val="71"/>
    <w:rsid w:val="00C8264E"/>
    <w:rPr>
      <w:rFonts w:eastAsia="Cambria" w:cs="Cambria"/>
      <w:color w:val="000000" w:themeColor="text1"/>
      <w:lang w:val="de-DE" w:eastAsia="de-DE"/>
    </w:rPr>
    <w:tblPr>
      <w:tblStyleRowBandSize w:val="1"/>
      <w:tblStyleColBandSize w:val="1"/>
      <w:tblInd w:w="0" w:type="dxa"/>
      <w:tblBorders>
        <w:top w:val="single" w:sz="24" w:space="0" w:color="FFC000" w:themeColor="accent4"/>
        <w:left w:val="single" w:sz="4" w:space="0" w:color="A5A5A5" w:themeColor="accent3"/>
        <w:bottom w:val="single" w:sz="4" w:space="0" w:color="A5A5A5" w:themeColor="accent3"/>
        <w:right w:val="single" w:sz="4" w:space="0" w:color="A5A5A5"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6F6F6" w:themeFill="accent3" w:themeFillTint="19"/>
    </w:tcPr>
    <w:tblStylePr w:type="firstRow">
      <w:rPr>
        <w:b/>
        <w:bCs/>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36363" w:themeFill="accent3" w:themeFillShade="99"/>
      </w:tcPr>
    </w:tblStylePr>
    <w:tblStylePr w:type="firstCol">
      <w:rPr>
        <w:color w:val="FFFFFF" w:themeColor="background1"/>
      </w:rPr>
      <w:tblPr/>
      <w:tcPr>
        <w:tcBorders>
          <w:top w:val="nil"/>
          <w:left w:val="nil"/>
          <w:bottom w:val="nil"/>
          <w:right w:val="nil"/>
          <w:insideH w:val="single" w:sz="4" w:space="0" w:color="636363" w:themeColor="accent3" w:themeShade="99"/>
          <w:insideV w:val="nil"/>
        </w:tcBorders>
        <w:shd w:val="clear" w:color="auto" w:fill="636363"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36363" w:themeFill="accent3" w:themeFillShade="99"/>
      </w:tcPr>
    </w:tblStylePr>
    <w:tblStylePr w:type="band1Vert">
      <w:tblPr/>
      <w:tcPr>
        <w:shd w:val="clear" w:color="auto" w:fill="DBDBDB" w:themeFill="accent3" w:themeFillTint="66"/>
      </w:tcPr>
    </w:tblStylePr>
    <w:tblStylePr w:type="band1Horz">
      <w:tblPr/>
      <w:tcPr>
        <w:shd w:val="clear" w:color="auto" w:fill="D2D2D2" w:themeFill="accent3" w:themeFillTint="7F"/>
      </w:tcPr>
    </w:tblStylePr>
  </w:style>
  <w:style w:type="table" w:styleId="FarbigeSchattierung-Akzent4">
    <w:name w:val="Colorful Shading Accent 4"/>
    <w:basedOn w:val="NormaleTabelle"/>
    <w:uiPriority w:val="71"/>
    <w:rsid w:val="00C8264E"/>
    <w:rPr>
      <w:rFonts w:eastAsia="Cambria" w:cs="Cambria"/>
      <w:color w:val="000000" w:themeColor="text1"/>
      <w:lang w:val="de-DE" w:eastAsia="de-DE"/>
    </w:rPr>
    <w:tblPr>
      <w:tblStyleRowBandSize w:val="1"/>
      <w:tblStyleColBandSize w:val="1"/>
      <w:tblInd w:w="0" w:type="dxa"/>
      <w:tblBorders>
        <w:top w:val="single" w:sz="24" w:space="0" w:color="A5A5A5" w:themeColor="accent3"/>
        <w:left w:val="single" w:sz="4" w:space="0" w:color="FFC000" w:themeColor="accent4"/>
        <w:bottom w:val="single" w:sz="4" w:space="0" w:color="FFC000" w:themeColor="accent4"/>
        <w:right w:val="single" w:sz="4" w:space="0" w:color="FFC000"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FF8E6" w:themeFill="accent4" w:themeFillTint="19"/>
    </w:tcPr>
    <w:tblStylePr w:type="firstRow">
      <w:rPr>
        <w:b/>
        <w:bCs/>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97300" w:themeFill="accent4" w:themeFillShade="99"/>
      </w:tcPr>
    </w:tblStylePr>
    <w:tblStylePr w:type="firstCol">
      <w:rPr>
        <w:color w:val="FFFFFF" w:themeColor="background1"/>
      </w:rPr>
      <w:tblPr/>
      <w:tcPr>
        <w:tcBorders>
          <w:top w:val="nil"/>
          <w:left w:val="nil"/>
          <w:bottom w:val="nil"/>
          <w:right w:val="nil"/>
          <w:insideH w:val="single" w:sz="4" w:space="0" w:color="997300" w:themeColor="accent4" w:themeShade="99"/>
          <w:insideV w:val="nil"/>
        </w:tcBorders>
        <w:shd w:val="clear" w:color="auto" w:fill="997300"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997300" w:themeFill="accent4" w:themeFillShade="99"/>
      </w:tcPr>
    </w:tblStylePr>
    <w:tblStylePr w:type="band1Vert">
      <w:tblPr/>
      <w:tcPr>
        <w:shd w:val="clear" w:color="auto" w:fill="FFE599" w:themeFill="accent4" w:themeFillTint="66"/>
      </w:tcPr>
    </w:tblStylePr>
    <w:tblStylePr w:type="band1Horz">
      <w:tblPr/>
      <w:tcPr>
        <w:shd w:val="clear" w:color="auto" w:fill="FFDF80" w:themeFill="accent4" w:themeFillTint="7F"/>
      </w:tcPr>
    </w:tblStylePr>
    <w:tblStylePr w:type="neCell">
      <w:rPr>
        <w:color w:val="000000" w:themeColor="text1"/>
      </w:rPr>
    </w:tblStylePr>
    <w:tblStylePr w:type="nwCell">
      <w:rPr>
        <w:color w:val="000000" w:themeColor="text1"/>
      </w:rPr>
    </w:tblStylePr>
  </w:style>
  <w:style w:type="table" w:styleId="FarbigeSchattierung-Akzent5">
    <w:name w:val="Colorful Shading Accent 5"/>
    <w:basedOn w:val="NormaleTabelle"/>
    <w:uiPriority w:val="71"/>
    <w:rsid w:val="00C8264E"/>
    <w:rPr>
      <w:rFonts w:eastAsia="Cambria" w:cs="Cambria"/>
      <w:color w:val="000000" w:themeColor="text1"/>
      <w:lang w:val="de-DE" w:eastAsia="de-DE"/>
    </w:rPr>
    <w:tblPr>
      <w:tblStyleRowBandSize w:val="1"/>
      <w:tblStyleColBandSize w:val="1"/>
      <w:tblInd w:w="0" w:type="dxa"/>
      <w:tblBorders>
        <w:top w:val="single" w:sz="24" w:space="0" w:color="70AD47" w:themeColor="accent6"/>
        <w:left w:val="single" w:sz="4" w:space="0" w:color="5B9BD5" w:themeColor="accent5"/>
        <w:bottom w:val="single" w:sz="4" w:space="0" w:color="5B9BD5" w:themeColor="accent5"/>
        <w:right w:val="single" w:sz="4" w:space="0" w:color="5B9BD5"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EF5FB" w:themeFill="accent5" w:themeFillTint="19"/>
    </w:tcPr>
    <w:tblStylePr w:type="firstRow">
      <w:rPr>
        <w:b/>
        <w:bCs/>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55D91" w:themeFill="accent5" w:themeFillShade="99"/>
      </w:tcPr>
    </w:tblStylePr>
    <w:tblStylePr w:type="firstCol">
      <w:rPr>
        <w:color w:val="FFFFFF" w:themeColor="background1"/>
      </w:rPr>
      <w:tblPr/>
      <w:tcPr>
        <w:tcBorders>
          <w:top w:val="nil"/>
          <w:left w:val="nil"/>
          <w:bottom w:val="nil"/>
          <w:right w:val="nil"/>
          <w:insideH w:val="single" w:sz="4" w:space="0" w:color="255D91" w:themeColor="accent5" w:themeShade="99"/>
          <w:insideV w:val="nil"/>
        </w:tcBorders>
        <w:shd w:val="clear" w:color="auto" w:fill="255D91"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55D91" w:themeFill="accent5" w:themeFillShade="99"/>
      </w:tcPr>
    </w:tblStylePr>
    <w:tblStylePr w:type="band1Vert">
      <w:tblPr/>
      <w:tcPr>
        <w:shd w:val="clear" w:color="auto" w:fill="BDD6EE" w:themeFill="accent5" w:themeFillTint="66"/>
      </w:tcPr>
    </w:tblStylePr>
    <w:tblStylePr w:type="band1Horz">
      <w:tblPr/>
      <w:tcPr>
        <w:shd w:val="clear" w:color="auto" w:fill="ADCCEA" w:themeFill="accent5" w:themeFillTint="7F"/>
      </w:tcPr>
    </w:tblStylePr>
    <w:tblStylePr w:type="neCell">
      <w:rPr>
        <w:color w:val="000000" w:themeColor="text1"/>
      </w:rPr>
    </w:tblStylePr>
    <w:tblStylePr w:type="nwCell">
      <w:rPr>
        <w:color w:val="000000" w:themeColor="text1"/>
      </w:rPr>
    </w:tblStylePr>
  </w:style>
  <w:style w:type="table" w:styleId="FarbigeSchattierung-Akzent6">
    <w:name w:val="Colorful Shading Accent 6"/>
    <w:basedOn w:val="NormaleTabelle"/>
    <w:uiPriority w:val="71"/>
    <w:rsid w:val="00C8264E"/>
    <w:rPr>
      <w:rFonts w:eastAsia="Cambria" w:cs="Cambria"/>
      <w:color w:val="000000" w:themeColor="text1"/>
      <w:lang w:val="de-DE" w:eastAsia="de-DE"/>
    </w:rPr>
    <w:tblPr>
      <w:tblStyleRowBandSize w:val="1"/>
      <w:tblStyleColBandSize w:val="1"/>
      <w:tblInd w:w="0" w:type="dxa"/>
      <w:tblBorders>
        <w:top w:val="single" w:sz="24" w:space="0" w:color="5B9BD5" w:themeColor="accent5"/>
        <w:left w:val="single" w:sz="4" w:space="0" w:color="70AD47" w:themeColor="accent6"/>
        <w:bottom w:val="single" w:sz="4" w:space="0" w:color="70AD47" w:themeColor="accent6"/>
        <w:right w:val="single" w:sz="4" w:space="0" w:color="70AD47"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0F7EC" w:themeFill="accent6" w:themeFillTint="19"/>
    </w:tcPr>
    <w:tblStylePr w:type="firstRow">
      <w:rPr>
        <w:b/>
        <w:bCs/>
      </w:rPr>
      <w:tblPr/>
      <w:tcPr>
        <w:tcBorders>
          <w:top w:val="nil"/>
          <w:left w:val="nil"/>
          <w:bottom w:val="single" w:sz="24" w:space="0" w:color="5B9BD5"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3672A" w:themeFill="accent6" w:themeFillShade="99"/>
      </w:tcPr>
    </w:tblStylePr>
    <w:tblStylePr w:type="firstCol">
      <w:rPr>
        <w:color w:val="FFFFFF" w:themeColor="background1"/>
      </w:rPr>
      <w:tblPr/>
      <w:tcPr>
        <w:tcBorders>
          <w:top w:val="nil"/>
          <w:left w:val="nil"/>
          <w:bottom w:val="nil"/>
          <w:right w:val="nil"/>
          <w:insideH w:val="single" w:sz="4" w:space="0" w:color="43672A" w:themeColor="accent6" w:themeShade="99"/>
          <w:insideV w:val="nil"/>
        </w:tcBorders>
        <w:shd w:val="clear" w:color="auto" w:fill="43672A"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43672A" w:themeFill="accent6" w:themeFillShade="99"/>
      </w:tcPr>
    </w:tblStylePr>
    <w:tblStylePr w:type="band1Vert">
      <w:tblPr/>
      <w:tcPr>
        <w:shd w:val="clear" w:color="auto" w:fill="C5E0B3" w:themeFill="accent6" w:themeFillTint="66"/>
      </w:tcPr>
    </w:tblStylePr>
    <w:tblStylePr w:type="band1Horz">
      <w:tblPr/>
      <w:tcPr>
        <w:shd w:val="clear" w:color="auto" w:fill="B7D8A0" w:themeFill="accent6" w:themeFillTint="7F"/>
      </w:tcPr>
    </w:tblStylePr>
    <w:tblStylePr w:type="neCell">
      <w:rPr>
        <w:color w:val="000000" w:themeColor="text1"/>
      </w:rPr>
    </w:tblStylePr>
    <w:tblStylePr w:type="nwCell">
      <w:rPr>
        <w:color w:val="000000" w:themeColor="text1"/>
      </w:rPr>
    </w:tblStylePr>
  </w:style>
  <w:style w:type="table" w:styleId="FarbigesRaster">
    <w:name w:val="Colorful Grid"/>
    <w:basedOn w:val="NormaleTabelle"/>
    <w:uiPriority w:val="73"/>
    <w:rsid w:val="00C8264E"/>
    <w:rPr>
      <w:rFonts w:eastAsia="Cambria" w:cs="Cambria"/>
      <w:color w:val="000000" w:themeColor="text1"/>
      <w:lang w:val="de-DE" w:eastAsia="de-DE"/>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FarbigesRaster-Akzent1">
    <w:name w:val="Colorful Grid Accent 1"/>
    <w:basedOn w:val="NormaleTabelle"/>
    <w:uiPriority w:val="73"/>
    <w:rsid w:val="00C8264E"/>
    <w:rPr>
      <w:rFonts w:eastAsia="Cambria" w:cs="Cambria"/>
      <w:color w:val="000000" w:themeColor="text1"/>
      <w:lang w:val="de-DE" w:eastAsia="de-DE"/>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9E2F3" w:themeFill="accent1" w:themeFillTint="33"/>
    </w:tcPr>
    <w:tblStylePr w:type="firstRow">
      <w:rPr>
        <w:b/>
        <w:bCs/>
      </w:rPr>
      <w:tblPr/>
      <w:tcPr>
        <w:shd w:val="clear" w:color="auto" w:fill="B4C6E7" w:themeFill="accent1" w:themeFillTint="66"/>
      </w:tcPr>
    </w:tblStylePr>
    <w:tblStylePr w:type="lastRow">
      <w:rPr>
        <w:b/>
        <w:bCs/>
        <w:color w:val="000000" w:themeColor="text1"/>
      </w:rPr>
      <w:tblPr/>
      <w:tcPr>
        <w:shd w:val="clear" w:color="auto" w:fill="B4C6E7" w:themeFill="accent1" w:themeFillTint="66"/>
      </w:tcPr>
    </w:tblStylePr>
    <w:tblStylePr w:type="firstCol">
      <w:rPr>
        <w:color w:val="FFFFFF" w:themeColor="background1"/>
      </w:rPr>
      <w:tblPr/>
      <w:tcPr>
        <w:shd w:val="clear" w:color="auto" w:fill="2F5496" w:themeFill="accent1" w:themeFillShade="BF"/>
      </w:tcPr>
    </w:tblStylePr>
    <w:tblStylePr w:type="lastCol">
      <w:rPr>
        <w:color w:val="FFFFFF" w:themeColor="background1"/>
      </w:rPr>
      <w:tblPr/>
      <w:tcPr>
        <w:shd w:val="clear" w:color="auto" w:fill="2F5496" w:themeFill="accent1" w:themeFillShade="BF"/>
      </w:tcPr>
    </w:tblStylePr>
    <w:tblStylePr w:type="band1Vert">
      <w:tblPr/>
      <w:tcPr>
        <w:shd w:val="clear" w:color="auto" w:fill="A1B8E1" w:themeFill="accent1" w:themeFillTint="7F"/>
      </w:tcPr>
    </w:tblStylePr>
    <w:tblStylePr w:type="band1Horz">
      <w:tblPr/>
      <w:tcPr>
        <w:shd w:val="clear" w:color="auto" w:fill="A1B8E1" w:themeFill="accent1" w:themeFillTint="7F"/>
      </w:tcPr>
    </w:tblStylePr>
  </w:style>
  <w:style w:type="table" w:styleId="FarbigesRaster-Akzent2">
    <w:name w:val="Colorful Grid Accent 2"/>
    <w:basedOn w:val="NormaleTabelle"/>
    <w:uiPriority w:val="73"/>
    <w:rsid w:val="00C8264E"/>
    <w:rPr>
      <w:rFonts w:eastAsia="Cambria" w:cs="Cambria"/>
      <w:color w:val="000000" w:themeColor="text1"/>
      <w:lang w:val="de-DE" w:eastAsia="de-DE"/>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BE4D5" w:themeFill="accent2" w:themeFillTint="33"/>
    </w:tcPr>
    <w:tblStylePr w:type="firstRow">
      <w:rPr>
        <w:b/>
        <w:bCs/>
      </w:rPr>
      <w:tblPr/>
      <w:tcPr>
        <w:shd w:val="clear" w:color="auto" w:fill="F7CAAC" w:themeFill="accent2" w:themeFillTint="66"/>
      </w:tcPr>
    </w:tblStylePr>
    <w:tblStylePr w:type="lastRow">
      <w:rPr>
        <w:b/>
        <w:bCs/>
        <w:color w:val="000000" w:themeColor="text1"/>
      </w:rPr>
      <w:tblPr/>
      <w:tcPr>
        <w:shd w:val="clear" w:color="auto" w:fill="F7CAAC" w:themeFill="accent2" w:themeFillTint="66"/>
      </w:tcPr>
    </w:tblStylePr>
    <w:tblStylePr w:type="firstCol">
      <w:rPr>
        <w:color w:val="FFFFFF" w:themeColor="background1"/>
      </w:rPr>
      <w:tblPr/>
      <w:tcPr>
        <w:shd w:val="clear" w:color="auto" w:fill="C45911" w:themeFill="accent2" w:themeFillShade="BF"/>
      </w:tcPr>
    </w:tblStylePr>
    <w:tblStylePr w:type="lastCol">
      <w:rPr>
        <w:color w:val="FFFFFF" w:themeColor="background1"/>
      </w:rPr>
      <w:tblPr/>
      <w:tcPr>
        <w:shd w:val="clear" w:color="auto" w:fill="C45911" w:themeFill="accent2" w:themeFillShade="BF"/>
      </w:tc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FarbigesRaster-Akzent3">
    <w:name w:val="Colorful Grid Accent 3"/>
    <w:basedOn w:val="NormaleTabelle"/>
    <w:uiPriority w:val="73"/>
    <w:rsid w:val="00C8264E"/>
    <w:rPr>
      <w:rFonts w:eastAsia="Cambria" w:cs="Cambria"/>
      <w:color w:val="000000" w:themeColor="text1"/>
      <w:lang w:val="de-DE" w:eastAsia="de-DE"/>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DEDED" w:themeFill="accent3" w:themeFillTint="33"/>
    </w:tcPr>
    <w:tblStylePr w:type="firstRow">
      <w:rPr>
        <w:b/>
        <w:bCs/>
      </w:rPr>
      <w:tblPr/>
      <w:tcPr>
        <w:shd w:val="clear" w:color="auto" w:fill="DBDBDB" w:themeFill="accent3" w:themeFillTint="66"/>
      </w:tcPr>
    </w:tblStylePr>
    <w:tblStylePr w:type="lastRow">
      <w:rPr>
        <w:b/>
        <w:bCs/>
        <w:color w:val="000000" w:themeColor="text1"/>
      </w:rPr>
      <w:tblPr/>
      <w:tcPr>
        <w:shd w:val="clear" w:color="auto" w:fill="DBDBDB" w:themeFill="accent3" w:themeFillTint="66"/>
      </w:tcPr>
    </w:tblStylePr>
    <w:tblStylePr w:type="firstCol">
      <w:rPr>
        <w:color w:val="FFFFFF" w:themeColor="background1"/>
      </w:rPr>
      <w:tblPr/>
      <w:tcPr>
        <w:shd w:val="clear" w:color="auto" w:fill="7B7B7B" w:themeFill="accent3" w:themeFillShade="BF"/>
      </w:tcPr>
    </w:tblStylePr>
    <w:tblStylePr w:type="lastCol">
      <w:rPr>
        <w:color w:val="FFFFFF" w:themeColor="background1"/>
      </w:rPr>
      <w:tblPr/>
      <w:tcPr>
        <w:shd w:val="clear" w:color="auto" w:fill="7B7B7B" w:themeFill="accent3" w:themeFillShade="BF"/>
      </w:tc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FarbigesRaster-Akzent4">
    <w:name w:val="Colorful Grid Accent 4"/>
    <w:basedOn w:val="NormaleTabelle"/>
    <w:uiPriority w:val="73"/>
    <w:rsid w:val="00C8264E"/>
    <w:rPr>
      <w:rFonts w:eastAsia="Cambria" w:cs="Cambria"/>
      <w:color w:val="000000" w:themeColor="text1"/>
      <w:lang w:val="de-DE" w:eastAsia="de-DE"/>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FF2CC" w:themeFill="accent4" w:themeFillTint="33"/>
    </w:tcPr>
    <w:tblStylePr w:type="firstRow">
      <w:rPr>
        <w:b/>
        <w:bCs/>
      </w:rPr>
      <w:tblPr/>
      <w:tcPr>
        <w:shd w:val="clear" w:color="auto" w:fill="FFE599" w:themeFill="accent4" w:themeFillTint="66"/>
      </w:tcPr>
    </w:tblStylePr>
    <w:tblStylePr w:type="lastRow">
      <w:rPr>
        <w:b/>
        <w:bCs/>
        <w:color w:val="000000" w:themeColor="text1"/>
      </w:rPr>
      <w:tblPr/>
      <w:tcPr>
        <w:shd w:val="clear" w:color="auto" w:fill="FFE599" w:themeFill="accent4" w:themeFillTint="66"/>
      </w:tcPr>
    </w:tblStylePr>
    <w:tblStylePr w:type="firstCol">
      <w:rPr>
        <w:color w:val="FFFFFF" w:themeColor="background1"/>
      </w:rPr>
      <w:tblPr/>
      <w:tcPr>
        <w:shd w:val="clear" w:color="auto" w:fill="BF8F00" w:themeFill="accent4" w:themeFillShade="BF"/>
      </w:tcPr>
    </w:tblStylePr>
    <w:tblStylePr w:type="lastCol">
      <w:rPr>
        <w:color w:val="FFFFFF" w:themeColor="background1"/>
      </w:rPr>
      <w:tblPr/>
      <w:tcPr>
        <w:shd w:val="clear" w:color="auto" w:fill="BF8F00" w:themeFill="accent4" w:themeFillShade="BF"/>
      </w:tc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FarbigesRaster-Akzent5">
    <w:name w:val="Colorful Grid Accent 5"/>
    <w:basedOn w:val="NormaleTabelle"/>
    <w:uiPriority w:val="73"/>
    <w:rsid w:val="00C8264E"/>
    <w:rPr>
      <w:rFonts w:eastAsia="Cambria" w:cs="Cambria"/>
      <w:color w:val="000000" w:themeColor="text1"/>
      <w:lang w:val="de-DE" w:eastAsia="de-DE"/>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EEAF6" w:themeFill="accent5" w:themeFillTint="33"/>
    </w:tcPr>
    <w:tblStylePr w:type="firstRow">
      <w:rPr>
        <w:b/>
        <w:bCs/>
      </w:rPr>
      <w:tblPr/>
      <w:tcPr>
        <w:shd w:val="clear" w:color="auto" w:fill="BDD6EE" w:themeFill="accent5" w:themeFillTint="66"/>
      </w:tcPr>
    </w:tblStylePr>
    <w:tblStylePr w:type="lastRow">
      <w:rPr>
        <w:b/>
        <w:bCs/>
        <w:color w:val="000000" w:themeColor="text1"/>
      </w:rPr>
      <w:tblPr/>
      <w:tcPr>
        <w:shd w:val="clear" w:color="auto" w:fill="BDD6EE" w:themeFill="accent5" w:themeFillTint="66"/>
      </w:tcPr>
    </w:tblStylePr>
    <w:tblStylePr w:type="firstCol">
      <w:rPr>
        <w:color w:val="FFFFFF" w:themeColor="background1"/>
      </w:rPr>
      <w:tblPr/>
      <w:tcPr>
        <w:shd w:val="clear" w:color="auto" w:fill="2E74B5" w:themeFill="accent5" w:themeFillShade="BF"/>
      </w:tcPr>
    </w:tblStylePr>
    <w:tblStylePr w:type="lastCol">
      <w:rPr>
        <w:color w:val="FFFFFF" w:themeColor="background1"/>
      </w:rPr>
      <w:tblPr/>
      <w:tcPr>
        <w:shd w:val="clear" w:color="auto" w:fill="2E74B5" w:themeFill="accent5" w:themeFillShade="BF"/>
      </w:tcPr>
    </w:tblStylePr>
    <w:tblStylePr w:type="band1Vert">
      <w:tblPr/>
      <w:tcPr>
        <w:shd w:val="clear" w:color="auto" w:fill="ADCCEA" w:themeFill="accent5" w:themeFillTint="7F"/>
      </w:tcPr>
    </w:tblStylePr>
    <w:tblStylePr w:type="band1Horz">
      <w:tblPr/>
      <w:tcPr>
        <w:shd w:val="clear" w:color="auto" w:fill="ADCCEA" w:themeFill="accent5" w:themeFillTint="7F"/>
      </w:tcPr>
    </w:tblStylePr>
  </w:style>
  <w:style w:type="table" w:styleId="FarbigesRaster-Akzent6">
    <w:name w:val="Colorful Grid Accent 6"/>
    <w:basedOn w:val="NormaleTabelle"/>
    <w:uiPriority w:val="73"/>
    <w:rsid w:val="00C8264E"/>
    <w:rPr>
      <w:rFonts w:eastAsia="Cambria" w:cs="Cambria"/>
      <w:color w:val="000000" w:themeColor="text1"/>
      <w:lang w:val="de-DE" w:eastAsia="de-DE"/>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2EFD9" w:themeFill="accent6" w:themeFillTint="33"/>
    </w:tcPr>
    <w:tblStylePr w:type="firstRow">
      <w:rPr>
        <w:b/>
        <w:bCs/>
      </w:rPr>
      <w:tblPr/>
      <w:tcPr>
        <w:shd w:val="clear" w:color="auto" w:fill="C5E0B3" w:themeFill="accent6" w:themeFillTint="66"/>
      </w:tcPr>
    </w:tblStylePr>
    <w:tblStylePr w:type="lastRow">
      <w:rPr>
        <w:b/>
        <w:bCs/>
        <w:color w:val="000000" w:themeColor="text1"/>
      </w:rPr>
      <w:tblPr/>
      <w:tcPr>
        <w:shd w:val="clear" w:color="auto" w:fill="C5E0B3" w:themeFill="accent6" w:themeFillTint="66"/>
      </w:tcPr>
    </w:tblStylePr>
    <w:tblStylePr w:type="firstCol">
      <w:rPr>
        <w:color w:val="FFFFFF" w:themeColor="background1"/>
      </w:rPr>
      <w:tblPr/>
      <w:tcPr>
        <w:shd w:val="clear" w:color="auto" w:fill="538135" w:themeFill="accent6" w:themeFillShade="BF"/>
      </w:tcPr>
    </w:tblStylePr>
    <w:tblStylePr w:type="lastCol">
      <w:rPr>
        <w:color w:val="FFFFFF" w:themeColor="background1"/>
      </w:rPr>
      <w:tblPr/>
      <w:tcPr>
        <w:shd w:val="clear" w:color="auto" w:fill="538135" w:themeFill="accent6" w:themeFillShade="BF"/>
      </w:tc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HelleListe">
    <w:name w:val="Light List"/>
    <w:basedOn w:val="NormaleTabelle"/>
    <w:uiPriority w:val="61"/>
    <w:rsid w:val="00C8264E"/>
    <w:rPr>
      <w:rFonts w:eastAsia="Cambria" w:cs="Cambria"/>
      <w:lang w:val="de-DE" w:eastAsia="de-DE"/>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HelleListe-Akzent1">
    <w:name w:val="Light List Accent 1"/>
    <w:basedOn w:val="NormaleTabelle"/>
    <w:uiPriority w:val="61"/>
    <w:rsid w:val="00C8264E"/>
    <w:rPr>
      <w:rFonts w:eastAsia="Cambria" w:cs="Cambria"/>
      <w:lang w:val="de-DE" w:eastAsia="de-DE"/>
    </w:rPr>
    <w:tblPr>
      <w:tblStyleRowBandSize w:val="1"/>
      <w:tblStyleColBandSize w:val="1"/>
      <w:tblInd w:w="0" w:type="dxa"/>
      <w:tblBorders>
        <w:top w:val="single" w:sz="8" w:space="0" w:color="4472C4" w:themeColor="accent1"/>
        <w:left w:val="single" w:sz="8" w:space="0" w:color="4472C4" w:themeColor="accent1"/>
        <w:bottom w:val="single" w:sz="8" w:space="0" w:color="4472C4" w:themeColor="accent1"/>
        <w:right w:val="single" w:sz="8" w:space="0" w:color="4472C4"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472C4" w:themeFill="accent1"/>
      </w:tcPr>
    </w:tblStylePr>
    <w:tblStylePr w:type="lastRow">
      <w:pPr>
        <w:spacing w:before="0" w:after="0" w:line="240" w:lineRule="auto"/>
      </w:pPr>
      <w:rPr>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tcBorders>
      </w:tcPr>
    </w:tblStylePr>
    <w:tblStylePr w:type="firstCol">
      <w:rPr>
        <w:b/>
        <w:bCs/>
      </w:rPr>
    </w:tblStylePr>
    <w:tblStylePr w:type="lastCol">
      <w:rPr>
        <w:b/>
        <w:bCs/>
      </w:r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style>
  <w:style w:type="table" w:styleId="HelleListe-Akzent2">
    <w:name w:val="Light List Accent 2"/>
    <w:basedOn w:val="NormaleTabelle"/>
    <w:uiPriority w:val="61"/>
    <w:rsid w:val="00C8264E"/>
    <w:rPr>
      <w:rFonts w:eastAsia="Cambria" w:cs="Cambria"/>
      <w:lang w:val="de-DE" w:eastAsia="de-DE"/>
    </w:rPr>
    <w:tblPr>
      <w:tblStyleRowBandSize w:val="1"/>
      <w:tblStyleColBandSize w:val="1"/>
      <w:tblInd w:w="0" w:type="dxa"/>
      <w:tblBorders>
        <w:top w:val="single" w:sz="8" w:space="0" w:color="ED7D31" w:themeColor="accent2"/>
        <w:left w:val="single" w:sz="8" w:space="0" w:color="ED7D31" w:themeColor="accent2"/>
        <w:bottom w:val="single" w:sz="8" w:space="0" w:color="ED7D31" w:themeColor="accent2"/>
        <w:right w:val="single" w:sz="8" w:space="0" w:color="ED7D31"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ED7D31" w:themeFill="accent2"/>
      </w:tcPr>
    </w:tblStylePr>
    <w:tblStylePr w:type="lastRow">
      <w:pPr>
        <w:spacing w:before="0" w:after="0" w:line="240" w:lineRule="auto"/>
      </w:pPr>
      <w:rPr>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tcBorders>
      </w:tcPr>
    </w:tblStylePr>
    <w:tblStylePr w:type="firstCol">
      <w:rPr>
        <w:b/>
        <w:bCs/>
      </w:rPr>
    </w:tblStylePr>
    <w:tblStylePr w:type="lastCol">
      <w:rPr>
        <w:b/>
        <w:bCs/>
      </w:r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style>
  <w:style w:type="table" w:styleId="HelleListe-Akzent3">
    <w:name w:val="Light List Accent 3"/>
    <w:basedOn w:val="NormaleTabelle"/>
    <w:uiPriority w:val="61"/>
    <w:rsid w:val="00C8264E"/>
    <w:rPr>
      <w:rFonts w:eastAsia="Cambria" w:cs="Cambria"/>
      <w:lang w:val="de-DE" w:eastAsia="de-DE"/>
    </w:rPr>
    <w:tblPr>
      <w:tblStyleRowBandSize w:val="1"/>
      <w:tblStyleColBandSize w:val="1"/>
      <w:tblInd w:w="0" w:type="dxa"/>
      <w:tblBorders>
        <w:top w:val="single" w:sz="8" w:space="0" w:color="A5A5A5" w:themeColor="accent3"/>
        <w:left w:val="single" w:sz="8" w:space="0" w:color="A5A5A5" w:themeColor="accent3"/>
        <w:bottom w:val="single" w:sz="8" w:space="0" w:color="A5A5A5" w:themeColor="accent3"/>
        <w:right w:val="single" w:sz="8" w:space="0" w:color="A5A5A5"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table" w:styleId="HelleListe-Akzent4">
    <w:name w:val="Light List Accent 4"/>
    <w:basedOn w:val="NormaleTabelle"/>
    <w:uiPriority w:val="61"/>
    <w:rsid w:val="00C8264E"/>
    <w:rPr>
      <w:rFonts w:eastAsia="Cambria" w:cs="Cambria"/>
      <w:lang w:val="de-DE" w:eastAsia="de-DE"/>
    </w:rPr>
    <w:tblPr>
      <w:tblStyleRowBandSize w:val="1"/>
      <w:tblStyleColBandSize w:val="1"/>
      <w:tblInd w:w="0" w:type="dxa"/>
      <w:tblBorders>
        <w:top w:val="single" w:sz="8" w:space="0" w:color="FFC000" w:themeColor="accent4"/>
        <w:left w:val="single" w:sz="8" w:space="0" w:color="FFC000" w:themeColor="accent4"/>
        <w:bottom w:val="single" w:sz="8" w:space="0" w:color="FFC000" w:themeColor="accent4"/>
        <w:right w:val="single" w:sz="8" w:space="0" w:color="FFC000"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FC000" w:themeFill="accent4"/>
      </w:tcPr>
    </w:tblStylePr>
    <w:tblStylePr w:type="lastRow">
      <w:pPr>
        <w:spacing w:before="0" w:after="0" w:line="240" w:lineRule="auto"/>
      </w:pPr>
      <w:rPr>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tcBorders>
      </w:tcPr>
    </w:tblStylePr>
    <w:tblStylePr w:type="firstCol">
      <w:rPr>
        <w:b/>
        <w:bCs/>
      </w:rPr>
    </w:tblStylePr>
    <w:tblStylePr w:type="lastCol">
      <w:rPr>
        <w:b/>
        <w:bCs/>
      </w:r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style>
  <w:style w:type="table" w:styleId="HelleListe-Akzent5">
    <w:name w:val="Light List Accent 5"/>
    <w:basedOn w:val="NormaleTabelle"/>
    <w:uiPriority w:val="61"/>
    <w:rsid w:val="00C8264E"/>
    <w:rPr>
      <w:rFonts w:eastAsia="Cambria" w:cs="Cambria"/>
      <w:lang w:val="de-DE" w:eastAsia="de-DE"/>
    </w:rPr>
    <w:tblPr>
      <w:tblStyleRowBandSize w:val="1"/>
      <w:tblStyleColBandSize w:val="1"/>
      <w:tblInd w:w="0" w:type="dxa"/>
      <w:tblBorders>
        <w:top w:val="single" w:sz="8" w:space="0" w:color="5B9BD5" w:themeColor="accent5"/>
        <w:left w:val="single" w:sz="8" w:space="0" w:color="5B9BD5" w:themeColor="accent5"/>
        <w:bottom w:val="single" w:sz="8" w:space="0" w:color="5B9BD5" w:themeColor="accent5"/>
        <w:right w:val="single" w:sz="8" w:space="0" w:color="5B9BD5"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5B9BD5" w:themeFill="accent5"/>
      </w:tcPr>
    </w:tblStylePr>
    <w:tblStylePr w:type="lastRow">
      <w:pPr>
        <w:spacing w:before="0" w:after="0" w:line="240" w:lineRule="auto"/>
      </w:pPr>
      <w:rPr>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tcBorders>
      </w:tcPr>
    </w:tblStylePr>
    <w:tblStylePr w:type="firstCol">
      <w:rPr>
        <w:b/>
        <w:bCs/>
      </w:rPr>
    </w:tblStylePr>
    <w:tblStylePr w:type="lastCol">
      <w:rPr>
        <w:b/>
        <w:bCs/>
      </w:r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style>
  <w:style w:type="table" w:styleId="HelleListe-Akzent6">
    <w:name w:val="Light List Accent 6"/>
    <w:basedOn w:val="NormaleTabelle"/>
    <w:uiPriority w:val="61"/>
    <w:rsid w:val="00C8264E"/>
    <w:rPr>
      <w:rFonts w:eastAsia="Cambria" w:cs="Cambria"/>
      <w:lang w:val="de-DE" w:eastAsia="de-DE"/>
    </w:rPr>
    <w:tblPr>
      <w:tblStyleRowBandSize w:val="1"/>
      <w:tblStyleColBandSize w:val="1"/>
      <w:tblInd w:w="0" w:type="dxa"/>
      <w:tblBorders>
        <w:top w:val="single" w:sz="8" w:space="0" w:color="70AD47" w:themeColor="accent6"/>
        <w:left w:val="single" w:sz="8" w:space="0" w:color="70AD47" w:themeColor="accent6"/>
        <w:bottom w:val="single" w:sz="8" w:space="0" w:color="70AD47" w:themeColor="accent6"/>
        <w:right w:val="single" w:sz="8" w:space="0" w:color="70AD47"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70AD47" w:themeFill="accent6"/>
      </w:tcPr>
    </w:tblStylePr>
    <w:tblStylePr w:type="lastRow">
      <w:pPr>
        <w:spacing w:before="0" w:after="0" w:line="240" w:lineRule="auto"/>
      </w:pPr>
      <w:rPr>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tcBorders>
      </w:tcPr>
    </w:tblStylePr>
    <w:tblStylePr w:type="firstCol">
      <w:rPr>
        <w:b/>
        <w:bCs/>
      </w:rPr>
    </w:tblStylePr>
    <w:tblStylePr w:type="lastCol">
      <w:rPr>
        <w:b/>
        <w:bCs/>
      </w:r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style>
  <w:style w:type="table" w:styleId="HelleSchattierung">
    <w:name w:val="Light Shading"/>
    <w:basedOn w:val="NormaleTabelle"/>
    <w:uiPriority w:val="60"/>
    <w:rsid w:val="00C8264E"/>
    <w:rPr>
      <w:rFonts w:eastAsia="Cambria" w:cs="Cambria"/>
      <w:color w:val="000000" w:themeColor="text1" w:themeShade="BF"/>
      <w:lang w:val="de-DE" w:eastAsia="de-DE"/>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HelleSchattierung-Akzent1">
    <w:name w:val="Light Shading Accent 1"/>
    <w:basedOn w:val="NormaleTabelle"/>
    <w:uiPriority w:val="60"/>
    <w:rsid w:val="00C8264E"/>
    <w:rPr>
      <w:rFonts w:eastAsia="Cambria" w:cs="Cambria"/>
      <w:color w:val="2F5496" w:themeColor="accent1" w:themeShade="BF"/>
      <w:lang w:val="de-DE" w:eastAsia="de-DE"/>
    </w:rPr>
    <w:tblPr>
      <w:tblStyleRowBandSize w:val="1"/>
      <w:tblStyleColBandSize w:val="1"/>
      <w:tblInd w:w="0" w:type="dxa"/>
      <w:tblBorders>
        <w:top w:val="single" w:sz="8" w:space="0" w:color="4472C4" w:themeColor="accent1"/>
        <w:bottom w:val="single" w:sz="8" w:space="0" w:color="4472C4"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styleId="HelleSchattierung-Akzent2">
    <w:name w:val="Light Shading Accent 2"/>
    <w:basedOn w:val="NormaleTabelle"/>
    <w:uiPriority w:val="60"/>
    <w:rsid w:val="00C8264E"/>
    <w:rPr>
      <w:rFonts w:eastAsia="Cambria" w:cs="Cambria"/>
      <w:color w:val="C45911" w:themeColor="accent2" w:themeShade="BF"/>
      <w:lang w:val="de-DE" w:eastAsia="de-DE"/>
    </w:rPr>
    <w:tblPr>
      <w:tblStyleRowBandSize w:val="1"/>
      <w:tblStyleColBandSize w:val="1"/>
      <w:tblInd w:w="0" w:type="dxa"/>
      <w:tblBorders>
        <w:top w:val="single" w:sz="8" w:space="0" w:color="ED7D31" w:themeColor="accent2"/>
        <w:bottom w:val="single" w:sz="8" w:space="0" w:color="ED7D31"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table" w:styleId="HelleSchattierung-Akzent3">
    <w:name w:val="Light Shading Accent 3"/>
    <w:basedOn w:val="NormaleTabelle"/>
    <w:uiPriority w:val="60"/>
    <w:rsid w:val="00C8264E"/>
    <w:rPr>
      <w:rFonts w:eastAsia="Cambria" w:cs="Cambria"/>
      <w:color w:val="7B7B7B" w:themeColor="accent3" w:themeShade="BF"/>
      <w:lang w:val="de-DE" w:eastAsia="de-DE"/>
    </w:rPr>
    <w:tblPr>
      <w:tblStyleRowBandSize w:val="1"/>
      <w:tblStyleColBandSize w:val="1"/>
      <w:tblInd w:w="0" w:type="dxa"/>
      <w:tblBorders>
        <w:top w:val="single" w:sz="8" w:space="0" w:color="A5A5A5" w:themeColor="accent3"/>
        <w:bottom w:val="single" w:sz="8" w:space="0" w:color="A5A5A5"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styleId="HelleSchattierung-Akzent4">
    <w:name w:val="Light Shading Accent 4"/>
    <w:basedOn w:val="NormaleTabelle"/>
    <w:uiPriority w:val="60"/>
    <w:rsid w:val="00C8264E"/>
    <w:rPr>
      <w:rFonts w:eastAsia="Cambria" w:cs="Cambria"/>
      <w:color w:val="BF8F00" w:themeColor="accent4" w:themeShade="BF"/>
      <w:lang w:val="de-DE" w:eastAsia="de-DE"/>
    </w:rPr>
    <w:tblPr>
      <w:tblStyleRowBandSize w:val="1"/>
      <w:tblStyleColBandSize w:val="1"/>
      <w:tblInd w:w="0" w:type="dxa"/>
      <w:tblBorders>
        <w:top w:val="single" w:sz="8" w:space="0" w:color="FFC000" w:themeColor="accent4"/>
        <w:bottom w:val="single" w:sz="8" w:space="0" w:color="FFC000"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la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left w:val="nil"/>
          <w:right w:val="nil"/>
          <w:insideH w:val="nil"/>
          <w:insideV w:val="nil"/>
        </w:tcBorders>
        <w:shd w:val="clear" w:color="auto" w:fill="FFEFC0" w:themeFill="accent4" w:themeFillTint="3F"/>
      </w:tcPr>
    </w:tblStylePr>
  </w:style>
  <w:style w:type="table" w:styleId="HelleSchattierung-Akzent5">
    <w:name w:val="Light Shading Accent 5"/>
    <w:basedOn w:val="NormaleTabelle"/>
    <w:uiPriority w:val="60"/>
    <w:rsid w:val="00C8264E"/>
    <w:rPr>
      <w:rFonts w:eastAsia="Cambria" w:cs="Cambria"/>
      <w:color w:val="2E74B5" w:themeColor="accent5" w:themeShade="BF"/>
      <w:lang w:val="de-DE" w:eastAsia="de-DE"/>
    </w:rPr>
    <w:tblPr>
      <w:tblStyleRowBandSize w:val="1"/>
      <w:tblStyleColBandSize w:val="1"/>
      <w:tblInd w:w="0" w:type="dxa"/>
      <w:tblBorders>
        <w:top w:val="single" w:sz="8" w:space="0" w:color="5B9BD5" w:themeColor="accent5"/>
        <w:bottom w:val="single" w:sz="8" w:space="0" w:color="5B9BD5"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5B9BD5" w:themeColor="accent5"/>
          <w:left w:val="nil"/>
          <w:bottom w:val="single" w:sz="8" w:space="0" w:color="5B9BD5" w:themeColor="accent5"/>
          <w:right w:val="nil"/>
          <w:insideH w:val="nil"/>
          <w:insideV w:val="nil"/>
        </w:tcBorders>
      </w:tcPr>
    </w:tblStylePr>
    <w:tblStylePr w:type="lastRow">
      <w:pPr>
        <w:spacing w:before="0" w:after="0" w:line="240" w:lineRule="auto"/>
      </w:pPr>
      <w:rPr>
        <w:b/>
        <w:bCs/>
      </w:rPr>
      <w:tblPr/>
      <w:tcPr>
        <w:tcBorders>
          <w:top w:val="single" w:sz="8" w:space="0" w:color="5B9BD5" w:themeColor="accent5"/>
          <w:left w:val="nil"/>
          <w:bottom w:val="single" w:sz="8" w:space="0" w:color="5B9BD5"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5" w:themeFillTint="3F"/>
      </w:tcPr>
    </w:tblStylePr>
    <w:tblStylePr w:type="band1Horz">
      <w:tblPr/>
      <w:tcPr>
        <w:tcBorders>
          <w:left w:val="nil"/>
          <w:right w:val="nil"/>
          <w:insideH w:val="nil"/>
          <w:insideV w:val="nil"/>
        </w:tcBorders>
        <w:shd w:val="clear" w:color="auto" w:fill="D6E6F4" w:themeFill="accent5" w:themeFillTint="3F"/>
      </w:tcPr>
    </w:tblStylePr>
  </w:style>
  <w:style w:type="table" w:styleId="HelleSchattierung-Akzent6">
    <w:name w:val="Light Shading Accent 6"/>
    <w:basedOn w:val="NormaleTabelle"/>
    <w:uiPriority w:val="60"/>
    <w:rsid w:val="00C8264E"/>
    <w:rPr>
      <w:rFonts w:eastAsia="Cambria" w:cs="Cambria"/>
      <w:color w:val="538135" w:themeColor="accent6" w:themeShade="BF"/>
      <w:lang w:val="de-DE" w:eastAsia="de-DE"/>
    </w:rPr>
    <w:tblPr>
      <w:tblStyleRowBandSize w:val="1"/>
      <w:tblStyleColBandSize w:val="1"/>
      <w:tblInd w:w="0" w:type="dxa"/>
      <w:tblBorders>
        <w:top w:val="single" w:sz="8" w:space="0" w:color="70AD47" w:themeColor="accent6"/>
        <w:bottom w:val="single" w:sz="8" w:space="0" w:color="70AD47"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la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left w:val="nil"/>
          <w:right w:val="nil"/>
          <w:insideH w:val="nil"/>
          <w:insideV w:val="nil"/>
        </w:tcBorders>
        <w:shd w:val="clear" w:color="auto" w:fill="DBEBD0" w:themeFill="accent6" w:themeFillTint="3F"/>
      </w:tcPr>
    </w:tblStylePr>
  </w:style>
  <w:style w:type="table" w:styleId="HellesRaster">
    <w:name w:val="Light Grid"/>
    <w:basedOn w:val="NormaleTabelle"/>
    <w:uiPriority w:val="62"/>
    <w:rsid w:val="00C8264E"/>
    <w:rPr>
      <w:rFonts w:eastAsia="Cambria" w:cs="Cambria"/>
      <w:lang w:val="de-DE" w:eastAsia="de-DE"/>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HellesRaster-Akzent1">
    <w:name w:val="Light Grid Accent 1"/>
    <w:basedOn w:val="NormaleTabelle"/>
    <w:uiPriority w:val="62"/>
    <w:rsid w:val="00C8264E"/>
    <w:rPr>
      <w:rFonts w:eastAsia="Cambria" w:cs="Cambria"/>
      <w:lang w:val="de-DE" w:eastAsia="de-DE"/>
    </w:rPr>
    <w:tblPr>
      <w:tblStyleRowBandSize w:val="1"/>
      <w:tblStyleColBandSize w:val="1"/>
      <w:tblInd w:w="0" w:type="dxa"/>
      <w:tblBorders>
        <w:top w:val="single" w:sz="8" w:space="0" w:color="4472C4" w:themeColor="accent1"/>
        <w:left w:val="single" w:sz="8" w:space="0" w:color="4472C4" w:themeColor="accent1"/>
        <w:bottom w:val="single" w:sz="8" w:space="0" w:color="4472C4" w:themeColor="accent1"/>
        <w:right w:val="single" w:sz="8" w:space="0" w:color="4472C4" w:themeColor="accent1"/>
        <w:insideH w:val="single" w:sz="8" w:space="0" w:color="4472C4" w:themeColor="accent1"/>
        <w:insideV w:val="single" w:sz="8" w:space="0" w:color="4472C4"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472C4" w:themeColor="accent1"/>
          <w:left w:val="single" w:sz="8" w:space="0" w:color="4472C4" w:themeColor="accent1"/>
          <w:bottom w:val="single" w:sz="18" w:space="0" w:color="4472C4" w:themeColor="accent1"/>
          <w:right w:val="single" w:sz="8" w:space="0" w:color="4472C4" w:themeColor="accent1"/>
          <w:insideH w:val="nil"/>
          <w:insideV w:val="single" w:sz="8" w:space="0" w:color="4472C4"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insideH w:val="nil"/>
          <w:insideV w:val="single" w:sz="8" w:space="0" w:color="4472C4"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shd w:val="clear" w:color="auto" w:fill="D0DBF0" w:themeFill="accent1" w:themeFillTint="3F"/>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insideV w:val="single" w:sz="8" w:space="0" w:color="4472C4" w:themeColor="accent1"/>
        </w:tcBorders>
        <w:shd w:val="clear" w:color="auto" w:fill="D0DBF0" w:themeFill="accent1" w:themeFillTint="3F"/>
      </w:tcPr>
    </w:tblStylePr>
    <w:tblStylePr w:type="band2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insideV w:val="single" w:sz="8" w:space="0" w:color="4472C4" w:themeColor="accent1"/>
        </w:tcBorders>
      </w:tcPr>
    </w:tblStylePr>
  </w:style>
  <w:style w:type="table" w:styleId="HellesRaster-Akzent2">
    <w:name w:val="Light Grid Accent 2"/>
    <w:basedOn w:val="NormaleTabelle"/>
    <w:uiPriority w:val="62"/>
    <w:rsid w:val="00C8264E"/>
    <w:rPr>
      <w:rFonts w:eastAsia="Cambria" w:cs="Cambria"/>
      <w:lang w:val="de-DE" w:eastAsia="de-DE"/>
    </w:rPr>
    <w:tblPr>
      <w:tblStyleRowBandSize w:val="1"/>
      <w:tblStyleColBandSize w:val="1"/>
      <w:tblInd w:w="0" w:type="dxa"/>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18" w:space="0" w:color="ED7D31" w:themeColor="accent2"/>
          <w:right w:val="single" w:sz="8" w:space="0" w:color="ED7D31" w:themeColor="accent2"/>
          <w:insideH w:val="nil"/>
          <w:insideV w:val="single" w:sz="8" w:space="0" w:color="ED7D3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insideH w:val="nil"/>
          <w:insideV w:val="single" w:sz="8" w:space="0" w:color="ED7D3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shd w:val="clear" w:color="auto" w:fill="FADECB" w:themeFill="accent2" w:themeFillTint="3F"/>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shd w:val="clear" w:color="auto" w:fill="FADECB" w:themeFill="accent2" w:themeFillTint="3F"/>
      </w:tcPr>
    </w:tblStylePr>
    <w:tblStylePr w:type="band2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tcPr>
    </w:tblStylePr>
  </w:style>
  <w:style w:type="table" w:styleId="HellesRaster-Akzent3">
    <w:name w:val="Light Grid Accent 3"/>
    <w:basedOn w:val="NormaleTabelle"/>
    <w:uiPriority w:val="62"/>
    <w:rsid w:val="00C8264E"/>
    <w:rPr>
      <w:rFonts w:eastAsia="Cambria" w:cs="Cambria"/>
      <w:lang w:val="de-DE" w:eastAsia="de-DE"/>
    </w:rPr>
    <w:tblPr>
      <w:tblStyleRowBandSize w:val="1"/>
      <w:tblStyleColBandSize w:val="1"/>
      <w:tblInd w:w="0" w:type="dxa"/>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18" w:space="0" w:color="A5A5A5" w:themeColor="accent3"/>
          <w:right w:val="single" w:sz="8" w:space="0" w:color="A5A5A5" w:themeColor="accent3"/>
          <w:insideH w:val="nil"/>
          <w:insideV w:val="single" w:sz="8" w:space="0" w:color="A5A5A5"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insideH w:val="nil"/>
          <w:insideV w:val="single" w:sz="8" w:space="0" w:color="A5A5A5"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E8E8E8" w:themeFill="accent3" w:themeFillTint="3F"/>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shd w:val="clear" w:color="auto" w:fill="E8E8E8" w:themeFill="accent3" w:themeFillTint="3F"/>
      </w:tcPr>
    </w:tblStylePr>
    <w:tblStylePr w:type="band2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tcPr>
    </w:tblStylePr>
  </w:style>
  <w:style w:type="table" w:styleId="HellesRaster-Akzent4">
    <w:name w:val="Light Grid Accent 4"/>
    <w:basedOn w:val="NormaleTabelle"/>
    <w:uiPriority w:val="62"/>
    <w:rsid w:val="00C8264E"/>
    <w:rPr>
      <w:rFonts w:eastAsia="Cambria" w:cs="Cambria"/>
      <w:lang w:val="de-DE" w:eastAsia="de-DE"/>
    </w:rPr>
    <w:tblPr>
      <w:tblStyleRowBandSize w:val="1"/>
      <w:tblStyleColBandSize w:val="1"/>
      <w:tblInd w:w="0" w:type="dxa"/>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table" w:styleId="HellesRaster-Akzent5">
    <w:name w:val="Light Grid Accent 5"/>
    <w:basedOn w:val="NormaleTabelle"/>
    <w:uiPriority w:val="62"/>
    <w:rsid w:val="00C8264E"/>
    <w:rPr>
      <w:rFonts w:eastAsia="Cambria" w:cs="Cambria"/>
      <w:lang w:val="de-DE" w:eastAsia="de-DE"/>
    </w:rPr>
    <w:tblPr>
      <w:tblStyleRowBandSize w:val="1"/>
      <w:tblStyleColBandSize w:val="1"/>
      <w:tblInd w:w="0" w:type="dxa"/>
      <w:tblBorders>
        <w:top w:val="single" w:sz="8" w:space="0" w:color="5B9BD5" w:themeColor="accent5"/>
        <w:left w:val="single" w:sz="8" w:space="0" w:color="5B9BD5" w:themeColor="accent5"/>
        <w:bottom w:val="single" w:sz="8" w:space="0" w:color="5B9BD5" w:themeColor="accent5"/>
        <w:right w:val="single" w:sz="8" w:space="0" w:color="5B9BD5" w:themeColor="accent5"/>
        <w:insideH w:val="single" w:sz="8" w:space="0" w:color="5B9BD5" w:themeColor="accent5"/>
        <w:insideV w:val="single" w:sz="8" w:space="0" w:color="5B9BD5"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5"/>
          <w:left w:val="single" w:sz="8" w:space="0" w:color="5B9BD5" w:themeColor="accent5"/>
          <w:bottom w:val="single" w:sz="18" w:space="0" w:color="5B9BD5" w:themeColor="accent5"/>
          <w:right w:val="single" w:sz="8" w:space="0" w:color="5B9BD5" w:themeColor="accent5"/>
          <w:insideH w:val="nil"/>
          <w:insideV w:val="single" w:sz="8" w:space="0" w:color="5B9BD5"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insideH w:val="nil"/>
          <w:insideV w:val="single" w:sz="8" w:space="0" w:color="5B9BD5"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shd w:val="clear" w:color="auto" w:fill="D6E6F4" w:themeFill="accent5" w:themeFillTint="3F"/>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insideV w:val="single" w:sz="8" w:space="0" w:color="5B9BD5" w:themeColor="accent5"/>
        </w:tcBorders>
        <w:shd w:val="clear" w:color="auto" w:fill="D6E6F4" w:themeFill="accent5" w:themeFillTint="3F"/>
      </w:tcPr>
    </w:tblStylePr>
    <w:tblStylePr w:type="band2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insideV w:val="single" w:sz="8" w:space="0" w:color="5B9BD5" w:themeColor="accent5"/>
        </w:tcBorders>
      </w:tcPr>
    </w:tblStylePr>
  </w:style>
  <w:style w:type="table" w:styleId="HellesRaster-Akzent6">
    <w:name w:val="Light Grid Accent 6"/>
    <w:basedOn w:val="NormaleTabelle"/>
    <w:uiPriority w:val="62"/>
    <w:rsid w:val="00C8264E"/>
    <w:rPr>
      <w:rFonts w:eastAsia="Cambria" w:cs="Cambria"/>
      <w:lang w:val="de-DE" w:eastAsia="de-DE"/>
    </w:rPr>
    <w:tblPr>
      <w:tblStyleRowBandSize w:val="1"/>
      <w:tblStyleColBandSize w:val="1"/>
      <w:tblInd w:w="0" w:type="dxa"/>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18" w:space="0" w:color="70AD47" w:themeColor="accent6"/>
          <w:right w:val="single" w:sz="8" w:space="0" w:color="70AD47" w:themeColor="accent6"/>
          <w:insideH w:val="nil"/>
          <w:insideV w:val="single" w:sz="8" w:space="0" w:color="70AD47"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insideH w:val="nil"/>
          <w:insideV w:val="single" w:sz="8" w:space="0" w:color="70AD47"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shd w:val="clear" w:color="auto" w:fill="DBEBD0" w:themeFill="accent6" w:themeFillTint="3F"/>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shd w:val="clear" w:color="auto" w:fill="DBEBD0" w:themeFill="accent6" w:themeFillTint="3F"/>
      </w:tcPr>
    </w:tblStylePr>
    <w:tblStylePr w:type="band2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tcPr>
    </w:tblStylePr>
  </w:style>
  <w:style w:type="paragraph" w:styleId="HTMLAdresse">
    <w:name w:val="HTML Address"/>
    <w:basedOn w:val="Standard"/>
    <w:link w:val="HTMLAdresseZchn"/>
    <w:rsid w:val="00C8264E"/>
    <w:pPr>
      <w:tabs>
        <w:tab w:val="clear" w:pos="403"/>
      </w:tabs>
      <w:spacing w:after="0" w:line="240" w:lineRule="auto"/>
    </w:pPr>
    <w:rPr>
      <w:rFonts w:eastAsia="MS Mincho" w:cs="Cambria"/>
      <w:i/>
      <w:iCs/>
      <w:szCs w:val="20"/>
      <w:lang w:eastAsia="fr-FR"/>
    </w:rPr>
  </w:style>
  <w:style w:type="character" w:customStyle="1" w:styleId="HTMLAdresseZchn">
    <w:name w:val="HTML Adresse Zchn"/>
    <w:basedOn w:val="Absatz-Standardschriftart"/>
    <w:link w:val="HTMLAdresse"/>
    <w:rsid w:val="00C8264E"/>
    <w:rPr>
      <w:rFonts w:eastAsia="MS Mincho" w:cs="Cambria"/>
      <w:i/>
      <w:iCs/>
      <w:sz w:val="22"/>
      <w:lang w:val="en-GB" w:eastAsia="fr-FR"/>
    </w:rPr>
  </w:style>
  <w:style w:type="paragraph" w:styleId="HTMLVorformatiert">
    <w:name w:val="HTML Preformatted"/>
    <w:basedOn w:val="Standard"/>
    <w:link w:val="HTMLVorformatiertZchn"/>
    <w:rsid w:val="00C8264E"/>
    <w:pPr>
      <w:tabs>
        <w:tab w:val="clear" w:pos="403"/>
      </w:tabs>
      <w:spacing w:after="0" w:line="240" w:lineRule="auto"/>
    </w:pPr>
    <w:rPr>
      <w:rFonts w:eastAsia="MS Mincho" w:cs="Cambria"/>
      <w:szCs w:val="20"/>
      <w:lang w:eastAsia="fr-FR"/>
    </w:rPr>
  </w:style>
  <w:style w:type="character" w:customStyle="1" w:styleId="HTMLVorformatiertZchn">
    <w:name w:val="HTML Vorformatiert Zchn"/>
    <w:basedOn w:val="Absatz-Standardschriftart"/>
    <w:link w:val="HTMLVorformatiert"/>
    <w:rsid w:val="00C8264E"/>
    <w:rPr>
      <w:rFonts w:eastAsia="MS Mincho" w:cs="Cambria"/>
      <w:sz w:val="22"/>
      <w:lang w:val="en-GB" w:eastAsia="fr-FR"/>
    </w:rPr>
  </w:style>
  <w:style w:type="paragraph" w:styleId="Inhaltsverzeichnisberschrift">
    <w:name w:val="TOC Heading"/>
    <w:basedOn w:val="berschrift1"/>
    <w:next w:val="Standard"/>
    <w:uiPriority w:val="39"/>
    <w:semiHidden/>
    <w:unhideWhenUsed/>
    <w:qFormat/>
    <w:rsid w:val="00C8264E"/>
    <w:pPr>
      <w:keepLines/>
      <w:numPr>
        <w:numId w:val="0"/>
      </w:numPr>
      <w:tabs>
        <w:tab w:val="clear" w:pos="400"/>
        <w:tab w:val="clear" w:pos="560"/>
      </w:tabs>
      <w:suppressAutoHyphens w:val="0"/>
      <w:spacing w:before="480" w:after="0" w:line="230" w:lineRule="atLeast"/>
      <w:jc w:val="both"/>
      <w:outlineLvl w:val="9"/>
    </w:pPr>
    <w:rPr>
      <w:rFonts w:asciiTheme="majorHAnsi" w:eastAsiaTheme="majorEastAsia" w:hAnsiTheme="majorHAnsi" w:cstheme="majorBidi"/>
      <w:bCs/>
      <w:color w:val="2F5496" w:themeColor="accent1" w:themeShade="BF"/>
      <w:sz w:val="30"/>
      <w:szCs w:val="30"/>
      <w:lang w:eastAsia="fr-FR"/>
    </w:rPr>
  </w:style>
  <w:style w:type="paragraph" w:styleId="IntensivesZitat">
    <w:name w:val="Intense Quote"/>
    <w:basedOn w:val="Standard"/>
    <w:next w:val="Standard"/>
    <w:link w:val="IntensivesZitatZchn"/>
    <w:uiPriority w:val="30"/>
    <w:qFormat/>
    <w:rsid w:val="00C8264E"/>
    <w:pPr>
      <w:pBdr>
        <w:bottom w:val="single" w:sz="4" w:space="4" w:color="4472C4" w:themeColor="accent1"/>
      </w:pBdr>
      <w:tabs>
        <w:tab w:val="clear" w:pos="403"/>
      </w:tabs>
      <w:spacing w:before="200" w:after="280" w:line="230" w:lineRule="atLeast"/>
      <w:ind w:left="936" w:right="936"/>
    </w:pPr>
    <w:rPr>
      <w:rFonts w:eastAsia="MS Mincho" w:cs="Cambria"/>
      <w:b/>
      <w:bCs/>
      <w:i/>
      <w:iCs/>
      <w:color w:val="4472C4" w:themeColor="accent1"/>
      <w:szCs w:val="20"/>
      <w:lang w:eastAsia="fr-FR"/>
    </w:rPr>
  </w:style>
  <w:style w:type="character" w:customStyle="1" w:styleId="IntensivesZitatZchn">
    <w:name w:val="Intensives Zitat Zchn"/>
    <w:basedOn w:val="Absatz-Standardschriftart"/>
    <w:link w:val="IntensivesZitat"/>
    <w:uiPriority w:val="30"/>
    <w:rsid w:val="00C8264E"/>
    <w:rPr>
      <w:rFonts w:eastAsia="MS Mincho" w:cs="Cambria"/>
      <w:b/>
      <w:bCs/>
      <w:i/>
      <w:iCs/>
      <w:color w:val="4472C4" w:themeColor="accent1"/>
      <w:sz w:val="22"/>
      <w:lang w:val="en-GB" w:eastAsia="fr-FR"/>
    </w:rPr>
  </w:style>
  <w:style w:type="paragraph" w:styleId="KeinLeerraum">
    <w:name w:val="No Spacing"/>
    <w:uiPriority w:val="1"/>
    <w:qFormat/>
    <w:rsid w:val="00C8264E"/>
    <w:pPr>
      <w:jc w:val="both"/>
    </w:pPr>
    <w:rPr>
      <w:rFonts w:eastAsia="MS Mincho" w:cs="Cambria"/>
      <w:lang w:val="en-GB" w:eastAsia="fr-FR"/>
    </w:rPr>
  </w:style>
  <w:style w:type="paragraph" w:styleId="Kommentarthema">
    <w:name w:val="annotation subject"/>
    <w:basedOn w:val="Kommentartext"/>
    <w:next w:val="Kommentartext"/>
    <w:link w:val="KommentarthemaZchn"/>
    <w:rsid w:val="00C8264E"/>
    <w:pPr>
      <w:spacing w:line="240" w:lineRule="auto"/>
    </w:pPr>
    <w:rPr>
      <w:b/>
      <w:bCs/>
    </w:rPr>
  </w:style>
  <w:style w:type="character" w:customStyle="1" w:styleId="KommentarthemaZchn">
    <w:name w:val="Kommentarthema Zchn"/>
    <w:basedOn w:val="KommentartextZchn"/>
    <w:link w:val="Kommentarthema"/>
    <w:rsid w:val="00C8264E"/>
    <w:rPr>
      <w:rFonts w:eastAsia="MS Mincho" w:cs="Cambria"/>
      <w:b/>
      <w:bCs/>
      <w:sz w:val="22"/>
      <w:lang w:val="en-GB" w:eastAsia="fr-FR"/>
    </w:rPr>
  </w:style>
  <w:style w:type="paragraph" w:styleId="Listenabsatz">
    <w:name w:val="List Paragraph"/>
    <w:basedOn w:val="Standard"/>
    <w:uiPriority w:val="34"/>
    <w:qFormat/>
    <w:rsid w:val="00C8264E"/>
    <w:pPr>
      <w:tabs>
        <w:tab w:val="clear" w:pos="403"/>
      </w:tabs>
      <w:spacing w:line="230" w:lineRule="atLeast"/>
      <w:ind w:left="720"/>
      <w:contextualSpacing/>
    </w:pPr>
    <w:rPr>
      <w:rFonts w:eastAsia="MS Mincho" w:cs="Cambria"/>
      <w:szCs w:val="20"/>
      <w:lang w:eastAsia="fr-FR"/>
    </w:rPr>
  </w:style>
  <w:style w:type="paragraph" w:styleId="Literaturverzeichnis">
    <w:name w:val="Bibliography"/>
    <w:basedOn w:val="Standard"/>
    <w:next w:val="Standard"/>
    <w:uiPriority w:val="37"/>
    <w:semiHidden/>
    <w:unhideWhenUsed/>
    <w:rsid w:val="00C8264E"/>
    <w:pPr>
      <w:tabs>
        <w:tab w:val="clear" w:pos="403"/>
      </w:tabs>
      <w:spacing w:line="230" w:lineRule="atLeast"/>
    </w:pPr>
    <w:rPr>
      <w:rFonts w:eastAsia="MS Mincho" w:cs="Cambria"/>
      <w:szCs w:val="20"/>
      <w:lang w:eastAsia="fr-FR"/>
    </w:rPr>
  </w:style>
  <w:style w:type="table" w:styleId="MittlereListe1">
    <w:name w:val="Medium List 1"/>
    <w:basedOn w:val="NormaleTabelle"/>
    <w:uiPriority w:val="65"/>
    <w:rsid w:val="00C8264E"/>
    <w:rPr>
      <w:rFonts w:eastAsia="Cambria" w:cs="Cambria"/>
      <w:color w:val="000000" w:themeColor="text1"/>
      <w:lang w:val="de-DE" w:eastAsia="de-DE"/>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ittlereListe1-Akzent1">
    <w:name w:val="Medium List 1 Accent 1"/>
    <w:basedOn w:val="NormaleTabelle"/>
    <w:uiPriority w:val="65"/>
    <w:rsid w:val="00C8264E"/>
    <w:rPr>
      <w:rFonts w:eastAsia="Cambria" w:cs="Cambria"/>
      <w:color w:val="000000" w:themeColor="text1"/>
      <w:lang w:val="de-DE" w:eastAsia="de-DE"/>
    </w:rPr>
    <w:tblPr>
      <w:tblStyleRowBandSize w:val="1"/>
      <w:tblStyleColBandSize w:val="1"/>
      <w:tblInd w:w="0" w:type="dxa"/>
      <w:tblBorders>
        <w:top w:val="single" w:sz="8" w:space="0" w:color="4472C4" w:themeColor="accent1"/>
        <w:bottom w:val="single" w:sz="8" w:space="0" w:color="4472C4"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472C4" w:themeColor="accent1"/>
        </w:tcBorders>
      </w:tcPr>
    </w:tblStylePr>
    <w:tblStylePr w:type="lastRow">
      <w:rPr>
        <w:b/>
        <w:bCs/>
        <w:color w:val="44546A" w:themeColor="text2"/>
      </w:rPr>
      <w:tblPr/>
      <w:tcPr>
        <w:tcBorders>
          <w:top w:val="single" w:sz="8" w:space="0" w:color="4472C4" w:themeColor="accent1"/>
          <w:bottom w:val="single" w:sz="8" w:space="0" w:color="4472C4" w:themeColor="accent1"/>
        </w:tcBorders>
      </w:tcPr>
    </w:tblStylePr>
    <w:tblStylePr w:type="firstCol">
      <w:rPr>
        <w:b/>
        <w:bCs/>
      </w:rPr>
    </w:tblStylePr>
    <w:tblStylePr w:type="lastCol">
      <w:rPr>
        <w:b/>
        <w:bCs/>
      </w:rPr>
      <w:tblPr/>
      <w:tcPr>
        <w:tcBorders>
          <w:top w:val="single" w:sz="8" w:space="0" w:color="4472C4" w:themeColor="accent1"/>
          <w:bottom w:val="single" w:sz="8" w:space="0" w:color="4472C4" w:themeColor="accent1"/>
        </w:tcBorders>
      </w:tcPr>
    </w:tblStylePr>
    <w:tblStylePr w:type="band1Vert">
      <w:tblPr/>
      <w:tcPr>
        <w:shd w:val="clear" w:color="auto" w:fill="D0DBF0" w:themeFill="accent1" w:themeFillTint="3F"/>
      </w:tcPr>
    </w:tblStylePr>
    <w:tblStylePr w:type="band1Horz">
      <w:tblPr/>
      <w:tcPr>
        <w:shd w:val="clear" w:color="auto" w:fill="D0DBF0" w:themeFill="accent1" w:themeFillTint="3F"/>
      </w:tcPr>
    </w:tblStylePr>
  </w:style>
  <w:style w:type="table" w:styleId="MittlereListe1-Akzent2">
    <w:name w:val="Medium List 1 Accent 2"/>
    <w:basedOn w:val="NormaleTabelle"/>
    <w:uiPriority w:val="65"/>
    <w:rsid w:val="00C8264E"/>
    <w:rPr>
      <w:rFonts w:eastAsia="Cambria" w:cs="Cambria"/>
      <w:color w:val="000000" w:themeColor="text1"/>
      <w:lang w:val="de-DE" w:eastAsia="de-DE"/>
    </w:rPr>
    <w:tblPr>
      <w:tblStyleRowBandSize w:val="1"/>
      <w:tblStyleColBandSize w:val="1"/>
      <w:tblInd w:w="0" w:type="dxa"/>
      <w:tblBorders>
        <w:top w:val="single" w:sz="8" w:space="0" w:color="ED7D31" w:themeColor="accent2"/>
        <w:bottom w:val="single" w:sz="8" w:space="0" w:color="ED7D31"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ED7D31" w:themeColor="accent2"/>
        </w:tcBorders>
      </w:tcPr>
    </w:tblStylePr>
    <w:tblStylePr w:type="lastRow">
      <w:rPr>
        <w:b/>
        <w:bCs/>
        <w:color w:val="44546A" w:themeColor="text2"/>
      </w:rPr>
      <w:tblPr/>
      <w:tcPr>
        <w:tcBorders>
          <w:top w:val="single" w:sz="8" w:space="0" w:color="ED7D31" w:themeColor="accent2"/>
          <w:bottom w:val="single" w:sz="8" w:space="0" w:color="ED7D31" w:themeColor="accent2"/>
        </w:tcBorders>
      </w:tcPr>
    </w:tblStylePr>
    <w:tblStylePr w:type="firstCol">
      <w:rPr>
        <w:b/>
        <w:bCs/>
      </w:rPr>
    </w:tblStylePr>
    <w:tblStylePr w:type="lastCol">
      <w:rPr>
        <w:b/>
        <w:bCs/>
      </w:rPr>
      <w:tblPr/>
      <w:tcPr>
        <w:tcBorders>
          <w:top w:val="single" w:sz="8" w:space="0" w:color="ED7D31" w:themeColor="accent2"/>
          <w:bottom w:val="single" w:sz="8" w:space="0" w:color="ED7D31" w:themeColor="accent2"/>
        </w:tcBorders>
      </w:tcPr>
    </w:tblStylePr>
    <w:tblStylePr w:type="band1Vert">
      <w:tblPr/>
      <w:tcPr>
        <w:shd w:val="clear" w:color="auto" w:fill="FADECB" w:themeFill="accent2" w:themeFillTint="3F"/>
      </w:tcPr>
    </w:tblStylePr>
    <w:tblStylePr w:type="band1Horz">
      <w:tblPr/>
      <w:tcPr>
        <w:shd w:val="clear" w:color="auto" w:fill="FADECB" w:themeFill="accent2" w:themeFillTint="3F"/>
      </w:tcPr>
    </w:tblStylePr>
  </w:style>
  <w:style w:type="table" w:styleId="MittlereListe1-Akzent3">
    <w:name w:val="Medium List 1 Accent 3"/>
    <w:basedOn w:val="NormaleTabelle"/>
    <w:uiPriority w:val="65"/>
    <w:rsid w:val="00C8264E"/>
    <w:rPr>
      <w:rFonts w:eastAsia="Cambria" w:cs="Cambria"/>
      <w:color w:val="000000" w:themeColor="text1"/>
      <w:lang w:val="de-DE" w:eastAsia="de-DE"/>
    </w:rPr>
    <w:tblPr>
      <w:tblStyleRowBandSize w:val="1"/>
      <w:tblStyleColBandSize w:val="1"/>
      <w:tblInd w:w="0" w:type="dxa"/>
      <w:tblBorders>
        <w:top w:val="single" w:sz="8" w:space="0" w:color="A5A5A5" w:themeColor="accent3"/>
        <w:bottom w:val="single" w:sz="8" w:space="0" w:color="A5A5A5"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A5A5A5" w:themeColor="accent3"/>
        </w:tcBorders>
      </w:tcPr>
    </w:tblStylePr>
    <w:tblStylePr w:type="lastRow">
      <w:rPr>
        <w:b/>
        <w:bCs/>
        <w:color w:val="44546A" w:themeColor="text2"/>
      </w:rPr>
      <w:tblPr/>
      <w:tcPr>
        <w:tcBorders>
          <w:top w:val="single" w:sz="8" w:space="0" w:color="A5A5A5" w:themeColor="accent3"/>
          <w:bottom w:val="single" w:sz="8" w:space="0" w:color="A5A5A5" w:themeColor="accent3"/>
        </w:tcBorders>
      </w:tcPr>
    </w:tblStylePr>
    <w:tblStylePr w:type="firstCol">
      <w:rPr>
        <w:b/>
        <w:bCs/>
      </w:rPr>
    </w:tblStylePr>
    <w:tblStylePr w:type="lastCol">
      <w:rPr>
        <w:b/>
        <w:bCs/>
      </w:rPr>
      <w:tblPr/>
      <w:tcPr>
        <w:tcBorders>
          <w:top w:val="single" w:sz="8" w:space="0" w:color="A5A5A5" w:themeColor="accent3"/>
          <w:bottom w:val="single" w:sz="8" w:space="0" w:color="A5A5A5" w:themeColor="accent3"/>
        </w:tcBorders>
      </w:tcPr>
    </w:tblStylePr>
    <w:tblStylePr w:type="band1Vert">
      <w:tblPr/>
      <w:tcPr>
        <w:shd w:val="clear" w:color="auto" w:fill="E8E8E8" w:themeFill="accent3" w:themeFillTint="3F"/>
      </w:tcPr>
    </w:tblStylePr>
    <w:tblStylePr w:type="band1Horz">
      <w:tblPr/>
      <w:tcPr>
        <w:shd w:val="clear" w:color="auto" w:fill="E8E8E8" w:themeFill="accent3" w:themeFillTint="3F"/>
      </w:tcPr>
    </w:tblStylePr>
  </w:style>
  <w:style w:type="table" w:styleId="MittlereListe1-Akzent4">
    <w:name w:val="Medium List 1 Accent 4"/>
    <w:basedOn w:val="NormaleTabelle"/>
    <w:uiPriority w:val="65"/>
    <w:rsid w:val="00C8264E"/>
    <w:rPr>
      <w:rFonts w:eastAsia="Cambria" w:cs="Cambria"/>
      <w:color w:val="000000" w:themeColor="text1"/>
      <w:lang w:val="de-DE" w:eastAsia="de-DE"/>
    </w:rPr>
    <w:tblPr>
      <w:tblStyleRowBandSize w:val="1"/>
      <w:tblStyleColBandSize w:val="1"/>
      <w:tblInd w:w="0" w:type="dxa"/>
      <w:tblBorders>
        <w:top w:val="single" w:sz="8" w:space="0" w:color="FFC000" w:themeColor="accent4"/>
        <w:bottom w:val="single" w:sz="8" w:space="0" w:color="FFC000"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FC000" w:themeColor="accent4"/>
        </w:tcBorders>
      </w:tcPr>
    </w:tblStylePr>
    <w:tblStylePr w:type="lastRow">
      <w:rPr>
        <w:b/>
        <w:bCs/>
        <w:color w:val="44546A" w:themeColor="text2"/>
      </w:rPr>
      <w:tblPr/>
      <w:tcPr>
        <w:tcBorders>
          <w:top w:val="single" w:sz="8" w:space="0" w:color="FFC000" w:themeColor="accent4"/>
          <w:bottom w:val="single" w:sz="8" w:space="0" w:color="FFC000" w:themeColor="accent4"/>
        </w:tcBorders>
      </w:tcPr>
    </w:tblStylePr>
    <w:tblStylePr w:type="firstCol">
      <w:rPr>
        <w:b/>
        <w:bCs/>
      </w:rPr>
    </w:tblStylePr>
    <w:tblStylePr w:type="lastCol">
      <w:rPr>
        <w:b/>
        <w:bCs/>
      </w:rPr>
      <w:tblPr/>
      <w:tcPr>
        <w:tcBorders>
          <w:top w:val="single" w:sz="8" w:space="0" w:color="FFC000" w:themeColor="accent4"/>
          <w:bottom w:val="single" w:sz="8" w:space="0" w:color="FFC000" w:themeColor="accent4"/>
        </w:tcBorders>
      </w:tcPr>
    </w:tblStylePr>
    <w:tblStylePr w:type="band1Vert">
      <w:tblPr/>
      <w:tcPr>
        <w:shd w:val="clear" w:color="auto" w:fill="FFEFC0" w:themeFill="accent4" w:themeFillTint="3F"/>
      </w:tcPr>
    </w:tblStylePr>
    <w:tblStylePr w:type="band1Horz">
      <w:tblPr/>
      <w:tcPr>
        <w:shd w:val="clear" w:color="auto" w:fill="FFEFC0" w:themeFill="accent4" w:themeFillTint="3F"/>
      </w:tcPr>
    </w:tblStylePr>
  </w:style>
  <w:style w:type="table" w:styleId="MittlereListe1-Akzent5">
    <w:name w:val="Medium List 1 Accent 5"/>
    <w:basedOn w:val="NormaleTabelle"/>
    <w:uiPriority w:val="65"/>
    <w:rsid w:val="00C8264E"/>
    <w:rPr>
      <w:rFonts w:eastAsia="Cambria" w:cs="Cambria"/>
      <w:color w:val="000000" w:themeColor="text1"/>
      <w:lang w:val="de-DE" w:eastAsia="de-DE"/>
    </w:rPr>
    <w:tblPr>
      <w:tblStyleRowBandSize w:val="1"/>
      <w:tblStyleColBandSize w:val="1"/>
      <w:tblInd w:w="0" w:type="dxa"/>
      <w:tblBorders>
        <w:top w:val="single" w:sz="8" w:space="0" w:color="5B9BD5" w:themeColor="accent5"/>
        <w:bottom w:val="single" w:sz="8" w:space="0" w:color="5B9BD5"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5B9BD5" w:themeColor="accent5"/>
        </w:tcBorders>
      </w:tcPr>
    </w:tblStylePr>
    <w:tblStylePr w:type="lastRow">
      <w:rPr>
        <w:b/>
        <w:bCs/>
        <w:color w:val="44546A" w:themeColor="text2"/>
      </w:rPr>
      <w:tblPr/>
      <w:tcPr>
        <w:tcBorders>
          <w:top w:val="single" w:sz="8" w:space="0" w:color="5B9BD5" w:themeColor="accent5"/>
          <w:bottom w:val="single" w:sz="8" w:space="0" w:color="5B9BD5" w:themeColor="accent5"/>
        </w:tcBorders>
      </w:tcPr>
    </w:tblStylePr>
    <w:tblStylePr w:type="firstCol">
      <w:rPr>
        <w:b/>
        <w:bCs/>
      </w:rPr>
    </w:tblStylePr>
    <w:tblStylePr w:type="lastCol">
      <w:rPr>
        <w:b/>
        <w:bCs/>
      </w:rPr>
      <w:tblPr/>
      <w:tcPr>
        <w:tcBorders>
          <w:top w:val="single" w:sz="8" w:space="0" w:color="5B9BD5" w:themeColor="accent5"/>
          <w:bottom w:val="single" w:sz="8" w:space="0" w:color="5B9BD5" w:themeColor="accent5"/>
        </w:tcBorders>
      </w:tcPr>
    </w:tblStylePr>
    <w:tblStylePr w:type="band1Vert">
      <w:tblPr/>
      <w:tcPr>
        <w:shd w:val="clear" w:color="auto" w:fill="D6E6F4" w:themeFill="accent5" w:themeFillTint="3F"/>
      </w:tcPr>
    </w:tblStylePr>
    <w:tblStylePr w:type="band1Horz">
      <w:tblPr/>
      <w:tcPr>
        <w:shd w:val="clear" w:color="auto" w:fill="D6E6F4" w:themeFill="accent5" w:themeFillTint="3F"/>
      </w:tcPr>
    </w:tblStylePr>
  </w:style>
  <w:style w:type="table" w:styleId="MittlereListe1-Akzent6">
    <w:name w:val="Medium List 1 Accent 6"/>
    <w:basedOn w:val="NormaleTabelle"/>
    <w:uiPriority w:val="65"/>
    <w:rsid w:val="00C8264E"/>
    <w:rPr>
      <w:rFonts w:eastAsia="Cambria" w:cs="Cambria"/>
      <w:color w:val="000000" w:themeColor="text1"/>
      <w:lang w:val="de-DE" w:eastAsia="de-DE"/>
    </w:rPr>
    <w:tblPr>
      <w:tblStyleRowBandSize w:val="1"/>
      <w:tblStyleColBandSize w:val="1"/>
      <w:tblInd w:w="0" w:type="dxa"/>
      <w:tblBorders>
        <w:top w:val="single" w:sz="8" w:space="0" w:color="70AD47" w:themeColor="accent6"/>
        <w:bottom w:val="single" w:sz="8" w:space="0" w:color="70AD47"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70AD47" w:themeColor="accent6"/>
        </w:tcBorders>
      </w:tcPr>
    </w:tblStylePr>
    <w:tblStylePr w:type="lastRow">
      <w:rPr>
        <w:b/>
        <w:bCs/>
        <w:color w:val="44546A" w:themeColor="text2"/>
      </w:rPr>
      <w:tblPr/>
      <w:tcPr>
        <w:tcBorders>
          <w:top w:val="single" w:sz="8" w:space="0" w:color="70AD47" w:themeColor="accent6"/>
          <w:bottom w:val="single" w:sz="8" w:space="0" w:color="70AD47" w:themeColor="accent6"/>
        </w:tcBorders>
      </w:tcPr>
    </w:tblStylePr>
    <w:tblStylePr w:type="firstCol">
      <w:rPr>
        <w:b/>
        <w:bCs/>
      </w:rPr>
    </w:tblStylePr>
    <w:tblStylePr w:type="lastCol">
      <w:rPr>
        <w:b/>
        <w:bCs/>
      </w:rPr>
      <w:tblPr/>
      <w:tcPr>
        <w:tcBorders>
          <w:top w:val="single" w:sz="8" w:space="0" w:color="70AD47" w:themeColor="accent6"/>
          <w:bottom w:val="single" w:sz="8" w:space="0" w:color="70AD47" w:themeColor="accent6"/>
        </w:tcBorders>
      </w:tcPr>
    </w:tblStylePr>
    <w:tblStylePr w:type="band1Vert">
      <w:tblPr/>
      <w:tcPr>
        <w:shd w:val="clear" w:color="auto" w:fill="DBEBD0" w:themeFill="accent6" w:themeFillTint="3F"/>
      </w:tcPr>
    </w:tblStylePr>
    <w:tblStylePr w:type="band1Horz">
      <w:tblPr/>
      <w:tcPr>
        <w:shd w:val="clear" w:color="auto" w:fill="DBEBD0" w:themeFill="accent6" w:themeFillTint="3F"/>
      </w:tcPr>
    </w:tblStylePr>
  </w:style>
  <w:style w:type="table" w:styleId="MittlereListe2">
    <w:name w:val="Medium List 2"/>
    <w:basedOn w:val="NormaleTabelle"/>
    <w:uiPriority w:val="66"/>
    <w:rsid w:val="00C8264E"/>
    <w:rPr>
      <w:rFonts w:asciiTheme="majorHAnsi" w:eastAsiaTheme="majorEastAsia" w:hAnsiTheme="majorHAnsi" w:cstheme="majorBidi"/>
      <w:color w:val="000000" w:themeColor="text1"/>
      <w:lang w:val="de-DE" w:eastAsia="de-DE"/>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6"/>
        <w:szCs w:val="26"/>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1">
    <w:name w:val="Medium List 2 Accent 1"/>
    <w:basedOn w:val="NormaleTabelle"/>
    <w:uiPriority w:val="66"/>
    <w:rsid w:val="00C8264E"/>
    <w:rPr>
      <w:rFonts w:asciiTheme="majorHAnsi" w:eastAsiaTheme="majorEastAsia" w:hAnsiTheme="majorHAnsi" w:cstheme="majorBidi"/>
      <w:color w:val="000000" w:themeColor="text1"/>
      <w:lang w:val="de-DE" w:eastAsia="de-DE"/>
    </w:rPr>
    <w:tblPr>
      <w:tblStyleRowBandSize w:val="1"/>
      <w:tblStyleColBandSize w:val="1"/>
      <w:tblInd w:w="0" w:type="dxa"/>
      <w:tblBorders>
        <w:top w:val="single" w:sz="8" w:space="0" w:color="4472C4" w:themeColor="accent1"/>
        <w:left w:val="single" w:sz="8" w:space="0" w:color="4472C4" w:themeColor="accent1"/>
        <w:bottom w:val="single" w:sz="8" w:space="0" w:color="4472C4" w:themeColor="accent1"/>
        <w:right w:val="single" w:sz="8" w:space="0" w:color="4472C4" w:themeColor="accent1"/>
      </w:tblBorders>
      <w:tblCellMar>
        <w:top w:w="0" w:type="dxa"/>
        <w:left w:w="108" w:type="dxa"/>
        <w:bottom w:w="0" w:type="dxa"/>
        <w:right w:w="108" w:type="dxa"/>
      </w:tblCellMar>
    </w:tblPr>
    <w:tblStylePr w:type="firstRow">
      <w:rPr>
        <w:sz w:val="26"/>
        <w:szCs w:val="26"/>
      </w:rPr>
      <w:tblPr/>
      <w:tcPr>
        <w:tcBorders>
          <w:top w:val="nil"/>
          <w:left w:val="nil"/>
          <w:bottom w:val="single" w:sz="24" w:space="0" w:color="4472C4" w:themeColor="accent1"/>
          <w:right w:val="nil"/>
          <w:insideH w:val="nil"/>
          <w:insideV w:val="nil"/>
        </w:tcBorders>
        <w:shd w:val="clear" w:color="auto" w:fill="FFFFFF" w:themeFill="background1"/>
      </w:tcPr>
    </w:tblStylePr>
    <w:tblStylePr w:type="lastRow">
      <w:tblPr/>
      <w:tcPr>
        <w:tcBorders>
          <w:top w:val="single" w:sz="8" w:space="0" w:color="4472C4"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472C4" w:themeColor="accent1"/>
          <w:insideH w:val="nil"/>
          <w:insideV w:val="nil"/>
        </w:tcBorders>
        <w:shd w:val="clear" w:color="auto" w:fill="FFFFFF" w:themeFill="background1"/>
      </w:tcPr>
    </w:tblStylePr>
    <w:tblStylePr w:type="lastCol">
      <w:tblPr/>
      <w:tcPr>
        <w:tcBorders>
          <w:top w:val="nil"/>
          <w:left w:val="single" w:sz="8" w:space="0" w:color="4472C4"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top w:val="nil"/>
          <w:bottom w:val="nil"/>
          <w:insideH w:val="nil"/>
          <w:insideV w:val="nil"/>
        </w:tcBorders>
        <w:shd w:val="clear" w:color="auto" w:fill="D0DBF0"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2">
    <w:name w:val="Medium List 2 Accent 2"/>
    <w:basedOn w:val="NormaleTabelle"/>
    <w:uiPriority w:val="66"/>
    <w:rsid w:val="00C8264E"/>
    <w:rPr>
      <w:rFonts w:asciiTheme="majorHAnsi" w:eastAsiaTheme="majorEastAsia" w:hAnsiTheme="majorHAnsi" w:cstheme="majorBidi"/>
      <w:color w:val="000000" w:themeColor="text1"/>
      <w:lang w:val="de-DE" w:eastAsia="de-DE"/>
    </w:rPr>
    <w:tblPr>
      <w:tblStyleRowBandSize w:val="1"/>
      <w:tblStyleColBandSize w:val="1"/>
      <w:tblInd w:w="0" w:type="dxa"/>
      <w:tblBorders>
        <w:top w:val="single" w:sz="8" w:space="0" w:color="ED7D31" w:themeColor="accent2"/>
        <w:left w:val="single" w:sz="8" w:space="0" w:color="ED7D31" w:themeColor="accent2"/>
        <w:bottom w:val="single" w:sz="8" w:space="0" w:color="ED7D31" w:themeColor="accent2"/>
        <w:right w:val="single" w:sz="8" w:space="0" w:color="ED7D31" w:themeColor="accent2"/>
      </w:tblBorders>
      <w:tblCellMar>
        <w:top w:w="0" w:type="dxa"/>
        <w:left w:w="108" w:type="dxa"/>
        <w:bottom w:w="0" w:type="dxa"/>
        <w:right w:w="108" w:type="dxa"/>
      </w:tblCellMar>
    </w:tblPr>
    <w:tblStylePr w:type="firstRow">
      <w:rPr>
        <w:sz w:val="26"/>
        <w:szCs w:val="26"/>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tblPr/>
      <w:tcPr>
        <w:tcBorders>
          <w:top w:val="single" w:sz="8" w:space="0" w:color="ED7D31"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D7D31" w:themeColor="accent2"/>
          <w:insideH w:val="nil"/>
          <w:insideV w:val="nil"/>
        </w:tcBorders>
        <w:shd w:val="clear" w:color="auto" w:fill="FFFFFF" w:themeFill="background1"/>
      </w:tcPr>
    </w:tblStylePr>
    <w:tblStylePr w:type="lastCol">
      <w:tblPr/>
      <w:tcPr>
        <w:tcBorders>
          <w:top w:val="nil"/>
          <w:left w:val="single" w:sz="8" w:space="0" w:color="ED7D31"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top w:val="nil"/>
          <w:bottom w:val="nil"/>
          <w:insideH w:val="nil"/>
          <w:insideV w:val="nil"/>
        </w:tcBorders>
        <w:shd w:val="clear" w:color="auto" w:fill="FADECB"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3">
    <w:name w:val="Medium List 2 Accent 3"/>
    <w:basedOn w:val="NormaleTabelle"/>
    <w:uiPriority w:val="66"/>
    <w:rsid w:val="00C8264E"/>
    <w:rPr>
      <w:rFonts w:asciiTheme="majorHAnsi" w:eastAsiaTheme="majorEastAsia" w:hAnsiTheme="majorHAnsi" w:cstheme="majorBidi"/>
      <w:color w:val="000000" w:themeColor="text1"/>
      <w:lang w:val="de-DE" w:eastAsia="de-DE"/>
    </w:rPr>
    <w:tblPr>
      <w:tblStyleRowBandSize w:val="1"/>
      <w:tblStyleColBandSize w:val="1"/>
      <w:tblInd w:w="0" w:type="dxa"/>
      <w:tblBorders>
        <w:top w:val="single" w:sz="8" w:space="0" w:color="A5A5A5" w:themeColor="accent3"/>
        <w:left w:val="single" w:sz="8" w:space="0" w:color="A5A5A5" w:themeColor="accent3"/>
        <w:bottom w:val="single" w:sz="8" w:space="0" w:color="A5A5A5" w:themeColor="accent3"/>
        <w:right w:val="single" w:sz="8" w:space="0" w:color="A5A5A5" w:themeColor="accent3"/>
      </w:tblBorders>
      <w:tblCellMar>
        <w:top w:w="0" w:type="dxa"/>
        <w:left w:w="108" w:type="dxa"/>
        <w:bottom w:w="0" w:type="dxa"/>
        <w:right w:w="108" w:type="dxa"/>
      </w:tblCellMar>
    </w:tblPr>
    <w:tblStylePr w:type="firstRow">
      <w:rPr>
        <w:sz w:val="26"/>
        <w:szCs w:val="26"/>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tblPr/>
      <w:tcPr>
        <w:tcBorders>
          <w:top w:val="single" w:sz="8" w:space="0" w:color="A5A5A5"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5A5A5" w:themeColor="accent3"/>
          <w:insideH w:val="nil"/>
          <w:insideV w:val="nil"/>
        </w:tcBorders>
        <w:shd w:val="clear" w:color="auto" w:fill="FFFFFF" w:themeFill="background1"/>
      </w:tcPr>
    </w:tblStylePr>
    <w:tblStylePr w:type="lastCol">
      <w:tblPr/>
      <w:tcPr>
        <w:tcBorders>
          <w:top w:val="nil"/>
          <w:left w:val="single" w:sz="8" w:space="0" w:color="A5A5A5"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top w:val="nil"/>
          <w:bottom w:val="nil"/>
          <w:insideH w:val="nil"/>
          <w:insideV w:val="nil"/>
        </w:tcBorders>
        <w:shd w:val="clear" w:color="auto" w:fill="E8E8E8"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4">
    <w:name w:val="Medium List 2 Accent 4"/>
    <w:basedOn w:val="NormaleTabelle"/>
    <w:uiPriority w:val="66"/>
    <w:rsid w:val="00C8264E"/>
    <w:rPr>
      <w:rFonts w:asciiTheme="majorHAnsi" w:eastAsiaTheme="majorEastAsia" w:hAnsiTheme="majorHAnsi" w:cstheme="majorBidi"/>
      <w:color w:val="000000" w:themeColor="text1"/>
      <w:lang w:val="de-DE" w:eastAsia="de-DE"/>
    </w:rPr>
    <w:tblPr>
      <w:tblStyleRowBandSize w:val="1"/>
      <w:tblStyleColBandSize w:val="1"/>
      <w:tblInd w:w="0" w:type="dxa"/>
      <w:tblBorders>
        <w:top w:val="single" w:sz="8" w:space="0" w:color="FFC000" w:themeColor="accent4"/>
        <w:left w:val="single" w:sz="8" w:space="0" w:color="FFC000" w:themeColor="accent4"/>
        <w:bottom w:val="single" w:sz="8" w:space="0" w:color="FFC000" w:themeColor="accent4"/>
        <w:right w:val="single" w:sz="8" w:space="0" w:color="FFC000" w:themeColor="accent4"/>
      </w:tblBorders>
      <w:tblCellMar>
        <w:top w:w="0" w:type="dxa"/>
        <w:left w:w="108" w:type="dxa"/>
        <w:bottom w:w="0" w:type="dxa"/>
        <w:right w:w="108" w:type="dxa"/>
      </w:tblCellMar>
    </w:tblPr>
    <w:tblStylePr w:type="firstRow">
      <w:rPr>
        <w:sz w:val="26"/>
        <w:szCs w:val="26"/>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tblPr/>
      <w:tcPr>
        <w:tcBorders>
          <w:top w:val="single" w:sz="8" w:space="0" w:color="FFC000"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C000" w:themeColor="accent4"/>
          <w:insideH w:val="nil"/>
          <w:insideV w:val="nil"/>
        </w:tcBorders>
        <w:shd w:val="clear" w:color="auto" w:fill="FFFFFF" w:themeFill="background1"/>
      </w:tcPr>
    </w:tblStylePr>
    <w:tblStylePr w:type="lastCol">
      <w:tblPr/>
      <w:tcPr>
        <w:tcBorders>
          <w:top w:val="nil"/>
          <w:left w:val="single" w:sz="8" w:space="0" w:color="FFC000"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top w:val="nil"/>
          <w:bottom w:val="nil"/>
          <w:insideH w:val="nil"/>
          <w:insideV w:val="nil"/>
        </w:tcBorders>
        <w:shd w:val="clear" w:color="auto" w:fill="FFEFC0"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5">
    <w:name w:val="Medium List 2 Accent 5"/>
    <w:basedOn w:val="NormaleTabelle"/>
    <w:uiPriority w:val="66"/>
    <w:rsid w:val="00C8264E"/>
    <w:rPr>
      <w:rFonts w:asciiTheme="majorHAnsi" w:eastAsiaTheme="majorEastAsia" w:hAnsiTheme="majorHAnsi" w:cstheme="majorBidi"/>
      <w:color w:val="000000" w:themeColor="text1"/>
      <w:lang w:val="de-DE" w:eastAsia="de-DE"/>
    </w:rPr>
    <w:tblPr>
      <w:tblStyleRowBandSize w:val="1"/>
      <w:tblStyleColBandSize w:val="1"/>
      <w:tblInd w:w="0" w:type="dxa"/>
      <w:tblBorders>
        <w:top w:val="single" w:sz="8" w:space="0" w:color="5B9BD5" w:themeColor="accent5"/>
        <w:left w:val="single" w:sz="8" w:space="0" w:color="5B9BD5" w:themeColor="accent5"/>
        <w:bottom w:val="single" w:sz="8" w:space="0" w:color="5B9BD5" w:themeColor="accent5"/>
        <w:right w:val="single" w:sz="8" w:space="0" w:color="5B9BD5" w:themeColor="accent5"/>
      </w:tblBorders>
      <w:tblCellMar>
        <w:top w:w="0" w:type="dxa"/>
        <w:left w:w="108" w:type="dxa"/>
        <w:bottom w:w="0" w:type="dxa"/>
        <w:right w:w="108" w:type="dxa"/>
      </w:tblCellMar>
    </w:tblPr>
    <w:tblStylePr w:type="firstRow">
      <w:rPr>
        <w:sz w:val="26"/>
        <w:szCs w:val="26"/>
      </w:rPr>
      <w:tblPr/>
      <w:tcPr>
        <w:tcBorders>
          <w:top w:val="nil"/>
          <w:left w:val="nil"/>
          <w:bottom w:val="single" w:sz="24" w:space="0" w:color="5B9BD5" w:themeColor="accent5"/>
          <w:right w:val="nil"/>
          <w:insideH w:val="nil"/>
          <w:insideV w:val="nil"/>
        </w:tcBorders>
        <w:shd w:val="clear" w:color="auto" w:fill="FFFFFF" w:themeFill="background1"/>
      </w:tcPr>
    </w:tblStylePr>
    <w:tblStylePr w:type="lastRow">
      <w:tblPr/>
      <w:tcPr>
        <w:tcBorders>
          <w:top w:val="single" w:sz="8" w:space="0" w:color="5B9BD5"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5"/>
          <w:insideH w:val="nil"/>
          <w:insideV w:val="nil"/>
        </w:tcBorders>
        <w:shd w:val="clear" w:color="auto" w:fill="FFFFFF" w:themeFill="background1"/>
      </w:tcPr>
    </w:tblStylePr>
    <w:tblStylePr w:type="lastCol">
      <w:tblPr/>
      <w:tcPr>
        <w:tcBorders>
          <w:top w:val="nil"/>
          <w:left w:val="single" w:sz="8" w:space="0" w:color="5B9BD5"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5" w:themeFillTint="3F"/>
      </w:tcPr>
    </w:tblStylePr>
    <w:tblStylePr w:type="band1Horz">
      <w:tblPr/>
      <w:tcPr>
        <w:tcBorders>
          <w:top w:val="nil"/>
          <w:bottom w:val="nil"/>
          <w:insideH w:val="nil"/>
          <w:insideV w:val="nil"/>
        </w:tcBorders>
        <w:shd w:val="clear" w:color="auto" w:fill="D6E6F4"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6">
    <w:name w:val="Medium List 2 Accent 6"/>
    <w:basedOn w:val="NormaleTabelle"/>
    <w:uiPriority w:val="66"/>
    <w:rsid w:val="00C8264E"/>
    <w:rPr>
      <w:rFonts w:asciiTheme="majorHAnsi" w:eastAsiaTheme="majorEastAsia" w:hAnsiTheme="majorHAnsi" w:cstheme="majorBidi"/>
      <w:color w:val="000000" w:themeColor="text1"/>
      <w:lang w:val="de-DE" w:eastAsia="de-DE"/>
    </w:rPr>
    <w:tblPr>
      <w:tblStyleRowBandSize w:val="1"/>
      <w:tblStyleColBandSize w:val="1"/>
      <w:tblInd w:w="0" w:type="dxa"/>
      <w:tblBorders>
        <w:top w:val="single" w:sz="8" w:space="0" w:color="70AD47" w:themeColor="accent6"/>
        <w:left w:val="single" w:sz="8" w:space="0" w:color="70AD47" w:themeColor="accent6"/>
        <w:bottom w:val="single" w:sz="8" w:space="0" w:color="70AD47" w:themeColor="accent6"/>
        <w:right w:val="single" w:sz="8" w:space="0" w:color="70AD47" w:themeColor="accent6"/>
      </w:tblBorders>
      <w:tblCellMar>
        <w:top w:w="0" w:type="dxa"/>
        <w:left w:w="108" w:type="dxa"/>
        <w:bottom w:w="0" w:type="dxa"/>
        <w:right w:w="108" w:type="dxa"/>
      </w:tblCellMar>
    </w:tblPr>
    <w:tblStylePr w:type="firstRow">
      <w:rPr>
        <w:sz w:val="26"/>
        <w:szCs w:val="26"/>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tblPr/>
      <w:tcPr>
        <w:tcBorders>
          <w:top w:val="single" w:sz="8" w:space="0" w:color="70AD47"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0AD47" w:themeColor="accent6"/>
          <w:insideH w:val="nil"/>
          <w:insideV w:val="nil"/>
        </w:tcBorders>
        <w:shd w:val="clear" w:color="auto" w:fill="FFFFFF" w:themeFill="background1"/>
      </w:tcPr>
    </w:tblStylePr>
    <w:tblStylePr w:type="lastCol">
      <w:tblPr/>
      <w:tcPr>
        <w:tcBorders>
          <w:top w:val="nil"/>
          <w:left w:val="single" w:sz="8" w:space="0" w:color="70AD47"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top w:val="nil"/>
          <w:bottom w:val="nil"/>
          <w:insideH w:val="nil"/>
          <w:insideV w:val="nil"/>
        </w:tcBorders>
        <w:shd w:val="clear" w:color="auto" w:fill="DBEB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Schattierung1">
    <w:name w:val="Medium Shading 1"/>
    <w:basedOn w:val="NormaleTabelle"/>
    <w:uiPriority w:val="63"/>
    <w:rsid w:val="00C8264E"/>
    <w:rPr>
      <w:rFonts w:eastAsia="Cambria" w:cs="Cambria"/>
      <w:lang w:val="de-DE" w:eastAsia="de-DE"/>
    </w:r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ittlereSchattierung1-Akzent1">
    <w:name w:val="Medium Shading 1 Accent 1"/>
    <w:basedOn w:val="NormaleTabelle"/>
    <w:uiPriority w:val="63"/>
    <w:rsid w:val="00C8264E"/>
    <w:rPr>
      <w:rFonts w:eastAsia="Cambria" w:cs="Cambria"/>
      <w:lang w:val="de-DE" w:eastAsia="de-DE"/>
    </w:rPr>
    <w:tblPr>
      <w:tblStyleRowBandSize w:val="1"/>
      <w:tblStyleColBandSize w:val="1"/>
      <w:tblInd w:w="0" w:type="dxa"/>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shd w:val="clear" w:color="auto" w:fill="4472C4" w:themeFill="accent1"/>
      </w:tcPr>
    </w:tblStylePr>
    <w:tblStylePr w:type="lastRow">
      <w:pPr>
        <w:spacing w:before="0" w:after="0" w:line="240" w:lineRule="auto"/>
      </w:pPr>
      <w:rPr>
        <w:b/>
        <w:bCs/>
      </w:rPr>
      <w:tblPr/>
      <w:tcPr>
        <w:tcBorders>
          <w:top w:val="double" w:sz="6"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table" w:styleId="MittlereSchattierung1-Akzent2">
    <w:name w:val="Medium Shading 1 Accent 2"/>
    <w:basedOn w:val="NormaleTabelle"/>
    <w:uiPriority w:val="63"/>
    <w:rsid w:val="00C8264E"/>
    <w:rPr>
      <w:rFonts w:eastAsia="Cambria" w:cs="Cambria"/>
      <w:lang w:val="de-DE" w:eastAsia="de-DE"/>
    </w:rPr>
    <w:tblPr>
      <w:tblStyleRowBandSize w:val="1"/>
      <w:tblStyleColBandSize w:val="1"/>
      <w:tblInd w:w="0" w:type="dxa"/>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shd w:val="clear" w:color="auto" w:fill="ED7D31" w:themeFill="accent2"/>
      </w:tcPr>
    </w:tblStylePr>
    <w:tblStylePr w:type="lastRow">
      <w:pPr>
        <w:spacing w:before="0" w:after="0" w:line="240" w:lineRule="auto"/>
      </w:pPr>
      <w:rPr>
        <w:b/>
        <w:bCs/>
      </w:rPr>
      <w:tblPr/>
      <w:tcPr>
        <w:tcBorders>
          <w:top w:val="double" w:sz="6"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tcPr>
    </w:tblStylePr>
    <w:tblStylePr w:type="firstCol">
      <w:rPr>
        <w:b/>
        <w:bCs/>
      </w:rPr>
    </w:tblStylePr>
    <w:tblStylePr w:type="lastCol">
      <w:rPr>
        <w:b/>
        <w:bCs/>
      </w:rPr>
    </w:tblStylePr>
    <w:tblStylePr w:type="band1Vert">
      <w:tblPr/>
      <w:tcPr>
        <w:shd w:val="clear" w:color="auto" w:fill="FADECB" w:themeFill="accent2" w:themeFillTint="3F"/>
      </w:tcPr>
    </w:tblStylePr>
    <w:tblStylePr w:type="band1Horz">
      <w:tblPr/>
      <w:tcPr>
        <w:tcBorders>
          <w:insideH w:val="nil"/>
          <w:insideV w:val="nil"/>
        </w:tcBorders>
        <w:shd w:val="clear" w:color="auto" w:fill="FADECB" w:themeFill="accent2" w:themeFillTint="3F"/>
      </w:tcPr>
    </w:tblStylePr>
    <w:tblStylePr w:type="band2Horz">
      <w:tblPr/>
      <w:tcPr>
        <w:tcBorders>
          <w:insideH w:val="nil"/>
          <w:insideV w:val="nil"/>
        </w:tcBorders>
      </w:tcPr>
    </w:tblStylePr>
  </w:style>
  <w:style w:type="table" w:styleId="MittlereSchattierung1-Akzent3">
    <w:name w:val="Medium Shading 1 Accent 3"/>
    <w:basedOn w:val="NormaleTabelle"/>
    <w:uiPriority w:val="63"/>
    <w:rsid w:val="00C8264E"/>
    <w:rPr>
      <w:rFonts w:eastAsia="Cambria" w:cs="Cambria"/>
      <w:lang w:val="de-DE" w:eastAsia="de-DE"/>
    </w:rPr>
    <w:tblPr>
      <w:tblStyleRowBandSize w:val="1"/>
      <w:tblStyleColBandSize w:val="1"/>
      <w:tblInd w:w="0" w:type="dxa"/>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shd w:val="clear" w:color="auto" w:fill="A5A5A5" w:themeFill="accent3"/>
      </w:tcPr>
    </w:tblStylePr>
    <w:tblStylePr w:type="lastRow">
      <w:pPr>
        <w:spacing w:before="0" w:after="0" w:line="240" w:lineRule="auto"/>
      </w:pPr>
      <w:rPr>
        <w:b/>
        <w:bCs/>
      </w:rPr>
      <w:tblPr/>
      <w:tcPr>
        <w:tcBorders>
          <w:top w:val="double" w:sz="6"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tcPr>
    </w:tblStylePr>
    <w:tblStylePr w:type="firstCol">
      <w:rPr>
        <w:b/>
        <w:bCs/>
      </w:rPr>
    </w:tblStylePr>
    <w:tblStylePr w:type="lastCol">
      <w:rPr>
        <w:b/>
        <w:bCs/>
      </w:rPr>
    </w:tblStylePr>
    <w:tblStylePr w:type="band1Vert">
      <w:tblPr/>
      <w:tcPr>
        <w:shd w:val="clear" w:color="auto" w:fill="E8E8E8" w:themeFill="accent3" w:themeFillTint="3F"/>
      </w:tcPr>
    </w:tblStylePr>
    <w:tblStylePr w:type="band1Horz">
      <w:tblPr/>
      <w:tcPr>
        <w:tcBorders>
          <w:insideH w:val="nil"/>
          <w:insideV w:val="nil"/>
        </w:tcBorders>
        <w:shd w:val="clear" w:color="auto" w:fill="E8E8E8" w:themeFill="accent3" w:themeFillTint="3F"/>
      </w:tcPr>
    </w:tblStylePr>
    <w:tblStylePr w:type="band2Horz">
      <w:tblPr/>
      <w:tcPr>
        <w:tcBorders>
          <w:insideH w:val="nil"/>
          <w:insideV w:val="nil"/>
        </w:tcBorders>
      </w:tcPr>
    </w:tblStylePr>
  </w:style>
  <w:style w:type="table" w:styleId="MittlereSchattierung1-Akzent4">
    <w:name w:val="Medium Shading 1 Accent 4"/>
    <w:basedOn w:val="NormaleTabelle"/>
    <w:uiPriority w:val="63"/>
    <w:rsid w:val="00C8264E"/>
    <w:rPr>
      <w:rFonts w:eastAsia="Cambria" w:cs="Cambria"/>
      <w:lang w:val="de-DE" w:eastAsia="de-DE"/>
    </w:rPr>
    <w:tblPr>
      <w:tblStyleRowBandSize w:val="1"/>
      <w:tblStyleColBandSize w:val="1"/>
      <w:tblInd w:w="0" w:type="dxa"/>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shd w:val="clear" w:color="auto" w:fill="FFC000" w:themeFill="accent4"/>
      </w:tcPr>
    </w:tblStylePr>
    <w:tblStylePr w:type="lastRow">
      <w:pPr>
        <w:spacing w:before="0" w:after="0" w:line="240" w:lineRule="auto"/>
      </w:pPr>
      <w:rPr>
        <w:b/>
        <w:bCs/>
      </w:rPr>
      <w:tblPr/>
      <w:tcPr>
        <w:tcBorders>
          <w:top w:val="double" w:sz="6"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EFC0" w:themeFill="accent4" w:themeFillTint="3F"/>
      </w:tcPr>
    </w:tblStylePr>
    <w:tblStylePr w:type="band1Horz">
      <w:tblPr/>
      <w:tcPr>
        <w:tcBorders>
          <w:insideH w:val="nil"/>
          <w:insideV w:val="nil"/>
        </w:tcBorders>
        <w:shd w:val="clear" w:color="auto" w:fill="FFEFC0" w:themeFill="accent4" w:themeFillTint="3F"/>
      </w:tcPr>
    </w:tblStylePr>
    <w:tblStylePr w:type="band2Horz">
      <w:tblPr/>
      <w:tcPr>
        <w:tcBorders>
          <w:insideH w:val="nil"/>
          <w:insideV w:val="nil"/>
        </w:tcBorders>
      </w:tcPr>
    </w:tblStylePr>
  </w:style>
  <w:style w:type="table" w:styleId="MittlereSchattierung1-Akzent5">
    <w:name w:val="Medium Shading 1 Accent 5"/>
    <w:basedOn w:val="NormaleTabelle"/>
    <w:uiPriority w:val="63"/>
    <w:rsid w:val="00C8264E"/>
    <w:rPr>
      <w:rFonts w:eastAsia="Cambria" w:cs="Cambria"/>
      <w:lang w:val="de-DE" w:eastAsia="de-DE"/>
    </w:rPr>
    <w:tblPr>
      <w:tblStyleRowBandSize w:val="1"/>
      <w:tblStyleColBandSize w:val="1"/>
      <w:tblInd w:w="0" w:type="dxa"/>
      <w:tbl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single" w:sz="8" w:space="0" w:color="84B3DF"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shd w:val="clear" w:color="auto" w:fill="5B9BD5" w:themeFill="accent5"/>
      </w:tcPr>
    </w:tblStylePr>
    <w:tblStylePr w:type="lastRow">
      <w:pPr>
        <w:spacing w:before="0" w:after="0" w:line="240" w:lineRule="auto"/>
      </w:pPr>
      <w:rPr>
        <w:b/>
        <w:bCs/>
      </w:rPr>
      <w:tblPr/>
      <w:tcPr>
        <w:tcBorders>
          <w:top w:val="double" w:sz="6"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5" w:themeFillTint="3F"/>
      </w:tcPr>
    </w:tblStylePr>
    <w:tblStylePr w:type="band1Horz">
      <w:tblPr/>
      <w:tcPr>
        <w:tcBorders>
          <w:insideH w:val="nil"/>
          <w:insideV w:val="nil"/>
        </w:tcBorders>
        <w:shd w:val="clear" w:color="auto" w:fill="D6E6F4" w:themeFill="accent5" w:themeFillTint="3F"/>
      </w:tcPr>
    </w:tblStylePr>
    <w:tblStylePr w:type="band2Horz">
      <w:tblPr/>
      <w:tcPr>
        <w:tcBorders>
          <w:insideH w:val="nil"/>
          <w:insideV w:val="nil"/>
        </w:tcBorders>
      </w:tcPr>
    </w:tblStylePr>
  </w:style>
  <w:style w:type="table" w:styleId="MittlereSchattierung1-Akzent6">
    <w:name w:val="Medium Shading 1 Accent 6"/>
    <w:basedOn w:val="NormaleTabelle"/>
    <w:uiPriority w:val="63"/>
    <w:rsid w:val="00C8264E"/>
    <w:rPr>
      <w:rFonts w:eastAsia="Cambria" w:cs="Cambria"/>
      <w:lang w:val="de-DE" w:eastAsia="de-DE"/>
    </w:rPr>
    <w:tblPr>
      <w:tblStyleRowBandSize w:val="1"/>
      <w:tblStyleColBandSize w:val="1"/>
      <w:tblInd w:w="0" w:type="dxa"/>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shd w:val="clear" w:color="auto" w:fill="70AD47" w:themeFill="accent6"/>
      </w:tcPr>
    </w:tblStylePr>
    <w:tblStylePr w:type="lastRow">
      <w:pPr>
        <w:spacing w:before="0" w:after="0" w:line="240" w:lineRule="auto"/>
      </w:pPr>
      <w:rPr>
        <w:b/>
        <w:bCs/>
      </w:rPr>
      <w:tblPr/>
      <w:tcPr>
        <w:tcBorders>
          <w:top w:val="double" w:sz="6"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tcPr>
    </w:tblStylePr>
    <w:tblStylePr w:type="firstCol">
      <w:rPr>
        <w:b/>
        <w:bCs/>
      </w:rPr>
    </w:tblStylePr>
    <w:tblStylePr w:type="lastCol">
      <w:rPr>
        <w:b/>
        <w:bCs/>
      </w:rPr>
    </w:tblStylePr>
    <w:tblStylePr w:type="band1Vert">
      <w:tblPr/>
      <w:tcPr>
        <w:shd w:val="clear" w:color="auto" w:fill="DBEBD0" w:themeFill="accent6" w:themeFillTint="3F"/>
      </w:tcPr>
    </w:tblStylePr>
    <w:tblStylePr w:type="band1Horz">
      <w:tblPr/>
      <w:tcPr>
        <w:tcBorders>
          <w:insideH w:val="nil"/>
          <w:insideV w:val="nil"/>
        </w:tcBorders>
        <w:shd w:val="clear" w:color="auto" w:fill="DBEBD0" w:themeFill="accent6" w:themeFillTint="3F"/>
      </w:tcPr>
    </w:tblStylePr>
    <w:tblStylePr w:type="band2Horz">
      <w:tblPr/>
      <w:tcPr>
        <w:tcBorders>
          <w:insideH w:val="nil"/>
          <w:insideV w:val="nil"/>
        </w:tcBorders>
      </w:tcPr>
    </w:tblStylePr>
  </w:style>
  <w:style w:type="table" w:styleId="MittlereSchattierung2">
    <w:name w:val="Medium Shading 2"/>
    <w:basedOn w:val="NormaleTabelle"/>
    <w:uiPriority w:val="64"/>
    <w:rsid w:val="00C8264E"/>
    <w:rPr>
      <w:rFonts w:eastAsia="Cambria" w:cs="Cambria"/>
      <w:lang w:val="de-DE" w:eastAsia="de-DE"/>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1">
    <w:name w:val="Medium Shading 2 Accent 1"/>
    <w:basedOn w:val="NormaleTabelle"/>
    <w:uiPriority w:val="64"/>
    <w:rsid w:val="00C8264E"/>
    <w:rPr>
      <w:rFonts w:eastAsia="Cambria" w:cs="Cambria"/>
      <w:lang w:val="de-DE" w:eastAsia="de-DE"/>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472C4" w:themeFill="accent1"/>
      </w:tcPr>
    </w:tblStylePr>
    <w:tblStylePr w:type="lastCol">
      <w:rPr>
        <w:b/>
        <w:bCs/>
        <w:color w:val="FFFFFF" w:themeColor="background1"/>
      </w:rPr>
      <w:tblPr/>
      <w:tcPr>
        <w:tcBorders>
          <w:left w:val="nil"/>
          <w:right w:val="nil"/>
          <w:insideH w:val="nil"/>
          <w:insideV w:val="nil"/>
        </w:tcBorders>
        <w:shd w:val="clear" w:color="auto" w:fill="4472C4"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2">
    <w:name w:val="Medium Shading 2 Accent 2"/>
    <w:basedOn w:val="NormaleTabelle"/>
    <w:uiPriority w:val="64"/>
    <w:rsid w:val="00C8264E"/>
    <w:rPr>
      <w:rFonts w:eastAsia="Cambria" w:cs="Cambria"/>
      <w:lang w:val="de-DE" w:eastAsia="de-DE"/>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D7D31"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ED7D31" w:themeFill="accent2"/>
      </w:tcPr>
    </w:tblStylePr>
    <w:tblStylePr w:type="lastCol">
      <w:rPr>
        <w:b/>
        <w:bCs/>
        <w:color w:val="FFFFFF" w:themeColor="background1"/>
      </w:rPr>
      <w:tblPr/>
      <w:tcPr>
        <w:tcBorders>
          <w:left w:val="nil"/>
          <w:right w:val="nil"/>
          <w:insideH w:val="nil"/>
          <w:insideV w:val="nil"/>
        </w:tcBorders>
        <w:shd w:val="clear" w:color="auto" w:fill="ED7D31"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3">
    <w:name w:val="Medium Shading 2 Accent 3"/>
    <w:basedOn w:val="NormaleTabelle"/>
    <w:uiPriority w:val="64"/>
    <w:rsid w:val="00C8264E"/>
    <w:rPr>
      <w:rFonts w:eastAsia="Cambria" w:cs="Cambria"/>
      <w:lang w:val="de-DE" w:eastAsia="de-DE"/>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5A5A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A5A5A5" w:themeFill="accent3"/>
      </w:tcPr>
    </w:tblStylePr>
    <w:tblStylePr w:type="lastCol">
      <w:rPr>
        <w:b/>
        <w:bCs/>
        <w:color w:val="FFFFFF" w:themeColor="background1"/>
      </w:rPr>
      <w:tblPr/>
      <w:tcPr>
        <w:tcBorders>
          <w:left w:val="nil"/>
          <w:right w:val="nil"/>
          <w:insideH w:val="nil"/>
          <w:insideV w:val="nil"/>
        </w:tcBorders>
        <w:shd w:val="clear" w:color="auto" w:fill="A5A5A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4">
    <w:name w:val="Medium Shading 2 Accent 4"/>
    <w:basedOn w:val="NormaleTabelle"/>
    <w:uiPriority w:val="64"/>
    <w:rsid w:val="00C8264E"/>
    <w:rPr>
      <w:rFonts w:eastAsia="Cambria" w:cs="Cambria"/>
      <w:lang w:val="de-DE" w:eastAsia="de-DE"/>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C000"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FC000" w:themeFill="accent4"/>
      </w:tcPr>
    </w:tblStylePr>
    <w:tblStylePr w:type="lastCol">
      <w:rPr>
        <w:b/>
        <w:bCs/>
        <w:color w:val="FFFFFF" w:themeColor="background1"/>
      </w:rPr>
      <w:tblPr/>
      <w:tcPr>
        <w:tcBorders>
          <w:left w:val="nil"/>
          <w:right w:val="nil"/>
          <w:insideH w:val="nil"/>
          <w:insideV w:val="nil"/>
        </w:tcBorders>
        <w:shd w:val="clear" w:color="auto" w:fill="FFC000"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5">
    <w:name w:val="Medium Shading 2 Accent 5"/>
    <w:basedOn w:val="NormaleTabelle"/>
    <w:uiPriority w:val="64"/>
    <w:rsid w:val="00C8264E"/>
    <w:rPr>
      <w:rFonts w:eastAsia="Cambria" w:cs="Cambria"/>
      <w:lang w:val="de-DE" w:eastAsia="de-DE"/>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B9BD5"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5B9BD5" w:themeFill="accent5"/>
      </w:tcPr>
    </w:tblStylePr>
    <w:tblStylePr w:type="lastCol">
      <w:rPr>
        <w:b/>
        <w:bCs/>
        <w:color w:val="FFFFFF" w:themeColor="background1"/>
      </w:rPr>
      <w:tblPr/>
      <w:tcPr>
        <w:tcBorders>
          <w:left w:val="nil"/>
          <w:right w:val="nil"/>
          <w:insideH w:val="nil"/>
          <w:insideV w:val="nil"/>
        </w:tcBorders>
        <w:shd w:val="clear" w:color="auto" w:fill="5B9BD5"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6">
    <w:name w:val="Medium Shading 2 Accent 6"/>
    <w:basedOn w:val="NormaleTabelle"/>
    <w:uiPriority w:val="64"/>
    <w:rsid w:val="00C8264E"/>
    <w:rPr>
      <w:rFonts w:eastAsia="Cambria" w:cs="Cambria"/>
      <w:lang w:val="de-DE" w:eastAsia="de-DE"/>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0AD47"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70AD47" w:themeFill="accent6"/>
      </w:tcPr>
    </w:tblStylePr>
    <w:tblStylePr w:type="lastCol">
      <w:rPr>
        <w:b/>
        <w:bCs/>
        <w:color w:val="FFFFFF" w:themeColor="background1"/>
      </w:rPr>
      <w:tblPr/>
      <w:tcPr>
        <w:tcBorders>
          <w:left w:val="nil"/>
          <w:right w:val="nil"/>
          <w:insideH w:val="nil"/>
          <w:insideV w:val="nil"/>
        </w:tcBorders>
        <w:shd w:val="clear" w:color="auto" w:fill="70AD47"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Raster1">
    <w:name w:val="Medium Grid 1"/>
    <w:basedOn w:val="NormaleTabelle"/>
    <w:uiPriority w:val="67"/>
    <w:rsid w:val="00C8264E"/>
    <w:rPr>
      <w:rFonts w:eastAsia="Cambria" w:cs="Cambria"/>
      <w:lang w:val="de-DE" w:eastAsia="de-DE"/>
    </w:r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ittleresRaster1-Akzent1">
    <w:name w:val="Medium Grid 1 Accent 1"/>
    <w:basedOn w:val="NormaleTabelle"/>
    <w:uiPriority w:val="67"/>
    <w:rsid w:val="00C8264E"/>
    <w:rPr>
      <w:rFonts w:eastAsia="Cambria" w:cs="Cambria"/>
      <w:lang w:val="de-DE" w:eastAsia="de-DE"/>
    </w:rPr>
    <w:tblPr>
      <w:tblStyleRowBandSize w:val="1"/>
      <w:tblStyleColBandSize w:val="1"/>
      <w:tblInd w:w="0" w:type="dxa"/>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insideV w:val="single" w:sz="8" w:space="0" w:color="7295D2" w:themeColor="accent1" w:themeTint="BF"/>
      </w:tblBorders>
      <w:tblCellMar>
        <w:top w:w="0" w:type="dxa"/>
        <w:left w:w="108" w:type="dxa"/>
        <w:bottom w:w="0" w:type="dxa"/>
        <w:right w:w="108" w:type="dxa"/>
      </w:tblCellMar>
    </w:tblPr>
    <w:tcPr>
      <w:shd w:val="clear" w:color="auto" w:fill="D0DBF0" w:themeFill="accent1" w:themeFillTint="3F"/>
    </w:tcPr>
    <w:tblStylePr w:type="firstRow">
      <w:rPr>
        <w:b/>
        <w:bCs/>
      </w:rPr>
    </w:tblStylePr>
    <w:tblStylePr w:type="lastRow">
      <w:rPr>
        <w:b/>
        <w:bCs/>
      </w:rPr>
      <w:tblPr/>
      <w:tcPr>
        <w:tcBorders>
          <w:top w:val="single" w:sz="18" w:space="0" w:color="7295D2" w:themeColor="accent1" w:themeTint="BF"/>
        </w:tcBorders>
      </w:tcPr>
    </w:tblStylePr>
    <w:tblStylePr w:type="firstCol">
      <w:rPr>
        <w:b/>
        <w:bCs/>
      </w:rPr>
    </w:tblStylePr>
    <w:tblStylePr w:type="lastCol">
      <w:rPr>
        <w:b/>
        <w:bCs/>
      </w:rPr>
    </w:tblStylePr>
    <w:tblStylePr w:type="band1Vert">
      <w:tblPr/>
      <w:tcPr>
        <w:shd w:val="clear" w:color="auto" w:fill="A1B8E1" w:themeFill="accent1" w:themeFillTint="7F"/>
      </w:tcPr>
    </w:tblStylePr>
    <w:tblStylePr w:type="band1Horz">
      <w:tblPr/>
      <w:tcPr>
        <w:shd w:val="clear" w:color="auto" w:fill="A1B8E1" w:themeFill="accent1" w:themeFillTint="7F"/>
      </w:tcPr>
    </w:tblStylePr>
  </w:style>
  <w:style w:type="table" w:styleId="MittleresRaster1-Akzent2">
    <w:name w:val="Medium Grid 1 Accent 2"/>
    <w:basedOn w:val="NormaleTabelle"/>
    <w:uiPriority w:val="67"/>
    <w:rsid w:val="00C8264E"/>
    <w:rPr>
      <w:rFonts w:eastAsia="Cambria" w:cs="Cambria"/>
      <w:lang w:val="de-DE" w:eastAsia="de-DE"/>
    </w:rPr>
    <w:tblPr>
      <w:tblStyleRowBandSize w:val="1"/>
      <w:tblStyleColBandSize w:val="1"/>
      <w:tblInd w:w="0" w:type="dxa"/>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CellMar>
        <w:top w:w="0" w:type="dxa"/>
        <w:left w:w="108" w:type="dxa"/>
        <w:bottom w:w="0" w:type="dxa"/>
        <w:right w:w="108" w:type="dxa"/>
      </w:tblCellMar>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MittleresRaster1-Akzent3">
    <w:name w:val="Medium Grid 1 Accent 3"/>
    <w:basedOn w:val="NormaleTabelle"/>
    <w:uiPriority w:val="67"/>
    <w:rsid w:val="00C8264E"/>
    <w:rPr>
      <w:rFonts w:eastAsia="Cambria" w:cs="Cambria"/>
      <w:lang w:val="de-DE" w:eastAsia="de-DE"/>
    </w:rPr>
    <w:tblPr>
      <w:tblStyleRowBandSize w:val="1"/>
      <w:tblStyleColBandSize w:val="1"/>
      <w:tblInd w:w="0" w:type="dxa"/>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insideV w:val="single" w:sz="8" w:space="0" w:color="BBBBBB" w:themeColor="accent3" w:themeTint="BF"/>
      </w:tblBorders>
      <w:tblCellMar>
        <w:top w:w="0" w:type="dxa"/>
        <w:left w:w="108" w:type="dxa"/>
        <w:bottom w:w="0" w:type="dxa"/>
        <w:right w:w="108" w:type="dxa"/>
      </w:tblCellMar>
    </w:tblPr>
    <w:tcPr>
      <w:shd w:val="clear" w:color="auto" w:fill="E8E8E8" w:themeFill="accent3" w:themeFillTint="3F"/>
    </w:tcPr>
    <w:tblStylePr w:type="firstRow">
      <w:rPr>
        <w:b/>
        <w:bCs/>
      </w:rPr>
    </w:tblStylePr>
    <w:tblStylePr w:type="lastRow">
      <w:rPr>
        <w:b/>
        <w:bCs/>
      </w:rPr>
      <w:tblPr/>
      <w:tcPr>
        <w:tcBorders>
          <w:top w:val="single" w:sz="18" w:space="0" w:color="BBBBBB" w:themeColor="accent3" w:themeTint="BF"/>
        </w:tcBorders>
      </w:tcPr>
    </w:tblStylePr>
    <w:tblStylePr w:type="firstCol">
      <w:rPr>
        <w:b/>
        <w:bCs/>
      </w:rPr>
    </w:tblStylePr>
    <w:tblStylePr w:type="lastCol">
      <w:rPr>
        <w:b/>
        <w:bCs/>
      </w:r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MittleresRaster1-Akzent4">
    <w:name w:val="Medium Grid 1 Accent 4"/>
    <w:basedOn w:val="NormaleTabelle"/>
    <w:uiPriority w:val="67"/>
    <w:rsid w:val="00C8264E"/>
    <w:rPr>
      <w:rFonts w:eastAsia="Cambria" w:cs="Cambria"/>
      <w:lang w:val="de-DE" w:eastAsia="de-DE"/>
    </w:rPr>
    <w:tblPr>
      <w:tblStyleRowBandSize w:val="1"/>
      <w:tblStyleColBandSize w:val="1"/>
      <w:tblInd w:w="0" w:type="dxa"/>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insideV w:val="single" w:sz="8" w:space="0" w:color="FFCF40" w:themeColor="accent4" w:themeTint="BF"/>
      </w:tblBorders>
      <w:tblCellMar>
        <w:top w:w="0" w:type="dxa"/>
        <w:left w:w="108" w:type="dxa"/>
        <w:bottom w:w="0" w:type="dxa"/>
        <w:right w:w="108" w:type="dxa"/>
      </w:tblCellMar>
    </w:tblPr>
    <w:tcPr>
      <w:shd w:val="clear" w:color="auto" w:fill="FFEFC0" w:themeFill="accent4" w:themeFillTint="3F"/>
    </w:tcPr>
    <w:tblStylePr w:type="firstRow">
      <w:rPr>
        <w:b/>
        <w:bCs/>
      </w:rPr>
    </w:tblStylePr>
    <w:tblStylePr w:type="lastRow">
      <w:rPr>
        <w:b/>
        <w:bCs/>
      </w:rPr>
      <w:tblPr/>
      <w:tcPr>
        <w:tcBorders>
          <w:top w:val="single" w:sz="18" w:space="0" w:color="FFCF40" w:themeColor="accent4" w:themeTint="BF"/>
        </w:tcBorders>
      </w:tcPr>
    </w:tblStylePr>
    <w:tblStylePr w:type="firstCol">
      <w:rPr>
        <w:b/>
        <w:bCs/>
      </w:rPr>
    </w:tblStylePr>
    <w:tblStylePr w:type="lastCol">
      <w:rPr>
        <w:b/>
        <w:bCs/>
      </w:r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MittleresRaster1-Akzent5">
    <w:name w:val="Medium Grid 1 Accent 5"/>
    <w:basedOn w:val="NormaleTabelle"/>
    <w:uiPriority w:val="67"/>
    <w:rsid w:val="00C8264E"/>
    <w:rPr>
      <w:rFonts w:eastAsia="Cambria" w:cs="Cambria"/>
      <w:lang w:val="de-DE" w:eastAsia="de-DE"/>
    </w:rPr>
    <w:tblPr>
      <w:tblStyleRowBandSize w:val="1"/>
      <w:tblStyleColBandSize w:val="1"/>
      <w:tblInd w:w="0" w:type="dxa"/>
      <w:tbl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single" w:sz="8" w:space="0" w:color="84B3DF" w:themeColor="accent5" w:themeTint="BF"/>
        <w:insideV w:val="single" w:sz="8" w:space="0" w:color="84B3DF" w:themeColor="accent5" w:themeTint="BF"/>
      </w:tblBorders>
      <w:tblCellMar>
        <w:top w:w="0" w:type="dxa"/>
        <w:left w:w="108" w:type="dxa"/>
        <w:bottom w:w="0" w:type="dxa"/>
        <w:right w:w="108" w:type="dxa"/>
      </w:tblCellMar>
    </w:tblPr>
    <w:tcPr>
      <w:shd w:val="clear" w:color="auto" w:fill="D6E6F4" w:themeFill="accent5" w:themeFillTint="3F"/>
    </w:tcPr>
    <w:tblStylePr w:type="firstRow">
      <w:rPr>
        <w:b/>
        <w:bCs/>
      </w:rPr>
    </w:tblStylePr>
    <w:tblStylePr w:type="lastRow">
      <w:rPr>
        <w:b/>
        <w:bCs/>
      </w:rPr>
      <w:tblPr/>
      <w:tcPr>
        <w:tcBorders>
          <w:top w:val="single" w:sz="18" w:space="0" w:color="84B3DF" w:themeColor="accent5" w:themeTint="BF"/>
        </w:tcBorders>
      </w:tcPr>
    </w:tblStylePr>
    <w:tblStylePr w:type="firstCol">
      <w:rPr>
        <w:b/>
        <w:bCs/>
      </w:rPr>
    </w:tblStylePr>
    <w:tblStylePr w:type="lastCol">
      <w:rPr>
        <w:b/>
        <w:bCs/>
      </w:rPr>
    </w:tblStylePr>
    <w:tblStylePr w:type="band1Vert">
      <w:tblPr/>
      <w:tcPr>
        <w:shd w:val="clear" w:color="auto" w:fill="ADCCEA" w:themeFill="accent5" w:themeFillTint="7F"/>
      </w:tcPr>
    </w:tblStylePr>
    <w:tblStylePr w:type="band1Horz">
      <w:tblPr/>
      <w:tcPr>
        <w:shd w:val="clear" w:color="auto" w:fill="ADCCEA" w:themeFill="accent5" w:themeFillTint="7F"/>
      </w:tcPr>
    </w:tblStylePr>
  </w:style>
  <w:style w:type="table" w:styleId="MittleresRaster1-Akzent6">
    <w:name w:val="Medium Grid 1 Accent 6"/>
    <w:basedOn w:val="NormaleTabelle"/>
    <w:uiPriority w:val="67"/>
    <w:rsid w:val="00C8264E"/>
    <w:rPr>
      <w:rFonts w:eastAsia="Cambria" w:cs="Cambria"/>
      <w:lang w:val="de-DE" w:eastAsia="de-DE"/>
    </w:rPr>
    <w:tblPr>
      <w:tblStyleRowBandSize w:val="1"/>
      <w:tblStyleColBandSize w:val="1"/>
      <w:tblInd w:w="0" w:type="dxa"/>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insideV w:val="single" w:sz="8" w:space="0" w:color="93C571" w:themeColor="accent6" w:themeTint="BF"/>
      </w:tblBorders>
      <w:tblCellMar>
        <w:top w:w="0" w:type="dxa"/>
        <w:left w:w="108" w:type="dxa"/>
        <w:bottom w:w="0" w:type="dxa"/>
        <w:right w:w="108" w:type="dxa"/>
      </w:tblCellMar>
    </w:tblPr>
    <w:tcPr>
      <w:shd w:val="clear" w:color="auto" w:fill="DBEBD0" w:themeFill="accent6" w:themeFillTint="3F"/>
    </w:tcPr>
    <w:tblStylePr w:type="firstRow">
      <w:rPr>
        <w:b/>
        <w:bCs/>
      </w:rPr>
    </w:tblStylePr>
    <w:tblStylePr w:type="lastRow">
      <w:rPr>
        <w:b/>
        <w:bCs/>
      </w:rPr>
      <w:tblPr/>
      <w:tcPr>
        <w:tcBorders>
          <w:top w:val="single" w:sz="18" w:space="0" w:color="93C571" w:themeColor="accent6" w:themeTint="BF"/>
        </w:tcBorders>
      </w:tcPr>
    </w:tblStylePr>
    <w:tblStylePr w:type="firstCol">
      <w:rPr>
        <w:b/>
        <w:bCs/>
      </w:rPr>
    </w:tblStylePr>
    <w:tblStylePr w:type="lastCol">
      <w:rPr>
        <w:b/>
        <w:bCs/>
      </w:r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MittleresRaster2">
    <w:name w:val="Medium Grid 2"/>
    <w:basedOn w:val="NormaleTabelle"/>
    <w:uiPriority w:val="68"/>
    <w:rsid w:val="00C8264E"/>
    <w:rPr>
      <w:rFonts w:asciiTheme="majorHAnsi" w:eastAsiaTheme="majorEastAsia" w:hAnsiTheme="majorHAnsi" w:cstheme="majorBidi"/>
      <w:color w:val="000000" w:themeColor="text1"/>
      <w:lang w:val="de-DE" w:eastAsia="de-DE"/>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ittleresRaster2-Akzent1">
    <w:name w:val="Medium Grid 2 Accent 1"/>
    <w:basedOn w:val="NormaleTabelle"/>
    <w:uiPriority w:val="68"/>
    <w:rsid w:val="00C8264E"/>
    <w:rPr>
      <w:rFonts w:asciiTheme="majorHAnsi" w:eastAsiaTheme="majorEastAsia" w:hAnsiTheme="majorHAnsi" w:cstheme="majorBidi"/>
      <w:color w:val="000000" w:themeColor="text1"/>
      <w:lang w:val="de-DE" w:eastAsia="de-DE"/>
    </w:rPr>
    <w:tblPr>
      <w:tblStyleRowBandSize w:val="1"/>
      <w:tblStyleColBandSize w:val="1"/>
      <w:tblInd w:w="0" w:type="dxa"/>
      <w:tblBorders>
        <w:top w:val="single" w:sz="8" w:space="0" w:color="4472C4" w:themeColor="accent1"/>
        <w:left w:val="single" w:sz="8" w:space="0" w:color="4472C4" w:themeColor="accent1"/>
        <w:bottom w:val="single" w:sz="8" w:space="0" w:color="4472C4" w:themeColor="accent1"/>
        <w:right w:val="single" w:sz="8" w:space="0" w:color="4472C4" w:themeColor="accent1"/>
        <w:insideH w:val="single" w:sz="8" w:space="0" w:color="4472C4" w:themeColor="accent1"/>
        <w:insideV w:val="single" w:sz="8" w:space="0" w:color="4472C4" w:themeColor="accent1"/>
      </w:tblBorders>
      <w:tblCellMar>
        <w:top w:w="0" w:type="dxa"/>
        <w:left w:w="108" w:type="dxa"/>
        <w:bottom w:w="0" w:type="dxa"/>
        <w:right w:w="108" w:type="dxa"/>
      </w:tblCellMar>
    </w:tblPr>
    <w:tcPr>
      <w:shd w:val="clear" w:color="auto" w:fill="D0DBF0" w:themeFill="accent1" w:themeFillTint="3F"/>
    </w:tcPr>
    <w:tblStylePr w:type="firstRow">
      <w:rPr>
        <w:b/>
        <w:bCs/>
        <w:color w:val="000000" w:themeColor="text1"/>
      </w:rPr>
      <w:tblPr/>
      <w:tcPr>
        <w:shd w:val="clear" w:color="auto" w:fill="ECF1F9"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9E2F3" w:themeFill="accent1" w:themeFillTint="33"/>
      </w:tcPr>
    </w:tblStylePr>
    <w:tblStylePr w:type="band1Vert">
      <w:tblPr/>
      <w:tcPr>
        <w:shd w:val="clear" w:color="auto" w:fill="A1B8E1" w:themeFill="accent1" w:themeFillTint="7F"/>
      </w:tcPr>
    </w:tblStylePr>
    <w:tblStylePr w:type="band1Horz">
      <w:tblPr/>
      <w:tcPr>
        <w:tcBorders>
          <w:insideH w:val="single" w:sz="6" w:space="0" w:color="4472C4" w:themeColor="accent1"/>
          <w:insideV w:val="single" w:sz="6" w:space="0" w:color="4472C4" w:themeColor="accent1"/>
        </w:tcBorders>
        <w:shd w:val="clear" w:color="auto" w:fill="A1B8E1" w:themeFill="accent1" w:themeFillTint="7F"/>
      </w:tcPr>
    </w:tblStylePr>
    <w:tblStylePr w:type="nwCell">
      <w:tblPr/>
      <w:tcPr>
        <w:shd w:val="clear" w:color="auto" w:fill="FFFFFF" w:themeFill="background1"/>
      </w:tcPr>
    </w:tblStylePr>
  </w:style>
  <w:style w:type="table" w:styleId="MittleresRaster2-Akzent2">
    <w:name w:val="Medium Grid 2 Accent 2"/>
    <w:basedOn w:val="NormaleTabelle"/>
    <w:uiPriority w:val="68"/>
    <w:rsid w:val="00C8264E"/>
    <w:rPr>
      <w:rFonts w:asciiTheme="majorHAnsi" w:eastAsiaTheme="majorEastAsia" w:hAnsiTheme="majorHAnsi" w:cstheme="majorBidi"/>
      <w:color w:val="000000" w:themeColor="text1"/>
      <w:lang w:val="de-DE" w:eastAsia="de-DE"/>
    </w:rPr>
    <w:tblPr>
      <w:tblStyleRowBandSize w:val="1"/>
      <w:tblStyleColBandSize w:val="1"/>
      <w:tblInd w:w="0" w:type="dxa"/>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CellMar>
        <w:top w:w="0" w:type="dxa"/>
        <w:left w:w="108" w:type="dxa"/>
        <w:bottom w:w="0" w:type="dxa"/>
        <w:right w:w="108" w:type="dxa"/>
      </w:tblCellMar>
    </w:tblPr>
    <w:tcPr>
      <w:shd w:val="clear" w:color="auto" w:fill="FADECB" w:themeFill="accent2" w:themeFillTint="3F"/>
    </w:tcPr>
    <w:tblStylePr w:type="firstRow">
      <w:rPr>
        <w:b/>
        <w:bCs/>
        <w:color w:val="000000" w:themeColor="text1"/>
      </w:rPr>
      <w:tblPr/>
      <w:tcPr>
        <w:shd w:val="clear" w:color="auto" w:fill="FDF2EA"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BE4D5" w:themeFill="accent2" w:themeFillTint="33"/>
      </w:tcPr>
    </w:tblStylePr>
    <w:tblStylePr w:type="band1Vert">
      <w:tblPr/>
      <w:tcPr>
        <w:shd w:val="clear" w:color="auto" w:fill="F6BE98" w:themeFill="accent2" w:themeFillTint="7F"/>
      </w:tcPr>
    </w:tblStylePr>
    <w:tblStylePr w:type="band1Horz">
      <w:tblPr/>
      <w:tcPr>
        <w:tcBorders>
          <w:insideH w:val="single" w:sz="6" w:space="0" w:color="ED7D31" w:themeColor="accent2"/>
          <w:insideV w:val="single" w:sz="6" w:space="0" w:color="ED7D31" w:themeColor="accent2"/>
        </w:tcBorders>
        <w:shd w:val="clear" w:color="auto" w:fill="F6BE98" w:themeFill="accent2" w:themeFillTint="7F"/>
      </w:tcPr>
    </w:tblStylePr>
    <w:tblStylePr w:type="nwCell">
      <w:tblPr/>
      <w:tcPr>
        <w:shd w:val="clear" w:color="auto" w:fill="FFFFFF" w:themeFill="background1"/>
      </w:tcPr>
    </w:tblStylePr>
  </w:style>
  <w:style w:type="table" w:styleId="MittleresRaster2-Akzent3">
    <w:name w:val="Medium Grid 2 Accent 3"/>
    <w:basedOn w:val="NormaleTabelle"/>
    <w:uiPriority w:val="68"/>
    <w:rsid w:val="00C8264E"/>
    <w:rPr>
      <w:rFonts w:asciiTheme="majorHAnsi" w:eastAsiaTheme="majorEastAsia" w:hAnsiTheme="majorHAnsi" w:cstheme="majorBidi"/>
      <w:color w:val="000000" w:themeColor="text1"/>
      <w:lang w:val="de-DE" w:eastAsia="de-DE"/>
    </w:rPr>
    <w:tblPr>
      <w:tblStyleRowBandSize w:val="1"/>
      <w:tblStyleColBandSize w:val="1"/>
      <w:tblInd w:w="0" w:type="dxa"/>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CellMar>
        <w:top w:w="0" w:type="dxa"/>
        <w:left w:w="108" w:type="dxa"/>
        <w:bottom w:w="0" w:type="dxa"/>
        <w:right w:w="108" w:type="dxa"/>
      </w:tblCellMar>
    </w:tblPr>
    <w:tcPr>
      <w:shd w:val="clear" w:color="auto" w:fill="E8E8E8" w:themeFill="accent3" w:themeFillTint="3F"/>
    </w:tcPr>
    <w:tblStylePr w:type="firstRow">
      <w:rPr>
        <w:b/>
        <w:bCs/>
        <w:color w:val="000000" w:themeColor="text1"/>
      </w:rPr>
      <w:tblPr/>
      <w:tcPr>
        <w:shd w:val="clear" w:color="auto" w:fill="F6F6F6"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DEDED" w:themeFill="accent3" w:themeFillTint="33"/>
      </w:tcPr>
    </w:tblStylePr>
    <w:tblStylePr w:type="band1Vert">
      <w:tblPr/>
      <w:tcPr>
        <w:shd w:val="clear" w:color="auto" w:fill="D2D2D2" w:themeFill="accent3" w:themeFillTint="7F"/>
      </w:tcPr>
    </w:tblStylePr>
    <w:tblStylePr w:type="band1Horz">
      <w:tblPr/>
      <w:tcPr>
        <w:tcBorders>
          <w:insideH w:val="single" w:sz="6" w:space="0" w:color="A5A5A5" w:themeColor="accent3"/>
          <w:insideV w:val="single" w:sz="6" w:space="0" w:color="A5A5A5" w:themeColor="accent3"/>
        </w:tcBorders>
        <w:shd w:val="clear" w:color="auto" w:fill="D2D2D2" w:themeFill="accent3" w:themeFillTint="7F"/>
      </w:tcPr>
    </w:tblStylePr>
    <w:tblStylePr w:type="nwCell">
      <w:tblPr/>
      <w:tcPr>
        <w:shd w:val="clear" w:color="auto" w:fill="FFFFFF" w:themeFill="background1"/>
      </w:tcPr>
    </w:tblStylePr>
  </w:style>
  <w:style w:type="table" w:styleId="MittleresRaster2-Akzent4">
    <w:name w:val="Medium Grid 2 Accent 4"/>
    <w:basedOn w:val="NormaleTabelle"/>
    <w:uiPriority w:val="68"/>
    <w:rsid w:val="00C8264E"/>
    <w:rPr>
      <w:rFonts w:asciiTheme="majorHAnsi" w:eastAsiaTheme="majorEastAsia" w:hAnsiTheme="majorHAnsi" w:cstheme="majorBidi"/>
      <w:color w:val="000000" w:themeColor="text1"/>
      <w:lang w:val="de-DE" w:eastAsia="de-DE"/>
    </w:rPr>
    <w:tblPr>
      <w:tblStyleRowBandSize w:val="1"/>
      <w:tblStyleColBandSize w:val="1"/>
      <w:tblInd w:w="0" w:type="dxa"/>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CellMar>
        <w:top w:w="0" w:type="dxa"/>
        <w:left w:w="108" w:type="dxa"/>
        <w:bottom w:w="0" w:type="dxa"/>
        <w:right w:w="108" w:type="dxa"/>
      </w:tblCellMar>
    </w:tblPr>
    <w:tcPr>
      <w:shd w:val="clear" w:color="auto" w:fill="FFEFC0" w:themeFill="accent4" w:themeFillTint="3F"/>
    </w:tcPr>
    <w:tblStylePr w:type="firstRow">
      <w:rPr>
        <w:b/>
        <w:bCs/>
        <w:color w:val="000000" w:themeColor="text1"/>
      </w:rPr>
      <w:tblPr/>
      <w:tcPr>
        <w:shd w:val="clear" w:color="auto" w:fill="FFF8E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F2CC" w:themeFill="accent4" w:themeFillTint="33"/>
      </w:tcPr>
    </w:tblStylePr>
    <w:tblStylePr w:type="band1Vert">
      <w:tblPr/>
      <w:tcPr>
        <w:shd w:val="clear" w:color="auto" w:fill="FFDF80" w:themeFill="accent4" w:themeFillTint="7F"/>
      </w:tcPr>
    </w:tblStylePr>
    <w:tblStylePr w:type="band1Horz">
      <w:tblPr/>
      <w:tcPr>
        <w:tcBorders>
          <w:insideH w:val="single" w:sz="6" w:space="0" w:color="FFC000" w:themeColor="accent4"/>
          <w:insideV w:val="single" w:sz="6" w:space="0" w:color="FFC000" w:themeColor="accent4"/>
        </w:tcBorders>
        <w:shd w:val="clear" w:color="auto" w:fill="FFDF80" w:themeFill="accent4" w:themeFillTint="7F"/>
      </w:tcPr>
    </w:tblStylePr>
    <w:tblStylePr w:type="nwCell">
      <w:tblPr/>
      <w:tcPr>
        <w:shd w:val="clear" w:color="auto" w:fill="FFFFFF" w:themeFill="background1"/>
      </w:tcPr>
    </w:tblStylePr>
  </w:style>
  <w:style w:type="table" w:styleId="MittleresRaster2-Akzent5">
    <w:name w:val="Medium Grid 2 Accent 5"/>
    <w:basedOn w:val="NormaleTabelle"/>
    <w:uiPriority w:val="68"/>
    <w:rsid w:val="00C8264E"/>
    <w:rPr>
      <w:rFonts w:asciiTheme="majorHAnsi" w:eastAsiaTheme="majorEastAsia" w:hAnsiTheme="majorHAnsi" w:cstheme="majorBidi"/>
      <w:color w:val="000000" w:themeColor="text1"/>
      <w:lang w:val="de-DE" w:eastAsia="de-DE"/>
    </w:rPr>
    <w:tblPr>
      <w:tblStyleRowBandSize w:val="1"/>
      <w:tblStyleColBandSize w:val="1"/>
      <w:tblInd w:w="0" w:type="dxa"/>
      <w:tblBorders>
        <w:top w:val="single" w:sz="8" w:space="0" w:color="5B9BD5" w:themeColor="accent5"/>
        <w:left w:val="single" w:sz="8" w:space="0" w:color="5B9BD5" w:themeColor="accent5"/>
        <w:bottom w:val="single" w:sz="8" w:space="0" w:color="5B9BD5" w:themeColor="accent5"/>
        <w:right w:val="single" w:sz="8" w:space="0" w:color="5B9BD5" w:themeColor="accent5"/>
        <w:insideH w:val="single" w:sz="8" w:space="0" w:color="5B9BD5" w:themeColor="accent5"/>
        <w:insideV w:val="single" w:sz="8" w:space="0" w:color="5B9BD5" w:themeColor="accent5"/>
      </w:tblBorders>
      <w:tblCellMar>
        <w:top w:w="0" w:type="dxa"/>
        <w:left w:w="108" w:type="dxa"/>
        <w:bottom w:w="0" w:type="dxa"/>
        <w:right w:w="108" w:type="dxa"/>
      </w:tblCellMar>
    </w:tblPr>
    <w:tcPr>
      <w:shd w:val="clear" w:color="auto" w:fill="D6E6F4" w:themeFill="accent5" w:themeFillTint="3F"/>
    </w:tcPr>
    <w:tblStylePr w:type="firstRow">
      <w:rPr>
        <w:b/>
        <w:bCs/>
        <w:color w:val="000000" w:themeColor="text1"/>
      </w:rPr>
      <w:tblPr/>
      <w:tcPr>
        <w:shd w:val="clear" w:color="auto" w:fill="EEF5FB"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EEAF6" w:themeFill="accent5" w:themeFillTint="33"/>
      </w:tcPr>
    </w:tblStylePr>
    <w:tblStylePr w:type="band1Vert">
      <w:tblPr/>
      <w:tcPr>
        <w:shd w:val="clear" w:color="auto" w:fill="ADCCEA" w:themeFill="accent5" w:themeFillTint="7F"/>
      </w:tcPr>
    </w:tblStylePr>
    <w:tblStylePr w:type="band1Horz">
      <w:tblPr/>
      <w:tcPr>
        <w:tcBorders>
          <w:insideH w:val="single" w:sz="6" w:space="0" w:color="5B9BD5" w:themeColor="accent5"/>
          <w:insideV w:val="single" w:sz="6" w:space="0" w:color="5B9BD5" w:themeColor="accent5"/>
        </w:tcBorders>
        <w:shd w:val="clear" w:color="auto" w:fill="ADCCEA" w:themeFill="accent5" w:themeFillTint="7F"/>
      </w:tcPr>
    </w:tblStylePr>
    <w:tblStylePr w:type="nwCell">
      <w:tblPr/>
      <w:tcPr>
        <w:shd w:val="clear" w:color="auto" w:fill="FFFFFF" w:themeFill="background1"/>
      </w:tcPr>
    </w:tblStylePr>
  </w:style>
  <w:style w:type="table" w:styleId="MittleresRaster2-Akzent6">
    <w:name w:val="Medium Grid 2 Accent 6"/>
    <w:basedOn w:val="NormaleTabelle"/>
    <w:uiPriority w:val="68"/>
    <w:rsid w:val="00C8264E"/>
    <w:rPr>
      <w:rFonts w:asciiTheme="majorHAnsi" w:eastAsiaTheme="majorEastAsia" w:hAnsiTheme="majorHAnsi" w:cstheme="majorBidi"/>
      <w:color w:val="000000" w:themeColor="text1"/>
      <w:lang w:val="de-DE" w:eastAsia="de-DE"/>
    </w:rPr>
    <w:tblPr>
      <w:tblStyleRowBandSize w:val="1"/>
      <w:tblStyleColBandSize w:val="1"/>
      <w:tblInd w:w="0" w:type="dxa"/>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CellMar>
        <w:top w:w="0" w:type="dxa"/>
        <w:left w:w="108" w:type="dxa"/>
        <w:bottom w:w="0" w:type="dxa"/>
        <w:right w:w="108" w:type="dxa"/>
      </w:tblCellMar>
    </w:tblPr>
    <w:tcPr>
      <w:shd w:val="clear" w:color="auto" w:fill="DBEBD0" w:themeFill="accent6" w:themeFillTint="3F"/>
    </w:tcPr>
    <w:tblStylePr w:type="firstRow">
      <w:rPr>
        <w:b/>
        <w:bCs/>
        <w:color w:val="000000" w:themeColor="text1"/>
      </w:rPr>
      <w:tblPr/>
      <w:tcPr>
        <w:shd w:val="clear" w:color="auto" w:fill="F0F7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2EFD9" w:themeFill="accent6" w:themeFillTint="33"/>
      </w:tcPr>
    </w:tblStylePr>
    <w:tblStylePr w:type="band1Vert">
      <w:tblPr/>
      <w:tcPr>
        <w:shd w:val="clear" w:color="auto" w:fill="B7D8A0" w:themeFill="accent6" w:themeFillTint="7F"/>
      </w:tcPr>
    </w:tblStylePr>
    <w:tblStylePr w:type="band1Horz">
      <w:tblPr/>
      <w:tcPr>
        <w:tcBorders>
          <w:insideH w:val="single" w:sz="6" w:space="0" w:color="70AD47" w:themeColor="accent6"/>
          <w:insideV w:val="single" w:sz="6" w:space="0" w:color="70AD47" w:themeColor="accent6"/>
        </w:tcBorders>
        <w:shd w:val="clear" w:color="auto" w:fill="B7D8A0" w:themeFill="accent6" w:themeFillTint="7F"/>
      </w:tcPr>
    </w:tblStylePr>
    <w:tblStylePr w:type="nwCell">
      <w:tblPr/>
      <w:tcPr>
        <w:shd w:val="clear" w:color="auto" w:fill="FFFFFF" w:themeFill="background1"/>
      </w:tcPr>
    </w:tblStylePr>
  </w:style>
  <w:style w:type="table" w:styleId="MittleresRaster3">
    <w:name w:val="Medium Grid 3"/>
    <w:basedOn w:val="NormaleTabelle"/>
    <w:uiPriority w:val="69"/>
    <w:rsid w:val="00C8264E"/>
    <w:rPr>
      <w:rFonts w:eastAsia="Cambria" w:cs="Cambria"/>
      <w:lang w:val="de-DE" w:eastAsia="de-DE"/>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ittleresRaster3-Akzent1">
    <w:name w:val="Medium Grid 3 Accent 1"/>
    <w:basedOn w:val="NormaleTabelle"/>
    <w:uiPriority w:val="69"/>
    <w:rsid w:val="00C8264E"/>
    <w:rPr>
      <w:rFonts w:eastAsia="Cambria" w:cs="Cambria"/>
      <w:lang w:val="de-DE" w:eastAsia="de-DE"/>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0DBF0"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472C4"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472C4"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472C4"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472C4"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1B8E1"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1B8E1" w:themeFill="accent1" w:themeFillTint="7F"/>
      </w:tcPr>
    </w:tblStylePr>
  </w:style>
  <w:style w:type="table" w:styleId="MittleresRaster3-Akzent2">
    <w:name w:val="Medium Grid 3 Accent 2"/>
    <w:basedOn w:val="NormaleTabelle"/>
    <w:uiPriority w:val="69"/>
    <w:rsid w:val="00C8264E"/>
    <w:rPr>
      <w:rFonts w:eastAsia="Cambria" w:cs="Cambria"/>
      <w:lang w:val="de-DE" w:eastAsia="de-DE"/>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ADECB"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D7D31"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D7D31"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6BE98"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6BE98" w:themeFill="accent2" w:themeFillTint="7F"/>
      </w:tcPr>
    </w:tblStylePr>
  </w:style>
  <w:style w:type="table" w:styleId="MittleresRaster3-Akzent3">
    <w:name w:val="Medium Grid 3 Accent 3"/>
    <w:basedOn w:val="NormaleTabelle"/>
    <w:uiPriority w:val="69"/>
    <w:rsid w:val="00C8264E"/>
    <w:rPr>
      <w:rFonts w:eastAsia="Cambria" w:cs="Cambria"/>
      <w:lang w:val="de-DE" w:eastAsia="de-DE"/>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8E8E8"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5A5A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5A5A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2D2D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2D2D2" w:themeFill="accent3" w:themeFillTint="7F"/>
      </w:tcPr>
    </w:tblStylePr>
  </w:style>
  <w:style w:type="table" w:styleId="MittleresRaster3-Akzent4">
    <w:name w:val="Medium Grid 3 Accent 4"/>
    <w:basedOn w:val="NormaleTabelle"/>
    <w:uiPriority w:val="69"/>
    <w:rsid w:val="00C8264E"/>
    <w:rPr>
      <w:rFonts w:eastAsia="Cambria" w:cs="Cambria"/>
      <w:lang w:val="de-DE" w:eastAsia="de-DE"/>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FEFC0"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C000"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C000"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DF8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DF80" w:themeFill="accent4" w:themeFillTint="7F"/>
      </w:tcPr>
    </w:tblStylePr>
  </w:style>
  <w:style w:type="table" w:styleId="MittleresRaster3-Akzent5">
    <w:name w:val="Medium Grid 3 Accent 5"/>
    <w:basedOn w:val="NormaleTabelle"/>
    <w:uiPriority w:val="69"/>
    <w:rsid w:val="00C8264E"/>
    <w:rPr>
      <w:rFonts w:eastAsia="Cambria" w:cs="Cambria"/>
      <w:lang w:val="de-DE" w:eastAsia="de-DE"/>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6E6F4"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5" w:themeFillTint="7F"/>
      </w:tcPr>
    </w:tblStylePr>
  </w:style>
  <w:style w:type="table" w:styleId="MittleresRaster3-Akzent6">
    <w:name w:val="Medium Grid 3 Accent 6"/>
    <w:basedOn w:val="NormaleTabelle"/>
    <w:uiPriority w:val="69"/>
    <w:rsid w:val="00C8264E"/>
    <w:rPr>
      <w:rFonts w:eastAsia="Cambria" w:cs="Cambria"/>
      <w:lang w:val="de-DE" w:eastAsia="de-DE"/>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BEB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0AD47"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0AD47"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7D8A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7D8A0" w:themeFill="accent6" w:themeFillTint="7F"/>
      </w:tcPr>
    </w:tblStylePr>
  </w:style>
  <w:style w:type="paragraph" w:styleId="Sprechblasentext">
    <w:name w:val="Balloon Text"/>
    <w:basedOn w:val="Standard"/>
    <w:link w:val="SprechblasentextZchn"/>
    <w:rsid w:val="00C8264E"/>
    <w:pPr>
      <w:tabs>
        <w:tab w:val="clear" w:pos="403"/>
      </w:tabs>
      <w:spacing w:after="0" w:line="240" w:lineRule="auto"/>
    </w:pPr>
    <w:rPr>
      <w:rFonts w:eastAsia="MS Mincho" w:cs="Cambria"/>
      <w:sz w:val="18"/>
      <w:szCs w:val="18"/>
      <w:lang w:eastAsia="fr-FR"/>
    </w:rPr>
  </w:style>
  <w:style w:type="character" w:customStyle="1" w:styleId="SprechblasentextZchn">
    <w:name w:val="Sprechblasentext Zchn"/>
    <w:basedOn w:val="Absatz-Standardschriftart"/>
    <w:link w:val="Sprechblasentext"/>
    <w:rsid w:val="00C8264E"/>
    <w:rPr>
      <w:rFonts w:eastAsia="MS Mincho" w:cs="Cambria"/>
      <w:sz w:val="18"/>
      <w:szCs w:val="18"/>
      <w:lang w:val="en-GB" w:eastAsia="fr-FR"/>
    </w:rPr>
  </w:style>
  <w:style w:type="paragraph" w:styleId="StandardWeb">
    <w:name w:val="Normal (Web)"/>
    <w:basedOn w:val="Standard"/>
    <w:uiPriority w:val="99"/>
    <w:rsid w:val="00C8264E"/>
    <w:pPr>
      <w:tabs>
        <w:tab w:val="clear" w:pos="403"/>
      </w:tabs>
      <w:spacing w:line="230" w:lineRule="atLeast"/>
    </w:pPr>
    <w:rPr>
      <w:rFonts w:eastAsia="MS Mincho" w:cs="Cambria"/>
      <w:sz w:val="26"/>
      <w:szCs w:val="26"/>
      <w:lang w:eastAsia="fr-FR"/>
    </w:rPr>
  </w:style>
  <w:style w:type="table" w:styleId="Tabelle3D-Effekt1">
    <w:name w:val="Table 3D effects 1"/>
    <w:basedOn w:val="NormaleTabelle"/>
    <w:rsid w:val="00C8264E"/>
    <w:pPr>
      <w:spacing w:after="240" w:line="230" w:lineRule="atLeast"/>
      <w:jc w:val="both"/>
    </w:pPr>
    <w:rPr>
      <w:rFonts w:eastAsia="Cambria" w:cs="Cambria"/>
      <w:lang w:val="de-DE" w:eastAsia="de-DE"/>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le3D-Effekt2">
    <w:name w:val="Table 3D effects 2"/>
    <w:basedOn w:val="NormaleTabelle"/>
    <w:rsid w:val="00C8264E"/>
    <w:pPr>
      <w:spacing w:after="240" w:line="230" w:lineRule="atLeast"/>
      <w:jc w:val="both"/>
    </w:pPr>
    <w:rPr>
      <w:rFonts w:eastAsia="Cambria" w:cs="Cambria"/>
      <w:lang w:val="de-DE" w:eastAsia="de-DE"/>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3D-Effekt3">
    <w:name w:val="Table 3D effects 3"/>
    <w:basedOn w:val="NormaleTabelle"/>
    <w:rsid w:val="00C8264E"/>
    <w:pPr>
      <w:spacing w:after="240" w:line="230" w:lineRule="atLeast"/>
      <w:jc w:val="both"/>
    </w:pPr>
    <w:rPr>
      <w:rFonts w:eastAsia="Cambria" w:cs="Cambria"/>
      <w:lang w:val="de-DE" w:eastAsia="de-DE"/>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Aktuell">
    <w:name w:val="Table Contemporary"/>
    <w:basedOn w:val="NormaleTabelle"/>
    <w:rsid w:val="00C8264E"/>
    <w:pPr>
      <w:spacing w:after="240" w:line="230" w:lineRule="atLeast"/>
      <w:jc w:val="both"/>
    </w:pPr>
    <w:rPr>
      <w:rFonts w:eastAsia="Cambria" w:cs="Cambria"/>
      <w:lang w:val="de-DE" w:eastAsia="de-DE"/>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leEinfach1">
    <w:name w:val="Table Simple 1"/>
    <w:basedOn w:val="NormaleTabelle"/>
    <w:rsid w:val="00C8264E"/>
    <w:pPr>
      <w:spacing w:after="240" w:line="230" w:lineRule="atLeast"/>
      <w:jc w:val="both"/>
    </w:pPr>
    <w:rPr>
      <w:rFonts w:eastAsia="Cambria" w:cs="Cambria"/>
      <w:lang w:val="de-DE" w:eastAsia="de-DE"/>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leEinfach2">
    <w:name w:val="Table Simple 2"/>
    <w:basedOn w:val="NormaleTabelle"/>
    <w:rsid w:val="00C8264E"/>
    <w:pPr>
      <w:spacing w:after="240" w:line="230" w:lineRule="atLeast"/>
      <w:jc w:val="both"/>
    </w:pPr>
    <w:rPr>
      <w:rFonts w:eastAsia="Cambria" w:cs="Cambria"/>
      <w:lang w:val="de-DE" w:eastAsia="de-DE"/>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leEinfach3">
    <w:name w:val="Table Simple 3"/>
    <w:basedOn w:val="NormaleTabelle"/>
    <w:rsid w:val="00C8264E"/>
    <w:pPr>
      <w:spacing w:after="240" w:line="230" w:lineRule="atLeast"/>
      <w:jc w:val="both"/>
    </w:pPr>
    <w:rPr>
      <w:rFonts w:eastAsia="Cambria" w:cs="Cambria"/>
      <w:lang w:val="de-DE" w:eastAsia="de-DE"/>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elleElegant">
    <w:name w:val="Table Elegant"/>
    <w:basedOn w:val="NormaleTabelle"/>
    <w:rsid w:val="00C8264E"/>
    <w:pPr>
      <w:spacing w:after="240" w:line="230" w:lineRule="atLeast"/>
      <w:jc w:val="both"/>
    </w:pPr>
    <w:rPr>
      <w:rFonts w:eastAsia="Cambria" w:cs="Cambria"/>
      <w:lang w:val="de-DE" w:eastAsia="de-DE"/>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leFarbig1">
    <w:name w:val="Table Colorful 1"/>
    <w:basedOn w:val="NormaleTabelle"/>
    <w:rsid w:val="00C8264E"/>
    <w:pPr>
      <w:spacing w:after="240" w:line="230" w:lineRule="atLeast"/>
      <w:jc w:val="both"/>
    </w:pPr>
    <w:rPr>
      <w:rFonts w:eastAsia="Cambria" w:cs="Cambria"/>
      <w:color w:val="FFFFFF"/>
      <w:lang w:val="de-DE" w:eastAsia="de-DE"/>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leFarbig2">
    <w:name w:val="Table Colorful 2"/>
    <w:basedOn w:val="NormaleTabelle"/>
    <w:rsid w:val="00C8264E"/>
    <w:pPr>
      <w:spacing w:after="240" w:line="230" w:lineRule="atLeast"/>
      <w:jc w:val="both"/>
    </w:pPr>
    <w:rPr>
      <w:rFonts w:eastAsia="Cambria" w:cs="Cambria"/>
      <w:lang w:val="de-DE" w:eastAsia="de-DE"/>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leFarbig3">
    <w:name w:val="Table Colorful 3"/>
    <w:basedOn w:val="NormaleTabelle"/>
    <w:rsid w:val="00C8264E"/>
    <w:pPr>
      <w:spacing w:after="240" w:line="230" w:lineRule="atLeast"/>
      <w:jc w:val="both"/>
    </w:pPr>
    <w:rPr>
      <w:rFonts w:eastAsia="Cambria" w:cs="Cambria"/>
      <w:lang w:val="de-DE" w:eastAsia="de-DE"/>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leKlassisch1">
    <w:name w:val="Table Classic 1"/>
    <w:basedOn w:val="NormaleTabelle"/>
    <w:rsid w:val="00C8264E"/>
    <w:pPr>
      <w:spacing w:after="240" w:line="230" w:lineRule="atLeast"/>
      <w:jc w:val="both"/>
    </w:pPr>
    <w:rPr>
      <w:rFonts w:eastAsia="Cambria" w:cs="Cambria"/>
      <w:lang w:val="de-DE" w:eastAsia="de-DE"/>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Klassisch2">
    <w:name w:val="Table Classic 2"/>
    <w:basedOn w:val="NormaleTabelle"/>
    <w:rsid w:val="00C8264E"/>
    <w:pPr>
      <w:spacing w:after="240" w:line="230" w:lineRule="atLeast"/>
      <w:jc w:val="both"/>
    </w:pPr>
    <w:rPr>
      <w:rFonts w:eastAsia="Cambria" w:cs="Cambria"/>
      <w:lang w:val="de-DE" w:eastAsia="de-DE"/>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leKlassisch3">
    <w:name w:val="Table Classic 3"/>
    <w:basedOn w:val="NormaleTabelle"/>
    <w:rsid w:val="00C8264E"/>
    <w:pPr>
      <w:spacing w:after="240" w:line="230" w:lineRule="atLeast"/>
      <w:jc w:val="both"/>
    </w:pPr>
    <w:rPr>
      <w:rFonts w:eastAsia="Cambria" w:cs="Cambria"/>
      <w:color w:val="000080"/>
      <w:lang w:val="de-DE" w:eastAsia="de-DE"/>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leKlassisch4">
    <w:name w:val="Table Classic 4"/>
    <w:basedOn w:val="NormaleTabelle"/>
    <w:rsid w:val="00C8264E"/>
    <w:pPr>
      <w:spacing w:after="240" w:line="230" w:lineRule="atLeast"/>
      <w:jc w:val="both"/>
    </w:pPr>
    <w:rPr>
      <w:rFonts w:eastAsia="Cambria" w:cs="Cambria"/>
      <w:lang w:val="de-DE" w:eastAsia="de-DE"/>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leListe1">
    <w:name w:val="Table List 1"/>
    <w:basedOn w:val="NormaleTabelle"/>
    <w:rsid w:val="00C8264E"/>
    <w:pPr>
      <w:spacing w:after="240" w:line="230" w:lineRule="atLeast"/>
      <w:jc w:val="both"/>
    </w:pPr>
    <w:rPr>
      <w:rFonts w:eastAsia="Cambria" w:cs="Cambria"/>
      <w:lang w:val="de-DE" w:eastAsia="de-DE"/>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Liste2">
    <w:name w:val="Table List 2"/>
    <w:basedOn w:val="NormaleTabelle"/>
    <w:rsid w:val="00C8264E"/>
    <w:pPr>
      <w:spacing w:after="240" w:line="230" w:lineRule="atLeast"/>
      <w:jc w:val="both"/>
    </w:pPr>
    <w:rPr>
      <w:rFonts w:eastAsia="Cambria" w:cs="Cambria"/>
      <w:lang w:val="de-DE" w:eastAsia="de-DE"/>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Liste3">
    <w:name w:val="Table List 3"/>
    <w:basedOn w:val="NormaleTabelle"/>
    <w:rsid w:val="00C8264E"/>
    <w:pPr>
      <w:spacing w:after="240" w:line="230" w:lineRule="atLeast"/>
      <w:jc w:val="both"/>
    </w:pPr>
    <w:rPr>
      <w:rFonts w:eastAsia="Cambria" w:cs="Cambria"/>
      <w:lang w:val="de-DE" w:eastAsia="de-DE"/>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leListe4">
    <w:name w:val="Table List 4"/>
    <w:basedOn w:val="NormaleTabelle"/>
    <w:rsid w:val="00C8264E"/>
    <w:pPr>
      <w:spacing w:after="240" w:line="230" w:lineRule="atLeast"/>
      <w:jc w:val="both"/>
    </w:pPr>
    <w:rPr>
      <w:rFonts w:eastAsia="Cambria" w:cs="Cambria"/>
      <w:lang w:val="de-DE" w:eastAsia="de-DE"/>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leListe5">
    <w:name w:val="Table List 5"/>
    <w:basedOn w:val="NormaleTabelle"/>
    <w:rsid w:val="00C8264E"/>
    <w:pPr>
      <w:spacing w:after="240" w:line="230" w:lineRule="atLeast"/>
      <w:jc w:val="both"/>
    </w:pPr>
    <w:rPr>
      <w:rFonts w:eastAsia="Cambria" w:cs="Cambria"/>
      <w:lang w:val="de-DE" w:eastAsia="de-DE"/>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leListe6">
    <w:name w:val="Table List 6"/>
    <w:basedOn w:val="NormaleTabelle"/>
    <w:rsid w:val="00C8264E"/>
    <w:pPr>
      <w:spacing w:after="240" w:line="230" w:lineRule="atLeast"/>
      <w:jc w:val="both"/>
    </w:pPr>
    <w:rPr>
      <w:rFonts w:eastAsia="Cambria" w:cs="Cambria"/>
      <w:lang w:val="de-DE" w:eastAsia="de-DE"/>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leListe7">
    <w:name w:val="Table List 7"/>
    <w:basedOn w:val="NormaleTabelle"/>
    <w:rsid w:val="00C8264E"/>
    <w:pPr>
      <w:spacing w:after="240" w:line="230" w:lineRule="atLeast"/>
      <w:jc w:val="both"/>
    </w:pPr>
    <w:rPr>
      <w:rFonts w:eastAsia="Cambria" w:cs="Cambria"/>
      <w:lang w:val="de-DE" w:eastAsia="de-DE"/>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leListe8">
    <w:name w:val="Table List 8"/>
    <w:basedOn w:val="NormaleTabelle"/>
    <w:rsid w:val="00C8264E"/>
    <w:pPr>
      <w:spacing w:after="240" w:line="230" w:lineRule="atLeast"/>
      <w:jc w:val="both"/>
    </w:pPr>
    <w:rPr>
      <w:rFonts w:eastAsia="Cambria" w:cs="Cambria"/>
      <w:lang w:val="de-DE" w:eastAsia="de-DE"/>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elleProfessionell">
    <w:name w:val="Table Professional"/>
    <w:basedOn w:val="NormaleTabelle"/>
    <w:rsid w:val="00C8264E"/>
    <w:pPr>
      <w:spacing w:after="240" w:line="230" w:lineRule="atLeast"/>
      <w:jc w:val="both"/>
    </w:pPr>
    <w:rPr>
      <w:rFonts w:eastAsia="Cambria" w:cs="Cambria"/>
      <w:lang w:val="de-DE" w:eastAsia="de-DE"/>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leRaster1">
    <w:name w:val="Table Grid 1"/>
    <w:basedOn w:val="NormaleTabelle"/>
    <w:rsid w:val="00C8264E"/>
    <w:pPr>
      <w:spacing w:after="240" w:line="230" w:lineRule="atLeast"/>
      <w:jc w:val="both"/>
    </w:pPr>
    <w:rPr>
      <w:rFonts w:eastAsia="Cambria" w:cs="Cambria"/>
      <w:lang w:val="de-DE" w:eastAsia="de-DE"/>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leRaster2">
    <w:name w:val="Table Grid 2"/>
    <w:basedOn w:val="NormaleTabelle"/>
    <w:rsid w:val="00C8264E"/>
    <w:pPr>
      <w:spacing w:after="240" w:line="230" w:lineRule="atLeast"/>
      <w:jc w:val="both"/>
    </w:pPr>
    <w:rPr>
      <w:rFonts w:eastAsia="Cambria" w:cs="Cambria"/>
      <w:lang w:val="de-DE" w:eastAsia="de-DE"/>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leRaster3">
    <w:name w:val="Table Grid 3"/>
    <w:basedOn w:val="NormaleTabelle"/>
    <w:rsid w:val="00C8264E"/>
    <w:pPr>
      <w:spacing w:after="240" w:line="230" w:lineRule="atLeast"/>
      <w:jc w:val="both"/>
    </w:pPr>
    <w:rPr>
      <w:rFonts w:eastAsia="Cambria" w:cs="Cambria"/>
      <w:lang w:val="de-DE" w:eastAsia="de-DE"/>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leRaster4">
    <w:name w:val="Table Grid 4"/>
    <w:basedOn w:val="NormaleTabelle"/>
    <w:rsid w:val="00C8264E"/>
    <w:pPr>
      <w:spacing w:after="240" w:line="230" w:lineRule="atLeast"/>
      <w:jc w:val="both"/>
    </w:pPr>
    <w:rPr>
      <w:rFonts w:eastAsia="Cambria" w:cs="Cambria"/>
      <w:lang w:val="de-DE" w:eastAsia="de-DE"/>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leRaster5">
    <w:name w:val="Table Grid 5"/>
    <w:basedOn w:val="NormaleTabelle"/>
    <w:rsid w:val="00C8264E"/>
    <w:pPr>
      <w:spacing w:after="240" w:line="230" w:lineRule="atLeast"/>
      <w:jc w:val="both"/>
    </w:pPr>
    <w:rPr>
      <w:rFonts w:eastAsia="Cambria" w:cs="Cambria"/>
      <w:lang w:val="de-DE" w:eastAsia="de-DE"/>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6">
    <w:name w:val="Table Grid 6"/>
    <w:basedOn w:val="NormaleTabelle"/>
    <w:rsid w:val="00C8264E"/>
    <w:pPr>
      <w:spacing w:after="240" w:line="230" w:lineRule="atLeast"/>
      <w:jc w:val="both"/>
    </w:pPr>
    <w:rPr>
      <w:rFonts w:eastAsia="Cambria" w:cs="Cambria"/>
      <w:lang w:val="de-DE" w:eastAsia="de-DE"/>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7">
    <w:name w:val="Table Grid 7"/>
    <w:basedOn w:val="NormaleTabelle"/>
    <w:rsid w:val="00C8264E"/>
    <w:pPr>
      <w:spacing w:after="240" w:line="230" w:lineRule="atLeast"/>
      <w:jc w:val="both"/>
    </w:pPr>
    <w:rPr>
      <w:rFonts w:eastAsia="Cambria" w:cs="Cambria"/>
      <w:b/>
      <w:bCs/>
      <w:lang w:val="de-DE" w:eastAsia="de-DE"/>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8">
    <w:name w:val="Table Grid 8"/>
    <w:basedOn w:val="NormaleTabelle"/>
    <w:rsid w:val="00C8264E"/>
    <w:pPr>
      <w:spacing w:after="240" w:line="230" w:lineRule="atLeast"/>
      <w:jc w:val="both"/>
    </w:pPr>
    <w:rPr>
      <w:rFonts w:eastAsia="Cambria" w:cs="Cambria"/>
      <w:lang w:val="de-DE" w:eastAsia="de-DE"/>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leSpalten1">
    <w:name w:val="Table Columns 1"/>
    <w:basedOn w:val="NormaleTabelle"/>
    <w:rsid w:val="00C8264E"/>
    <w:pPr>
      <w:spacing w:after="240" w:line="230" w:lineRule="atLeast"/>
      <w:jc w:val="both"/>
    </w:pPr>
    <w:rPr>
      <w:rFonts w:eastAsia="Cambria" w:cs="Cambria"/>
      <w:b/>
      <w:bCs/>
      <w:lang w:val="de-DE" w:eastAsia="de-DE"/>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alten2">
    <w:name w:val="Table Columns 2"/>
    <w:basedOn w:val="NormaleTabelle"/>
    <w:rsid w:val="00C8264E"/>
    <w:pPr>
      <w:spacing w:after="240" w:line="230" w:lineRule="atLeast"/>
      <w:jc w:val="both"/>
    </w:pPr>
    <w:rPr>
      <w:rFonts w:eastAsia="Cambria" w:cs="Cambria"/>
      <w:b/>
      <w:bCs/>
      <w:lang w:val="de-DE" w:eastAsia="de-DE"/>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alten3">
    <w:name w:val="Table Columns 3"/>
    <w:basedOn w:val="NormaleTabelle"/>
    <w:rsid w:val="00C8264E"/>
    <w:pPr>
      <w:spacing w:after="240" w:line="230" w:lineRule="atLeast"/>
      <w:jc w:val="both"/>
    </w:pPr>
    <w:rPr>
      <w:rFonts w:eastAsia="Cambria" w:cs="Cambria"/>
      <w:b/>
      <w:bCs/>
      <w:lang w:val="de-DE" w:eastAsia="de-DE"/>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leSpalten4">
    <w:name w:val="Table Columns 4"/>
    <w:basedOn w:val="NormaleTabelle"/>
    <w:rsid w:val="00C8264E"/>
    <w:pPr>
      <w:spacing w:after="240" w:line="230" w:lineRule="atLeast"/>
      <w:jc w:val="both"/>
    </w:pPr>
    <w:rPr>
      <w:rFonts w:eastAsia="Cambria" w:cs="Cambria"/>
      <w:lang w:val="de-DE" w:eastAsia="de-DE"/>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leSpalten5">
    <w:name w:val="Table Columns 5"/>
    <w:basedOn w:val="NormaleTabelle"/>
    <w:rsid w:val="00C8264E"/>
    <w:pPr>
      <w:spacing w:after="240" w:line="230" w:lineRule="atLeast"/>
      <w:jc w:val="both"/>
    </w:pPr>
    <w:rPr>
      <w:rFonts w:eastAsia="Cambria" w:cs="Cambria"/>
      <w:lang w:val="de-DE" w:eastAsia="de-DE"/>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leSpezial1">
    <w:name w:val="Table Subtle 1"/>
    <w:basedOn w:val="NormaleTabelle"/>
    <w:rsid w:val="00C8264E"/>
    <w:pPr>
      <w:spacing w:after="240" w:line="230" w:lineRule="atLeast"/>
      <w:jc w:val="both"/>
    </w:pPr>
    <w:rPr>
      <w:rFonts w:eastAsia="Cambria" w:cs="Cambria"/>
      <w:lang w:val="de-DE" w:eastAsia="de-DE"/>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ezial2">
    <w:name w:val="Table Subtle 2"/>
    <w:basedOn w:val="NormaleTabelle"/>
    <w:rsid w:val="00C8264E"/>
    <w:pPr>
      <w:spacing w:after="240" w:line="230" w:lineRule="atLeast"/>
      <w:jc w:val="both"/>
    </w:pPr>
    <w:rPr>
      <w:rFonts w:eastAsia="Cambria" w:cs="Cambria"/>
      <w:lang w:val="de-DE" w:eastAsia="de-DE"/>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Web1">
    <w:name w:val="Table Web 1"/>
    <w:basedOn w:val="NormaleTabelle"/>
    <w:rsid w:val="00C8264E"/>
    <w:pPr>
      <w:spacing w:after="240" w:line="230" w:lineRule="atLeast"/>
      <w:jc w:val="both"/>
    </w:pPr>
    <w:rPr>
      <w:rFonts w:eastAsia="Cambria" w:cs="Cambria"/>
      <w:lang w:val="de-DE" w:eastAsia="de-DE"/>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Web2">
    <w:name w:val="Table Web 2"/>
    <w:basedOn w:val="NormaleTabelle"/>
    <w:rsid w:val="00C8264E"/>
    <w:pPr>
      <w:spacing w:after="240" w:line="230" w:lineRule="atLeast"/>
      <w:jc w:val="both"/>
    </w:pPr>
    <w:rPr>
      <w:rFonts w:eastAsia="Cambria" w:cs="Cambria"/>
      <w:lang w:val="de-DE" w:eastAsia="de-DE"/>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Web3">
    <w:name w:val="Table Web 3"/>
    <w:basedOn w:val="NormaleTabelle"/>
    <w:rsid w:val="00C8264E"/>
    <w:pPr>
      <w:spacing w:after="240" w:line="230" w:lineRule="atLeast"/>
      <w:jc w:val="both"/>
    </w:pPr>
    <w:rPr>
      <w:rFonts w:eastAsia="Cambria" w:cs="Cambria"/>
      <w:lang w:val="de-DE" w:eastAsia="de-DE"/>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ndesign">
    <w:name w:val="Table Theme"/>
    <w:basedOn w:val="NormaleTabelle"/>
    <w:rsid w:val="00C8264E"/>
    <w:pPr>
      <w:spacing w:after="240" w:line="230" w:lineRule="atLeast"/>
      <w:jc w:val="both"/>
    </w:pPr>
    <w:rPr>
      <w:rFonts w:eastAsia="Cambria" w:cs="Cambria"/>
      <w:lang w:val="de-DE" w:eastAsia="de-D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Zitat">
    <w:name w:val="Quote"/>
    <w:basedOn w:val="Standard"/>
    <w:next w:val="Standard"/>
    <w:link w:val="ZitatZchn"/>
    <w:uiPriority w:val="29"/>
    <w:qFormat/>
    <w:rsid w:val="00C8264E"/>
    <w:pPr>
      <w:tabs>
        <w:tab w:val="clear" w:pos="403"/>
      </w:tabs>
      <w:spacing w:line="230" w:lineRule="atLeast"/>
    </w:pPr>
    <w:rPr>
      <w:rFonts w:eastAsia="MS Mincho" w:cs="Cambria"/>
      <w:i/>
      <w:iCs/>
      <w:color w:val="000000" w:themeColor="text1"/>
      <w:szCs w:val="20"/>
      <w:lang w:eastAsia="fr-FR"/>
    </w:rPr>
  </w:style>
  <w:style w:type="character" w:customStyle="1" w:styleId="ZitatZchn">
    <w:name w:val="Zitat Zchn"/>
    <w:basedOn w:val="Absatz-Standardschriftart"/>
    <w:link w:val="Zitat"/>
    <w:uiPriority w:val="29"/>
    <w:rsid w:val="00C8264E"/>
    <w:rPr>
      <w:rFonts w:eastAsia="MS Mincho" w:cs="Cambria"/>
      <w:i/>
      <w:iCs/>
      <w:color w:val="000000" w:themeColor="text1"/>
      <w:sz w:val="22"/>
      <w:lang w:val="en-GB" w:eastAsia="fr-FR"/>
    </w:rPr>
  </w:style>
  <w:style w:type="paragraph" w:customStyle="1" w:styleId="ForewordText">
    <w:name w:val="Foreword Text"/>
    <w:basedOn w:val="Standard"/>
    <w:rsid w:val="00C8264E"/>
    <w:pPr>
      <w:tabs>
        <w:tab w:val="clear" w:pos="403"/>
      </w:tabs>
    </w:pPr>
  </w:style>
  <w:style w:type="table" w:customStyle="1" w:styleId="TableFormula">
    <w:name w:val="Table_Formula"/>
    <w:basedOn w:val="NormaleTabelle"/>
    <w:uiPriority w:val="99"/>
    <w:locked/>
    <w:rsid w:val="00C8264E"/>
    <w:rPr>
      <w:rFonts w:eastAsia="Cambria" w:cs="Cambria"/>
      <w:lang w:val="de-DE" w:eastAsia="de-DE"/>
    </w:rPr>
    <w:tblPr>
      <w:tblInd w:w="403" w:type="dxa"/>
      <w:tblCellMar>
        <w:top w:w="28" w:type="dxa"/>
        <w:left w:w="403" w:type="dxa"/>
        <w:bottom w:w="28" w:type="dxa"/>
        <w:right w:w="0" w:type="dxa"/>
      </w:tblCellMar>
    </w:tblPr>
  </w:style>
  <w:style w:type="character" w:customStyle="1" w:styleId="Heading3Char1">
    <w:name w:val="Heading 3 Char1"/>
    <w:aliases w:val="h3 Char,H3 Char,H31 Char,Org Heading 1 Char,Titre 3 Char,Heading 3 Char Char"/>
    <w:uiPriority w:val="9"/>
    <w:rsid w:val="00C8264E"/>
    <w:rPr>
      <w:rFonts w:eastAsia="MS Mincho"/>
      <w:b/>
      <w:sz w:val="22"/>
      <w:lang w:val="en-GB" w:eastAsia="fr-FR"/>
    </w:rPr>
  </w:style>
  <w:style w:type="paragraph" w:customStyle="1" w:styleId="V2">
    <w:name w:val="V2"/>
    <w:basedOn w:val="syntaxBox"/>
    <w:link w:val="V2Zeichen"/>
    <w:qFormat/>
    <w:rsid w:val="00C8264E"/>
    <w:rPr>
      <w:rFonts w:ascii="Calibri" w:hAnsi="Calibri" w:cs="Arial"/>
    </w:rPr>
  </w:style>
  <w:style w:type="character" w:customStyle="1" w:styleId="V2Zeichen">
    <w:name w:val="V2 Zeichen"/>
    <w:link w:val="V2"/>
    <w:rsid w:val="00C8264E"/>
    <w:rPr>
      <w:rFonts w:ascii="Calibri" w:eastAsia="BatangChe" w:hAnsi="Calibri" w:cs="Arial"/>
      <w:noProof/>
      <w:lang w:val="en-GB"/>
    </w:rPr>
  </w:style>
  <w:style w:type="paragraph" w:customStyle="1" w:styleId="tableBody0">
    <w:name w:val="tableBody"/>
    <w:basedOn w:val="Standard"/>
    <w:qFormat/>
    <w:rsid w:val="00C8264E"/>
    <w:pPr>
      <w:keepNext/>
      <w:keepLines/>
      <w:tabs>
        <w:tab w:val="clear" w:pos="403"/>
      </w:tabs>
      <w:spacing w:after="0" w:line="240" w:lineRule="auto"/>
      <w:jc w:val="center"/>
    </w:pPr>
    <w:rPr>
      <w:rFonts w:ascii="Helvetica" w:eastAsia="BatangChe" w:hAnsi="Helvetica"/>
      <w:color w:val="000000"/>
      <w:sz w:val="20"/>
      <w:szCs w:val="20"/>
    </w:rPr>
  </w:style>
  <w:style w:type="numbering" w:customStyle="1" w:styleId="SVCIndent4">
    <w:name w:val="SVC Indent4"/>
    <w:basedOn w:val="KeineListe"/>
    <w:rsid w:val="00C8264E"/>
  </w:style>
  <w:style w:type="paragraph" w:customStyle="1" w:styleId="Literaturverzeichnis1">
    <w:name w:val="Literaturverzeichnis1"/>
    <w:basedOn w:val="Standard"/>
    <w:rsid w:val="00C8264E"/>
    <w:pPr>
      <w:tabs>
        <w:tab w:val="clear" w:pos="403"/>
        <w:tab w:val="left" w:pos="660"/>
      </w:tabs>
      <w:spacing w:line="230" w:lineRule="atLeast"/>
      <w:ind w:left="660" w:hanging="660"/>
    </w:pPr>
    <w:rPr>
      <w:rFonts w:ascii="Arial" w:eastAsia="MS Mincho" w:hAnsi="Arial"/>
      <w:sz w:val="20"/>
      <w:szCs w:val="20"/>
      <w:lang w:eastAsia="ja-JP"/>
    </w:rPr>
  </w:style>
  <w:style w:type="paragraph" w:customStyle="1" w:styleId="Default">
    <w:name w:val="Default"/>
    <w:rsid w:val="00C8264E"/>
    <w:pPr>
      <w:autoSpaceDE w:val="0"/>
      <w:autoSpaceDN w:val="0"/>
      <w:adjustRightInd w:val="0"/>
    </w:pPr>
    <w:rPr>
      <w:rFonts w:ascii="Courier New" w:eastAsia="Cambria" w:hAnsi="Courier New" w:cs="Courier New"/>
      <w:color w:val="000000"/>
      <w:sz w:val="24"/>
      <w:szCs w:val="24"/>
      <w:lang w:eastAsia="de-DE"/>
    </w:rPr>
  </w:style>
  <w:style w:type="paragraph" w:styleId="berarbeitung">
    <w:name w:val="Revision"/>
    <w:hidden/>
    <w:uiPriority w:val="99"/>
    <w:semiHidden/>
    <w:rsid w:val="00C8264E"/>
    <w:rPr>
      <w:rFonts w:eastAsia="MS Mincho" w:cs="Cambria"/>
      <w:sz w:val="22"/>
      <w:lang w:val="en-GB" w:eastAsia="fr-FR"/>
    </w:rPr>
  </w:style>
  <w:style w:type="paragraph" w:customStyle="1" w:styleId="Reference">
    <w:name w:val="Reference"/>
    <w:basedOn w:val="Textkrper"/>
    <w:autoRedefine/>
    <w:rsid w:val="00C8264E"/>
    <w:pPr>
      <w:numPr>
        <w:numId w:val="30"/>
      </w:numPr>
      <w:overflowPunct w:val="0"/>
      <w:autoSpaceDE w:val="0"/>
      <w:autoSpaceDN w:val="0"/>
      <w:adjustRightInd w:val="0"/>
      <w:spacing w:before="120" w:line="240" w:lineRule="auto"/>
      <w:jc w:val="center"/>
    </w:pPr>
    <w:rPr>
      <w:rFonts w:ascii="Arial" w:hAnsi="Arial"/>
      <w:sz w:val="20"/>
      <w:szCs w:val="20"/>
    </w:rPr>
  </w:style>
  <w:style w:type="paragraph" w:customStyle="1" w:styleId="p1">
    <w:name w:val="p1"/>
    <w:basedOn w:val="Standard"/>
    <w:rsid w:val="00C8264E"/>
    <w:pPr>
      <w:tabs>
        <w:tab w:val="clear" w:pos="403"/>
      </w:tabs>
      <w:spacing w:after="0" w:line="240" w:lineRule="auto"/>
      <w:jc w:val="left"/>
    </w:pPr>
    <w:rPr>
      <w:rFonts w:ascii="Arial" w:eastAsia="Cambria" w:hAnsi="Arial" w:cs="Arial"/>
      <w:sz w:val="15"/>
      <w:szCs w:val="15"/>
      <w:lang w:val="en-US"/>
    </w:rPr>
  </w:style>
  <w:style w:type="character" w:customStyle="1" w:styleId="apple-converted-space">
    <w:name w:val="apple-converted-space"/>
    <w:basedOn w:val="Absatz-Standardschriftart"/>
    <w:rsid w:val="00C8264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68188332">
      <w:bodyDiv w:val="1"/>
      <w:marLeft w:val="0"/>
      <w:marRight w:val="0"/>
      <w:marTop w:val="0"/>
      <w:marBottom w:val="0"/>
      <w:divBdr>
        <w:top w:val="none" w:sz="0" w:space="0" w:color="auto"/>
        <w:left w:val="none" w:sz="0" w:space="0" w:color="auto"/>
        <w:bottom w:val="none" w:sz="0" w:space="0" w:color="auto"/>
        <w:right w:val="none" w:sz="0" w:space="0" w:color="auto"/>
      </w:divBdr>
    </w:div>
    <w:div w:id="1753628001">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eader" Target="header2.xml"/><Relationship Id="rId20" Type="http://schemas.openxmlformats.org/officeDocument/2006/relationships/fontTable" Target="fontTable.xml"/><Relationship Id="rId21" Type="http://schemas.openxmlformats.org/officeDocument/2006/relationships/theme" Target="theme/theme1.xml"/><Relationship Id="rId10" Type="http://schemas.openxmlformats.org/officeDocument/2006/relationships/footer" Target="footer1.xml"/><Relationship Id="rId11" Type="http://schemas.openxmlformats.org/officeDocument/2006/relationships/hyperlink" Target="https://www.iso.org/directives-and-policies.html" TargetMode="External"/><Relationship Id="rId12" Type="http://schemas.openxmlformats.org/officeDocument/2006/relationships/hyperlink" Target="https://www.iso.org/patents" TargetMode="External"/><Relationship Id="rId13" Type="http://schemas.openxmlformats.org/officeDocument/2006/relationships/hyperlink" Target="https://www.iso.org/iso/foreword.html" TargetMode="External"/><Relationship Id="rId14" Type="http://schemas.openxmlformats.org/officeDocument/2006/relationships/header" Target="header3.xml"/><Relationship Id="rId15" Type="http://schemas.openxmlformats.org/officeDocument/2006/relationships/header" Target="header4.xml"/><Relationship Id="rId16" Type="http://schemas.openxmlformats.org/officeDocument/2006/relationships/footer" Target="footer2.xml"/><Relationship Id="rId17" Type="http://schemas.openxmlformats.org/officeDocument/2006/relationships/footer" Target="footer3.xml"/><Relationship Id="rId18" Type="http://schemas.openxmlformats.org/officeDocument/2006/relationships/footer" Target="footer4.xml"/><Relationship Id="rId19" Type="http://schemas.openxmlformats.org/officeDocument/2006/relationships/footer" Target="footer5.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D2FEAFE4-0148-954A-90CA-09DFF6D258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3405</Words>
  <Characters>21456</Characters>
  <Application>Microsoft Macintosh Word</Application>
  <DocSecurity>0</DocSecurity>
  <Lines>178</Lines>
  <Paragraphs>49</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24812</CharactersWithSpaces>
  <SharedDoc>false</SharedDoc>
  <HLinks>
    <vt:vector size="114" baseType="variant">
      <vt:variant>
        <vt:i4>2752545</vt:i4>
      </vt:variant>
      <vt:variant>
        <vt:i4>93</vt:i4>
      </vt:variant>
      <vt:variant>
        <vt:i4>0</vt:i4>
      </vt:variant>
      <vt:variant>
        <vt:i4>5</vt:i4>
      </vt:variant>
      <vt:variant>
        <vt:lpwstr>https://www.iso.org/obp</vt:lpwstr>
      </vt:variant>
      <vt:variant>
        <vt:lpwstr/>
      </vt:variant>
      <vt:variant>
        <vt:i4>5177424</vt:i4>
      </vt:variant>
      <vt:variant>
        <vt:i4>90</vt:i4>
      </vt:variant>
      <vt:variant>
        <vt:i4>0</vt:i4>
      </vt:variant>
      <vt:variant>
        <vt:i4>5</vt:i4>
      </vt:variant>
      <vt:variant>
        <vt:lpwstr>http://www.electropedia.org/</vt:lpwstr>
      </vt:variant>
      <vt:variant>
        <vt:lpwstr/>
      </vt:variant>
      <vt:variant>
        <vt:i4>1048579</vt:i4>
      </vt:variant>
      <vt:variant>
        <vt:i4>87</vt:i4>
      </vt:variant>
      <vt:variant>
        <vt:i4>0</vt:i4>
      </vt:variant>
      <vt:variant>
        <vt:i4>5</vt:i4>
      </vt:variant>
      <vt:variant>
        <vt:lpwstr>https://www.iso.org/iso/foreword.html</vt:lpwstr>
      </vt:variant>
      <vt:variant>
        <vt:lpwstr/>
      </vt:variant>
      <vt:variant>
        <vt:i4>3670052</vt:i4>
      </vt:variant>
      <vt:variant>
        <vt:i4>84</vt:i4>
      </vt:variant>
      <vt:variant>
        <vt:i4>0</vt:i4>
      </vt:variant>
      <vt:variant>
        <vt:i4>5</vt:i4>
      </vt:variant>
      <vt:variant>
        <vt:lpwstr>https://www.iso.org/patents</vt:lpwstr>
      </vt:variant>
      <vt:variant>
        <vt:lpwstr/>
      </vt:variant>
      <vt:variant>
        <vt:i4>1835072</vt:i4>
      </vt:variant>
      <vt:variant>
        <vt:i4>81</vt:i4>
      </vt:variant>
      <vt:variant>
        <vt:i4>0</vt:i4>
      </vt:variant>
      <vt:variant>
        <vt:i4>5</vt:i4>
      </vt:variant>
      <vt:variant>
        <vt:lpwstr>https://www.iso.org/directives-and-policies.html</vt:lpwstr>
      </vt:variant>
      <vt:variant>
        <vt:lpwstr/>
      </vt:variant>
      <vt:variant>
        <vt:i4>1703984</vt:i4>
      </vt:variant>
      <vt:variant>
        <vt:i4>74</vt:i4>
      </vt:variant>
      <vt:variant>
        <vt:i4>0</vt:i4>
      </vt:variant>
      <vt:variant>
        <vt:i4>5</vt:i4>
      </vt:variant>
      <vt:variant>
        <vt:lpwstr/>
      </vt:variant>
      <vt:variant>
        <vt:lpwstr>_Toc485815088</vt:lpwstr>
      </vt:variant>
      <vt:variant>
        <vt:i4>1703984</vt:i4>
      </vt:variant>
      <vt:variant>
        <vt:i4>68</vt:i4>
      </vt:variant>
      <vt:variant>
        <vt:i4>0</vt:i4>
      </vt:variant>
      <vt:variant>
        <vt:i4>5</vt:i4>
      </vt:variant>
      <vt:variant>
        <vt:lpwstr/>
      </vt:variant>
      <vt:variant>
        <vt:lpwstr>_Toc485815087</vt:lpwstr>
      </vt:variant>
      <vt:variant>
        <vt:i4>1703984</vt:i4>
      </vt:variant>
      <vt:variant>
        <vt:i4>62</vt:i4>
      </vt:variant>
      <vt:variant>
        <vt:i4>0</vt:i4>
      </vt:variant>
      <vt:variant>
        <vt:i4>5</vt:i4>
      </vt:variant>
      <vt:variant>
        <vt:lpwstr/>
      </vt:variant>
      <vt:variant>
        <vt:lpwstr>_Toc485815086</vt:lpwstr>
      </vt:variant>
      <vt:variant>
        <vt:i4>1703984</vt:i4>
      </vt:variant>
      <vt:variant>
        <vt:i4>56</vt:i4>
      </vt:variant>
      <vt:variant>
        <vt:i4>0</vt:i4>
      </vt:variant>
      <vt:variant>
        <vt:i4>5</vt:i4>
      </vt:variant>
      <vt:variant>
        <vt:lpwstr/>
      </vt:variant>
      <vt:variant>
        <vt:lpwstr>_Toc485815085</vt:lpwstr>
      </vt:variant>
      <vt:variant>
        <vt:i4>1703984</vt:i4>
      </vt:variant>
      <vt:variant>
        <vt:i4>50</vt:i4>
      </vt:variant>
      <vt:variant>
        <vt:i4>0</vt:i4>
      </vt:variant>
      <vt:variant>
        <vt:i4>5</vt:i4>
      </vt:variant>
      <vt:variant>
        <vt:lpwstr/>
      </vt:variant>
      <vt:variant>
        <vt:lpwstr>_Toc485815084</vt:lpwstr>
      </vt:variant>
      <vt:variant>
        <vt:i4>1703984</vt:i4>
      </vt:variant>
      <vt:variant>
        <vt:i4>44</vt:i4>
      </vt:variant>
      <vt:variant>
        <vt:i4>0</vt:i4>
      </vt:variant>
      <vt:variant>
        <vt:i4>5</vt:i4>
      </vt:variant>
      <vt:variant>
        <vt:lpwstr/>
      </vt:variant>
      <vt:variant>
        <vt:lpwstr>_Toc485815083</vt:lpwstr>
      </vt:variant>
      <vt:variant>
        <vt:i4>1703984</vt:i4>
      </vt:variant>
      <vt:variant>
        <vt:i4>38</vt:i4>
      </vt:variant>
      <vt:variant>
        <vt:i4>0</vt:i4>
      </vt:variant>
      <vt:variant>
        <vt:i4>5</vt:i4>
      </vt:variant>
      <vt:variant>
        <vt:lpwstr/>
      </vt:variant>
      <vt:variant>
        <vt:lpwstr>_Toc485815082</vt:lpwstr>
      </vt:variant>
      <vt:variant>
        <vt:i4>1703984</vt:i4>
      </vt:variant>
      <vt:variant>
        <vt:i4>32</vt:i4>
      </vt:variant>
      <vt:variant>
        <vt:i4>0</vt:i4>
      </vt:variant>
      <vt:variant>
        <vt:i4>5</vt:i4>
      </vt:variant>
      <vt:variant>
        <vt:lpwstr/>
      </vt:variant>
      <vt:variant>
        <vt:lpwstr>_Toc485815081</vt:lpwstr>
      </vt:variant>
      <vt:variant>
        <vt:i4>1703984</vt:i4>
      </vt:variant>
      <vt:variant>
        <vt:i4>26</vt:i4>
      </vt:variant>
      <vt:variant>
        <vt:i4>0</vt:i4>
      </vt:variant>
      <vt:variant>
        <vt:i4>5</vt:i4>
      </vt:variant>
      <vt:variant>
        <vt:lpwstr/>
      </vt:variant>
      <vt:variant>
        <vt:lpwstr>_Toc485815080</vt:lpwstr>
      </vt:variant>
      <vt:variant>
        <vt:i4>1376304</vt:i4>
      </vt:variant>
      <vt:variant>
        <vt:i4>20</vt:i4>
      </vt:variant>
      <vt:variant>
        <vt:i4>0</vt:i4>
      </vt:variant>
      <vt:variant>
        <vt:i4>5</vt:i4>
      </vt:variant>
      <vt:variant>
        <vt:lpwstr/>
      </vt:variant>
      <vt:variant>
        <vt:lpwstr>_Toc485815079</vt:lpwstr>
      </vt:variant>
      <vt:variant>
        <vt:i4>1376304</vt:i4>
      </vt:variant>
      <vt:variant>
        <vt:i4>14</vt:i4>
      </vt:variant>
      <vt:variant>
        <vt:i4>0</vt:i4>
      </vt:variant>
      <vt:variant>
        <vt:i4>5</vt:i4>
      </vt:variant>
      <vt:variant>
        <vt:lpwstr/>
      </vt:variant>
      <vt:variant>
        <vt:lpwstr>_Toc485815078</vt:lpwstr>
      </vt:variant>
      <vt:variant>
        <vt:i4>1376304</vt:i4>
      </vt:variant>
      <vt:variant>
        <vt:i4>8</vt:i4>
      </vt:variant>
      <vt:variant>
        <vt:i4>0</vt:i4>
      </vt:variant>
      <vt:variant>
        <vt:i4>5</vt:i4>
      </vt:variant>
      <vt:variant>
        <vt:lpwstr/>
      </vt:variant>
      <vt:variant>
        <vt:lpwstr>_Toc485815077</vt:lpwstr>
      </vt:variant>
      <vt:variant>
        <vt:i4>4456477</vt:i4>
      </vt:variant>
      <vt:variant>
        <vt:i4>3</vt:i4>
      </vt:variant>
      <vt:variant>
        <vt:i4>0</vt:i4>
      </vt:variant>
      <vt:variant>
        <vt:i4>5</vt:i4>
      </vt:variant>
      <vt:variant>
        <vt:lpwstr>https://www.iso.org/iso/model_document-rice_model.pdf</vt:lpwstr>
      </vt:variant>
      <vt:variant>
        <vt:lpwstr/>
      </vt:variant>
      <vt:variant>
        <vt:i4>2293872</vt:i4>
      </vt:variant>
      <vt:variant>
        <vt:i4>0</vt:i4>
      </vt:variant>
      <vt:variant>
        <vt:i4>0</vt:i4>
      </vt:variant>
      <vt:variant>
        <vt:i4>5</vt:i4>
      </vt:variant>
      <vt:variant>
        <vt:lpwstr>https://www.iso.org/iso/how-to-write-standards.pdf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2</cp:revision>
  <dcterms:created xsi:type="dcterms:W3CDTF">2017-10-27T02:44:00Z</dcterms:created>
  <dcterms:modified xsi:type="dcterms:W3CDTF">2017-10-27T02:52:00Z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