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E72C5" w14:textId="70D59A7A" w:rsidR="002C1A6E" w:rsidRPr="00AB3DE9" w:rsidRDefault="005A0644" w:rsidP="006505A6">
      <w:pPr>
        <w:jc w:val="center"/>
        <w:outlineLvl w:val="0"/>
        <w:rPr>
          <w:b/>
          <w:sz w:val="28"/>
          <w:lang w:val="en-GB"/>
        </w:rPr>
      </w:pPr>
      <w:bookmarkStart w:id="0" w:name="_Toc520151350"/>
      <w:bookmarkStart w:id="1" w:name="_Toc313025641"/>
      <w:bookmarkStart w:id="2" w:name="_Toc313027454"/>
      <w:bookmarkStart w:id="3" w:name="_Toc313029672"/>
      <w:bookmarkStart w:id="4" w:name="_Toc313034394"/>
      <w:bookmarkStart w:id="5" w:name="_Toc313035894"/>
      <w:r w:rsidRPr="00AB3DE9">
        <w:rPr>
          <w:b/>
          <w:sz w:val="28"/>
          <w:lang w:val="en-GB"/>
        </w:rPr>
        <w:t>INTERNATIONAL ORGANIZATION FOR STANDARDIZ</w:t>
      </w:r>
      <w:r w:rsidR="002C1A6E" w:rsidRPr="00AB3DE9">
        <w:rPr>
          <w:b/>
          <w:sz w:val="28"/>
          <w:lang w:val="en-GB"/>
        </w:rPr>
        <w:t>ATION</w:t>
      </w:r>
      <w:bookmarkEnd w:id="0"/>
      <w:bookmarkEnd w:id="1"/>
      <w:bookmarkEnd w:id="2"/>
      <w:bookmarkEnd w:id="3"/>
      <w:bookmarkEnd w:id="4"/>
      <w:bookmarkEnd w:id="5"/>
    </w:p>
    <w:p w14:paraId="6DC5D744" w14:textId="77777777" w:rsidR="002C1A6E" w:rsidRPr="00AB3DE9" w:rsidRDefault="002C1A6E" w:rsidP="006505A6">
      <w:pPr>
        <w:jc w:val="center"/>
        <w:outlineLvl w:val="0"/>
        <w:rPr>
          <w:b/>
          <w:sz w:val="28"/>
          <w:lang w:val="en-GB"/>
        </w:rPr>
      </w:pPr>
      <w:bookmarkStart w:id="6" w:name="_Toc313025642"/>
      <w:bookmarkStart w:id="7" w:name="_Toc313027455"/>
      <w:bookmarkStart w:id="8" w:name="_Toc313029673"/>
      <w:bookmarkStart w:id="9" w:name="_Toc313034395"/>
      <w:bookmarkStart w:id="10" w:name="_Toc313035895"/>
      <w:r w:rsidRPr="00AB3DE9">
        <w:rPr>
          <w:b/>
          <w:sz w:val="28"/>
          <w:lang w:val="en-GB"/>
        </w:rPr>
        <w:t>ORGANISATION INTERNATIONALE DE NORMALISATION</w:t>
      </w:r>
      <w:bookmarkEnd w:id="6"/>
      <w:bookmarkEnd w:id="7"/>
      <w:bookmarkEnd w:id="8"/>
      <w:bookmarkEnd w:id="9"/>
      <w:bookmarkEnd w:id="10"/>
    </w:p>
    <w:p w14:paraId="59E03487" w14:textId="77777777" w:rsidR="002C1A6E" w:rsidRPr="00AB3DE9" w:rsidRDefault="002C1A6E" w:rsidP="006505A6">
      <w:pPr>
        <w:jc w:val="center"/>
        <w:outlineLvl w:val="0"/>
        <w:rPr>
          <w:b/>
          <w:sz w:val="28"/>
          <w:lang w:val="en-GB"/>
        </w:rPr>
      </w:pPr>
      <w:bookmarkStart w:id="11" w:name="_Toc313025643"/>
      <w:bookmarkStart w:id="12" w:name="_Toc313027456"/>
      <w:bookmarkStart w:id="13" w:name="_Toc313029674"/>
      <w:bookmarkStart w:id="14" w:name="_Toc313034396"/>
      <w:bookmarkStart w:id="15" w:name="_Toc313035896"/>
      <w:r w:rsidRPr="00AB3DE9">
        <w:rPr>
          <w:b/>
          <w:sz w:val="28"/>
          <w:lang w:val="en-GB"/>
        </w:rPr>
        <w:t>ISO/IEC JTC1/SC29/WG11</w:t>
      </w:r>
      <w:bookmarkEnd w:id="11"/>
      <w:bookmarkEnd w:id="12"/>
      <w:bookmarkEnd w:id="13"/>
      <w:bookmarkEnd w:id="14"/>
      <w:bookmarkEnd w:id="15"/>
    </w:p>
    <w:p w14:paraId="094BFD62" w14:textId="77777777" w:rsidR="002C1A6E" w:rsidRPr="00AB3DE9" w:rsidRDefault="002C1A6E" w:rsidP="006505A6">
      <w:pPr>
        <w:jc w:val="center"/>
        <w:outlineLvl w:val="0"/>
        <w:rPr>
          <w:b/>
          <w:sz w:val="28"/>
          <w:lang w:val="en-GB"/>
        </w:rPr>
      </w:pPr>
      <w:bookmarkStart w:id="16" w:name="_Toc313025644"/>
      <w:bookmarkStart w:id="17" w:name="_Toc313027457"/>
      <w:bookmarkStart w:id="18" w:name="_Toc313029675"/>
      <w:bookmarkStart w:id="19" w:name="_Toc313034397"/>
      <w:bookmarkStart w:id="20" w:name="_Toc313035897"/>
      <w:r w:rsidRPr="00AB3DE9">
        <w:rPr>
          <w:b/>
          <w:sz w:val="28"/>
          <w:lang w:val="en-GB"/>
        </w:rPr>
        <w:t>CODING OF MOVING PICTURES AND AUDIO</w:t>
      </w:r>
      <w:bookmarkEnd w:id="16"/>
      <w:bookmarkEnd w:id="17"/>
      <w:bookmarkEnd w:id="18"/>
      <w:bookmarkEnd w:id="19"/>
      <w:bookmarkEnd w:id="20"/>
    </w:p>
    <w:p w14:paraId="43444004" w14:textId="77777777" w:rsidR="002C1A6E" w:rsidRPr="00AB3DE9" w:rsidRDefault="002C1A6E" w:rsidP="006505A6">
      <w:pPr>
        <w:rPr>
          <w:b/>
          <w:lang w:val="en-GB"/>
        </w:rPr>
      </w:pPr>
    </w:p>
    <w:p w14:paraId="2C58A1C3" w14:textId="77777777" w:rsidR="002C1A6E" w:rsidRPr="00AB3DE9" w:rsidRDefault="002C1A6E" w:rsidP="006505A6">
      <w:pPr>
        <w:pStyle w:val="Verzeichnis1"/>
        <w:rPr>
          <w:caps/>
        </w:rPr>
      </w:pPr>
    </w:p>
    <w:p w14:paraId="5F42742E" w14:textId="41E23F48" w:rsidR="002C1A6E" w:rsidRPr="00AB3DE9" w:rsidRDefault="002C1A6E" w:rsidP="006505A6">
      <w:pPr>
        <w:jc w:val="right"/>
        <w:outlineLvl w:val="0"/>
        <w:rPr>
          <w:b/>
          <w:sz w:val="40"/>
          <w:lang w:val="en-GB"/>
        </w:rPr>
      </w:pPr>
      <w:bookmarkStart w:id="21" w:name="_Toc313025645"/>
      <w:bookmarkStart w:id="22" w:name="_Toc313027458"/>
      <w:bookmarkStart w:id="23" w:name="_Toc313029676"/>
      <w:bookmarkStart w:id="24" w:name="_Toc313034398"/>
      <w:bookmarkStart w:id="25" w:name="_Toc313035898"/>
      <w:r w:rsidRPr="00AB3DE9">
        <w:rPr>
          <w:b/>
          <w:lang w:val="en-GB"/>
        </w:rPr>
        <w:t>ISO/IEC JTC1/SC29/WG11/</w:t>
      </w:r>
      <w:r w:rsidR="00C96B5A" w:rsidRPr="00AB3DE9">
        <w:rPr>
          <w:b/>
          <w:sz w:val="36"/>
          <w:szCs w:val="36"/>
          <w:lang w:val="en-GB"/>
        </w:rPr>
        <w:t>N</w:t>
      </w:r>
      <w:bookmarkEnd w:id="21"/>
      <w:bookmarkEnd w:id="22"/>
      <w:bookmarkEnd w:id="23"/>
      <w:bookmarkEnd w:id="24"/>
      <w:bookmarkEnd w:id="25"/>
      <w:r w:rsidR="00D07A9D">
        <w:rPr>
          <w:b/>
          <w:sz w:val="36"/>
          <w:szCs w:val="36"/>
          <w:lang w:val="en-GB"/>
        </w:rPr>
        <w:t>17123</w:t>
      </w:r>
    </w:p>
    <w:p w14:paraId="136FE759" w14:textId="5359C41A" w:rsidR="002C1A6E" w:rsidRPr="00AB3DE9" w:rsidRDefault="00062858" w:rsidP="006505A6">
      <w:pPr>
        <w:jc w:val="right"/>
        <w:outlineLvl w:val="0"/>
        <w:rPr>
          <w:b/>
          <w:lang w:val="en-GB"/>
        </w:rPr>
      </w:pPr>
      <w:bookmarkStart w:id="26" w:name="_Toc313025646"/>
      <w:bookmarkStart w:id="27" w:name="_Toc313027459"/>
      <w:bookmarkStart w:id="28" w:name="_Toc313029677"/>
      <w:bookmarkStart w:id="29" w:name="_Toc313034399"/>
      <w:bookmarkStart w:id="30" w:name="_Toc313035899"/>
      <w:r>
        <w:rPr>
          <w:b/>
          <w:lang w:val="en-GB"/>
        </w:rPr>
        <w:t>October</w:t>
      </w:r>
      <w:r w:rsidR="00202B9E" w:rsidRPr="00AB3DE9">
        <w:rPr>
          <w:b/>
          <w:lang w:val="en-GB"/>
        </w:rPr>
        <w:t xml:space="preserve"> </w:t>
      </w:r>
      <w:r w:rsidR="002C1A6E" w:rsidRPr="00AB3DE9">
        <w:rPr>
          <w:b/>
          <w:lang w:val="en-GB"/>
        </w:rPr>
        <w:t>201</w:t>
      </w:r>
      <w:r w:rsidR="00D03D4B" w:rsidRPr="00AB3DE9">
        <w:rPr>
          <w:b/>
          <w:lang w:val="en-GB"/>
        </w:rPr>
        <w:t>7</w:t>
      </w:r>
      <w:r w:rsidR="002C1A6E" w:rsidRPr="00AB3DE9">
        <w:rPr>
          <w:b/>
          <w:lang w:val="en-GB"/>
        </w:rPr>
        <w:t xml:space="preserve">, </w:t>
      </w:r>
      <w:bookmarkEnd w:id="26"/>
      <w:bookmarkEnd w:id="27"/>
      <w:bookmarkEnd w:id="28"/>
      <w:bookmarkEnd w:id="29"/>
      <w:bookmarkEnd w:id="30"/>
      <w:r>
        <w:rPr>
          <w:b/>
          <w:lang w:val="en-GB"/>
        </w:rPr>
        <w:t>Macao, CN</w:t>
      </w:r>
    </w:p>
    <w:p w14:paraId="470B049E" w14:textId="77777777" w:rsidR="002C1A6E" w:rsidRPr="00AB3DE9" w:rsidRDefault="002C1A6E" w:rsidP="006505A6">
      <w:pPr>
        <w:rPr>
          <w:lang w:val="en-GB"/>
        </w:rPr>
      </w:pPr>
    </w:p>
    <w:p w14:paraId="0CBCFF96" w14:textId="77777777" w:rsidR="002C1A6E" w:rsidRPr="00AB3DE9" w:rsidRDefault="002C1A6E" w:rsidP="006505A6">
      <w:pPr>
        <w:rPr>
          <w:lang w:val="en-GB"/>
        </w:rPr>
      </w:pPr>
    </w:p>
    <w:p w14:paraId="49A5DD55" w14:textId="3BB92115" w:rsidR="002C1A6E" w:rsidRPr="00AB3DE9" w:rsidRDefault="002C1A6E" w:rsidP="006C170D">
      <w:pPr>
        <w:tabs>
          <w:tab w:val="left" w:pos="720"/>
          <w:tab w:val="left" w:pos="1440"/>
          <w:tab w:val="left" w:pos="2160"/>
          <w:tab w:val="left" w:pos="2880"/>
          <w:tab w:val="left" w:pos="3600"/>
          <w:tab w:val="left" w:pos="4320"/>
          <w:tab w:val="left" w:pos="5040"/>
          <w:tab w:val="left" w:pos="5760"/>
          <w:tab w:val="left" w:pos="6480"/>
          <w:tab w:val="left" w:pos="7333"/>
        </w:tabs>
        <w:ind w:left="1440" w:hanging="1440"/>
        <w:rPr>
          <w:b/>
          <w:bCs/>
          <w:lang w:val="en-GB"/>
        </w:rPr>
      </w:pPr>
      <w:r w:rsidRPr="00AB3DE9">
        <w:rPr>
          <w:b/>
          <w:lang w:val="en-GB"/>
        </w:rPr>
        <w:t>Title:</w:t>
      </w:r>
      <w:r w:rsidRPr="00AB3DE9">
        <w:rPr>
          <w:b/>
          <w:lang w:val="en-GB"/>
        </w:rPr>
        <w:tab/>
      </w:r>
      <w:r w:rsidR="006C170D" w:rsidRPr="00AB3DE9">
        <w:rPr>
          <w:b/>
          <w:lang w:val="en-GB"/>
        </w:rPr>
        <w:tab/>
      </w:r>
      <w:r w:rsidR="00DA5406" w:rsidRPr="00AB3DE9">
        <w:rPr>
          <w:b/>
          <w:lang w:val="en-GB"/>
        </w:rPr>
        <w:t>Description of Core Experiments on CDVA</w:t>
      </w:r>
    </w:p>
    <w:p w14:paraId="7B28D66C" w14:textId="70AA04D2" w:rsidR="002C1A6E" w:rsidRPr="00AB3DE9" w:rsidRDefault="002C1A6E" w:rsidP="008D3102">
      <w:pPr>
        <w:tabs>
          <w:tab w:val="left" w:pos="720"/>
          <w:tab w:val="left" w:pos="1440"/>
          <w:tab w:val="left" w:pos="2160"/>
          <w:tab w:val="left" w:pos="2880"/>
          <w:tab w:val="left" w:pos="5760"/>
        </w:tabs>
        <w:rPr>
          <w:b/>
          <w:lang w:val="en-GB"/>
        </w:rPr>
      </w:pPr>
      <w:r w:rsidRPr="00AB3DE9">
        <w:rPr>
          <w:b/>
          <w:bCs/>
          <w:lang w:val="en-GB"/>
        </w:rPr>
        <w:t>Source</w:t>
      </w:r>
      <w:r w:rsidRPr="00AB3DE9">
        <w:rPr>
          <w:b/>
          <w:bCs/>
          <w:lang w:val="en-GB"/>
        </w:rPr>
        <w:tab/>
      </w:r>
      <w:r w:rsidRPr="00AB3DE9">
        <w:rPr>
          <w:b/>
          <w:bCs/>
          <w:lang w:val="en-GB"/>
        </w:rPr>
        <w:tab/>
      </w:r>
      <w:r w:rsidR="006C170D" w:rsidRPr="00AB3DE9">
        <w:rPr>
          <w:b/>
          <w:bCs/>
          <w:lang w:val="en-GB"/>
        </w:rPr>
        <w:t>Video</w:t>
      </w:r>
      <w:r w:rsidRPr="00AB3DE9">
        <w:rPr>
          <w:b/>
          <w:bCs/>
          <w:lang w:val="en-GB"/>
        </w:rPr>
        <w:t xml:space="preserve"> Subgroup</w:t>
      </w:r>
    </w:p>
    <w:p w14:paraId="68B6F78D" w14:textId="789667C9" w:rsidR="002C1A6E" w:rsidRPr="00AB3DE9" w:rsidRDefault="002C1A6E" w:rsidP="006E235F">
      <w:pPr>
        <w:ind w:left="1440" w:hanging="1440"/>
        <w:rPr>
          <w:b/>
          <w:lang w:val="en-GB"/>
        </w:rPr>
      </w:pPr>
      <w:r w:rsidRPr="00AB3DE9">
        <w:rPr>
          <w:b/>
          <w:lang w:val="en-GB"/>
        </w:rPr>
        <w:t>Status:</w:t>
      </w:r>
      <w:r w:rsidRPr="00AB3DE9">
        <w:rPr>
          <w:b/>
          <w:lang w:val="en-GB"/>
        </w:rPr>
        <w:tab/>
      </w:r>
      <w:r w:rsidR="00D231FA" w:rsidRPr="00AB3DE9">
        <w:rPr>
          <w:b/>
          <w:lang w:val="en-GB"/>
        </w:rPr>
        <w:t>Approved</w:t>
      </w:r>
    </w:p>
    <w:p w14:paraId="4E43C20D" w14:textId="5D25A3B6" w:rsidR="009F32AD" w:rsidRPr="00AB3DE9" w:rsidRDefault="007C6454" w:rsidP="006E235F">
      <w:pPr>
        <w:ind w:left="1440" w:hanging="1440"/>
        <w:rPr>
          <w:b/>
          <w:lang w:val="en-GB"/>
        </w:rPr>
      </w:pPr>
      <w:r w:rsidRPr="00AB3DE9">
        <w:rPr>
          <w:b/>
          <w:lang w:val="en-GB"/>
        </w:rPr>
        <w:t>Edit</w:t>
      </w:r>
      <w:r w:rsidR="009F32AD" w:rsidRPr="00AB3DE9">
        <w:rPr>
          <w:b/>
          <w:lang w:val="en-GB"/>
        </w:rPr>
        <w:t>ors:</w:t>
      </w:r>
      <w:r w:rsidR="009F32AD" w:rsidRPr="00AB3DE9">
        <w:rPr>
          <w:b/>
          <w:lang w:val="en-GB"/>
        </w:rPr>
        <w:tab/>
      </w:r>
      <w:r w:rsidR="00DA5406" w:rsidRPr="00AB3DE9">
        <w:rPr>
          <w:b/>
          <w:lang w:val="en-GB"/>
        </w:rPr>
        <w:t>Werner Bailer, Miroslaw Bober</w:t>
      </w:r>
      <w:r w:rsidR="00CF7FA3" w:rsidRPr="00AB3DE9">
        <w:rPr>
          <w:b/>
          <w:lang w:val="en-GB"/>
        </w:rPr>
        <w:t xml:space="preserve">, </w:t>
      </w:r>
      <w:r w:rsidR="00B179A4" w:rsidRPr="00AB3DE9">
        <w:rPr>
          <w:b/>
          <w:lang w:val="en-GB"/>
        </w:rPr>
        <w:t>Lingyu Duan</w:t>
      </w:r>
      <w:r w:rsidR="005D04CF" w:rsidRPr="00AB3DE9">
        <w:rPr>
          <w:b/>
          <w:lang w:val="en-GB"/>
        </w:rPr>
        <w:t>, Yihang Lou</w:t>
      </w:r>
      <w:r w:rsidR="00202B9E" w:rsidRPr="00AB3DE9">
        <w:rPr>
          <w:b/>
          <w:lang w:val="en-GB"/>
        </w:rPr>
        <w:t>, Yan Bai</w:t>
      </w:r>
    </w:p>
    <w:p w14:paraId="187840CC" w14:textId="77777777" w:rsidR="00D345CF" w:rsidRPr="00AB3DE9" w:rsidRDefault="00D345CF" w:rsidP="00D345CF">
      <w:pPr>
        <w:pStyle w:val="Verzeichnis1"/>
        <w:tabs>
          <w:tab w:val="right" w:leader="dot" w:pos="9350"/>
        </w:tabs>
      </w:pPr>
    </w:p>
    <w:p w14:paraId="229E6A5B" w14:textId="77777777" w:rsidR="00D345CF" w:rsidRPr="00AB3DE9" w:rsidRDefault="00D345CF" w:rsidP="00D345CF">
      <w:pPr>
        <w:pStyle w:val="Verzeichnis1"/>
        <w:tabs>
          <w:tab w:val="right" w:leader="dot" w:pos="9350"/>
        </w:tabs>
      </w:pPr>
    </w:p>
    <w:p w14:paraId="69E5964B" w14:textId="77777777" w:rsidR="00DA5406" w:rsidRPr="00AB3DE9" w:rsidRDefault="00DA5406" w:rsidP="00DA5406">
      <w:pPr>
        <w:pStyle w:val="berschrift1"/>
        <w:rPr>
          <w:lang w:val="en-GB"/>
        </w:rPr>
      </w:pPr>
      <w:bookmarkStart w:id="31" w:name="_Toc325198431"/>
      <w:r w:rsidRPr="00AB3DE9">
        <w:rPr>
          <w:lang w:val="en-GB"/>
        </w:rPr>
        <w:t>Introduction</w:t>
      </w:r>
      <w:bookmarkEnd w:id="31"/>
    </w:p>
    <w:p w14:paraId="01CDD7AD" w14:textId="71148B57" w:rsidR="00FA304C" w:rsidRPr="00AB3DE9" w:rsidRDefault="00DA5406" w:rsidP="00DA5406">
      <w:pPr>
        <w:rPr>
          <w:rFonts w:eastAsia="Malgun Gothic"/>
          <w:lang w:val="en-GB" w:eastAsia="ko-KR"/>
        </w:rPr>
      </w:pPr>
      <w:r w:rsidRPr="00AB3DE9">
        <w:rPr>
          <w:lang w:val="en-GB"/>
        </w:rPr>
        <w:t xml:space="preserve">The purpose of this document is to </w:t>
      </w:r>
      <w:r w:rsidRPr="00AB3DE9">
        <w:rPr>
          <w:rFonts w:eastAsia="Malgun Gothic"/>
          <w:lang w:val="en-GB" w:eastAsia="ko-KR"/>
        </w:rPr>
        <w:t xml:space="preserve">provide descriptions of </w:t>
      </w:r>
      <w:r w:rsidR="00FA304C" w:rsidRPr="00AB3DE9">
        <w:rPr>
          <w:rFonts w:eastAsia="Malgun Gothic"/>
          <w:lang w:val="en-GB" w:eastAsia="ko-KR"/>
        </w:rPr>
        <w:t>six</w:t>
      </w:r>
      <w:r w:rsidR="00EB76D5" w:rsidRPr="00AB3DE9">
        <w:rPr>
          <w:rFonts w:eastAsia="Malgun Gothic"/>
          <w:lang w:val="en-GB" w:eastAsia="ko-KR"/>
        </w:rPr>
        <w:t xml:space="preserve"> </w:t>
      </w:r>
      <w:r w:rsidRPr="00AB3DE9">
        <w:rPr>
          <w:rFonts w:eastAsia="Malgun Gothic"/>
          <w:lang w:val="en-GB" w:eastAsia="ko-KR"/>
        </w:rPr>
        <w:t xml:space="preserve">core experiments on MPEG </w:t>
      </w:r>
      <w:r w:rsidR="00890FFE" w:rsidRPr="00AB3DE9">
        <w:rPr>
          <w:rFonts w:eastAsia="Malgun Gothic"/>
          <w:lang w:val="en-GB" w:eastAsia="ko-KR"/>
        </w:rPr>
        <w:t>Compact Descriptors for Video Analysis (CDVA) [1]</w:t>
      </w:r>
      <w:r w:rsidR="00FA304C" w:rsidRPr="00AB3DE9">
        <w:rPr>
          <w:rFonts w:eastAsia="Malgun Gothic"/>
          <w:lang w:val="en-GB" w:eastAsia="ko-KR"/>
        </w:rPr>
        <w:t xml:space="preserve">. The previous </w:t>
      </w:r>
      <w:r w:rsidR="00F245EA">
        <w:rPr>
          <w:rFonts w:eastAsia="Malgun Gothic"/>
          <w:lang w:val="en-GB" w:eastAsia="ko-KR"/>
        </w:rPr>
        <w:t>six</w:t>
      </w:r>
      <w:r w:rsidR="00FA304C" w:rsidRPr="00AB3DE9">
        <w:rPr>
          <w:rFonts w:eastAsia="Malgun Gothic"/>
          <w:lang w:val="en-GB" w:eastAsia="ko-KR"/>
        </w:rPr>
        <w:t xml:space="preserve"> CEs </w:t>
      </w:r>
      <w:r w:rsidR="00F245EA">
        <w:rPr>
          <w:rFonts w:eastAsia="Malgun Gothic"/>
          <w:lang w:val="en-GB" w:eastAsia="ko-KR"/>
        </w:rPr>
        <w:t>are being continued.</w:t>
      </w:r>
    </w:p>
    <w:p w14:paraId="19ECC89C" w14:textId="77777777" w:rsidR="00DA5406" w:rsidRPr="00AB3DE9" w:rsidRDefault="00DA5406" w:rsidP="00DA5406">
      <w:pPr>
        <w:tabs>
          <w:tab w:val="left" w:pos="6815"/>
        </w:tabs>
        <w:rPr>
          <w:lang w:val="en-GB"/>
        </w:rPr>
      </w:pPr>
    </w:p>
    <w:p w14:paraId="2BD8BF72" w14:textId="556DCAE3" w:rsidR="00DA5406" w:rsidRPr="00AB3DE9" w:rsidRDefault="00DA5406" w:rsidP="00DA5406">
      <w:pPr>
        <w:rPr>
          <w:rFonts w:eastAsia="Malgun Gothic"/>
          <w:lang w:val="en-GB" w:eastAsia="ko-KR"/>
        </w:rPr>
      </w:pPr>
      <w:r w:rsidRPr="00AB3DE9">
        <w:rPr>
          <w:rFonts w:eastAsia="Malgun Gothic"/>
          <w:lang w:val="en-GB" w:eastAsia="ko-KR"/>
        </w:rPr>
        <w:t xml:space="preserve">The results of experiments </w:t>
      </w:r>
      <w:r w:rsidR="002C05AA" w:rsidRPr="00AB3DE9">
        <w:rPr>
          <w:rFonts w:eastAsia="Malgun Gothic"/>
          <w:lang w:val="en-GB" w:eastAsia="ko-KR"/>
        </w:rPr>
        <w:t xml:space="preserve">will be discussed on the reflector </w:t>
      </w:r>
      <w:r w:rsidRPr="00AB3DE9">
        <w:rPr>
          <w:rFonts w:eastAsia="Malgun Gothic"/>
          <w:lang w:val="en-GB" w:eastAsia="ko-KR"/>
        </w:rPr>
        <w:t>before</w:t>
      </w:r>
      <w:r w:rsidR="002C05AA" w:rsidRPr="00AB3DE9">
        <w:rPr>
          <w:rFonts w:eastAsia="Malgun Gothic"/>
          <w:lang w:val="en-GB" w:eastAsia="ko-KR"/>
        </w:rPr>
        <w:t xml:space="preserve"> the</w:t>
      </w:r>
      <w:r w:rsidRPr="00AB3DE9">
        <w:rPr>
          <w:rFonts w:eastAsia="Malgun Gothic"/>
          <w:lang w:val="en-GB" w:eastAsia="ko-KR"/>
        </w:rPr>
        <w:t xml:space="preserve"> </w:t>
      </w:r>
      <w:r w:rsidR="00A7453C" w:rsidRPr="00AB3DE9">
        <w:rPr>
          <w:rFonts w:eastAsia="Malgun Gothic"/>
          <w:lang w:val="en-GB" w:eastAsia="ko-KR"/>
        </w:rPr>
        <w:t>1</w:t>
      </w:r>
      <w:r w:rsidR="001C7D23" w:rsidRPr="00AB3DE9">
        <w:rPr>
          <w:rFonts w:eastAsia="Malgun Gothic"/>
          <w:lang w:val="en-GB" w:eastAsia="ko-KR"/>
        </w:rPr>
        <w:t>2</w:t>
      </w:r>
      <w:r w:rsidR="002818F4">
        <w:rPr>
          <w:rFonts w:eastAsia="Malgun Gothic"/>
          <w:lang w:val="en-GB" w:eastAsia="ko-KR"/>
        </w:rPr>
        <w:t>1</w:t>
      </w:r>
      <w:r w:rsidR="00A7453C" w:rsidRPr="00AB3DE9">
        <w:rPr>
          <w:rFonts w:eastAsia="Malgun Gothic"/>
          <w:vertAlign w:val="superscript"/>
          <w:lang w:val="en-GB" w:eastAsia="ko-KR"/>
        </w:rPr>
        <w:t>th</w:t>
      </w:r>
      <w:r w:rsidR="00A7453C" w:rsidRPr="00AB3DE9">
        <w:rPr>
          <w:rFonts w:eastAsia="Malgun Gothic"/>
          <w:lang w:val="en-GB" w:eastAsia="ko-KR"/>
        </w:rPr>
        <w:t xml:space="preserve"> </w:t>
      </w:r>
      <w:r w:rsidRPr="00AB3DE9">
        <w:rPr>
          <w:rFonts w:eastAsia="Malgun Gothic"/>
          <w:lang w:val="en-GB" w:eastAsia="ko-KR"/>
        </w:rPr>
        <w:t>MPEG meeting.</w:t>
      </w:r>
    </w:p>
    <w:p w14:paraId="353549CA" w14:textId="77777777" w:rsidR="00DA5406" w:rsidRPr="00AB3DE9" w:rsidRDefault="00DA5406" w:rsidP="00DA5406">
      <w:pPr>
        <w:rPr>
          <w:rFonts w:eastAsia="Malgun Gothic"/>
          <w:lang w:val="en-GB" w:eastAsia="ko-KR"/>
        </w:rPr>
      </w:pPr>
    </w:p>
    <w:p w14:paraId="585C87E6" w14:textId="2618D0A6" w:rsidR="00DA5406" w:rsidRPr="00AB3DE9" w:rsidRDefault="00DA5406" w:rsidP="00DA5406">
      <w:pPr>
        <w:rPr>
          <w:rFonts w:eastAsia="Malgun Gothic"/>
          <w:lang w:val="en-GB" w:eastAsia="ko-KR"/>
        </w:rPr>
      </w:pPr>
      <w:r w:rsidRPr="00AB3DE9">
        <w:rPr>
          <w:rFonts w:eastAsia="Malgun Gothic"/>
          <w:lang w:val="en-GB" w:eastAsia="ko-KR"/>
        </w:rPr>
        <w:t xml:space="preserve">The report of each CE should include; (1) a comparison between the </w:t>
      </w:r>
      <w:r w:rsidR="00890FFE" w:rsidRPr="00AB3DE9">
        <w:rPr>
          <w:rFonts w:eastAsia="Malgun Gothic"/>
          <w:lang w:val="en-GB" w:eastAsia="ko-KR"/>
        </w:rPr>
        <w:t>tested</w:t>
      </w:r>
      <w:r w:rsidRPr="00AB3DE9">
        <w:rPr>
          <w:rFonts w:eastAsia="Malgun Gothic"/>
          <w:lang w:val="en-GB" w:eastAsia="ko-KR"/>
        </w:rPr>
        <w:t xml:space="preserve"> solutions, (2) rec</w:t>
      </w:r>
      <w:r w:rsidR="00890FFE" w:rsidRPr="00AB3DE9">
        <w:rPr>
          <w:rFonts w:eastAsia="Malgun Gothic"/>
          <w:lang w:val="en-GB" w:eastAsia="ko-KR"/>
        </w:rPr>
        <w:t>ommendation to the AhG based on the results of the CE</w:t>
      </w:r>
      <w:r w:rsidRPr="00AB3DE9">
        <w:rPr>
          <w:rFonts w:eastAsia="Malgun Gothic"/>
          <w:lang w:val="en-GB" w:eastAsia="ko-KR"/>
        </w:rPr>
        <w:t>.</w:t>
      </w:r>
    </w:p>
    <w:p w14:paraId="70D66143" w14:textId="77777777" w:rsidR="00DA5406" w:rsidRPr="00AB3DE9" w:rsidRDefault="00DA5406" w:rsidP="00DA5406">
      <w:pPr>
        <w:rPr>
          <w:rFonts w:eastAsia="Malgun Gothic"/>
          <w:lang w:val="en-GB" w:eastAsia="ko-KR"/>
        </w:rPr>
      </w:pPr>
    </w:p>
    <w:p w14:paraId="6B5E37F4" w14:textId="34A73F81" w:rsidR="00DA5406" w:rsidRPr="00AB3DE9" w:rsidRDefault="00DA5406" w:rsidP="00DA5406">
      <w:pPr>
        <w:rPr>
          <w:rFonts w:eastAsia="Malgun Gothic"/>
          <w:lang w:val="en-GB" w:eastAsia="ko-KR"/>
        </w:rPr>
      </w:pPr>
      <w:r w:rsidRPr="00AB3DE9">
        <w:rPr>
          <w:rFonts w:eastAsia="Malgun Gothic"/>
          <w:lang w:val="en-GB" w:eastAsia="ko-KR"/>
        </w:rPr>
        <w:t xml:space="preserve">The </w:t>
      </w:r>
      <w:r w:rsidR="00890FFE" w:rsidRPr="00AB3DE9">
        <w:rPr>
          <w:rFonts w:eastAsia="Malgun Gothic"/>
          <w:lang w:val="en-GB" w:eastAsia="ko-KR"/>
        </w:rPr>
        <w:t xml:space="preserve">results according to the </w:t>
      </w:r>
      <w:r w:rsidRPr="00AB3DE9">
        <w:rPr>
          <w:rFonts w:eastAsia="Malgun Gothic"/>
          <w:lang w:val="en-GB" w:eastAsia="ko-KR"/>
        </w:rPr>
        <w:t xml:space="preserve">evaluation criteria </w:t>
      </w:r>
      <w:r w:rsidR="00890FFE" w:rsidRPr="00AB3DE9">
        <w:rPr>
          <w:rFonts w:eastAsia="Malgun Gothic"/>
          <w:lang w:val="en-GB" w:eastAsia="ko-KR"/>
        </w:rPr>
        <w:t xml:space="preserve">described below </w:t>
      </w:r>
      <w:r w:rsidR="007F16BB" w:rsidRPr="00AB3DE9">
        <w:rPr>
          <w:rFonts w:eastAsia="Malgun Gothic"/>
          <w:lang w:val="en-GB" w:eastAsia="ko-KR"/>
        </w:rPr>
        <w:t>shall</w:t>
      </w:r>
      <w:r w:rsidR="00890FFE" w:rsidRPr="00AB3DE9">
        <w:rPr>
          <w:rFonts w:eastAsia="Malgun Gothic"/>
          <w:lang w:val="en-GB" w:eastAsia="ko-KR"/>
        </w:rPr>
        <w:t xml:space="preserve"> be reported</w:t>
      </w:r>
      <w:r w:rsidR="007F16BB" w:rsidRPr="00AB3DE9">
        <w:rPr>
          <w:rFonts w:eastAsia="Malgun Gothic"/>
          <w:lang w:val="en-GB" w:eastAsia="ko-KR"/>
        </w:rPr>
        <w:t xml:space="preserve"> (</w:t>
      </w:r>
      <w:r w:rsidR="004223F0" w:rsidRPr="00AB3DE9">
        <w:rPr>
          <w:rFonts w:eastAsia="Malgun Gothic"/>
          <w:lang w:val="en-GB" w:eastAsia="ko-KR"/>
        </w:rPr>
        <w:t xml:space="preserve">in </w:t>
      </w:r>
      <w:r w:rsidR="007F16BB" w:rsidRPr="00AB3DE9">
        <w:rPr>
          <w:rFonts w:eastAsia="Malgun Gothic"/>
          <w:lang w:val="en-GB" w:eastAsia="ko-KR"/>
        </w:rPr>
        <w:t>particular those defined by the evaluation framework [2])</w:t>
      </w:r>
      <w:r w:rsidR="00890FFE" w:rsidRPr="00AB3DE9">
        <w:rPr>
          <w:rFonts w:eastAsia="Malgun Gothic"/>
          <w:lang w:val="en-GB" w:eastAsia="ko-KR"/>
        </w:rPr>
        <w:t>, but results based on other evaluation criteria may be included</w:t>
      </w:r>
      <w:r w:rsidR="00850377" w:rsidRPr="00AB3DE9">
        <w:rPr>
          <w:rFonts w:eastAsia="Malgun Gothic"/>
          <w:lang w:val="en-GB" w:eastAsia="ko-KR"/>
        </w:rPr>
        <w:t>.</w:t>
      </w:r>
    </w:p>
    <w:p w14:paraId="01A11C5D" w14:textId="77777777" w:rsidR="006128A3" w:rsidRPr="00AB3DE9" w:rsidRDefault="006128A3" w:rsidP="00DA5406">
      <w:pPr>
        <w:rPr>
          <w:rFonts w:eastAsia="Malgun Gothic"/>
          <w:lang w:val="en-GB" w:eastAsia="ko-KR"/>
        </w:rPr>
      </w:pPr>
    </w:p>
    <w:p w14:paraId="1CC9D46F" w14:textId="7FDD87C7" w:rsidR="006128A3" w:rsidRPr="00AB3DE9" w:rsidRDefault="006128A3" w:rsidP="00DA5406">
      <w:pPr>
        <w:rPr>
          <w:rFonts w:eastAsia="Malgun Gothic"/>
          <w:lang w:val="en-GB" w:eastAsia="ko-KR"/>
        </w:rPr>
      </w:pPr>
      <w:r w:rsidRPr="00AB3DE9">
        <w:rPr>
          <w:rFonts w:eastAsia="Malgun Gothic"/>
          <w:lang w:val="en-GB" w:eastAsia="ko-KR"/>
        </w:rPr>
        <w:t xml:space="preserve">If learning-based methods are used, then the CDVA data set </w:t>
      </w:r>
      <w:r w:rsidR="00D27131" w:rsidRPr="00AB3DE9">
        <w:rPr>
          <w:rFonts w:eastAsia="Malgun Gothic"/>
          <w:lang w:val="en-GB" w:eastAsia="ko-KR"/>
        </w:rPr>
        <w:t>must</w:t>
      </w:r>
      <w:r w:rsidRPr="00AB3DE9">
        <w:rPr>
          <w:rFonts w:eastAsia="Malgun Gothic"/>
          <w:lang w:val="en-GB" w:eastAsia="ko-KR"/>
        </w:rPr>
        <w:t xml:space="preserve"> not be </w:t>
      </w:r>
      <w:r w:rsidR="00D27131" w:rsidRPr="00AB3DE9">
        <w:rPr>
          <w:rFonts w:eastAsia="Malgun Gothic"/>
          <w:lang w:val="en-GB" w:eastAsia="ko-KR"/>
        </w:rPr>
        <w:t>included</w:t>
      </w:r>
      <w:r w:rsidRPr="00AB3DE9">
        <w:rPr>
          <w:rFonts w:eastAsia="Malgun Gothic"/>
          <w:lang w:val="en-GB" w:eastAsia="ko-KR"/>
        </w:rPr>
        <w:t xml:space="preserve"> for training.</w:t>
      </w:r>
      <w:r w:rsidR="00A44474" w:rsidRPr="00AB3DE9">
        <w:rPr>
          <w:rFonts w:eastAsia="Malgun Gothic"/>
          <w:lang w:val="en-GB" w:eastAsia="ko-KR"/>
        </w:rPr>
        <w:t xml:space="preserve"> The data sets used for training shall be reported.</w:t>
      </w:r>
      <w:r w:rsidR="00EE4154" w:rsidRPr="00AB3DE9">
        <w:rPr>
          <w:rFonts w:eastAsia="Malgun Gothic"/>
          <w:lang w:val="en-GB" w:eastAsia="ko-KR"/>
        </w:rPr>
        <w:t xml:space="preserve"> The details of the network configuration being used shall be included in the CE response (or as a reference to an input document that contains these details).</w:t>
      </w:r>
    </w:p>
    <w:p w14:paraId="18958C25" w14:textId="77777777" w:rsidR="00DA5406" w:rsidRPr="00AB3DE9" w:rsidRDefault="00DA5406" w:rsidP="00DA5406">
      <w:pPr>
        <w:pStyle w:val="berschrift1"/>
        <w:rPr>
          <w:lang w:val="en-GB"/>
        </w:rPr>
      </w:pPr>
      <w:bookmarkStart w:id="32" w:name="_Toc325198432"/>
      <w:r w:rsidRPr="00AB3DE9">
        <w:rPr>
          <w:lang w:val="en-GB"/>
        </w:rPr>
        <w:t>Timeline</w:t>
      </w:r>
      <w:bookmarkEnd w:id="32"/>
    </w:p>
    <w:p w14:paraId="5C9E1131" w14:textId="46691D25" w:rsidR="001C7D23" w:rsidRPr="00D07A9D" w:rsidRDefault="006A2780" w:rsidP="00C32098">
      <w:pPr>
        <w:pStyle w:val="Listenabsatz"/>
        <w:numPr>
          <w:ilvl w:val="0"/>
          <w:numId w:val="4"/>
        </w:numPr>
        <w:tabs>
          <w:tab w:val="left" w:pos="6010"/>
        </w:tabs>
        <w:rPr>
          <w:sz w:val="24"/>
          <w:lang w:val="en-GB"/>
        </w:rPr>
      </w:pPr>
      <w:r w:rsidRPr="00D07A9D">
        <w:rPr>
          <w:sz w:val="24"/>
          <w:lang w:val="en-GB"/>
        </w:rPr>
        <w:t>Dec. 1</w:t>
      </w:r>
      <w:r w:rsidR="001C7D23" w:rsidRPr="00D07A9D">
        <w:rPr>
          <w:sz w:val="24"/>
          <w:lang w:val="en-GB"/>
        </w:rPr>
        <w:t xml:space="preserve">, 2017: CXM </w:t>
      </w:r>
      <w:r w:rsidRPr="00D07A9D">
        <w:rPr>
          <w:sz w:val="24"/>
          <w:lang w:val="en-GB"/>
        </w:rPr>
        <w:t>3</w:t>
      </w:r>
      <w:r w:rsidR="001C7D23" w:rsidRPr="00D07A9D">
        <w:rPr>
          <w:sz w:val="24"/>
          <w:lang w:val="en-GB"/>
        </w:rPr>
        <w:t>.0 released</w:t>
      </w:r>
    </w:p>
    <w:p w14:paraId="65C0B180" w14:textId="1DD880ED" w:rsidR="007F16BB" w:rsidRPr="00D07A9D" w:rsidRDefault="00832C08" w:rsidP="006A2780">
      <w:pPr>
        <w:pStyle w:val="Listenabsatz"/>
        <w:numPr>
          <w:ilvl w:val="0"/>
          <w:numId w:val="4"/>
        </w:numPr>
        <w:tabs>
          <w:tab w:val="left" w:pos="6010"/>
        </w:tabs>
        <w:rPr>
          <w:sz w:val="24"/>
          <w:lang w:val="en-GB"/>
        </w:rPr>
      </w:pPr>
      <w:r>
        <w:rPr>
          <w:sz w:val="24"/>
          <w:lang w:val="en-GB"/>
        </w:rPr>
        <w:t xml:space="preserve">Jan. </w:t>
      </w:r>
      <w:r w:rsidR="006A2780" w:rsidRPr="00D07A9D">
        <w:rPr>
          <w:sz w:val="24"/>
          <w:lang w:val="en-GB"/>
        </w:rPr>
        <w:t>8</w:t>
      </w:r>
      <w:r>
        <w:rPr>
          <w:sz w:val="24"/>
          <w:lang w:val="en-GB"/>
        </w:rPr>
        <w:t>, 2018</w:t>
      </w:r>
      <w:bookmarkStart w:id="33" w:name="_GoBack"/>
      <w:bookmarkEnd w:id="33"/>
      <w:r w:rsidR="00EB76D5" w:rsidRPr="00D07A9D">
        <w:rPr>
          <w:sz w:val="24"/>
          <w:lang w:val="en-GB"/>
        </w:rPr>
        <w:t xml:space="preserve">: Submission of </w:t>
      </w:r>
      <w:r w:rsidR="004803A1" w:rsidRPr="00D07A9D">
        <w:rPr>
          <w:sz w:val="24"/>
          <w:lang w:val="en-GB"/>
        </w:rPr>
        <w:t xml:space="preserve">responses to </w:t>
      </w:r>
      <w:r w:rsidR="00EB76D5" w:rsidRPr="00D07A9D">
        <w:rPr>
          <w:sz w:val="24"/>
          <w:lang w:val="en-GB"/>
        </w:rPr>
        <w:t>CE</w:t>
      </w:r>
      <w:r w:rsidR="00512760" w:rsidRPr="00D07A9D">
        <w:rPr>
          <w:sz w:val="24"/>
          <w:lang w:val="en-GB"/>
        </w:rPr>
        <w:t>s</w:t>
      </w:r>
      <w:r w:rsidR="008B440A" w:rsidRPr="00D07A9D">
        <w:rPr>
          <w:sz w:val="24"/>
          <w:lang w:val="en-GB"/>
        </w:rPr>
        <w:t xml:space="preserve"> and crosschecks</w:t>
      </w:r>
    </w:p>
    <w:p w14:paraId="6719D314" w14:textId="3519F15A" w:rsidR="004803A1" w:rsidRPr="00D07A9D" w:rsidRDefault="006A2780" w:rsidP="00C32098">
      <w:pPr>
        <w:pStyle w:val="Listenabsatz"/>
        <w:numPr>
          <w:ilvl w:val="0"/>
          <w:numId w:val="4"/>
        </w:numPr>
        <w:tabs>
          <w:tab w:val="left" w:pos="6010"/>
        </w:tabs>
        <w:rPr>
          <w:sz w:val="24"/>
          <w:lang w:val="en-GB"/>
        </w:rPr>
      </w:pPr>
      <w:r w:rsidRPr="00D07A9D">
        <w:rPr>
          <w:sz w:val="24"/>
          <w:lang w:val="en-GB"/>
        </w:rPr>
        <w:t>Jan. 15</w:t>
      </w:r>
      <w:r w:rsidR="004803A1" w:rsidRPr="00D07A9D">
        <w:rPr>
          <w:sz w:val="24"/>
          <w:lang w:val="en-GB"/>
        </w:rPr>
        <w:t xml:space="preserve">, </w:t>
      </w:r>
      <w:r w:rsidRPr="00D07A9D">
        <w:rPr>
          <w:sz w:val="24"/>
          <w:lang w:val="en-GB"/>
        </w:rPr>
        <w:t>2018</w:t>
      </w:r>
      <w:r w:rsidR="004803A1" w:rsidRPr="00D07A9D">
        <w:rPr>
          <w:sz w:val="24"/>
          <w:lang w:val="en-GB"/>
        </w:rPr>
        <w:t>: Submission of report on CEs</w:t>
      </w:r>
    </w:p>
    <w:p w14:paraId="40CDF8C0" w14:textId="77777777" w:rsidR="00EB76D5" w:rsidRPr="00AB3DE9" w:rsidRDefault="00EB76D5" w:rsidP="00EB76D5">
      <w:pPr>
        <w:pStyle w:val="berschrift1"/>
        <w:rPr>
          <w:lang w:val="en-GB"/>
        </w:rPr>
      </w:pPr>
      <w:r w:rsidRPr="00AB3DE9">
        <w:rPr>
          <w:lang w:val="en-GB"/>
        </w:rPr>
        <w:lastRenderedPageBreak/>
        <w:t>CE1 Temporal Sampling</w:t>
      </w:r>
    </w:p>
    <w:p w14:paraId="38CCC7D9" w14:textId="77777777" w:rsidR="00EB76D5" w:rsidRPr="00AB3DE9" w:rsidRDefault="00EB76D5" w:rsidP="00EB76D5">
      <w:pPr>
        <w:pStyle w:val="berschrift2"/>
        <w:rPr>
          <w:lang w:val="en-GB" w:eastAsia="ko-KR"/>
        </w:rPr>
      </w:pPr>
      <w:r w:rsidRPr="00AB3DE9">
        <w:rPr>
          <w:lang w:val="en-GB" w:eastAsia="ko-KR"/>
        </w:rPr>
        <w:t>Background</w:t>
      </w:r>
    </w:p>
    <w:p w14:paraId="231BB177" w14:textId="4ECD79B3" w:rsidR="00EB76D5" w:rsidRPr="00AB3DE9" w:rsidRDefault="00850377" w:rsidP="00411EEE">
      <w:pPr>
        <w:spacing w:before="120"/>
        <w:rPr>
          <w:rFonts w:eastAsia="Malgun Gothic"/>
          <w:lang w:val="en-GB" w:eastAsia="ko-KR"/>
        </w:rPr>
      </w:pPr>
      <w:r w:rsidRPr="00AB3DE9">
        <w:rPr>
          <w:rFonts w:eastAsia="Malgun Gothic"/>
          <w:lang w:val="en-GB" w:eastAsia="ko-KR"/>
        </w:rPr>
        <w:t>Proposals</w:t>
      </w:r>
      <w:r w:rsidR="00EB76D5" w:rsidRPr="00AB3DE9">
        <w:rPr>
          <w:rFonts w:eastAsia="Malgun Gothic"/>
          <w:lang w:val="en-GB" w:eastAsia="ko-KR"/>
        </w:rPr>
        <w:t xml:space="preserve"> </w:t>
      </w:r>
      <w:r w:rsidR="00410363" w:rsidRPr="00AB3DE9">
        <w:rPr>
          <w:rFonts w:eastAsia="Malgun Gothic"/>
          <w:lang w:val="en-GB" w:eastAsia="ko-KR"/>
        </w:rPr>
        <w:t xml:space="preserve">submitted in response to the CDVA CfP </w:t>
      </w:r>
      <w:r w:rsidR="001E0C75" w:rsidRPr="00AB3DE9">
        <w:rPr>
          <w:rFonts w:eastAsia="Malgun Gothic"/>
          <w:lang w:val="en-GB" w:eastAsia="ko-KR"/>
        </w:rPr>
        <w:t>[</w:t>
      </w:r>
      <w:r w:rsidR="00506D12" w:rsidRPr="00AB3DE9">
        <w:rPr>
          <w:rFonts w:eastAsia="Malgun Gothic"/>
          <w:lang w:val="en-GB" w:eastAsia="ko-KR"/>
        </w:rPr>
        <w:t xml:space="preserve">6,7] </w:t>
      </w:r>
      <w:r w:rsidR="00EB76D5" w:rsidRPr="00AB3DE9">
        <w:rPr>
          <w:rFonts w:eastAsia="Malgun Gothic"/>
          <w:lang w:val="en-GB" w:eastAsia="ko-KR"/>
        </w:rPr>
        <w:t xml:space="preserve">make use of some key frames, which </w:t>
      </w:r>
      <w:r w:rsidRPr="00AB3DE9">
        <w:rPr>
          <w:rFonts w:eastAsia="Malgun Gothic"/>
          <w:lang w:val="en-GB" w:eastAsia="ko-KR"/>
        </w:rPr>
        <w:t>provide a self-contained feature description</w:t>
      </w:r>
      <w:r w:rsidR="00EB76D5" w:rsidRPr="00AB3DE9">
        <w:rPr>
          <w:rFonts w:eastAsia="Malgun Gothic"/>
          <w:lang w:val="en-GB" w:eastAsia="ko-KR"/>
        </w:rPr>
        <w:t>, or are used to predict global and local features of other frames in the sequence. Two proposals further use global descriptor similarity for temporal segmentation.</w:t>
      </w:r>
    </w:p>
    <w:p w14:paraId="7F1B0FBE" w14:textId="4C37F43E" w:rsidR="00574A6D" w:rsidRPr="00AB3DE9" w:rsidRDefault="00410363" w:rsidP="00411EEE">
      <w:pPr>
        <w:spacing w:before="120"/>
        <w:rPr>
          <w:rFonts w:eastAsia="Malgun Gothic"/>
          <w:lang w:val="en-GB" w:eastAsia="ko-KR"/>
        </w:rPr>
      </w:pPr>
      <w:r w:rsidRPr="00AB3DE9">
        <w:rPr>
          <w:rFonts w:eastAsia="Malgun Gothic"/>
          <w:lang w:val="en-GB" w:eastAsia="ko-KR"/>
        </w:rPr>
        <w:t>The CXM is built around these common components of the different proposals, and will be used in the CE with different parameterisation concerning the temporal sampling rate and discarding sampled frames based on visual similarity.</w:t>
      </w:r>
    </w:p>
    <w:p w14:paraId="55608126" w14:textId="0049C6F8" w:rsidR="00FA304C" w:rsidRPr="00AB3DE9" w:rsidRDefault="00574A6D" w:rsidP="00411EEE">
      <w:pPr>
        <w:spacing w:before="120"/>
        <w:rPr>
          <w:rFonts w:eastAsia="Malgun Gothic"/>
          <w:lang w:val="en-GB" w:eastAsia="ko-KR"/>
        </w:rPr>
      </w:pPr>
      <w:r w:rsidRPr="00AB3DE9">
        <w:rPr>
          <w:rFonts w:eastAsia="Malgun Gothic"/>
          <w:lang w:val="en-GB" w:eastAsia="ko-KR"/>
        </w:rPr>
        <w:t>Results submitt</w:t>
      </w:r>
      <w:r w:rsidR="00FA304C" w:rsidRPr="00AB3DE9">
        <w:rPr>
          <w:rFonts w:eastAsia="Malgun Gothic"/>
          <w:lang w:val="en-GB" w:eastAsia="ko-KR"/>
        </w:rPr>
        <w:t>ed in response to CE1 at the 117</w:t>
      </w:r>
      <w:r w:rsidRPr="00AB3DE9">
        <w:rPr>
          <w:rFonts w:eastAsia="Malgun Gothic"/>
          <w:vertAlign w:val="superscript"/>
          <w:lang w:val="en-GB" w:eastAsia="ko-KR"/>
        </w:rPr>
        <w:t>th</w:t>
      </w:r>
      <w:r w:rsidR="00FA304C" w:rsidRPr="00AB3DE9">
        <w:rPr>
          <w:rFonts w:eastAsia="Malgun Gothic"/>
          <w:vertAlign w:val="superscript"/>
          <w:lang w:val="en-GB" w:eastAsia="ko-KR"/>
        </w:rPr>
        <w:t xml:space="preserve"> </w:t>
      </w:r>
      <w:r w:rsidRPr="00AB3DE9">
        <w:rPr>
          <w:rFonts w:eastAsia="Malgun Gothic"/>
          <w:lang w:val="en-GB" w:eastAsia="ko-KR"/>
        </w:rPr>
        <w:t xml:space="preserve"> meeting </w:t>
      </w:r>
      <w:r w:rsidR="00F14AC8" w:rsidRPr="00AB3DE9">
        <w:rPr>
          <w:rFonts w:eastAsia="Malgun Gothic"/>
          <w:lang w:val="en-GB" w:eastAsia="ko-KR"/>
        </w:rPr>
        <w:t>[</w:t>
      </w:r>
      <w:r w:rsidR="00FA304C" w:rsidRPr="00AB3DE9">
        <w:rPr>
          <w:rFonts w:eastAsia="Malgun Gothic"/>
          <w:lang w:val="en-GB" w:eastAsia="ko-KR"/>
        </w:rPr>
        <w:t>18</w:t>
      </w:r>
      <w:r w:rsidR="00F14AC8" w:rsidRPr="00AB3DE9">
        <w:rPr>
          <w:rFonts w:eastAsia="Malgun Gothic"/>
          <w:lang w:val="en-GB" w:eastAsia="ko-KR"/>
        </w:rPr>
        <w:t xml:space="preserve">] </w:t>
      </w:r>
      <w:r w:rsidRPr="00AB3DE9">
        <w:rPr>
          <w:rFonts w:eastAsia="Malgun Gothic"/>
          <w:lang w:val="en-GB" w:eastAsia="ko-KR"/>
        </w:rPr>
        <w:t>give some insight on the impact of temporal sampling rates and similarity thresholds and the maximum matching and retrieval p</w:t>
      </w:r>
      <w:r w:rsidR="00FA304C" w:rsidRPr="00AB3DE9">
        <w:rPr>
          <w:rFonts w:eastAsia="Malgun Gothic"/>
          <w:lang w:val="en-GB" w:eastAsia="ko-KR"/>
        </w:rPr>
        <w:t>erformance that can be reached, as well as on the differences between visual activity and medoid based sampling. However, the results currently are in only slightly overlapping size ranges. More experiments are needed to study the differences of the two approaches at different size configurations.</w:t>
      </w:r>
    </w:p>
    <w:p w14:paraId="7873EFB4" w14:textId="77777777" w:rsidR="00EB76D5" w:rsidRPr="00AB3DE9" w:rsidRDefault="00EB76D5" w:rsidP="00EB76D5">
      <w:pPr>
        <w:pStyle w:val="berschrift2"/>
        <w:rPr>
          <w:lang w:val="en-GB" w:eastAsia="ko-KR"/>
        </w:rPr>
      </w:pPr>
      <w:r w:rsidRPr="00AB3DE9">
        <w:rPr>
          <w:lang w:val="en-GB" w:eastAsia="ko-KR"/>
        </w:rPr>
        <w:t xml:space="preserve">Purpose </w:t>
      </w:r>
    </w:p>
    <w:p w14:paraId="5BBC8D5A" w14:textId="19005D9F" w:rsidR="005E3A22" w:rsidRPr="00AB3DE9" w:rsidRDefault="005E3A22" w:rsidP="00EB76D5">
      <w:pPr>
        <w:rPr>
          <w:rFonts w:eastAsia="Malgun Gothic"/>
          <w:lang w:val="en-GB" w:eastAsia="ko-KR"/>
        </w:rPr>
      </w:pPr>
      <w:r w:rsidRPr="00AB3DE9">
        <w:rPr>
          <w:rFonts w:eastAsia="Malgun Gothic"/>
          <w:lang w:val="en-GB" w:eastAsia="ko-KR"/>
        </w:rPr>
        <w:t>In order to better understand the impact of t</w:t>
      </w:r>
      <w:r w:rsidR="00F77D52" w:rsidRPr="00AB3DE9">
        <w:rPr>
          <w:rFonts w:eastAsia="Malgun Gothic"/>
          <w:lang w:val="en-GB" w:eastAsia="ko-KR"/>
        </w:rPr>
        <w:t>he number of key frames</w:t>
      </w:r>
      <w:r w:rsidR="003C146C" w:rsidRPr="00AB3DE9">
        <w:rPr>
          <w:rFonts w:eastAsia="Malgun Gothic"/>
          <w:lang w:val="en-GB" w:eastAsia="ko-KR"/>
        </w:rPr>
        <w:t xml:space="preserve"> and the selection of frames from one segment to be included</w:t>
      </w:r>
      <w:r w:rsidR="00F77D52" w:rsidRPr="00AB3DE9">
        <w:rPr>
          <w:rFonts w:eastAsia="Malgun Gothic"/>
          <w:lang w:val="en-GB" w:eastAsia="ko-KR"/>
        </w:rPr>
        <w:t>, the CE aims to</w:t>
      </w:r>
    </w:p>
    <w:p w14:paraId="6B62FC3F" w14:textId="2C3D8C70" w:rsidR="001E3869" w:rsidRPr="00AB3DE9" w:rsidRDefault="001E3869" w:rsidP="00C32098">
      <w:pPr>
        <w:pStyle w:val="Listenabsatz"/>
        <w:numPr>
          <w:ilvl w:val="0"/>
          <w:numId w:val="7"/>
        </w:numPr>
        <w:rPr>
          <w:rFonts w:eastAsia="Malgun Gothic"/>
          <w:sz w:val="24"/>
          <w:lang w:val="en-GB" w:eastAsia="ko-KR"/>
        </w:rPr>
      </w:pPr>
      <w:r w:rsidRPr="00AB3DE9">
        <w:rPr>
          <w:rFonts w:eastAsia="Malgun Gothic"/>
          <w:sz w:val="24"/>
          <w:lang w:val="en-GB" w:eastAsia="ko-KR"/>
        </w:rPr>
        <w:t>Compare different key frame densities (varying initial subsampling and similarity based dropping of frames)</w:t>
      </w:r>
    </w:p>
    <w:p w14:paraId="620A811F" w14:textId="05BDA71A" w:rsidR="00EB76D5" w:rsidRPr="00AB3DE9" w:rsidRDefault="003C146C" w:rsidP="00C32098">
      <w:pPr>
        <w:pStyle w:val="Listenabsatz"/>
        <w:numPr>
          <w:ilvl w:val="0"/>
          <w:numId w:val="7"/>
        </w:numPr>
        <w:rPr>
          <w:rFonts w:eastAsia="Malgun Gothic"/>
          <w:sz w:val="24"/>
          <w:lang w:val="en-GB" w:eastAsia="ko-KR"/>
        </w:rPr>
      </w:pPr>
      <w:r w:rsidRPr="00AB3DE9">
        <w:rPr>
          <w:rFonts w:eastAsia="Malgun Gothic"/>
          <w:sz w:val="24"/>
          <w:lang w:val="en-GB" w:eastAsia="ko-KR"/>
        </w:rPr>
        <w:t>Compare different strategies of selecting the frames of one segment to be included in the descriptor (</w:t>
      </w:r>
      <w:r w:rsidR="001E3869" w:rsidRPr="00AB3DE9">
        <w:rPr>
          <w:rFonts w:eastAsia="Malgun Gothic"/>
          <w:sz w:val="24"/>
          <w:lang w:val="en-GB" w:eastAsia="ko-KR"/>
        </w:rPr>
        <w:t xml:space="preserve">visual </w:t>
      </w:r>
      <w:r w:rsidR="00C32098" w:rsidRPr="00AB3DE9">
        <w:rPr>
          <w:rFonts w:eastAsia="Malgun Gothic"/>
          <w:sz w:val="24"/>
          <w:lang w:val="en-GB" w:eastAsia="ko-KR"/>
        </w:rPr>
        <w:t>activity</w:t>
      </w:r>
      <w:r w:rsidR="001E3869" w:rsidRPr="00AB3DE9">
        <w:rPr>
          <w:rFonts w:eastAsia="Malgun Gothic"/>
          <w:sz w:val="24"/>
          <w:lang w:val="en-GB" w:eastAsia="ko-KR"/>
        </w:rPr>
        <w:t xml:space="preserve"> vs. medoid based</w:t>
      </w:r>
      <w:r w:rsidRPr="00AB3DE9">
        <w:rPr>
          <w:rFonts w:eastAsia="Malgun Gothic"/>
          <w:sz w:val="24"/>
          <w:lang w:val="en-GB" w:eastAsia="ko-KR"/>
        </w:rPr>
        <w:t>)</w:t>
      </w:r>
    </w:p>
    <w:p w14:paraId="74932069" w14:textId="6C7110BC" w:rsidR="00A8678A" w:rsidRPr="00AB3DE9" w:rsidRDefault="00A8678A" w:rsidP="00A8678A">
      <w:pPr>
        <w:rPr>
          <w:rFonts w:eastAsia="Malgun Gothic"/>
          <w:lang w:val="en-GB" w:eastAsia="ko-KR"/>
        </w:rPr>
      </w:pPr>
      <w:r w:rsidRPr="00AB3DE9">
        <w:rPr>
          <w:rFonts w:eastAsia="Malgun Gothic"/>
          <w:lang w:val="en-GB" w:eastAsia="ko-KR"/>
        </w:rPr>
        <w:t>In particular, the range in which size vs. performance curves of the visual activity based and medoid based methods overlap is of interest.</w:t>
      </w:r>
    </w:p>
    <w:p w14:paraId="4808665E" w14:textId="77777777" w:rsidR="00EB76D5" w:rsidRPr="00AB3DE9" w:rsidRDefault="00EB76D5" w:rsidP="00EB76D5">
      <w:pPr>
        <w:pStyle w:val="berschrift2"/>
        <w:rPr>
          <w:lang w:val="en-GB" w:eastAsia="ko-KR"/>
        </w:rPr>
      </w:pPr>
      <w:r w:rsidRPr="00AB3DE9">
        <w:rPr>
          <w:lang w:val="en-GB" w:eastAsia="ko-KR"/>
        </w:rPr>
        <w:t>Approach</w:t>
      </w:r>
    </w:p>
    <w:p w14:paraId="793CF210" w14:textId="47D5FD18" w:rsidR="00C32098" w:rsidRPr="00AB3DE9" w:rsidRDefault="00D31495" w:rsidP="00C32098">
      <w:pPr>
        <w:spacing w:before="120"/>
        <w:rPr>
          <w:rFonts w:eastAsia="Malgun Gothic"/>
          <w:lang w:val="en-GB" w:eastAsia="ko-KR"/>
        </w:rPr>
      </w:pPr>
      <w:r w:rsidRPr="00AB3DE9">
        <w:rPr>
          <w:rFonts w:eastAsia="Malgun Gothic"/>
          <w:lang w:val="en-GB" w:eastAsia="ko-KR"/>
        </w:rPr>
        <w:t>The CE will u</w:t>
      </w:r>
      <w:r w:rsidR="00EB76D5" w:rsidRPr="00AB3DE9">
        <w:rPr>
          <w:rFonts w:eastAsia="Malgun Gothic"/>
          <w:lang w:val="en-GB" w:eastAsia="ko-KR"/>
        </w:rPr>
        <w:t xml:space="preserve">se the CXM </w:t>
      </w:r>
      <w:r w:rsidR="007C7998" w:rsidRPr="00AB3DE9">
        <w:rPr>
          <w:rFonts w:eastAsia="Malgun Gothic"/>
          <w:lang w:val="en-GB" w:eastAsia="ko-KR"/>
        </w:rPr>
        <w:t>v</w:t>
      </w:r>
      <w:r w:rsidR="002818F4">
        <w:rPr>
          <w:rFonts w:eastAsia="Malgun Gothic"/>
          <w:lang w:val="en-GB" w:eastAsia="ko-KR"/>
        </w:rPr>
        <w:t>3</w:t>
      </w:r>
      <w:r w:rsidR="00902665" w:rsidRPr="00AB3DE9">
        <w:rPr>
          <w:rFonts w:eastAsia="Malgun Gothic"/>
          <w:lang w:val="en-GB" w:eastAsia="ko-KR"/>
        </w:rPr>
        <w:t>.0</w:t>
      </w:r>
      <w:r w:rsidRPr="00AB3DE9">
        <w:rPr>
          <w:rFonts w:eastAsia="Malgun Gothic"/>
          <w:lang w:val="en-GB" w:eastAsia="ko-KR"/>
        </w:rPr>
        <w:t xml:space="preserve"> </w:t>
      </w:r>
      <w:r w:rsidR="00EB76D5" w:rsidRPr="00AB3DE9">
        <w:rPr>
          <w:rFonts w:eastAsia="Malgun Gothic"/>
          <w:lang w:val="en-GB" w:eastAsia="ko-KR"/>
        </w:rPr>
        <w:t>to perfo</w:t>
      </w:r>
      <w:r w:rsidR="00C32098" w:rsidRPr="00AB3DE9">
        <w:rPr>
          <w:rFonts w:eastAsia="Malgun Gothic"/>
          <w:lang w:val="en-GB" w:eastAsia="ko-KR"/>
        </w:rPr>
        <w:t>rm the experiment.</w:t>
      </w:r>
      <w:r w:rsidRPr="00AB3DE9">
        <w:rPr>
          <w:rFonts w:eastAsia="Malgun Gothic"/>
          <w:lang w:val="en-GB" w:eastAsia="ko-KR"/>
        </w:rPr>
        <w:t xml:space="preserve"> </w:t>
      </w:r>
      <w:r w:rsidR="00C32098" w:rsidRPr="00AB3DE9">
        <w:rPr>
          <w:rFonts w:eastAsia="Malgun Gothic"/>
          <w:lang w:val="en-GB" w:eastAsia="ko-KR"/>
        </w:rPr>
        <w:t xml:space="preserve">The CXM uses the CDVS TM14.2 to extract the descriptors for key frames. The CE has to be performed using CDVS mode 0 for the extraction, changing only the key frame selection parameters (thresholds). Thus, only these parameters will be used to extract descriptors at different operating points, while the size of a key frame descriptor will be fixed. </w:t>
      </w:r>
    </w:p>
    <w:p w14:paraId="12BE6764" w14:textId="57C04CE9" w:rsidR="00C32098" w:rsidRPr="00AB3DE9" w:rsidRDefault="00C32098" w:rsidP="00411EEE">
      <w:pPr>
        <w:spacing w:before="120"/>
        <w:rPr>
          <w:rFonts w:eastAsia="Malgun Gothic"/>
          <w:lang w:val="en-GB" w:eastAsia="ko-KR"/>
        </w:rPr>
      </w:pPr>
      <w:r w:rsidRPr="00AB3DE9">
        <w:rPr>
          <w:rFonts w:eastAsia="Malgun Gothic"/>
          <w:lang w:val="en-GB" w:eastAsia="ko-KR"/>
        </w:rPr>
        <w:t xml:space="preserve">The CE will </w:t>
      </w:r>
      <w:r w:rsidR="00D31495" w:rsidRPr="00AB3DE9">
        <w:rPr>
          <w:rFonts w:eastAsia="Malgun Gothic"/>
          <w:lang w:val="en-GB" w:eastAsia="ko-KR"/>
        </w:rPr>
        <w:t>chang</w:t>
      </w:r>
      <w:r w:rsidRPr="00AB3DE9">
        <w:rPr>
          <w:rFonts w:eastAsia="Malgun Gothic"/>
          <w:lang w:val="en-GB" w:eastAsia="ko-KR"/>
        </w:rPr>
        <w:t>e</w:t>
      </w:r>
      <w:r w:rsidR="00D31495" w:rsidRPr="00AB3DE9">
        <w:rPr>
          <w:rFonts w:eastAsia="Malgun Gothic"/>
          <w:lang w:val="en-GB" w:eastAsia="ko-KR"/>
        </w:rPr>
        <w:t xml:space="preserve"> </w:t>
      </w:r>
      <w:r w:rsidRPr="00AB3DE9">
        <w:rPr>
          <w:rFonts w:eastAsia="Malgun Gothic"/>
          <w:lang w:val="en-GB" w:eastAsia="ko-KR"/>
        </w:rPr>
        <w:t>the key frame density in the visual activity based and medoid based methods by varying the following parameters</w:t>
      </w:r>
    </w:p>
    <w:p w14:paraId="46EF95BE" w14:textId="35516146" w:rsidR="00C32098" w:rsidRPr="00AB3DE9" w:rsidRDefault="00C32098" w:rsidP="00C32098">
      <w:pPr>
        <w:pStyle w:val="Listenabsatz"/>
        <w:numPr>
          <w:ilvl w:val="0"/>
          <w:numId w:val="7"/>
        </w:numPr>
        <w:rPr>
          <w:rFonts w:eastAsia="Malgun Gothic"/>
          <w:sz w:val="24"/>
          <w:lang w:val="en-GB" w:eastAsia="ko-KR"/>
        </w:rPr>
      </w:pPr>
      <w:r w:rsidRPr="00AB3DE9">
        <w:rPr>
          <w:rFonts w:eastAsia="Malgun Gothic"/>
          <w:sz w:val="24"/>
          <w:lang w:val="en-GB" w:eastAsia="ko-KR"/>
        </w:rPr>
        <w:t>skip_before and skip_after (keeping the before and after skip rate at the same values)</w:t>
      </w:r>
    </w:p>
    <w:p w14:paraId="182FF225" w14:textId="7050640D" w:rsidR="00C32098" w:rsidRPr="00AB3DE9" w:rsidRDefault="00C32098" w:rsidP="00C32098">
      <w:pPr>
        <w:pStyle w:val="Listenabsatz"/>
        <w:numPr>
          <w:ilvl w:val="0"/>
          <w:numId w:val="7"/>
        </w:numPr>
        <w:rPr>
          <w:rFonts w:eastAsia="Malgun Gothic"/>
          <w:sz w:val="24"/>
          <w:lang w:val="en-GB" w:eastAsia="ko-KR"/>
        </w:rPr>
      </w:pPr>
      <w:r w:rsidRPr="00AB3DE9">
        <w:rPr>
          <w:rFonts w:eastAsia="Malgun Gothic"/>
          <w:sz w:val="24"/>
          <w:lang w:val="en-GB" w:eastAsia="ko-KR"/>
        </w:rPr>
        <w:t>drop_frame_th</w:t>
      </w:r>
    </w:p>
    <w:p w14:paraId="0E0D8E47" w14:textId="214CF8BB" w:rsidR="00C32098" w:rsidRPr="00AB3DE9" w:rsidRDefault="00C32098" w:rsidP="00C32098">
      <w:pPr>
        <w:pStyle w:val="Listenabsatz"/>
        <w:numPr>
          <w:ilvl w:val="0"/>
          <w:numId w:val="7"/>
        </w:numPr>
        <w:rPr>
          <w:rFonts w:eastAsia="Malgun Gothic"/>
          <w:sz w:val="24"/>
          <w:lang w:val="en-GB" w:eastAsia="ko-KR"/>
        </w:rPr>
      </w:pPr>
      <w:r w:rsidRPr="00AB3DE9">
        <w:rPr>
          <w:rFonts w:eastAsia="Malgun Gothic"/>
          <w:sz w:val="24"/>
          <w:lang w:val="en-GB" w:eastAsia="ko-KR"/>
        </w:rPr>
        <w:t>for the medoid based method, encode_th</w:t>
      </w:r>
    </w:p>
    <w:p w14:paraId="5321566B" w14:textId="52938343" w:rsidR="00D31495" w:rsidRPr="00AB3DE9" w:rsidRDefault="00862B3F" w:rsidP="00411EEE">
      <w:pPr>
        <w:spacing w:before="120"/>
        <w:rPr>
          <w:rFonts w:eastAsia="Malgun Gothic"/>
          <w:lang w:val="en-GB" w:eastAsia="ko-KR"/>
        </w:rPr>
      </w:pPr>
      <w:r w:rsidRPr="00AB3DE9">
        <w:rPr>
          <w:rFonts w:eastAsia="Malgun Gothic"/>
          <w:lang w:val="en-GB" w:eastAsia="ko-KR"/>
        </w:rPr>
        <w:t>For each run of the experiment, the same temporal sampling</w:t>
      </w:r>
      <w:r w:rsidR="00110DD3" w:rsidRPr="00AB3DE9">
        <w:rPr>
          <w:rFonts w:eastAsia="Malgun Gothic"/>
          <w:lang w:val="en-GB" w:eastAsia="ko-KR"/>
        </w:rPr>
        <w:t>, similarity thresholds</w:t>
      </w:r>
      <w:r w:rsidRPr="00AB3DE9">
        <w:rPr>
          <w:rFonts w:eastAsia="Malgun Gothic"/>
          <w:lang w:val="en-GB" w:eastAsia="ko-KR"/>
        </w:rPr>
        <w:t xml:space="preserve"> and CDVS mode parameters must be applied to </w:t>
      </w:r>
      <w:r w:rsidR="00110DD3" w:rsidRPr="00AB3DE9">
        <w:rPr>
          <w:rFonts w:eastAsia="Malgun Gothic"/>
          <w:lang w:val="en-GB" w:eastAsia="ko-KR"/>
        </w:rPr>
        <w:t xml:space="preserve">references and </w:t>
      </w:r>
      <w:r w:rsidRPr="00AB3DE9">
        <w:rPr>
          <w:rFonts w:eastAsia="Malgun Gothic"/>
          <w:lang w:val="en-GB" w:eastAsia="ko-KR"/>
        </w:rPr>
        <w:t xml:space="preserve">queries </w:t>
      </w:r>
      <w:r w:rsidR="00110DD3" w:rsidRPr="00AB3DE9">
        <w:rPr>
          <w:rFonts w:eastAsia="Malgun Gothic"/>
          <w:lang w:val="en-GB" w:eastAsia="ko-KR"/>
        </w:rPr>
        <w:t>in pairwise matching</w:t>
      </w:r>
      <w:r w:rsidR="00C32098" w:rsidRPr="00AB3DE9">
        <w:rPr>
          <w:rFonts w:eastAsia="Malgun Gothic"/>
          <w:lang w:val="en-GB" w:eastAsia="ko-KR"/>
        </w:rPr>
        <w:t xml:space="preserve"> and retrieval</w:t>
      </w:r>
      <w:r w:rsidR="00110DD3" w:rsidRPr="00AB3DE9">
        <w:rPr>
          <w:rFonts w:eastAsia="Malgun Gothic"/>
          <w:lang w:val="en-GB" w:eastAsia="ko-KR"/>
        </w:rPr>
        <w:t xml:space="preserve"> experiments</w:t>
      </w:r>
      <w:r w:rsidR="00C32098" w:rsidRPr="00AB3DE9">
        <w:rPr>
          <w:rFonts w:eastAsia="Malgun Gothic"/>
          <w:lang w:val="en-GB" w:eastAsia="ko-KR"/>
        </w:rPr>
        <w:t>, and to distractors in retrieval experiments.</w:t>
      </w:r>
    </w:p>
    <w:p w14:paraId="5889377A" w14:textId="77777777" w:rsidR="00EB76D5" w:rsidRPr="00AB3DE9" w:rsidRDefault="00EB76D5" w:rsidP="00EB76D5">
      <w:pPr>
        <w:pStyle w:val="berschrift2"/>
        <w:rPr>
          <w:lang w:val="en-GB" w:eastAsia="ko-KR"/>
        </w:rPr>
      </w:pPr>
      <w:r w:rsidRPr="00AB3DE9">
        <w:rPr>
          <w:lang w:val="en-GB" w:eastAsia="ko-KR"/>
        </w:rPr>
        <w:lastRenderedPageBreak/>
        <w:t>Measures</w:t>
      </w:r>
    </w:p>
    <w:p w14:paraId="53458D25" w14:textId="1E7A8362" w:rsidR="005F75B1" w:rsidRPr="00AB3DE9" w:rsidRDefault="005F75B1" w:rsidP="005F75B1">
      <w:pPr>
        <w:rPr>
          <w:lang w:val="en-GB" w:eastAsia="ko-KR"/>
        </w:rPr>
      </w:pPr>
      <w:r w:rsidRPr="00AB3DE9">
        <w:rPr>
          <w:lang w:val="en-GB" w:eastAsia="ko-KR"/>
        </w:rPr>
        <w:t>The evaluation of the results is to be performed as defined by the evaluation framework. In particular, the results for the following measures shall be reported:</w:t>
      </w:r>
    </w:p>
    <w:p w14:paraId="23221F42" w14:textId="77777777" w:rsidR="00EB76D5" w:rsidRPr="00AB3DE9" w:rsidRDefault="00EB76D5" w:rsidP="00C32098">
      <w:pPr>
        <w:pStyle w:val="Listenabsatz"/>
        <w:numPr>
          <w:ilvl w:val="0"/>
          <w:numId w:val="8"/>
        </w:numPr>
        <w:rPr>
          <w:rFonts w:eastAsia="Malgun Gothic"/>
          <w:sz w:val="24"/>
          <w:lang w:val="en-GB" w:eastAsia="ko-KR"/>
        </w:rPr>
      </w:pPr>
      <w:r w:rsidRPr="00AB3DE9">
        <w:rPr>
          <w:rFonts w:eastAsia="Malgun Gothic"/>
          <w:sz w:val="24"/>
          <w:lang w:val="en-GB" w:eastAsia="ko-KR"/>
        </w:rPr>
        <w:t>Size of the resulting bitstream (Bps).</w:t>
      </w:r>
    </w:p>
    <w:p w14:paraId="6F15FBF1" w14:textId="4551CA8A" w:rsidR="00EB76D5" w:rsidRPr="00AB3DE9" w:rsidRDefault="00EB76D5" w:rsidP="00C32098">
      <w:pPr>
        <w:pStyle w:val="Listenabsatz"/>
        <w:numPr>
          <w:ilvl w:val="0"/>
          <w:numId w:val="8"/>
        </w:numPr>
        <w:rPr>
          <w:rFonts w:eastAsia="Malgun Gothic"/>
          <w:sz w:val="24"/>
          <w:lang w:val="en-GB" w:eastAsia="ko-KR"/>
        </w:rPr>
      </w:pPr>
      <w:r w:rsidRPr="00AB3DE9">
        <w:rPr>
          <w:rFonts w:eastAsia="Malgun Gothic"/>
          <w:sz w:val="24"/>
          <w:lang w:val="en-GB" w:eastAsia="ko-KR"/>
        </w:rPr>
        <w:t xml:space="preserve">Matching </w:t>
      </w:r>
      <w:r w:rsidR="005F75B1" w:rsidRPr="00AB3DE9">
        <w:rPr>
          <w:rFonts w:eastAsia="Malgun Gothic"/>
          <w:sz w:val="24"/>
          <w:lang w:val="en-GB" w:eastAsia="ko-KR"/>
        </w:rPr>
        <w:t xml:space="preserve">(including temporal localisation) </w:t>
      </w:r>
      <w:r w:rsidRPr="00AB3DE9">
        <w:rPr>
          <w:rFonts w:eastAsia="Malgun Gothic"/>
          <w:sz w:val="24"/>
          <w:lang w:val="en-GB" w:eastAsia="ko-KR"/>
        </w:rPr>
        <w:t>and retrieval performance</w:t>
      </w:r>
      <w:r w:rsidR="00112A0D" w:rsidRPr="00AB3DE9">
        <w:rPr>
          <w:rFonts w:eastAsia="Malgun Gothic"/>
          <w:sz w:val="24"/>
          <w:lang w:val="en-GB" w:eastAsia="ko-KR"/>
        </w:rPr>
        <w:t>.</w:t>
      </w:r>
    </w:p>
    <w:p w14:paraId="6DD3F18A" w14:textId="7F8A21CB" w:rsidR="00DB667E" w:rsidRPr="00AB3DE9" w:rsidRDefault="00742CD7" w:rsidP="00742CD7">
      <w:pPr>
        <w:rPr>
          <w:rFonts w:eastAsia="Malgun Gothic"/>
          <w:lang w:val="en-GB" w:eastAsia="ko-KR"/>
        </w:rPr>
      </w:pPr>
      <w:r w:rsidRPr="00AB3DE9">
        <w:rPr>
          <w:rFonts w:eastAsia="Malgun Gothic"/>
          <w:lang w:val="en-GB" w:eastAsia="ko-KR"/>
        </w:rPr>
        <w:t xml:space="preserve">Runtime and memory consumption </w:t>
      </w:r>
      <w:r w:rsidR="00745E1D" w:rsidRPr="00AB3DE9">
        <w:rPr>
          <w:rFonts w:eastAsia="Malgun Gothic"/>
          <w:lang w:val="en-GB" w:eastAsia="ko-KR"/>
        </w:rPr>
        <w:t xml:space="preserve">of extraction, matching and retrieval </w:t>
      </w:r>
      <w:r w:rsidRPr="00AB3DE9">
        <w:rPr>
          <w:rFonts w:eastAsia="Malgun Gothic"/>
          <w:lang w:val="en-GB" w:eastAsia="ko-KR"/>
        </w:rPr>
        <w:t xml:space="preserve">shall be reported for all experiments as defined in the evaluation framework. The runtime/memory measurements for all experiments in one response to the CE </w:t>
      </w:r>
      <w:r w:rsidR="00E10AB3" w:rsidRPr="00AB3DE9">
        <w:rPr>
          <w:rFonts w:eastAsia="Malgun Gothic"/>
          <w:lang w:val="en-GB" w:eastAsia="ko-KR"/>
        </w:rPr>
        <w:t xml:space="preserve">(including the measurements for CXM </w:t>
      </w:r>
      <w:r w:rsidR="007C7998" w:rsidRPr="00AB3DE9">
        <w:rPr>
          <w:rFonts w:eastAsia="Malgun Gothic"/>
          <w:lang w:val="en-GB" w:eastAsia="ko-KR"/>
        </w:rPr>
        <w:t>v</w:t>
      </w:r>
      <w:r w:rsidR="002818F4">
        <w:rPr>
          <w:rFonts w:eastAsia="Malgun Gothic"/>
          <w:lang w:val="en-GB" w:eastAsia="ko-KR"/>
        </w:rPr>
        <w:t>3.0</w:t>
      </w:r>
      <w:r w:rsidR="00E10AB3" w:rsidRPr="00AB3DE9">
        <w:rPr>
          <w:rFonts w:eastAsia="Malgun Gothic"/>
          <w:lang w:val="en-GB" w:eastAsia="ko-KR"/>
        </w:rPr>
        <w:t xml:space="preserve">) </w:t>
      </w:r>
      <w:r w:rsidRPr="00AB3DE9">
        <w:rPr>
          <w:rFonts w:eastAsia="Malgun Gothic"/>
          <w:lang w:val="en-GB" w:eastAsia="ko-KR"/>
        </w:rPr>
        <w:t>shall be performed on the same machine using CPU only.</w:t>
      </w:r>
    </w:p>
    <w:p w14:paraId="60A668C6" w14:textId="56B76B30" w:rsidR="00EB76D5" w:rsidRPr="00AB3DE9" w:rsidRDefault="00EB76D5" w:rsidP="00EB76D5">
      <w:pPr>
        <w:pStyle w:val="berschrift2"/>
        <w:rPr>
          <w:lang w:val="en-GB" w:eastAsia="ko-KR"/>
        </w:rPr>
      </w:pPr>
      <w:r w:rsidRPr="00AB3DE9">
        <w:rPr>
          <w:lang w:val="en-GB" w:eastAsia="ko-KR"/>
        </w:rPr>
        <w:t>CE Coordinator</w:t>
      </w:r>
    </w:p>
    <w:p w14:paraId="06838114" w14:textId="0398D7FC" w:rsidR="00EB76D5" w:rsidRPr="00AB3DE9" w:rsidRDefault="00112A0D" w:rsidP="00EB76D5">
      <w:pPr>
        <w:rPr>
          <w:lang w:val="en-GB" w:eastAsia="ko-KR"/>
        </w:rPr>
      </w:pPr>
      <w:r w:rsidRPr="00AB3DE9">
        <w:rPr>
          <w:lang w:val="en-GB" w:eastAsia="ko-KR"/>
        </w:rPr>
        <w:t>Massimo Balestri (</w:t>
      </w:r>
      <w:r w:rsidR="00497BE4" w:rsidRPr="00AB3DE9">
        <w:rPr>
          <w:lang w:val="en-GB" w:eastAsia="ko-KR"/>
        </w:rPr>
        <w:t xml:space="preserve">Telecom Italia, </w:t>
      </w:r>
      <w:hyperlink r:id="rId7" w:history="1">
        <w:r w:rsidR="008B440A" w:rsidRPr="00AB3DE9">
          <w:rPr>
            <w:rStyle w:val="Hyperlink"/>
            <w:lang w:val="en-GB" w:eastAsia="ko-KR"/>
          </w:rPr>
          <w:t>massimo.balestri@telecomitalia.it</w:t>
        </w:r>
      </w:hyperlink>
      <w:r w:rsidRPr="00AB3DE9">
        <w:rPr>
          <w:lang w:val="en-GB" w:eastAsia="ko-KR"/>
        </w:rPr>
        <w:t>)</w:t>
      </w:r>
    </w:p>
    <w:p w14:paraId="4D07D5E5" w14:textId="512C8E32" w:rsidR="008B440A" w:rsidRPr="00AB3DE9" w:rsidRDefault="00F13F7F" w:rsidP="00EB76D5">
      <w:pPr>
        <w:rPr>
          <w:lang w:val="en-GB" w:eastAsia="ko-KR"/>
        </w:rPr>
      </w:pPr>
      <w:r w:rsidRPr="00F13F7F">
        <w:rPr>
          <w:lang w:val="en-GB" w:eastAsia="ko-KR"/>
        </w:rPr>
        <w:t>AIT</w:t>
      </w:r>
      <w:r w:rsidR="008B440A" w:rsidRPr="00F13F7F">
        <w:rPr>
          <w:lang w:val="en-GB" w:eastAsia="ko-KR"/>
        </w:rPr>
        <w:t xml:space="preserve"> is responsible for performing crosschecks on this CE.</w:t>
      </w:r>
    </w:p>
    <w:p w14:paraId="7F7E2983" w14:textId="583355CB" w:rsidR="004E0485" w:rsidRPr="00AB3DE9" w:rsidRDefault="004E0485" w:rsidP="004E0485">
      <w:pPr>
        <w:pStyle w:val="berschrift1"/>
        <w:rPr>
          <w:lang w:val="en-GB"/>
        </w:rPr>
      </w:pPr>
      <w:bookmarkStart w:id="34" w:name="_Toc317895130"/>
      <w:r w:rsidRPr="00AB3DE9">
        <w:rPr>
          <w:lang w:val="en-GB"/>
        </w:rPr>
        <w:t xml:space="preserve">CE2 Segment-level representation </w:t>
      </w:r>
      <w:r w:rsidR="0045260C" w:rsidRPr="00AB3DE9">
        <w:rPr>
          <w:lang w:val="en-GB"/>
        </w:rPr>
        <w:t xml:space="preserve">for </w:t>
      </w:r>
      <w:r w:rsidRPr="00AB3DE9">
        <w:rPr>
          <w:lang w:val="en-GB"/>
        </w:rPr>
        <w:t>matching and retrieval</w:t>
      </w:r>
    </w:p>
    <w:p w14:paraId="12D9ED9E" w14:textId="77777777" w:rsidR="004E0485" w:rsidRPr="00AB3DE9" w:rsidRDefault="004E0485" w:rsidP="004E0485">
      <w:pPr>
        <w:pStyle w:val="berschrift2"/>
        <w:rPr>
          <w:lang w:val="en-GB" w:eastAsia="ko-KR"/>
        </w:rPr>
      </w:pPr>
      <w:r w:rsidRPr="00AB3DE9">
        <w:rPr>
          <w:lang w:val="en-GB" w:eastAsia="ko-KR"/>
        </w:rPr>
        <w:t>Background</w:t>
      </w:r>
    </w:p>
    <w:p w14:paraId="560B9890" w14:textId="655B47E3" w:rsidR="004E0485" w:rsidRPr="00AB3DE9" w:rsidRDefault="000E02AE" w:rsidP="004E0485">
      <w:pPr>
        <w:rPr>
          <w:lang w:val="en-GB" w:eastAsia="ko-KR"/>
        </w:rPr>
      </w:pPr>
      <w:r w:rsidRPr="00AB3DE9">
        <w:rPr>
          <w:lang w:val="en-GB" w:eastAsia="ko-KR"/>
        </w:rPr>
        <w:t>Choosing descriptors that represent a segment have the potential to speed up the matching process, as they can help to make an early decision about whether any of the key frames in the segment is likely to match or not. The actual performance gain has however not been measured so far.</w:t>
      </w:r>
    </w:p>
    <w:p w14:paraId="09DCD822" w14:textId="27C3648A" w:rsidR="004E0485" w:rsidRPr="00AB3DE9" w:rsidRDefault="00C81A23" w:rsidP="004E0485">
      <w:pPr>
        <w:pStyle w:val="berschrift2"/>
        <w:rPr>
          <w:lang w:val="en-GB" w:eastAsia="ko-KR"/>
        </w:rPr>
      </w:pPr>
      <w:r w:rsidRPr="00AB3DE9">
        <w:rPr>
          <w:lang w:val="en-GB" w:eastAsia="ko-KR"/>
        </w:rPr>
        <w:t>Purpose</w:t>
      </w:r>
    </w:p>
    <w:p w14:paraId="578DB6E7" w14:textId="43EE8B9C" w:rsidR="004E0485" w:rsidRPr="00AB3DE9" w:rsidRDefault="00E60842" w:rsidP="004E0485">
      <w:pPr>
        <w:rPr>
          <w:rFonts w:eastAsia="Malgun Gothic"/>
          <w:lang w:val="en-GB" w:eastAsia="ko-KR"/>
        </w:rPr>
      </w:pPr>
      <w:r w:rsidRPr="00AB3DE9">
        <w:rPr>
          <w:rFonts w:eastAsia="Malgun Gothic"/>
          <w:lang w:val="en-GB" w:eastAsia="ko-KR"/>
        </w:rPr>
        <w:t>The experiment shall</w:t>
      </w:r>
      <w:r w:rsidR="004E0485" w:rsidRPr="00AB3DE9">
        <w:rPr>
          <w:rFonts w:eastAsia="Malgun Gothic"/>
          <w:lang w:val="en-GB" w:eastAsia="ko-KR"/>
        </w:rPr>
        <w:t xml:space="preserve"> assess whether alternative </w:t>
      </w:r>
      <w:r w:rsidRPr="00AB3DE9">
        <w:rPr>
          <w:rFonts w:eastAsia="Malgun Gothic"/>
          <w:lang w:val="en-GB" w:eastAsia="ko-KR"/>
        </w:rPr>
        <w:t>matching methods making use of one or few</w:t>
      </w:r>
      <w:r w:rsidR="004E0485" w:rsidRPr="00AB3DE9">
        <w:rPr>
          <w:rFonts w:eastAsia="Malgun Gothic"/>
          <w:lang w:val="en-GB" w:eastAsia="ko-KR"/>
        </w:rPr>
        <w:t xml:space="preserve"> represe</w:t>
      </w:r>
      <w:r w:rsidRPr="00AB3DE9">
        <w:rPr>
          <w:rFonts w:eastAsia="Malgun Gothic"/>
          <w:lang w:val="en-GB" w:eastAsia="ko-KR"/>
        </w:rPr>
        <w:t>ntative descriptors per segment (</w:t>
      </w:r>
      <w:r w:rsidR="004E0485" w:rsidRPr="00AB3DE9">
        <w:rPr>
          <w:rFonts w:eastAsia="Malgun Gothic"/>
          <w:lang w:val="en-GB" w:eastAsia="ko-KR"/>
        </w:rPr>
        <w:t>e.g</w:t>
      </w:r>
      <w:r w:rsidRPr="00AB3DE9">
        <w:rPr>
          <w:rFonts w:eastAsia="Malgun Gothic"/>
          <w:lang w:val="en-GB" w:eastAsia="ko-KR"/>
        </w:rPr>
        <w:t xml:space="preserve">. medoid) can improve </w:t>
      </w:r>
      <w:r w:rsidR="004E4D6F" w:rsidRPr="00AB3DE9">
        <w:rPr>
          <w:rFonts w:eastAsia="Malgun Gothic"/>
          <w:lang w:val="en-GB" w:eastAsia="ko-KR"/>
        </w:rPr>
        <w:t>matching and retrieval efficiency</w:t>
      </w:r>
      <w:r w:rsidRPr="00AB3DE9">
        <w:rPr>
          <w:rFonts w:eastAsia="Malgun Gothic"/>
          <w:lang w:val="en-GB" w:eastAsia="ko-KR"/>
        </w:rPr>
        <w:t xml:space="preserve">, and determine any related </w:t>
      </w:r>
      <w:r w:rsidR="00D42476" w:rsidRPr="00AB3DE9">
        <w:rPr>
          <w:rFonts w:eastAsia="Malgun Gothic"/>
          <w:lang w:val="en-GB" w:eastAsia="ko-KR"/>
        </w:rPr>
        <w:t>change</w:t>
      </w:r>
      <w:r w:rsidRPr="00AB3DE9">
        <w:rPr>
          <w:rFonts w:eastAsia="Malgun Gothic"/>
          <w:lang w:val="en-GB" w:eastAsia="ko-KR"/>
        </w:rPr>
        <w:t xml:space="preserve"> in performance.</w:t>
      </w:r>
    </w:p>
    <w:p w14:paraId="31E53312" w14:textId="77777777" w:rsidR="004E0485" w:rsidRPr="00AB3DE9" w:rsidRDefault="004E0485" w:rsidP="004E0485">
      <w:pPr>
        <w:pStyle w:val="berschrift2"/>
        <w:rPr>
          <w:lang w:val="en-GB" w:eastAsia="ko-KR"/>
        </w:rPr>
      </w:pPr>
      <w:r w:rsidRPr="00AB3DE9">
        <w:rPr>
          <w:lang w:val="en-GB" w:eastAsia="ko-KR"/>
        </w:rPr>
        <w:t>Approach</w:t>
      </w:r>
    </w:p>
    <w:p w14:paraId="40E51567" w14:textId="280ECB02" w:rsidR="004E0485" w:rsidRPr="00AB3DE9" w:rsidRDefault="004E0485" w:rsidP="004E0485">
      <w:pPr>
        <w:spacing w:before="120"/>
        <w:rPr>
          <w:rFonts w:eastAsia="Malgun Gothic"/>
          <w:lang w:val="en-GB" w:eastAsia="ko-KR"/>
        </w:rPr>
      </w:pPr>
      <w:r w:rsidRPr="00AB3DE9">
        <w:rPr>
          <w:rFonts w:eastAsia="Malgun Gothic"/>
          <w:lang w:val="en-GB" w:eastAsia="ko-KR"/>
        </w:rPr>
        <w:t xml:space="preserve">The CE will use the CXM </w:t>
      </w:r>
      <w:r w:rsidR="007C7998" w:rsidRPr="00AB3DE9">
        <w:rPr>
          <w:rFonts w:eastAsia="Malgun Gothic"/>
          <w:lang w:val="en-GB" w:eastAsia="ko-KR"/>
        </w:rPr>
        <w:t>v</w:t>
      </w:r>
      <w:r w:rsidR="002818F4">
        <w:rPr>
          <w:rFonts w:eastAsia="Malgun Gothic"/>
          <w:lang w:val="en-GB" w:eastAsia="ko-KR"/>
        </w:rPr>
        <w:t>3</w:t>
      </w:r>
      <w:r w:rsidR="00902665" w:rsidRPr="00AB3DE9">
        <w:rPr>
          <w:rFonts w:eastAsia="Malgun Gothic"/>
          <w:lang w:val="en-GB" w:eastAsia="ko-KR"/>
        </w:rPr>
        <w:t>.0</w:t>
      </w:r>
      <w:r w:rsidRPr="00AB3DE9">
        <w:rPr>
          <w:rFonts w:eastAsia="Malgun Gothic"/>
          <w:lang w:val="en-GB" w:eastAsia="ko-KR"/>
        </w:rPr>
        <w:t xml:space="preserve"> to perform the experiment. The CXM uses the CDVS TM14.2 to extract the descriptors for key frames. The CE has to be performed using CDVS mode 0 for the extraction, changing only the key frame selection parameters. Thus, only these parameters will be used to extract descriptors at different operating points, while the size of a key frame descriptor will be fixed. </w:t>
      </w:r>
    </w:p>
    <w:p w14:paraId="1B613048" w14:textId="5A808AC2" w:rsidR="004E0485" w:rsidRPr="00AB3DE9" w:rsidRDefault="004E0485" w:rsidP="004E0485">
      <w:pPr>
        <w:spacing w:before="120"/>
        <w:rPr>
          <w:rFonts w:eastAsia="Malgun Gothic"/>
          <w:lang w:val="en-GB" w:eastAsia="ko-KR"/>
        </w:rPr>
      </w:pPr>
      <w:r w:rsidRPr="00AB3DE9">
        <w:rPr>
          <w:rFonts w:eastAsia="Malgun Gothic"/>
          <w:lang w:val="en-GB" w:eastAsia="ko-KR"/>
        </w:rPr>
        <w:t xml:space="preserve">The CE will </w:t>
      </w:r>
      <w:r w:rsidR="00E60842" w:rsidRPr="00AB3DE9">
        <w:rPr>
          <w:rFonts w:eastAsia="Malgun Gothic"/>
          <w:lang w:val="en-GB" w:eastAsia="ko-KR"/>
        </w:rPr>
        <w:t>use a method also evaluated in a response to CE1, and determine the improvement in matching/retrieval complexity when making use of segment-level representations.</w:t>
      </w:r>
    </w:p>
    <w:p w14:paraId="1DF621EB" w14:textId="76020993" w:rsidR="00E60842" w:rsidRPr="00AB3DE9" w:rsidRDefault="00E60842" w:rsidP="004E0485">
      <w:pPr>
        <w:spacing w:before="120"/>
        <w:rPr>
          <w:rFonts w:eastAsia="Malgun Gothic"/>
          <w:lang w:val="en-GB" w:eastAsia="ko-KR"/>
        </w:rPr>
      </w:pPr>
      <w:r w:rsidRPr="00AB3DE9">
        <w:rPr>
          <w:rFonts w:eastAsia="Malgun Gothic"/>
          <w:lang w:val="en-GB" w:eastAsia="ko-KR"/>
        </w:rPr>
        <w:t>For each run of the experiment, the same temporal sampling, similarity thresholds and CDVS mode parameters must be applied to references and queries in pairwise matching and retrieval experiments, and to distractors in retrieval experiments.</w:t>
      </w:r>
    </w:p>
    <w:p w14:paraId="7A8600E3" w14:textId="77777777" w:rsidR="004E0485" w:rsidRPr="00AB3DE9" w:rsidRDefault="004E0485" w:rsidP="004E0485">
      <w:pPr>
        <w:pStyle w:val="berschrift2"/>
        <w:rPr>
          <w:lang w:val="en-GB" w:eastAsia="ko-KR"/>
        </w:rPr>
      </w:pPr>
      <w:r w:rsidRPr="00AB3DE9">
        <w:rPr>
          <w:lang w:val="en-GB" w:eastAsia="ko-KR"/>
        </w:rPr>
        <w:t>Measures</w:t>
      </w:r>
    </w:p>
    <w:p w14:paraId="01DCF04A" w14:textId="77777777" w:rsidR="004E0485" w:rsidRPr="00AB3DE9" w:rsidRDefault="004E0485" w:rsidP="004E0485">
      <w:pPr>
        <w:rPr>
          <w:lang w:val="en-GB" w:eastAsia="ko-KR"/>
        </w:rPr>
      </w:pPr>
      <w:r w:rsidRPr="00AB3DE9">
        <w:rPr>
          <w:lang w:val="en-GB" w:eastAsia="ko-KR"/>
        </w:rPr>
        <w:t>The evaluation of the results is to be performed as defined by the evaluation framework. In particular, the results for the following measures shall be reported:</w:t>
      </w:r>
    </w:p>
    <w:p w14:paraId="13FB090C" w14:textId="77777777" w:rsidR="004E0485" w:rsidRPr="00AB3DE9" w:rsidRDefault="004E0485" w:rsidP="004E0485">
      <w:pPr>
        <w:pStyle w:val="Listenabsatz"/>
        <w:numPr>
          <w:ilvl w:val="0"/>
          <w:numId w:val="8"/>
        </w:numPr>
        <w:rPr>
          <w:rFonts w:eastAsia="Malgun Gothic"/>
          <w:sz w:val="24"/>
          <w:lang w:val="en-GB" w:eastAsia="ko-KR"/>
        </w:rPr>
      </w:pPr>
      <w:r w:rsidRPr="00AB3DE9">
        <w:rPr>
          <w:rFonts w:eastAsia="Malgun Gothic"/>
          <w:sz w:val="24"/>
          <w:lang w:val="en-GB" w:eastAsia="ko-KR"/>
        </w:rPr>
        <w:t>Size of the resulting bitstream (Bps).</w:t>
      </w:r>
    </w:p>
    <w:p w14:paraId="62862965" w14:textId="3E93DB08" w:rsidR="0076271E" w:rsidRPr="00AB3DE9" w:rsidRDefault="004E0485" w:rsidP="0076271E">
      <w:pPr>
        <w:pStyle w:val="Listenabsatz"/>
        <w:numPr>
          <w:ilvl w:val="0"/>
          <w:numId w:val="8"/>
        </w:numPr>
        <w:rPr>
          <w:rFonts w:eastAsia="Malgun Gothic"/>
          <w:sz w:val="24"/>
          <w:lang w:val="en-GB" w:eastAsia="ko-KR"/>
        </w:rPr>
      </w:pPr>
      <w:r w:rsidRPr="00AB3DE9">
        <w:rPr>
          <w:rFonts w:eastAsia="Malgun Gothic"/>
          <w:sz w:val="24"/>
          <w:lang w:val="en-GB" w:eastAsia="ko-KR"/>
        </w:rPr>
        <w:lastRenderedPageBreak/>
        <w:t>Matching (including temporal localisation) and retrieval performance.</w:t>
      </w:r>
    </w:p>
    <w:p w14:paraId="494692FA" w14:textId="2DE140FB" w:rsidR="0076271E" w:rsidRPr="00AB3DE9" w:rsidRDefault="0076271E" w:rsidP="0076271E">
      <w:pPr>
        <w:pStyle w:val="Listenabsatz"/>
        <w:numPr>
          <w:ilvl w:val="0"/>
          <w:numId w:val="8"/>
        </w:numPr>
        <w:rPr>
          <w:rFonts w:eastAsia="Malgun Gothic"/>
          <w:sz w:val="24"/>
          <w:lang w:val="en-GB" w:eastAsia="ko-KR"/>
        </w:rPr>
      </w:pPr>
      <w:r w:rsidRPr="00AB3DE9">
        <w:rPr>
          <w:rFonts w:eastAsia="Malgun Gothic"/>
          <w:sz w:val="24"/>
          <w:lang w:val="en-GB" w:eastAsia="ko-KR"/>
        </w:rPr>
        <w:t xml:space="preserve">Fraction of segment descriptors that have been matched </w:t>
      </w:r>
      <w:r w:rsidR="00FF67CC" w:rsidRPr="00AB3DE9">
        <w:rPr>
          <w:rFonts w:eastAsia="Malgun Gothic"/>
          <w:sz w:val="24"/>
          <w:lang w:val="en-GB" w:eastAsia="ko-KR"/>
        </w:rPr>
        <w:t xml:space="preserve">completely and matched </w:t>
      </w:r>
      <w:r w:rsidRPr="00AB3DE9">
        <w:rPr>
          <w:rFonts w:eastAsia="Malgun Gothic"/>
          <w:sz w:val="24"/>
          <w:lang w:val="en-GB" w:eastAsia="ko-KR"/>
        </w:rPr>
        <w:t>partly (specifying the nu</w:t>
      </w:r>
      <w:r w:rsidR="00357FC4" w:rsidRPr="00AB3DE9">
        <w:rPr>
          <w:rFonts w:eastAsia="Malgun Gothic"/>
          <w:sz w:val="24"/>
          <w:lang w:val="en-GB" w:eastAsia="ko-KR"/>
        </w:rPr>
        <w:t>mber of local/global descriptor pairs</w:t>
      </w:r>
      <w:r w:rsidR="00FF67CC" w:rsidRPr="00AB3DE9">
        <w:rPr>
          <w:rFonts w:eastAsia="Malgun Gothic"/>
          <w:sz w:val="24"/>
          <w:lang w:val="en-GB" w:eastAsia="ko-KR"/>
        </w:rPr>
        <w:t xml:space="preserve"> matched </w:t>
      </w:r>
      <w:r w:rsidR="00346053" w:rsidRPr="00AB3DE9">
        <w:rPr>
          <w:rFonts w:eastAsia="Malgun Gothic"/>
          <w:sz w:val="24"/>
          <w:lang w:val="en-GB" w:eastAsia="ko-KR"/>
        </w:rPr>
        <w:t>between</w:t>
      </w:r>
      <w:r w:rsidR="00FF67CC" w:rsidRPr="00AB3DE9">
        <w:rPr>
          <w:rFonts w:eastAsia="Malgun Gothic"/>
          <w:sz w:val="24"/>
          <w:lang w:val="en-GB" w:eastAsia="ko-KR"/>
        </w:rPr>
        <w:t xml:space="preserve"> those descriptors)</w:t>
      </w:r>
      <w:r w:rsidRPr="00AB3DE9">
        <w:rPr>
          <w:rFonts w:eastAsia="Malgun Gothic"/>
          <w:sz w:val="24"/>
          <w:lang w:val="en-GB" w:eastAsia="ko-KR"/>
        </w:rPr>
        <w:t>.</w:t>
      </w:r>
    </w:p>
    <w:p w14:paraId="23201EA9" w14:textId="22D4BFC0" w:rsidR="00E16209" w:rsidRPr="00AB3DE9" w:rsidRDefault="00E16209" w:rsidP="0076271E">
      <w:pPr>
        <w:pStyle w:val="Listenabsatz"/>
        <w:numPr>
          <w:ilvl w:val="0"/>
          <w:numId w:val="8"/>
        </w:numPr>
        <w:rPr>
          <w:rFonts w:eastAsia="Malgun Gothic"/>
          <w:sz w:val="24"/>
          <w:lang w:val="en-GB" w:eastAsia="ko-KR"/>
        </w:rPr>
      </w:pPr>
      <w:r w:rsidRPr="00AB3DE9">
        <w:rPr>
          <w:rFonts w:eastAsia="Malgun Gothic"/>
          <w:sz w:val="24"/>
          <w:lang w:val="en-GB" w:eastAsia="ko-KR"/>
        </w:rPr>
        <w:t>The size of descriptors that are discarded versus the size of descriptors that are not discarded also needs to be analysed to make an analysis of the complexity reduction.</w:t>
      </w:r>
    </w:p>
    <w:p w14:paraId="554634AE" w14:textId="432F49E9" w:rsidR="004E0485" w:rsidRPr="00AB3DE9" w:rsidRDefault="004E0485" w:rsidP="004E0485">
      <w:pPr>
        <w:rPr>
          <w:rFonts w:eastAsia="Malgun Gothic"/>
          <w:lang w:val="en-GB" w:eastAsia="ko-KR"/>
        </w:rPr>
      </w:pPr>
      <w:r w:rsidRPr="00AB3DE9">
        <w:rPr>
          <w:rFonts w:eastAsia="Malgun Gothic"/>
          <w:lang w:val="en-GB" w:eastAsia="ko-KR"/>
        </w:rPr>
        <w:t xml:space="preserve">Runtime and memory consumption of matching and retrieval shall be reported for all experiments as defined in the evaluation framework. </w:t>
      </w:r>
      <w:r w:rsidR="0076271E" w:rsidRPr="00AB3DE9">
        <w:rPr>
          <w:rFonts w:eastAsia="Malgun Gothic"/>
          <w:lang w:val="en-GB" w:eastAsia="ko-KR"/>
        </w:rPr>
        <w:t>In order to achieve reliable runtime measurements, measurements on larger sets as the timing set of the evaluation framework shall be performed. Where feasible, measurements of the actual execution time spent in the modified functions shall be repo</w:t>
      </w:r>
      <w:r w:rsidR="002818F4">
        <w:rPr>
          <w:rFonts w:eastAsia="Malgun Gothic"/>
          <w:lang w:val="en-GB" w:eastAsia="ko-KR"/>
        </w:rPr>
        <w:t>rted, comparing the CXM 3</w:t>
      </w:r>
      <w:r w:rsidR="00902665" w:rsidRPr="00AB3DE9">
        <w:rPr>
          <w:rFonts w:eastAsia="Malgun Gothic"/>
          <w:lang w:val="en-GB" w:eastAsia="ko-KR"/>
        </w:rPr>
        <w:t>.0</w:t>
      </w:r>
      <w:r w:rsidR="0076271E" w:rsidRPr="00AB3DE9">
        <w:rPr>
          <w:rFonts w:eastAsia="Malgun Gothic"/>
          <w:lang w:val="en-GB" w:eastAsia="ko-KR"/>
        </w:rPr>
        <w:t xml:space="preserve"> and modified version on the same machine. </w:t>
      </w:r>
      <w:r w:rsidRPr="00AB3DE9">
        <w:rPr>
          <w:rFonts w:eastAsia="Malgun Gothic"/>
          <w:lang w:val="en-GB" w:eastAsia="ko-KR"/>
        </w:rPr>
        <w:t xml:space="preserve">The runtime/memory measurements for all experiments in one response to the CE (including the measurements for CXM </w:t>
      </w:r>
      <w:r w:rsidR="007C7998" w:rsidRPr="00AB3DE9">
        <w:rPr>
          <w:rFonts w:eastAsia="Malgun Gothic"/>
          <w:lang w:val="en-GB" w:eastAsia="ko-KR"/>
        </w:rPr>
        <w:t>v</w:t>
      </w:r>
      <w:r w:rsidR="002818F4">
        <w:rPr>
          <w:rFonts w:eastAsia="Malgun Gothic"/>
          <w:lang w:val="en-GB" w:eastAsia="ko-KR"/>
        </w:rPr>
        <w:t>3</w:t>
      </w:r>
      <w:r w:rsidR="00902665" w:rsidRPr="00AB3DE9">
        <w:rPr>
          <w:rFonts w:eastAsia="Malgun Gothic"/>
          <w:lang w:val="en-GB" w:eastAsia="ko-KR"/>
        </w:rPr>
        <w:t>.0</w:t>
      </w:r>
      <w:r w:rsidRPr="00AB3DE9">
        <w:rPr>
          <w:rFonts w:eastAsia="Malgun Gothic"/>
          <w:lang w:val="en-GB" w:eastAsia="ko-KR"/>
        </w:rPr>
        <w:t>) shall be performed on the same machine using CPU only.</w:t>
      </w:r>
    </w:p>
    <w:p w14:paraId="015FDF71" w14:textId="3FFAEEDB" w:rsidR="004E0485" w:rsidRPr="00AB3DE9" w:rsidRDefault="0068034D" w:rsidP="004E0485">
      <w:pPr>
        <w:pStyle w:val="berschrift2"/>
        <w:rPr>
          <w:lang w:val="en-GB" w:eastAsia="ko-KR"/>
        </w:rPr>
      </w:pPr>
      <w:r w:rsidRPr="00AB3DE9">
        <w:rPr>
          <w:lang w:val="en-GB" w:eastAsia="ko-KR"/>
        </w:rPr>
        <w:t>CE Coordinator</w:t>
      </w:r>
    </w:p>
    <w:p w14:paraId="183BF599" w14:textId="77BC0FFF" w:rsidR="004E0485" w:rsidRPr="00AB3DE9" w:rsidRDefault="00E60842" w:rsidP="004E0485">
      <w:pPr>
        <w:rPr>
          <w:lang w:val="en-GB"/>
        </w:rPr>
      </w:pPr>
      <w:r w:rsidRPr="00AB3DE9">
        <w:rPr>
          <w:lang w:val="en-GB"/>
        </w:rPr>
        <w:t xml:space="preserve">Werner Bailer (JRS, </w:t>
      </w:r>
      <w:hyperlink r:id="rId8" w:history="1">
        <w:r w:rsidR="008B440A" w:rsidRPr="00AB3DE9">
          <w:rPr>
            <w:rStyle w:val="Hyperlink"/>
            <w:lang w:val="en-GB"/>
          </w:rPr>
          <w:t>werner.bailer@joanneum.at</w:t>
        </w:r>
      </w:hyperlink>
      <w:r w:rsidRPr="00AB3DE9">
        <w:rPr>
          <w:lang w:val="en-GB"/>
        </w:rPr>
        <w:t>)</w:t>
      </w:r>
    </w:p>
    <w:p w14:paraId="7E3816AC" w14:textId="7C728E9B" w:rsidR="008B440A" w:rsidRPr="00AB3DE9" w:rsidRDefault="00F13F7F" w:rsidP="004E0485">
      <w:pPr>
        <w:rPr>
          <w:lang w:val="en-GB" w:eastAsia="ko-KR"/>
        </w:rPr>
      </w:pPr>
      <w:r w:rsidRPr="00F13F7F">
        <w:rPr>
          <w:lang w:val="en-GB" w:eastAsia="ko-KR"/>
        </w:rPr>
        <w:t>AIT</w:t>
      </w:r>
      <w:r w:rsidR="008B440A" w:rsidRPr="00F13F7F">
        <w:rPr>
          <w:lang w:val="en-GB" w:eastAsia="ko-KR"/>
        </w:rPr>
        <w:t xml:space="preserve"> is responsible for performing crosschecks on this CE.</w:t>
      </w:r>
    </w:p>
    <w:p w14:paraId="180B887A" w14:textId="0EDEB736" w:rsidR="00E847BA" w:rsidRPr="00AB3DE9" w:rsidRDefault="00E847BA" w:rsidP="00E847BA">
      <w:pPr>
        <w:pStyle w:val="berschrift1"/>
        <w:rPr>
          <w:lang w:val="en-GB" w:eastAsia="ko-KR"/>
        </w:rPr>
      </w:pPr>
      <w:r w:rsidRPr="00AB3DE9">
        <w:rPr>
          <w:lang w:val="en-GB" w:eastAsia="ko-KR"/>
        </w:rPr>
        <w:t>CE</w:t>
      </w:r>
      <w:r w:rsidR="005206AE" w:rsidRPr="00AB3DE9">
        <w:rPr>
          <w:lang w:val="en-GB" w:eastAsia="ko-KR"/>
        </w:rPr>
        <w:t>3</w:t>
      </w:r>
      <w:r w:rsidRPr="00AB3DE9">
        <w:rPr>
          <w:lang w:val="en-GB" w:eastAsia="ko-KR"/>
        </w:rPr>
        <w:t xml:space="preserve"> </w:t>
      </w:r>
      <w:r w:rsidR="005206AE" w:rsidRPr="00AB3DE9">
        <w:rPr>
          <w:lang w:val="en-GB" w:eastAsia="ko-KR"/>
        </w:rPr>
        <w:t xml:space="preserve">Descriptor </w:t>
      </w:r>
      <w:r w:rsidR="0090334A" w:rsidRPr="00AB3DE9">
        <w:rPr>
          <w:lang w:val="en-GB" w:eastAsia="ko-KR"/>
        </w:rPr>
        <w:t xml:space="preserve">Temporal </w:t>
      </w:r>
      <w:r w:rsidR="005206AE" w:rsidRPr="00AB3DE9">
        <w:rPr>
          <w:lang w:val="en-GB" w:eastAsia="ko-KR"/>
        </w:rPr>
        <w:t>Prediction</w:t>
      </w:r>
    </w:p>
    <w:p w14:paraId="0D7F63A6" w14:textId="77777777" w:rsidR="00E847BA" w:rsidRPr="00AB3DE9" w:rsidRDefault="00E847BA" w:rsidP="00E847BA">
      <w:pPr>
        <w:pStyle w:val="berschrift2"/>
        <w:rPr>
          <w:lang w:val="en-GB" w:eastAsia="ko-KR"/>
        </w:rPr>
      </w:pPr>
      <w:r w:rsidRPr="00AB3DE9">
        <w:rPr>
          <w:lang w:val="en-GB" w:eastAsia="ko-KR"/>
        </w:rPr>
        <w:t>Background</w:t>
      </w:r>
    </w:p>
    <w:p w14:paraId="58A26B2B" w14:textId="021DA8A3" w:rsidR="005206AE" w:rsidRPr="00AB3DE9" w:rsidRDefault="00993AA2" w:rsidP="005206AE">
      <w:pPr>
        <w:rPr>
          <w:lang w:val="en-GB" w:eastAsia="ko-KR"/>
        </w:rPr>
      </w:pPr>
      <w:r w:rsidRPr="00AB3DE9">
        <w:rPr>
          <w:lang w:val="en-GB" w:eastAsia="ko-KR"/>
        </w:rPr>
        <w:t xml:space="preserve">It has been shown that temporal prediction using lossless and lossy methods provides size reductions of at least 50% </w:t>
      </w:r>
      <w:r w:rsidR="00B6360C" w:rsidRPr="00AB3DE9">
        <w:rPr>
          <w:lang w:val="en-GB" w:eastAsia="ko-KR"/>
        </w:rPr>
        <w:t>without any performance loss</w:t>
      </w:r>
      <w:r w:rsidRPr="00AB3DE9">
        <w:rPr>
          <w:lang w:val="en-GB" w:eastAsia="ko-KR"/>
        </w:rPr>
        <w:t>, an</w:t>
      </w:r>
      <w:r w:rsidR="003C3A01" w:rsidRPr="00AB3DE9">
        <w:rPr>
          <w:lang w:val="en-GB" w:eastAsia="ko-KR"/>
        </w:rPr>
        <w:t>d</w:t>
      </w:r>
      <w:r w:rsidRPr="00AB3DE9">
        <w:rPr>
          <w:lang w:val="en-GB" w:eastAsia="ko-KR"/>
        </w:rPr>
        <w:t xml:space="preserve"> much higher reductions at low to moderate performance reductions [19]. Different encoding options may also result in differences in encoding and matching complexity. Thus the impact on the computational costs has to be further studied.</w:t>
      </w:r>
    </w:p>
    <w:p w14:paraId="1E9B7849" w14:textId="2097A745" w:rsidR="005B1974" w:rsidRPr="00AB3DE9" w:rsidRDefault="005B1974" w:rsidP="005206AE">
      <w:pPr>
        <w:rPr>
          <w:lang w:val="en-GB" w:eastAsia="ko-KR"/>
        </w:rPr>
      </w:pPr>
      <w:r w:rsidRPr="00AB3DE9">
        <w:rPr>
          <w:lang w:val="en-GB" w:eastAsia="ko-KR"/>
        </w:rPr>
        <w:t xml:space="preserve">In m40387 [22] a binarised representation of the NIP descriptor has been proposed. </w:t>
      </w:r>
      <w:r w:rsidR="00902665" w:rsidRPr="00AB3DE9">
        <w:rPr>
          <w:lang w:val="en-GB" w:eastAsia="ko-KR"/>
        </w:rPr>
        <w:t>The lossless and lossy compression of NIP descriptors needs to be further studied.</w:t>
      </w:r>
    </w:p>
    <w:p w14:paraId="102EB045" w14:textId="77777777" w:rsidR="00E847BA" w:rsidRPr="00AB3DE9" w:rsidRDefault="00E847BA" w:rsidP="00E847BA">
      <w:pPr>
        <w:pStyle w:val="berschrift2"/>
        <w:rPr>
          <w:lang w:val="en-GB" w:eastAsia="ko-KR"/>
        </w:rPr>
      </w:pPr>
      <w:r w:rsidRPr="00AB3DE9">
        <w:rPr>
          <w:lang w:val="en-GB" w:eastAsia="ko-KR"/>
        </w:rPr>
        <w:t>Purpose</w:t>
      </w:r>
    </w:p>
    <w:p w14:paraId="6D75C6A1" w14:textId="11273F21" w:rsidR="0090334A" w:rsidRPr="00AB3DE9" w:rsidRDefault="003074C5" w:rsidP="00C32098">
      <w:pPr>
        <w:pStyle w:val="Listenabsatz"/>
        <w:numPr>
          <w:ilvl w:val="0"/>
          <w:numId w:val="5"/>
        </w:numPr>
        <w:spacing w:after="200" w:line="276" w:lineRule="auto"/>
        <w:jc w:val="left"/>
        <w:rPr>
          <w:sz w:val="24"/>
          <w:lang w:val="en-GB"/>
        </w:rPr>
      </w:pPr>
      <w:r w:rsidRPr="00AB3DE9">
        <w:rPr>
          <w:sz w:val="24"/>
          <w:lang w:val="en-GB"/>
        </w:rPr>
        <w:t>Study the bitrate reduction that can be achieved from predictive coding of local</w:t>
      </w:r>
      <w:r w:rsidR="002C78A1" w:rsidRPr="00AB3DE9">
        <w:rPr>
          <w:sz w:val="24"/>
          <w:lang w:val="en-GB"/>
        </w:rPr>
        <w:t xml:space="preserve"> (CDVS)</w:t>
      </w:r>
      <w:r w:rsidRPr="00AB3DE9">
        <w:rPr>
          <w:sz w:val="24"/>
          <w:lang w:val="en-GB"/>
        </w:rPr>
        <w:t xml:space="preserve"> and/or global </w:t>
      </w:r>
      <w:r w:rsidR="0011576E" w:rsidRPr="00AB3DE9">
        <w:rPr>
          <w:sz w:val="24"/>
          <w:lang w:val="en-GB"/>
        </w:rPr>
        <w:t xml:space="preserve">(CDVS or NIP) </w:t>
      </w:r>
      <w:r w:rsidRPr="00AB3DE9">
        <w:rPr>
          <w:sz w:val="24"/>
          <w:lang w:val="en-GB"/>
        </w:rPr>
        <w:t>descriptors.</w:t>
      </w:r>
    </w:p>
    <w:p w14:paraId="38C7AB1D" w14:textId="1F7C78D7" w:rsidR="003074C5" w:rsidRPr="00AB3DE9" w:rsidRDefault="003074C5" w:rsidP="00C32098">
      <w:pPr>
        <w:pStyle w:val="Listenabsatz"/>
        <w:numPr>
          <w:ilvl w:val="0"/>
          <w:numId w:val="5"/>
        </w:numPr>
        <w:spacing w:after="200" w:line="276" w:lineRule="auto"/>
        <w:jc w:val="left"/>
        <w:rPr>
          <w:sz w:val="24"/>
          <w:lang w:val="en-GB"/>
        </w:rPr>
      </w:pPr>
      <w:r w:rsidRPr="00AB3DE9">
        <w:rPr>
          <w:sz w:val="24"/>
          <w:lang w:val="en-GB"/>
        </w:rPr>
        <w:t>Study the impact of lossy encoding on the retrieval and matching performance.</w:t>
      </w:r>
    </w:p>
    <w:p w14:paraId="0F99EF42" w14:textId="05349CFC" w:rsidR="003074C5" w:rsidRPr="00AB3DE9" w:rsidRDefault="003074C5" w:rsidP="00C32098">
      <w:pPr>
        <w:pStyle w:val="Listenabsatz"/>
        <w:numPr>
          <w:ilvl w:val="0"/>
          <w:numId w:val="5"/>
        </w:numPr>
        <w:spacing w:after="200" w:line="276" w:lineRule="auto"/>
        <w:jc w:val="left"/>
        <w:rPr>
          <w:sz w:val="24"/>
          <w:lang w:val="en-GB"/>
        </w:rPr>
      </w:pPr>
      <w:r w:rsidRPr="00AB3DE9">
        <w:rPr>
          <w:sz w:val="24"/>
          <w:lang w:val="en-GB"/>
        </w:rPr>
        <w:t>Study the impact on the complexity of encoding, matching and retrieval.</w:t>
      </w:r>
    </w:p>
    <w:p w14:paraId="47B0CEAA" w14:textId="77777777" w:rsidR="00E847BA" w:rsidRPr="00AB3DE9" w:rsidRDefault="00E847BA" w:rsidP="00E847BA">
      <w:pPr>
        <w:pStyle w:val="berschrift2"/>
        <w:rPr>
          <w:lang w:val="en-GB" w:eastAsia="ko-KR"/>
        </w:rPr>
      </w:pPr>
      <w:r w:rsidRPr="00AB3DE9">
        <w:rPr>
          <w:lang w:val="en-GB" w:eastAsia="ko-KR"/>
        </w:rPr>
        <w:t>Approach</w:t>
      </w:r>
    </w:p>
    <w:p w14:paraId="0F693A29" w14:textId="47254C60" w:rsidR="00B20E95" w:rsidRPr="00AB3DE9" w:rsidRDefault="00026B4A" w:rsidP="00411EEE">
      <w:pPr>
        <w:spacing w:before="120"/>
        <w:rPr>
          <w:rFonts w:eastAsia="Malgun Gothic"/>
          <w:lang w:val="en-GB" w:eastAsia="ko-KR"/>
        </w:rPr>
      </w:pPr>
      <w:r w:rsidRPr="00AB3DE9">
        <w:rPr>
          <w:lang w:val="en-GB" w:eastAsia="ko-KR"/>
        </w:rPr>
        <w:t>For experiments with CDVS descriptors, t</w:t>
      </w:r>
      <w:r w:rsidR="002D6A65" w:rsidRPr="00AB3DE9">
        <w:rPr>
          <w:lang w:val="en-GB" w:eastAsia="ko-KR"/>
        </w:rPr>
        <w:t>he starting point for the CE</w:t>
      </w:r>
      <w:r w:rsidR="00F6189E" w:rsidRPr="00AB3DE9">
        <w:rPr>
          <w:lang w:val="en-GB" w:eastAsia="ko-KR"/>
        </w:rPr>
        <w:t>3</w:t>
      </w:r>
      <w:r w:rsidR="002D6A65" w:rsidRPr="00AB3DE9">
        <w:rPr>
          <w:lang w:val="en-GB" w:eastAsia="ko-KR"/>
        </w:rPr>
        <w:t xml:space="preserve"> is CXM </w:t>
      </w:r>
      <w:r w:rsidR="002818F4">
        <w:rPr>
          <w:lang w:val="en-GB" w:eastAsia="ko-KR"/>
        </w:rPr>
        <w:t>v3</w:t>
      </w:r>
      <w:r w:rsidR="002B6994" w:rsidRPr="00AB3DE9">
        <w:rPr>
          <w:lang w:val="en-GB" w:eastAsia="ko-KR"/>
        </w:rPr>
        <w:t>.0</w:t>
      </w:r>
      <w:r w:rsidR="00B20E95" w:rsidRPr="00AB3DE9">
        <w:rPr>
          <w:lang w:val="en-GB" w:eastAsia="ko-KR"/>
        </w:rPr>
        <w:t>.</w:t>
      </w:r>
      <w:r w:rsidR="002D6A65" w:rsidRPr="00AB3DE9">
        <w:rPr>
          <w:lang w:val="en-GB" w:eastAsia="ko-KR"/>
        </w:rPr>
        <w:t xml:space="preserve"> </w:t>
      </w:r>
      <w:r w:rsidR="00B20E95" w:rsidRPr="00AB3DE9">
        <w:rPr>
          <w:rFonts w:eastAsia="Malgun Gothic"/>
          <w:lang w:val="en-GB" w:eastAsia="ko-KR"/>
        </w:rPr>
        <w:t xml:space="preserve">The CE has to be performed using CDVS mode 0 for the extraction, </w:t>
      </w:r>
      <w:r w:rsidR="003C3A01" w:rsidRPr="00AB3DE9">
        <w:rPr>
          <w:rFonts w:eastAsia="Malgun Gothic"/>
          <w:lang w:val="en-GB" w:eastAsia="ko-KR"/>
        </w:rPr>
        <w:t>and keeping the same parameters for key frame selection and temporal segmentation</w:t>
      </w:r>
      <w:r w:rsidR="00B20E95" w:rsidRPr="00AB3DE9">
        <w:rPr>
          <w:rFonts w:eastAsia="Malgun Gothic"/>
          <w:lang w:val="en-GB" w:eastAsia="ko-KR"/>
        </w:rPr>
        <w:t>.</w:t>
      </w:r>
    </w:p>
    <w:p w14:paraId="7F2D6294" w14:textId="75713838" w:rsidR="00026B4A" w:rsidRPr="00AB3DE9" w:rsidRDefault="00026B4A" w:rsidP="00411EEE">
      <w:pPr>
        <w:spacing w:before="120"/>
        <w:rPr>
          <w:lang w:val="en-GB"/>
        </w:rPr>
      </w:pPr>
      <w:r w:rsidRPr="00AB3DE9">
        <w:rPr>
          <w:rFonts w:eastAsia="Malgun Gothic"/>
          <w:lang w:val="en-GB" w:eastAsia="ko-KR"/>
        </w:rPr>
        <w:t xml:space="preserve">For experiments with NIP descriptors, the starting point is the method and parameterisation described in </w:t>
      </w:r>
      <w:r w:rsidRPr="00AB3DE9">
        <w:rPr>
          <w:lang w:val="en-GB" w:eastAsia="ko-KR"/>
        </w:rPr>
        <w:t>m40387</w:t>
      </w:r>
      <w:r w:rsidRPr="00AB3DE9">
        <w:rPr>
          <w:rFonts w:eastAsia="Malgun Gothic"/>
          <w:lang w:val="en-GB" w:eastAsia="ko-KR"/>
        </w:rPr>
        <w:t xml:space="preserve">. </w:t>
      </w:r>
      <w:r w:rsidR="00D246E6" w:rsidRPr="00AB3DE9">
        <w:rPr>
          <w:rFonts w:eastAsia="Malgun Gothic"/>
          <w:lang w:val="en-GB" w:eastAsia="ko-KR"/>
        </w:rPr>
        <w:t>The CE has to be performed using the same parameters for key frame selection and temporal segmentation</w:t>
      </w:r>
      <w:r w:rsidR="002818F4">
        <w:rPr>
          <w:rFonts w:eastAsia="Malgun Gothic"/>
          <w:lang w:val="en-GB" w:eastAsia="ko-KR"/>
        </w:rPr>
        <w:t xml:space="preserve"> as CXM 3</w:t>
      </w:r>
      <w:r w:rsidR="002B6994" w:rsidRPr="00AB3DE9">
        <w:rPr>
          <w:rFonts w:eastAsia="Malgun Gothic"/>
          <w:lang w:val="en-GB" w:eastAsia="ko-KR"/>
        </w:rPr>
        <w:t>.0</w:t>
      </w:r>
      <w:r w:rsidR="00D246E6" w:rsidRPr="00AB3DE9">
        <w:rPr>
          <w:rFonts w:eastAsia="Malgun Gothic"/>
          <w:lang w:val="en-GB" w:eastAsia="ko-KR"/>
        </w:rPr>
        <w:t>.</w:t>
      </w:r>
    </w:p>
    <w:p w14:paraId="0D7095AD" w14:textId="690EEE0C" w:rsidR="00F6189E" w:rsidRPr="00AB3DE9" w:rsidRDefault="00F6189E" w:rsidP="00411EEE">
      <w:pPr>
        <w:spacing w:before="120"/>
        <w:rPr>
          <w:lang w:val="en-GB" w:eastAsia="ko-KR"/>
        </w:rPr>
      </w:pPr>
      <w:r w:rsidRPr="00AB3DE9">
        <w:rPr>
          <w:lang w:val="en-GB" w:eastAsia="ko-KR"/>
        </w:rPr>
        <w:lastRenderedPageBreak/>
        <w:t xml:space="preserve">Any means of lossless or lossy predictive coding of global and/or local descriptors of a segment can be applied. </w:t>
      </w:r>
    </w:p>
    <w:p w14:paraId="02496125" w14:textId="5ACF94A1" w:rsidR="00E847BA" w:rsidRPr="00AB3DE9" w:rsidRDefault="00F156F2" w:rsidP="00E847BA">
      <w:pPr>
        <w:pStyle w:val="berschrift2"/>
        <w:rPr>
          <w:lang w:val="en-GB" w:eastAsia="ko-KR"/>
        </w:rPr>
      </w:pPr>
      <w:r w:rsidRPr="00AB3DE9">
        <w:rPr>
          <w:lang w:val="en-GB" w:eastAsia="ko-KR"/>
        </w:rPr>
        <w:t>Measures</w:t>
      </w:r>
    </w:p>
    <w:p w14:paraId="6672EB1C" w14:textId="17B8D8AF" w:rsidR="00CF09E9" w:rsidRPr="00AB3DE9" w:rsidRDefault="00CF09E9" w:rsidP="00CF09E9">
      <w:pPr>
        <w:rPr>
          <w:lang w:val="en-GB" w:eastAsia="ko-KR"/>
        </w:rPr>
      </w:pPr>
      <w:r w:rsidRPr="00AB3DE9">
        <w:rPr>
          <w:lang w:val="en-GB" w:eastAsia="ko-KR"/>
        </w:rPr>
        <w:t>The following measures for descriptor sizes and performance shall be repor</w:t>
      </w:r>
      <w:r w:rsidR="00442DDE" w:rsidRPr="00AB3DE9">
        <w:rPr>
          <w:lang w:val="en-GB" w:eastAsia="ko-KR"/>
        </w:rPr>
        <w:t>t</w:t>
      </w:r>
      <w:r w:rsidRPr="00AB3DE9">
        <w:rPr>
          <w:lang w:val="en-GB" w:eastAsia="ko-KR"/>
        </w:rPr>
        <w:t>ed:</w:t>
      </w:r>
    </w:p>
    <w:p w14:paraId="6885D4BB" w14:textId="7691F8CD" w:rsidR="00F156F2" w:rsidRPr="00AB3DE9" w:rsidRDefault="00B539C2" w:rsidP="00C32098">
      <w:pPr>
        <w:pStyle w:val="Listenabsatz"/>
        <w:numPr>
          <w:ilvl w:val="0"/>
          <w:numId w:val="5"/>
        </w:numPr>
        <w:spacing w:after="200" w:line="276" w:lineRule="auto"/>
        <w:jc w:val="left"/>
        <w:rPr>
          <w:sz w:val="24"/>
          <w:lang w:val="en-GB"/>
        </w:rPr>
      </w:pPr>
      <w:r w:rsidRPr="00AB3DE9">
        <w:rPr>
          <w:sz w:val="24"/>
          <w:lang w:val="en-GB"/>
        </w:rPr>
        <w:t xml:space="preserve">Descriptor sizes, matching, localisation and </w:t>
      </w:r>
      <w:r w:rsidR="00F156F2" w:rsidRPr="00AB3DE9">
        <w:rPr>
          <w:sz w:val="24"/>
          <w:lang w:val="en-GB"/>
        </w:rPr>
        <w:t xml:space="preserve">retrieval performance </w:t>
      </w:r>
      <w:r w:rsidR="006F2AFC" w:rsidRPr="00AB3DE9">
        <w:rPr>
          <w:sz w:val="24"/>
          <w:lang w:val="en-GB"/>
        </w:rPr>
        <w:t>as defined by the evaluation framework.</w:t>
      </w:r>
    </w:p>
    <w:p w14:paraId="7395A48A" w14:textId="46D55761" w:rsidR="00BE617B" w:rsidRPr="00AB3DE9" w:rsidRDefault="00BE617B" w:rsidP="00C32098">
      <w:pPr>
        <w:pStyle w:val="Listenabsatz"/>
        <w:numPr>
          <w:ilvl w:val="0"/>
          <w:numId w:val="5"/>
        </w:numPr>
        <w:spacing w:after="200" w:line="276" w:lineRule="auto"/>
        <w:jc w:val="left"/>
        <w:rPr>
          <w:sz w:val="24"/>
          <w:lang w:val="en-GB"/>
        </w:rPr>
      </w:pPr>
      <w:r w:rsidRPr="00AB3DE9">
        <w:rPr>
          <w:sz w:val="24"/>
          <w:lang w:val="en-GB"/>
        </w:rPr>
        <w:t>Fraction of descriptor size for global</w:t>
      </w:r>
      <w:r w:rsidR="0028764A" w:rsidRPr="00AB3DE9">
        <w:rPr>
          <w:sz w:val="24"/>
          <w:lang w:val="en-GB"/>
        </w:rPr>
        <w:t xml:space="preserve"> and local descriptors</w:t>
      </w:r>
    </w:p>
    <w:p w14:paraId="145527E1" w14:textId="36D0C002" w:rsidR="00F156F2" w:rsidRPr="00AB3DE9" w:rsidRDefault="00F156F2" w:rsidP="00C32098">
      <w:pPr>
        <w:pStyle w:val="Listenabsatz"/>
        <w:numPr>
          <w:ilvl w:val="0"/>
          <w:numId w:val="5"/>
        </w:numPr>
        <w:spacing w:after="200" w:line="276" w:lineRule="auto"/>
        <w:jc w:val="left"/>
        <w:rPr>
          <w:sz w:val="24"/>
          <w:lang w:val="en-GB"/>
        </w:rPr>
      </w:pPr>
      <w:r w:rsidRPr="00AB3DE9">
        <w:rPr>
          <w:sz w:val="24"/>
          <w:lang w:val="en-GB"/>
        </w:rPr>
        <w:t xml:space="preserve">Fraction of predicted local and/or global descriptors per </w:t>
      </w:r>
      <w:r w:rsidR="00853956" w:rsidRPr="00AB3DE9">
        <w:rPr>
          <w:sz w:val="24"/>
          <w:lang w:val="en-GB"/>
        </w:rPr>
        <w:t>segment</w:t>
      </w:r>
    </w:p>
    <w:p w14:paraId="45F64090" w14:textId="33C82F5A" w:rsidR="00BF14C7" w:rsidRPr="00AB3DE9" w:rsidRDefault="00BF14C7" w:rsidP="00BF14C7">
      <w:pPr>
        <w:spacing w:before="120"/>
        <w:rPr>
          <w:lang w:val="en-GB" w:eastAsia="ko-KR"/>
        </w:rPr>
      </w:pPr>
      <w:r w:rsidRPr="00AB3DE9">
        <w:rPr>
          <w:lang w:val="en-GB" w:eastAsia="ko-KR"/>
        </w:rPr>
        <w:t xml:space="preserve">Runtime and memory consumption of extraction, matching and retrieval shall be reported for all experiments as defined in the evaluation framework. The runtime/memory measurements for all experiments in one response to the CE </w:t>
      </w:r>
      <w:r w:rsidR="00E10AB3" w:rsidRPr="00AB3DE9">
        <w:rPr>
          <w:rFonts w:eastAsia="Malgun Gothic"/>
          <w:lang w:val="en-GB" w:eastAsia="ko-KR"/>
        </w:rPr>
        <w:t xml:space="preserve">(including the measurements for CXM </w:t>
      </w:r>
      <w:r w:rsidR="007C7998" w:rsidRPr="00AB3DE9">
        <w:rPr>
          <w:rFonts w:eastAsia="Malgun Gothic"/>
          <w:lang w:val="en-GB" w:eastAsia="ko-KR"/>
        </w:rPr>
        <w:t>v</w:t>
      </w:r>
      <w:r w:rsidR="002818F4">
        <w:rPr>
          <w:rFonts w:eastAsia="Malgun Gothic"/>
          <w:lang w:val="en-GB" w:eastAsia="ko-KR"/>
        </w:rPr>
        <w:t>3</w:t>
      </w:r>
      <w:r w:rsidR="002B6994" w:rsidRPr="00AB3DE9">
        <w:rPr>
          <w:rFonts w:eastAsia="Malgun Gothic"/>
          <w:lang w:val="en-GB" w:eastAsia="ko-KR"/>
        </w:rPr>
        <w:t>.0</w:t>
      </w:r>
      <w:r w:rsidR="00E10AB3" w:rsidRPr="00AB3DE9">
        <w:rPr>
          <w:rFonts w:eastAsia="Malgun Gothic"/>
          <w:lang w:val="en-GB" w:eastAsia="ko-KR"/>
        </w:rPr>
        <w:t xml:space="preserve">) </w:t>
      </w:r>
      <w:r w:rsidRPr="00AB3DE9">
        <w:rPr>
          <w:lang w:val="en-GB" w:eastAsia="ko-KR"/>
        </w:rPr>
        <w:t>shall be performed on the same machine using CPU only.</w:t>
      </w:r>
    </w:p>
    <w:p w14:paraId="5E7FDBCA" w14:textId="77777777" w:rsidR="00E847BA" w:rsidRPr="00AB3DE9" w:rsidRDefault="00E847BA" w:rsidP="00E847BA">
      <w:pPr>
        <w:pStyle w:val="berschrift2"/>
        <w:rPr>
          <w:lang w:val="en-GB" w:eastAsia="ko-KR"/>
        </w:rPr>
      </w:pPr>
      <w:r w:rsidRPr="00AB3DE9">
        <w:rPr>
          <w:lang w:val="en-GB" w:eastAsia="ko-KR"/>
        </w:rPr>
        <w:t>CE Coordinator</w:t>
      </w:r>
    </w:p>
    <w:p w14:paraId="2D9AA7F4" w14:textId="77777777" w:rsidR="008B440A" w:rsidRPr="00AB3DE9" w:rsidRDefault="008B440A" w:rsidP="008B440A">
      <w:pPr>
        <w:rPr>
          <w:lang w:val="en-GB"/>
        </w:rPr>
      </w:pPr>
      <w:r w:rsidRPr="00AB3DE9">
        <w:rPr>
          <w:lang w:val="en-GB"/>
        </w:rPr>
        <w:t xml:space="preserve">Werner Bailer (JRS, </w:t>
      </w:r>
      <w:hyperlink r:id="rId9" w:history="1">
        <w:r w:rsidRPr="00AB3DE9">
          <w:rPr>
            <w:rStyle w:val="Hyperlink"/>
            <w:lang w:val="en-GB"/>
          </w:rPr>
          <w:t>werner.bailer@joanneum.at</w:t>
        </w:r>
      </w:hyperlink>
      <w:r w:rsidRPr="00AB3DE9">
        <w:rPr>
          <w:lang w:val="en-GB"/>
        </w:rPr>
        <w:t>)</w:t>
      </w:r>
    </w:p>
    <w:p w14:paraId="4ADA3CE7" w14:textId="551E33B8" w:rsidR="008B440A" w:rsidRPr="00AB3DE9" w:rsidRDefault="00F13F7F" w:rsidP="008B440A">
      <w:pPr>
        <w:rPr>
          <w:lang w:val="en-GB" w:eastAsia="ko-KR"/>
        </w:rPr>
      </w:pPr>
      <w:r>
        <w:rPr>
          <w:lang w:val="en-GB" w:eastAsia="ko-KR"/>
        </w:rPr>
        <w:t>AIT</w:t>
      </w:r>
      <w:r w:rsidR="008B440A" w:rsidRPr="00F13F7F">
        <w:rPr>
          <w:lang w:val="en-GB" w:eastAsia="ko-KR"/>
        </w:rPr>
        <w:t xml:space="preserve"> is responsible for performing crosschecks on this CE.</w:t>
      </w:r>
    </w:p>
    <w:p w14:paraId="729E526A" w14:textId="42EA1A72" w:rsidR="00BF5A75" w:rsidRPr="00AB3DE9" w:rsidRDefault="00BF5A75" w:rsidP="00BF5A75">
      <w:pPr>
        <w:pStyle w:val="berschrift1"/>
        <w:rPr>
          <w:lang w:val="en-GB" w:eastAsia="ko-KR"/>
        </w:rPr>
      </w:pPr>
      <w:r w:rsidRPr="00AB3DE9">
        <w:rPr>
          <w:lang w:val="en-GB" w:eastAsia="ko-KR"/>
        </w:rPr>
        <w:t xml:space="preserve">CE4 </w:t>
      </w:r>
      <w:r w:rsidR="006D7BC5" w:rsidRPr="00AB3DE9">
        <w:rPr>
          <w:lang w:val="en-GB" w:eastAsia="ko-KR"/>
        </w:rPr>
        <w:t>Combination</w:t>
      </w:r>
      <w:r w:rsidR="00757FB6" w:rsidRPr="00AB3DE9">
        <w:rPr>
          <w:lang w:val="en-GB" w:eastAsia="ko-KR"/>
        </w:rPr>
        <w:t xml:space="preserve"> of </w:t>
      </w:r>
      <w:r w:rsidR="00753D7B" w:rsidRPr="00AB3DE9">
        <w:rPr>
          <w:lang w:val="en-GB" w:eastAsia="ko-KR"/>
        </w:rPr>
        <w:t>Deep</w:t>
      </w:r>
      <w:r w:rsidR="001D305A" w:rsidRPr="00AB3DE9">
        <w:rPr>
          <w:lang w:val="en-GB" w:eastAsia="ko-KR"/>
        </w:rPr>
        <w:t>-l</w:t>
      </w:r>
      <w:r w:rsidR="00757FB6" w:rsidRPr="00AB3DE9">
        <w:rPr>
          <w:lang w:val="en-GB" w:eastAsia="ko-KR"/>
        </w:rPr>
        <w:t xml:space="preserve">earning-based </w:t>
      </w:r>
      <w:r w:rsidR="00942F64" w:rsidRPr="00AB3DE9">
        <w:rPr>
          <w:lang w:val="en-GB" w:eastAsia="ko-KR"/>
        </w:rPr>
        <w:t xml:space="preserve">Descriptors </w:t>
      </w:r>
      <w:r w:rsidR="006D7BC5" w:rsidRPr="00AB3DE9">
        <w:rPr>
          <w:lang w:val="en-GB" w:eastAsia="ko-KR"/>
        </w:rPr>
        <w:t xml:space="preserve">with CDVS </w:t>
      </w:r>
      <w:r w:rsidR="00757FB6" w:rsidRPr="00AB3DE9">
        <w:rPr>
          <w:lang w:val="en-GB" w:eastAsia="ko-KR"/>
        </w:rPr>
        <w:t>Descriptors</w:t>
      </w:r>
    </w:p>
    <w:p w14:paraId="3ECC964F" w14:textId="77777777" w:rsidR="00BF5A75" w:rsidRPr="00AB3DE9" w:rsidRDefault="00BF5A75" w:rsidP="00BF5A75">
      <w:pPr>
        <w:pStyle w:val="berschrift2"/>
        <w:rPr>
          <w:lang w:val="en-GB" w:eastAsia="ko-KR"/>
        </w:rPr>
      </w:pPr>
      <w:r w:rsidRPr="00AB3DE9">
        <w:rPr>
          <w:lang w:val="en-GB" w:eastAsia="ko-KR"/>
        </w:rPr>
        <w:t>Background</w:t>
      </w:r>
    </w:p>
    <w:p w14:paraId="5D1F2DC9" w14:textId="421A6FEC" w:rsidR="00993AA2" w:rsidRPr="00AB3DE9" w:rsidRDefault="00A33B67" w:rsidP="00D27131">
      <w:pPr>
        <w:rPr>
          <w:lang w:val="en-GB" w:eastAsia="ko-KR"/>
        </w:rPr>
      </w:pPr>
      <w:r w:rsidRPr="00AB3DE9">
        <w:rPr>
          <w:lang w:val="en-GB" w:eastAsia="ko-KR"/>
        </w:rPr>
        <w:t>Contributions to the 116th meeting have proposed the use of descriptors based on deep learning</w:t>
      </w:r>
      <w:r w:rsidR="00993AA2" w:rsidRPr="00AB3DE9">
        <w:rPr>
          <w:lang w:val="en-GB" w:eastAsia="ko-KR"/>
        </w:rPr>
        <w:t xml:space="preserve"> [16], and further details </w:t>
      </w:r>
      <w:r w:rsidR="00570123" w:rsidRPr="00AB3DE9">
        <w:rPr>
          <w:lang w:val="en-GB" w:eastAsia="ko-KR"/>
        </w:rPr>
        <w:t xml:space="preserve">have been provided </w:t>
      </w:r>
      <w:r w:rsidR="00993AA2" w:rsidRPr="00AB3DE9">
        <w:rPr>
          <w:lang w:val="en-GB" w:eastAsia="ko-KR"/>
        </w:rPr>
        <w:t>in the response to CE4</w:t>
      </w:r>
      <w:r w:rsidR="00570123" w:rsidRPr="00AB3DE9">
        <w:rPr>
          <w:lang w:val="en-GB" w:eastAsia="ko-KR"/>
        </w:rPr>
        <w:t xml:space="preserve"> at the 117</w:t>
      </w:r>
      <w:r w:rsidR="00570123" w:rsidRPr="00AB3DE9">
        <w:rPr>
          <w:vertAlign w:val="superscript"/>
          <w:lang w:val="en-GB" w:eastAsia="ko-KR"/>
        </w:rPr>
        <w:t>th</w:t>
      </w:r>
      <w:r w:rsidR="00570123" w:rsidRPr="00AB3DE9">
        <w:rPr>
          <w:lang w:val="en-GB" w:eastAsia="ko-KR"/>
        </w:rPr>
        <w:t xml:space="preserve"> meeting</w:t>
      </w:r>
      <w:r w:rsidR="00993AA2" w:rsidRPr="00AB3DE9">
        <w:rPr>
          <w:lang w:val="en-GB" w:eastAsia="ko-KR"/>
        </w:rPr>
        <w:t xml:space="preserve"> [20]. </w:t>
      </w:r>
      <w:r w:rsidR="00625A7A" w:rsidRPr="00AB3DE9">
        <w:rPr>
          <w:lang w:val="en-GB" w:eastAsia="ko-KR"/>
        </w:rPr>
        <w:t>The previous CE4 has been split into three different core experiments, each studying a specific question</w:t>
      </w:r>
      <w:r w:rsidR="00570123" w:rsidRPr="00AB3DE9">
        <w:rPr>
          <w:lang w:val="en-GB" w:eastAsia="ko-KR"/>
        </w:rPr>
        <w:t xml:space="preserve"> related to deep-learning based descriptors</w:t>
      </w:r>
      <w:r w:rsidR="00625A7A" w:rsidRPr="00AB3DE9">
        <w:rPr>
          <w:lang w:val="en-GB" w:eastAsia="ko-KR"/>
        </w:rPr>
        <w:t>. CE4 addresses the combination of deep-learning based descriptors with CDVS descriptors. Initial results have been reported in [20], but results on a complete data set as specified by the evaluation framework as well as including runtime/memory complexity measurements are needed.</w:t>
      </w:r>
    </w:p>
    <w:p w14:paraId="0478F5A0" w14:textId="77777777" w:rsidR="00A33B67" w:rsidRPr="00AB3DE9" w:rsidRDefault="00A33B67" w:rsidP="00A33B67">
      <w:pPr>
        <w:pStyle w:val="berschrift2"/>
        <w:rPr>
          <w:lang w:val="en-GB" w:eastAsia="ko-KR"/>
        </w:rPr>
      </w:pPr>
      <w:r w:rsidRPr="00AB3DE9">
        <w:rPr>
          <w:lang w:val="en-GB" w:eastAsia="ko-KR"/>
        </w:rPr>
        <w:t>Purpose</w:t>
      </w:r>
    </w:p>
    <w:p w14:paraId="0AA95B52" w14:textId="03E51727" w:rsidR="00E02D8F" w:rsidRPr="00AB3DE9" w:rsidRDefault="00E02D8F" w:rsidP="00C32098">
      <w:pPr>
        <w:pStyle w:val="Listenabsatz"/>
        <w:numPr>
          <w:ilvl w:val="0"/>
          <w:numId w:val="5"/>
        </w:numPr>
        <w:spacing w:after="200" w:line="276" w:lineRule="auto"/>
        <w:jc w:val="left"/>
        <w:rPr>
          <w:sz w:val="24"/>
          <w:lang w:val="en-GB"/>
        </w:rPr>
      </w:pPr>
      <w:r w:rsidRPr="00AB3DE9">
        <w:rPr>
          <w:sz w:val="24"/>
          <w:lang w:val="en-GB"/>
        </w:rPr>
        <w:t xml:space="preserve">Study the combination of </w:t>
      </w:r>
      <w:r w:rsidR="00753D7B" w:rsidRPr="00AB3DE9">
        <w:rPr>
          <w:sz w:val="24"/>
          <w:lang w:val="en-GB"/>
        </w:rPr>
        <w:t>deep</w:t>
      </w:r>
      <w:r w:rsidRPr="00AB3DE9">
        <w:rPr>
          <w:sz w:val="24"/>
          <w:lang w:val="en-GB"/>
        </w:rPr>
        <w:t xml:space="preserve">-learning-based descriptors with </w:t>
      </w:r>
      <w:r w:rsidR="006D7BC5" w:rsidRPr="00AB3DE9">
        <w:rPr>
          <w:sz w:val="24"/>
          <w:lang w:val="en-GB"/>
        </w:rPr>
        <w:t xml:space="preserve">CDVS </w:t>
      </w:r>
      <w:r w:rsidRPr="00AB3DE9">
        <w:rPr>
          <w:sz w:val="24"/>
          <w:lang w:val="en-GB"/>
        </w:rPr>
        <w:t>l</w:t>
      </w:r>
      <w:r w:rsidR="006D7BC5" w:rsidRPr="00AB3DE9">
        <w:rPr>
          <w:sz w:val="24"/>
          <w:lang w:val="en-GB"/>
        </w:rPr>
        <w:t>ocal and/or global descriptors</w:t>
      </w:r>
    </w:p>
    <w:p w14:paraId="07392DAE" w14:textId="47C43B25" w:rsidR="009E1165" w:rsidRPr="00AB3DE9" w:rsidRDefault="009E1165" w:rsidP="00C32098">
      <w:pPr>
        <w:pStyle w:val="Listenabsatz"/>
        <w:numPr>
          <w:ilvl w:val="0"/>
          <w:numId w:val="5"/>
        </w:numPr>
        <w:spacing w:after="200" w:line="276" w:lineRule="auto"/>
        <w:jc w:val="left"/>
        <w:rPr>
          <w:sz w:val="24"/>
          <w:lang w:val="en-GB"/>
        </w:rPr>
      </w:pPr>
      <w:r w:rsidRPr="00AB3DE9">
        <w:rPr>
          <w:sz w:val="24"/>
          <w:lang w:val="en-GB"/>
        </w:rPr>
        <w:t>Study the impact of using deep-learning based descriptors on runtime/memory complexity</w:t>
      </w:r>
    </w:p>
    <w:p w14:paraId="745DFFED" w14:textId="77777777" w:rsidR="00A33B67" w:rsidRPr="00AB3DE9" w:rsidRDefault="00A33B67" w:rsidP="00A33B67">
      <w:pPr>
        <w:pStyle w:val="berschrift2"/>
        <w:rPr>
          <w:lang w:val="en-GB" w:eastAsia="ko-KR"/>
        </w:rPr>
      </w:pPr>
      <w:r w:rsidRPr="00AB3DE9">
        <w:rPr>
          <w:lang w:val="en-GB" w:eastAsia="ko-KR"/>
        </w:rPr>
        <w:t>Approach</w:t>
      </w:r>
    </w:p>
    <w:p w14:paraId="18D2E1F5" w14:textId="31733069" w:rsidR="003A4A68" w:rsidRPr="00AB3DE9" w:rsidRDefault="0099336E" w:rsidP="00411EEE">
      <w:pPr>
        <w:spacing w:before="120"/>
        <w:rPr>
          <w:lang w:val="en-GB" w:eastAsia="ko-KR"/>
        </w:rPr>
      </w:pPr>
      <w:r w:rsidRPr="00AB3DE9">
        <w:rPr>
          <w:lang w:val="en-GB" w:eastAsia="ko-KR"/>
        </w:rPr>
        <w:t>For descriptor representation and combinatio</w:t>
      </w:r>
      <w:r w:rsidR="002818F4">
        <w:rPr>
          <w:lang w:val="en-GB" w:eastAsia="ko-KR"/>
        </w:rPr>
        <w:t>n, the starting point is CXM v3.0</w:t>
      </w:r>
      <w:r w:rsidRPr="00AB3DE9">
        <w:rPr>
          <w:lang w:val="en-GB" w:eastAsia="ko-KR"/>
        </w:rPr>
        <w:t>.</w:t>
      </w:r>
      <w:r w:rsidR="00070E53" w:rsidRPr="00AB3DE9">
        <w:rPr>
          <w:lang w:val="en-GB" w:eastAsia="ko-KR"/>
        </w:rPr>
        <w:t xml:space="preserve"> The parameters for temporal sampling, temporal segmentation and CDVS extraction and matc</w:t>
      </w:r>
      <w:r w:rsidR="002818F4">
        <w:rPr>
          <w:lang w:val="en-GB" w:eastAsia="ko-KR"/>
        </w:rPr>
        <w:t>hing are the same as in CXM v3.0</w:t>
      </w:r>
      <w:r w:rsidR="00070E53" w:rsidRPr="00AB3DE9">
        <w:rPr>
          <w:lang w:val="en-GB" w:eastAsia="ko-KR"/>
        </w:rPr>
        <w:t>.</w:t>
      </w:r>
      <w:r w:rsidRPr="00AB3DE9">
        <w:rPr>
          <w:lang w:val="en-GB" w:eastAsia="ko-KR"/>
        </w:rPr>
        <w:t xml:space="preserve"> </w:t>
      </w:r>
      <w:r w:rsidR="003A4A68" w:rsidRPr="00AB3DE9">
        <w:rPr>
          <w:lang w:val="en-GB" w:eastAsia="ko-KR"/>
        </w:rPr>
        <w:t>The aim is to compare the performance of the CXM with a pip</w:t>
      </w:r>
      <w:r w:rsidR="00CD0B9A" w:rsidRPr="00AB3DE9">
        <w:rPr>
          <w:lang w:val="en-GB" w:eastAsia="ko-KR"/>
        </w:rPr>
        <w:t>eline that uses</w:t>
      </w:r>
      <w:r w:rsidR="002C4793" w:rsidRPr="00AB3DE9">
        <w:rPr>
          <w:lang w:val="en-GB" w:eastAsia="ko-KR"/>
        </w:rPr>
        <w:t xml:space="preserve"> deep-learning </w:t>
      </w:r>
      <w:r w:rsidR="003A4A68" w:rsidRPr="00AB3DE9">
        <w:rPr>
          <w:lang w:val="en-GB" w:eastAsia="ko-KR"/>
        </w:rPr>
        <w:t>based descriptor</w:t>
      </w:r>
      <w:r w:rsidR="006D7BC5" w:rsidRPr="00AB3DE9">
        <w:rPr>
          <w:lang w:val="en-GB" w:eastAsia="ko-KR"/>
        </w:rPr>
        <w:t>s</w:t>
      </w:r>
      <w:r w:rsidR="003A4A68" w:rsidRPr="00AB3DE9">
        <w:rPr>
          <w:lang w:val="en-GB" w:eastAsia="ko-KR"/>
        </w:rPr>
        <w:t xml:space="preserve"> in addition to or in place of the global or local </w:t>
      </w:r>
      <w:r w:rsidR="00BB3DC4" w:rsidRPr="00AB3DE9">
        <w:rPr>
          <w:lang w:val="en-GB" w:eastAsia="ko-KR"/>
        </w:rPr>
        <w:t xml:space="preserve">CDVS </w:t>
      </w:r>
      <w:r w:rsidR="003A4A68" w:rsidRPr="00AB3DE9">
        <w:rPr>
          <w:lang w:val="en-GB" w:eastAsia="ko-KR"/>
        </w:rPr>
        <w:t>descriptor</w:t>
      </w:r>
      <w:r w:rsidR="00BB3DC4" w:rsidRPr="00AB3DE9">
        <w:rPr>
          <w:lang w:val="en-GB" w:eastAsia="ko-KR"/>
        </w:rPr>
        <w:t>s</w:t>
      </w:r>
      <w:r w:rsidR="003A4A68" w:rsidRPr="00AB3DE9">
        <w:rPr>
          <w:lang w:val="en-GB" w:eastAsia="ko-KR"/>
        </w:rPr>
        <w:t xml:space="preserve"> in CXM. </w:t>
      </w:r>
    </w:p>
    <w:p w14:paraId="009F516C" w14:textId="77777777" w:rsidR="00A33B67" w:rsidRPr="00AB3DE9" w:rsidRDefault="00A33B67" w:rsidP="00A33B67">
      <w:pPr>
        <w:pStyle w:val="berschrift2"/>
        <w:rPr>
          <w:lang w:val="en-GB" w:eastAsia="ko-KR"/>
        </w:rPr>
      </w:pPr>
      <w:r w:rsidRPr="00AB3DE9">
        <w:rPr>
          <w:lang w:val="en-GB" w:eastAsia="ko-KR"/>
        </w:rPr>
        <w:lastRenderedPageBreak/>
        <w:t>Measures</w:t>
      </w:r>
    </w:p>
    <w:p w14:paraId="0B9D7685" w14:textId="1B8B3312" w:rsidR="00C6779C" w:rsidRPr="00AB3DE9" w:rsidRDefault="00C6779C" w:rsidP="00C32098">
      <w:pPr>
        <w:pStyle w:val="Listenabsatz"/>
        <w:numPr>
          <w:ilvl w:val="0"/>
          <w:numId w:val="5"/>
        </w:numPr>
        <w:spacing w:after="200" w:line="276" w:lineRule="auto"/>
        <w:jc w:val="left"/>
        <w:rPr>
          <w:sz w:val="24"/>
          <w:lang w:val="en-GB"/>
        </w:rPr>
      </w:pPr>
      <w:r w:rsidRPr="00AB3DE9">
        <w:rPr>
          <w:sz w:val="24"/>
          <w:lang w:val="en-GB"/>
        </w:rPr>
        <w:t>Descriptor sizes, matching/</w:t>
      </w:r>
      <w:r w:rsidR="00316BAB" w:rsidRPr="00AB3DE9">
        <w:rPr>
          <w:sz w:val="24"/>
          <w:lang w:val="en-GB"/>
        </w:rPr>
        <w:t>localisation/</w:t>
      </w:r>
      <w:r w:rsidRPr="00AB3DE9">
        <w:rPr>
          <w:sz w:val="24"/>
          <w:lang w:val="en-GB"/>
        </w:rPr>
        <w:t>retrieval performance as defined by the evaluation framework.</w:t>
      </w:r>
    </w:p>
    <w:p w14:paraId="5DFB0F2B" w14:textId="3A18570F" w:rsidR="006D7BC5" w:rsidRPr="00AB3DE9" w:rsidRDefault="006D7BC5" w:rsidP="006D7BC5">
      <w:pPr>
        <w:pStyle w:val="Listenabsatz"/>
        <w:numPr>
          <w:ilvl w:val="0"/>
          <w:numId w:val="5"/>
        </w:numPr>
        <w:spacing w:after="200" w:line="276" w:lineRule="auto"/>
        <w:jc w:val="left"/>
        <w:rPr>
          <w:sz w:val="24"/>
          <w:lang w:val="en-GB"/>
        </w:rPr>
      </w:pPr>
      <w:r w:rsidRPr="00AB3DE9">
        <w:rPr>
          <w:sz w:val="24"/>
          <w:lang w:val="en-GB"/>
        </w:rPr>
        <w:t xml:space="preserve">Runtime and memory consumption of extraction, matching and retrieval shall be reported for all experiments as defined in the evaluation framework. The runtime/memory measurements for all experiments in one response to the CE </w:t>
      </w:r>
      <w:r w:rsidR="00E10AB3" w:rsidRPr="00AB3DE9">
        <w:rPr>
          <w:sz w:val="24"/>
          <w:lang w:val="en-GB"/>
        </w:rPr>
        <w:t xml:space="preserve">(including the measurements for CXM </w:t>
      </w:r>
      <w:r w:rsidR="007C7998" w:rsidRPr="00AB3DE9">
        <w:rPr>
          <w:sz w:val="24"/>
          <w:lang w:val="en-GB"/>
        </w:rPr>
        <w:t>v</w:t>
      </w:r>
      <w:r w:rsidR="002818F4">
        <w:rPr>
          <w:sz w:val="24"/>
          <w:lang w:val="en-GB"/>
        </w:rPr>
        <w:t>3.0</w:t>
      </w:r>
      <w:r w:rsidR="00E10AB3" w:rsidRPr="00AB3DE9">
        <w:rPr>
          <w:sz w:val="24"/>
          <w:lang w:val="en-GB"/>
        </w:rPr>
        <w:t xml:space="preserve">) </w:t>
      </w:r>
      <w:r w:rsidRPr="00AB3DE9">
        <w:rPr>
          <w:sz w:val="24"/>
          <w:lang w:val="en-GB"/>
        </w:rPr>
        <w:t>shall be performed on the same machine using CPU only.</w:t>
      </w:r>
      <w:r w:rsidR="001E681C" w:rsidRPr="00AB3DE9">
        <w:rPr>
          <w:sz w:val="24"/>
          <w:lang w:val="en-GB"/>
        </w:rPr>
        <w:t xml:space="preserve"> If parts of the extraction, matching or retrieval use GPU, the runtime/memory measurements when using GPU may be reported in addition.</w:t>
      </w:r>
    </w:p>
    <w:p w14:paraId="487A527A" w14:textId="039FFC1E" w:rsidR="00A33B67" w:rsidRPr="00AB3DE9" w:rsidRDefault="00A33B67" w:rsidP="00A33B67">
      <w:pPr>
        <w:pStyle w:val="berschrift2"/>
        <w:rPr>
          <w:lang w:val="en-GB" w:eastAsia="ko-KR"/>
        </w:rPr>
      </w:pPr>
      <w:r w:rsidRPr="00AB3DE9">
        <w:rPr>
          <w:lang w:val="en-GB" w:eastAsia="ko-KR"/>
        </w:rPr>
        <w:t>CE Coordinator</w:t>
      </w:r>
      <w:r w:rsidR="002C4793" w:rsidRPr="00AB3DE9">
        <w:rPr>
          <w:lang w:val="en-GB" w:eastAsia="ko-KR"/>
        </w:rPr>
        <w:t>s</w:t>
      </w:r>
    </w:p>
    <w:p w14:paraId="40435846" w14:textId="031E41CC" w:rsidR="00BF5A75" w:rsidRPr="00AB3DE9" w:rsidRDefault="00B179A4" w:rsidP="001C783A">
      <w:pPr>
        <w:rPr>
          <w:lang w:val="en-GB" w:eastAsia="ko-KR"/>
        </w:rPr>
      </w:pPr>
      <w:r w:rsidRPr="00AB3DE9">
        <w:rPr>
          <w:lang w:val="en-GB"/>
        </w:rPr>
        <w:t xml:space="preserve">Lingyu Duan </w:t>
      </w:r>
      <w:r w:rsidR="0055225B" w:rsidRPr="00AB3DE9">
        <w:rPr>
          <w:lang w:val="en-GB" w:eastAsia="ko-KR"/>
        </w:rPr>
        <w:t>(</w:t>
      </w:r>
      <w:r w:rsidRPr="00AB3DE9">
        <w:rPr>
          <w:lang w:val="en-GB" w:eastAsia="ko-KR"/>
        </w:rPr>
        <w:t>PKU</w:t>
      </w:r>
      <w:r w:rsidR="0055225B" w:rsidRPr="00AB3DE9">
        <w:rPr>
          <w:lang w:val="en-GB" w:eastAsia="ko-KR"/>
        </w:rPr>
        <w:t xml:space="preserve">, </w:t>
      </w:r>
      <w:r w:rsidRPr="00AB3DE9">
        <w:rPr>
          <w:lang w:val="en-GB" w:eastAsia="ko-KR"/>
        </w:rPr>
        <w:t>lingyu@pku.edu.cn</w:t>
      </w:r>
      <w:r w:rsidR="0055225B" w:rsidRPr="00AB3DE9">
        <w:rPr>
          <w:lang w:val="en-GB" w:eastAsia="ko-KR"/>
        </w:rPr>
        <w:t>)</w:t>
      </w:r>
      <w:r w:rsidR="00802D23" w:rsidRPr="00AB3DE9">
        <w:rPr>
          <w:lang w:val="en-GB" w:eastAsia="ko-KR"/>
        </w:rPr>
        <w:t>, Yihang Lou (</w:t>
      </w:r>
      <w:r w:rsidR="00986B76" w:rsidRPr="00AB3DE9">
        <w:rPr>
          <w:lang w:val="en-GB" w:eastAsia="ko-KR"/>
        </w:rPr>
        <w:t xml:space="preserve">PKU, </w:t>
      </w:r>
      <w:hyperlink r:id="rId10" w:history="1">
        <w:r w:rsidR="008B440A" w:rsidRPr="00AB3DE9">
          <w:rPr>
            <w:rStyle w:val="Hyperlink"/>
            <w:lang w:val="en-GB" w:eastAsia="ko-KR"/>
          </w:rPr>
          <w:t>yihanglou@pku.edu.cn</w:t>
        </w:r>
      </w:hyperlink>
      <w:r w:rsidR="00802D23" w:rsidRPr="00AB3DE9">
        <w:rPr>
          <w:lang w:val="en-GB" w:eastAsia="ko-KR"/>
        </w:rPr>
        <w:t>)</w:t>
      </w:r>
    </w:p>
    <w:p w14:paraId="229FAC9C" w14:textId="08B40663" w:rsidR="008B440A" w:rsidRPr="00AB3DE9" w:rsidRDefault="008B440A" w:rsidP="008B440A">
      <w:pPr>
        <w:rPr>
          <w:lang w:val="en-GB" w:eastAsia="ko-KR"/>
        </w:rPr>
      </w:pPr>
      <w:r w:rsidRPr="00AB3DE9">
        <w:rPr>
          <w:lang w:val="en-GB" w:eastAsia="ko-KR"/>
        </w:rPr>
        <w:t>JRS is responsible for performing crosschecks on this CE.</w:t>
      </w:r>
    </w:p>
    <w:p w14:paraId="51D06E78" w14:textId="76BD23BE" w:rsidR="00986B76" w:rsidRPr="00AB3DE9" w:rsidRDefault="00986B76" w:rsidP="00986B76">
      <w:pPr>
        <w:pStyle w:val="berschrift1"/>
        <w:rPr>
          <w:lang w:val="en-GB" w:eastAsia="ko-KR"/>
        </w:rPr>
      </w:pPr>
      <w:r w:rsidRPr="00AB3DE9">
        <w:rPr>
          <w:lang w:val="en-GB" w:eastAsia="ko-KR"/>
        </w:rPr>
        <w:t>CE5 Representation of Deep-learning-based Descriptors</w:t>
      </w:r>
    </w:p>
    <w:p w14:paraId="442ADA1E" w14:textId="77777777" w:rsidR="00986B76" w:rsidRPr="00AB3DE9" w:rsidRDefault="00986B76" w:rsidP="00986B76">
      <w:pPr>
        <w:pStyle w:val="berschrift2"/>
        <w:rPr>
          <w:lang w:val="en-GB" w:eastAsia="ko-KR"/>
        </w:rPr>
      </w:pPr>
      <w:r w:rsidRPr="00AB3DE9">
        <w:rPr>
          <w:lang w:val="en-GB" w:eastAsia="ko-KR"/>
        </w:rPr>
        <w:t>Background</w:t>
      </w:r>
    </w:p>
    <w:p w14:paraId="1BC43133" w14:textId="1BE55DE5" w:rsidR="004803A1" w:rsidRPr="00AB3DE9" w:rsidRDefault="00570123" w:rsidP="004803A1">
      <w:pPr>
        <w:rPr>
          <w:lang w:val="en-GB" w:eastAsia="ko-KR"/>
        </w:rPr>
      </w:pPr>
      <w:r w:rsidRPr="00AB3DE9">
        <w:rPr>
          <w:lang w:val="en-GB" w:eastAsia="ko-KR"/>
        </w:rPr>
        <w:t>Contributions to the 116th meeting have proposed the use of descriptors based on deep learning [16], and further details have been provided in the response to CE4 at the 117</w:t>
      </w:r>
      <w:r w:rsidRPr="00AB3DE9">
        <w:rPr>
          <w:vertAlign w:val="superscript"/>
          <w:lang w:val="en-GB" w:eastAsia="ko-KR"/>
        </w:rPr>
        <w:t>th</w:t>
      </w:r>
      <w:r w:rsidRPr="00AB3DE9">
        <w:rPr>
          <w:lang w:val="en-GB" w:eastAsia="ko-KR"/>
        </w:rPr>
        <w:t xml:space="preserve"> meeting [20]. The previous CE4 has been split into three different core experiments, each studying a specific question related to deep-learning based descriptors</w:t>
      </w:r>
      <w:r w:rsidR="004803A1" w:rsidRPr="00AB3DE9">
        <w:rPr>
          <w:lang w:val="en-GB" w:eastAsia="ko-KR"/>
        </w:rPr>
        <w:t>. CE5 addresses the issue of finding more compact representations of the descriptors obtained using deep learning.</w:t>
      </w:r>
    </w:p>
    <w:p w14:paraId="54594C98" w14:textId="77777777" w:rsidR="00986B76" w:rsidRPr="00AB3DE9" w:rsidRDefault="00986B76" w:rsidP="00986B76">
      <w:pPr>
        <w:pStyle w:val="berschrift2"/>
        <w:rPr>
          <w:lang w:val="en-GB" w:eastAsia="ko-KR"/>
        </w:rPr>
      </w:pPr>
      <w:r w:rsidRPr="00AB3DE9">
        <w:rPr>
          <w:lang w:val="en-GB" w:eastAsia="ko-KR"/>
        </w:rPr>
        <w:t>Purpose</w:t>
      </w:r>
    </w:p>
    <w:p w14:paraId="00DC5484" w14:textId="77777777" w:rsidR="00986B76" w:rsidRPr="00AB3DE9" w:rsidRDefault="00986B76" w:rsidP="00986B76">
      <w:pPr>
        <w:pStyle w:val="Listenabsatz"/>
        <w:numPr>
          <w:ilvl w:val="0"/>
          <w:numId w:val="5"/>
        </w:numPr>
        <w:spacing w:after="200" w:line="276" w:lineRule="auto"/>
        <w:jc w:val="left"/>
        <w:rPr>
          <w:sz w:val="24"/>
          <w:lang w:val="en-GB"/>
        </w:rPr>
      </w:pPr>
      <w:r w:rsidRPr="00AB3DE9">
        <w:rPr>
          <w:sz w:val="24"/>
          <w:lang w:val="en-GB"/>
        </w:rPr>
        <w:t>Study approaches for the compact representation of descriptors (e.g., binarisation) obtained from deep learning methods.</w:t>
      </w:r>
    </w:p>
    <w:p w14:paraId="79D93FDB" w14:textId="77777777" w:rsidR="00986B76" w:rsidRPr="00AB3DE9" w:rsidRDefault="00986B76" w:rsidP="00986B76">
      <w:pPr>
        <w:pStyle w:val="berschrift2"/>
        <w:rPr>
          <w:lang w:val="en-GB" w:eastAsia="ko-KR"/>
        </w:rPr>
      </w:pPr>
      <w:r w:rsidRPr="00AB3DE9">
        <w:rPr>
          <w:lang w:val="en-GB" w:eastAsia="ko-KR"/>
        </w:rPr>
        <w:t>Approach</w:t>
      </w:r>
    </w:p>
    <w:p w14:paraId="4D806B20" w14:textId="38B6CD75" w:rsidR="00986B76" w:rsidRPr="00AB3DE9" w:rsidRDefault="00986B76" w:rsidP="00986B76">
      <w:pPr>
        <w:spacing w:before="120"/>
        <w:rPr>
          <w:color w:val="000000"/>
          <w:lang w:val="en-GB"/>
        </w:rPr>
      </w:pPr>
      <w:r w:rsidRPr="00AB3DE9">
        <w:rPr>
          <w:lang w:val="en-GB" w:eastAsia="ko-KR"/>
        </w:rPr>
        <w:t xml:space="preserve">For the descriptor representation, the starting point is the VGG16 NIP descriptor proposed in </w:t>
      </w:r>
      <w:r w:rsidRPr="00AB3DE9">
        <w:rPr>
          <w:color w:val="000000"/>
          <w:lang w:val="en-GB"/>
        </w:rPr>
        <w:t xml:space="preserve">[16]. Methods for representing a single VGG16 NIP </w:t>
      </w:r>
      <w:r w:rsidR="008D56CD" w:rsidRPr="00AB3DE9">
        <w:rPr>
          <w:color w:val="000000"/>
          <w:lang w:val="en-GB"/>
        </w:rPr>
        <w:t xml:space="preserve">descriptor </w:t>
      </w:r>
      <w:r w:rsidRPr="00AB3DE9">
        <w:rPr>
          <w:color w:val="000000"/>
          <w:lang w:val="en-GB"/>
        </w:rPr>
        <w:t>more compactly shall be studied, and the impact on matching, localization and retrieval performance shall be analysed.</w:t>
      </w:r>
    </w:p>
    <w:p w14:paraId="3ACEE6EE" w14:textId="2E7E1EAB" w:rsidR="00510936" w:rsidRPr="00AB3DE9" w:rsidRDefault="00510936" w:rsidP="00986B76">
      <w:pPr>
        <w:spacing w:before="120"/>
        <w:rPr>
          <w:lang w:val="en-GB" w:eastAsia="ko-KR"/>
        </w:rPr>
      </w:pPr>
      <w:r w:rsidRPr="00AB3DE9">
        <w:rPr>
          <w:color w:val="000000"/>
          <w:lang w:val="en-GB"/>
        </w:rPr>
        <w:t>For the purpose of runtime and memory complexity measurements, a version of the CXM with integrated extraction of NIP descriptors must be provided.</w:t>
      </w:r>
    </w:p>
    <w:p w14:paraId="529A88CF" w14:textId="77777777" w:rsidR="00986B76" w:rsidRPr="00AB3DE9" w:rsidRDefault="00986B76" w:rsidP="00986B76">
      <w:pPr>
        <w:pStyle w:val="berschrift2"/>
        <w:rPr>
          <w:lang w:val="en-GB" w:eastAsia="ko-KR"/>
        </w:rPr>
      </w:pPr>
      <w:r w:rsidRPr="00AB3DE9">
        <w:rPr>
          <w:lang w:val="en-GB" w:eastAsia="ko-KR"/>
        </w:rPr>
        <w:t>Measures</w:t>
      </w:r>
    </w:p>
    <w:p w14:paraId="54AC640D" w14:textId="77777777" w:rsidR="00986B76" w:rsidRPr="00AB3DE9" w:rsidRDefault="00986B76" w:rsidP="00986B76">
      <w:pPr>
        <w:pStyle w:val="Listenabsatz"/>
        <w:numPr>
          <w:ilvl w:val="0"/>
          <w:numId w:val="5"/>
        </w:numPr>
        <w:spacing w:after="200" w:line="276" w:lineRule="auto"/>
        <w:jc w:val="left"/>
        <w:rPr>
          <w:sz w:val="24"/>
          <w:lang w:val="en-GB"/>
        </w:rPr>
      </w:pPr>
      <w:r w:rsidRPr="00AB3DE9">
        <w:rPr>
          <w:sz w:val="24"/>
          <w:lang w:val="en-GB"/>
        </w:rPr>
        <w:t>Descriptor sizes, matching/localisation/retrieval performance as defined by the evaluation framework.</w:t>
      </w:r>
    </w:p>
    <w:p w14:paraId="68AF66F7" w14:textId="687C87F3" w:rsidR="00986B76" w:rsidRPr="00AB3DE9" w:rsidRDefault="00986B76" w:rsidP="00986B76">
      <w:pPr>
        <w:pStyle w:val="Listenabsatz"/>
        <w:numPr>
          <w:ilvl w:val="0"/>
          <w:numId w:val="5"/>
        </w:numPr>
        <w:spacing w:after="200" w:line="276" w:lineRule="auto"/>
        <w:jc w:val="left"/>
        <w:rPr>
          <w:sz w:val="24"/>
          <w:lang w:val="en-GB"/>
        </w:rPr>
      </w:pPr>
      <w:r w:rsidRPr="00AB3DE9">
        <w:rPr>
          <w:sz w:val="24"/>
          <w:lang w:val="en-GB"/>
        </w:rPr>
        <w:t xml:space="preserve">Runtime and memory consumption of extraction, matching and retrieval shall be reported for all experiments as defined in the evaluation framework. The runtime/memory measurements for all experiments in one response to the CE (including the measurements for CXM </w:t>
      </w:r>
      <w:r w:rsidR="007C7998" w:rsidRPr="00AB3DE9">
        <w:rPr>
          <w:sz w:val="24"/>
          <w:lang w:val="en-GB"/>
        </w:rPr>
        <w:t>v</w:t>
      </w:r>
      <w:r w:rsidR="002818F4">
        <w:rPr>
          <w:sz w:val="24"/>
          <w:lang w:val="en-GB"/>
        </w:rPr>
        <w:t>3.0</w:t>
      </w:r>
      <w:r w:rsidRPr="00AB3DE9">
        <w:rPr>
          <w:sz w:val="24"/>
          <w:lang w:val="en-GB"/>
        </w:rPr>
        <w:t xml:space="preserve">) shall be performed on the same machine using CPU only. If parts of the </w:t>
      </w:r>
      <w:r w:rsidRPr="00AB3DE9">
        <w:rPr>
          <w:sz w:val="24"/>
          <w:lang w:val="en-GB"/>
        </w:rPr>
        <w:lastRenderedPageBreak/>
        <w:t>extraction, matching or retrieval use GPU, the runtime/memory measurements when using GPU may be reported in addition.</w:t>
      </w:r>
    </w:p>
    <w:p w14:paraId="2C0DF5B0" w14:textId="18AA243F" w:rsidR="00986B76" w:rsidRPr="00AB3DE9" w:rsidRDefault="00986B76" w:rsidP="00986B76">
      <w:pPr>
        <w:pStyle w:val="berschrift2"/>
        <w:rPr>
          <w:lang w:val="en-GB" w:eastAsia="ko-KR"/>
        </w:rPr>
      </w:pPr>
      <w:r w:rsidRPr="00AB3DE9">
        <w:rPr>
          <w:lang w:val="en-GB" w:eastAsia="ko-KR"/>
        </w:rPr>
        <w:t>CE Coordinator</w:t>
      </w:r>
      <w:r w:rsidR="0068034D" w:rsidRPr="00AB3DE9">
        <w:rPr>
          <w:lang w:val="en-GB" w:eastAsia="ko-KR"/>
        </w:rPr>
        <w:t>s</w:t>
      </w:r>
    </w:p>
    <w:p w14:paraId="3C6A6B69" w14:textId="1743CE60" w:rsidR="00986B76" w:rsidRPr="00AB3DE9" w:rsidRDefault="00B179A4" w:rsidP="00986B76">
      <w:pPr>
        <w:rPr>
          <w:lang w:val="en-GB" w:eastAsia="ko-KR"/>
        </w:rPr>
      </w:pPr>
      <w:r w:rsidRPr="00AB3DE9">
        <w:rPr>
          <w:lang w:val="en-GB"/>
        </w:rPr>
        <w:t xml:space="preserve">Lingyu Duan </w:t>
      </w:r>
      <w:r w:rsidRPr="00AB3DE9">
        <w:rPr>
          <w:lang w:val="en-GB" w:eastAsia="ko-KR"/>
        </w:rPr>
        <w:t xml:space="preserve"> (PKU, lingyu@pku.edu.cn)</w:t>
      </w:r>
      <w:r w:rsidR="0055225B" w:rsidRPr="00AB3DE9">
        <w:rPr>
          <w:lang w:val="en-GB" w:eastAsia="ko-KR"/>
        </w:rPr>
        <w:t>,</w:t>
      </w:r>
      <w:r w:rsidR="00986B76" w:rsidRPr="00AB3DE9">
        <w:rPr>
          <w:lang w:val="en-GB" w:eastAsia="ko-KR"/>
        </w:rPr>
        <w:t xml:space="preserve"> Yihang Lou (PKU, </w:t>
      </w:r>
      <w:hyperlink r:id="rId11" w:history="1">
        <w:r w:rsidR="008B440A" w:rsidRPr="00AB3DE9">
          <w:rPr>
            <w:rStyle w:val="Hyperlink"/>
            <w:lang w:val="en-GB" w:eastAsia="ko-KR"/>
          </w:rPr>
          <w:t>yihanglou@pku.edu.cn</w:t>
        </w:r>
      </w:hyperlink>
      <w:r w:rsidR="00986B76" w:rsidRPr="00AB3DE9">
        <w:rPr>
          <w:lang w:val="en-GB" w:eastAsia="ko-KR"/>
        </w:rPr>
        <w:t>)</w:t>
      </w:r>
    </w:p>
    <w:p w14:paraId="7D65ACF2" w14:textId="457141D4" w:rsidR="008B440A" w:rsidRPr="00AB3DE9" w:rsidRDefault="008B440A" w:rsidP="00986B76">
      <w:pPr>
        <w:rPr>
          <w:lang w:val="en-GB" w:eastAsia="ko-KR"/>
        </w:rPr>
      </w:pPr>
      <w:r w:rsidRPr="00AB3DE9">
        <w:rPr>
          <w:lang w:val="en-GB" w:eastAsia="ko-KR"/>
        </w:rPr>
        <w:t>JRS is responsible for performing crosschecks on this CE.</w:t>
      </w:r>
    </w:p>
    <w:p w14:paraId="00391BCB" w14:textId="33D8DA3B" w:rsidR="00986B76" w:rsidRPr="00AB3DE9" w:rsidRDefault="00986B76" w:rsidP="00986B76">
      <w:pPr>
        <w:pStyle w:val="berschrift1"/>
        <w:rPr>
          <w:lang w:val="en-GB" w:eastAsia="ko-KR"/>
        </w:rPr>
      </w:pPr>
      <w:r w:rsidRPr="00AB3DE9">
        <w:rPr>
          <w:lang w:val="en-GB" w:eastAsia="ko-KR"/>
        </w:rPr>
        <w:t>CE6 Compression of CNN Model Parameters</w:t>
      </w:r>
    </w:p>
    <w:p w14:paraId="29EBE070" w14:textId="77777777" w:rsidR="00986B76" w:rsidRPr="00AB3DE9" w:rsidRDefault="00986B76" w:rsidP="00986B76">
      <w:pPr>
        <w:pStyle w:val="berschrift2"/>
        <w:rPr>
          <w:lang w:val="en-GB" w:eastAsia="ko-KR"/>
        </w:rPr>
      </w:pPr>
      <w:r w:rsidRPr="00AB3DE9">
        <w:rPr>
          <w:lang w:val="en-GB" w:eastAsia="ko-KR"/>
        </w:rPr>
        <w:t>Background</w:t>
      </w:r>
    </w:p>
    <w:p w14:paraId="4E56FB02" w14:textId="6E1478D9" w:rsidR="004803A1" w:rsidRPr="00AB3DE9" w:rsidRDefault="00570123" w:rsidP="004803A1">
      <w:pPr>
        <w:rPr>
          <w:lang w:val="en-GB" w:eastAsia="ko-KR"/>
        </w:rPr>
      </w:pPr>
      <w:r w:rsidRPr="00AB3DE9">
        <w:rPr>
          <w:lang w:val="en-GB" w:eastAsia="ko-KR"/>
        </w:rPr>
        <w:t>Contributions to the 116th meeting have proposed the use of descriptors based on deep learning [16], and further details have been provided in the response to CE4 at the 117</w:t>
      </w:r>
      <w:r w:rsidRPr="00AB3DE9">
        <w:rPr>
          <w:vertAlign w:val="superscript"/>
          <w:lang w:val="en-GB" w:eastAsia="ko-KR"/>
        </w:rPr>
        <w:t>th</w:t>
      </w:r>
      <w:r w:rsidRPr="00AB3DE9">
        <w:rPr>
          <w:lang w:val="en-GB" w:eastAsia="ko-KR"/>
        </w:rPr>
        <w:t xml:space="preserve"> meeting [20]. The previous CE4 has been split into three different core experiments, each studying a specific question related to deep-learning based descriptors. </w:t>
      </w:r>
      <w:r w:rsidR="004803A1" w:rsidRPr="00AB3DE9">
        <w:rPr>
          <w:lang w:val="en-GB" w:eastAsia="ko-KR"/>
        </w:rPr>
        <w:t>CE6 addresses the compressed representation of the learned model parameters. Initial results have been reported in [21], but more results are needed in order to understand the influence of using a compressed network and to decide whether this aspect needs to be normative or not in order to ensure interoperability of descriptors.</w:t>
      </w:r>
    </w:p>
    <w:p w14:paraId="05DD9F23" w14:textId="77777777" w:rsidR="00986B76" w:rsidRPr="00AB3DE9" w:rsidRDefault="00986B76" w:rsidP="00986B76">
      <w:pPr>
        <w:pStyle w:val="berschrift2"/>
        <w:rPr>
          <w:lang w:val="en-GB" w:eastAsia="ko-KR"/>
        </w:rPr>
      </w:pPr>
      <w:r w:rsidRPr="00AB3DE9">
        <w:rPr>
          <w:lang w:val="en-GB" w:eastAsia="ko-KR"/>
        </w:rPr>
        <w:t>Purpose</w:t>
      </w:r>
    </w:p>
    <w:p w14:paraId="43336BEC" w14:textId="07EE9507" w:rsidR="00986B76" w:rsidRDefault="00986B76" w:rsidP="00986B76">
      <w:pPr>
        <w:pStyle w:val="Listenabsatz"/>
        <w:numPr>
          <w:ilvl w:val="0"/>
          <w:numId w:val="5"/>
        </w:numPr>
        <w:spacing w:after="200" w:line="276" w:lineRule="auto"/>
        <w:jc w:val="left"/>
        <w:rPr>
          <w:sz w:val="24"/>
          <w:lang w:val="en-GB"/>
        </w:rPr>
      </w:pPr>
      <w:r w:rsidRPr="00AB3DE9">
        <w:rPr>
          <w:sz w:val="24"/>
          <w:lang w:val="en-GB"/>
        </w:rPr>
        <w:t>Study the efficient representation of the learned CNN model parameters to reduce model storage requirements.</w:t>
      </w:r>
    </w:p>
    <w:p w14:paraId="464F4D3E" w14:textId="7E51CE9C" w:rsidR="00A6521F" w:rsidRPr="00AB3DE9" w:rsidRDefault="00A6521F" w:rsidP="00986B76">
      <w:pPr>
        <w:pStyle w:val="Listenabsatz"/>
        <w:numPr>
          <w:ilvl w:val="0"/>
          <w:numId w:val="5"/>
        </w:numPr>
        <w:spacing w:after="200" w:line="276" w:lineRule="auto"/>
        <w:jc w:val="left"/>
        <w:rPr>
          <w:sz w:val="24"/>
          <w:lang w:val="en-GB"/>
        </w:rPr>
      </w:pPr>
      <w:r>
        <w:rPr>
          <w:sz w:val="24"/>
          <w:lang w:val="en-GB"/>
        </w:rPr>
        <w:t>Study the interoperability of descriptors extracted from the original and compressed CNN, considering different quantisation of weights</w:t>
      </w:r>
      <w:r w:rsidR="002926B7">
        <w:rPr>
          <w:sz w:val="24"/>
          <w:lang w:val="en-GB"/>
        </w:rPr>
        <w:t xml:space="preserve"> (in particular configurations with only moderate compression)</w:t>
      </w:r>
      <w:r>
        <w:rPr>
          <w:sz w:val="24"/>
          <w:lang w:val="en-GB"/>
        </w:rPr>
        <w:t>.</w:t>
      </w:r>
    </w:p>
    <w:p w14:paraId="66D7D314" w14:textId="3C5F979C" w:rsidR="00986B76" w:rsidRPr="00AB3DE9" w:rsidRDefault="00986B76" w:rsidP="00986B76">
      <w:pPr>
        <w:pStyle w:val="Listenabsatz"/>
        <w:numPr>
          <w:ilvl w:val="0"/>
          <w:numId w:val="5"/>
        </w:numPr>
        <w:spacing w:after="200" w:line="276" w:lineRule="auto"/>
        <w:jc w:val="left"/>
        <w:rPr>
          <w:sz w:val="24"/>
          <w:lang w:val="en-GB"/>
        </w:rPr>
      </w:pPr>
      <w:r w:rsidRPr="00AB3DE9">
        <w:rPr>
          <w:sz w:val="24"/>
          <w:lang w:val="en-GB"/>
        </w:rPr>
        <w:t>Study the computational complexity of model compression and decompression.</w:t>
      </w:r>
    </w:p>
    <w:p w14:paraId="26C0063E" w14:textId="77777777" w:rsidR="00986B76" w:rsidRPr="00AB3DE9" w:rsidRDefault="00986B76" w:rsidP="00986B76">
      <w:pPr>
        <w:pStyle w:val="berschrift2"/>
        <w:rPr>
          <w:lang w:val="en-GB" w:eastAsia="ko-KR"/>
        </w:rPr>
      </w:pPr>
      <w:r w:rsidRPr="00AB3DE9">
        <w:rPr>
          <w:lang w:val="en-GB" w:eastAsia="ko-KR"/>
        </w:rPr>
        <w:t>Approach</w:t>
      </w:r>
    </w:p>
    <w:p w14:paraId="5687783F" w14:textId="1A3B11CF" w:rsidR="00CE5A09" w:rsidRPr="00AB3DE9" w:rsidRDefault="00986B76" w:rsidP="00986B76">
      <w:pPr>
        <w:spacing w:before="120"/>
        <w:rPr>
          <w:lang w:val="en-GB" w:eastAsia="ko-KR"/>
        </w:rPr>
      </w:pPr>
      <w:r w:rsidRPr="00AB3DE9">
        <w:rPr>
          <w:lang w:val="en-GB" w:eastAsia="ko-KR"/>
        </w:rPr>
        <w:t>In order to address th</w:t>
      </w:r>
      <w:r w:rsidR="00CE5A09" w:rsidRPr="00AB3DE9">
        <w:rPr>
          <w:lang w:val="en-GB" w:eastAsia="ko-KR"/>
        </w:rPr>
        <w:t xml:space="preserve">e issues of memory consumption of the stored model parameters, approaches for the efficient representation of these model parameters will be studied. The experiment will use the VGG16 NIP model after pruning the layers above the pool5 </w:t>
      </w:r>
      <w:r w:rsidR="006F7090" w:rsidRPr="00AB3DE9">
        <w:rPr>
          <w:lang w:val="en-GB" w:eastAsia="ko-KR"/>
        </w:rPr>
        <w:t xml:space="preserve">layer </w:t>
      </w:r>
      <w:r w:rsidR="00CE5A09" w:rsidRPr="00AB3DE9">
        <w:rPr>
          <w:lang w:val="en-GB" w:eastAsia="ko-KR"/>
        </w:rPr>
        <w:t>(as described in m39853 [</w:t>
      </w:r>
      <w:r w:rsidR="00993AA2" w:rsidRPr="00AB3DE9">
        <w:rPr>
          <w:lang w:val="en-GB" w:eastAsia="ko-KR"/>
        </w:rPr>
        <w:t>21</w:t>
      </w:r>
      <w:r w:rsidR="00CE5A09" w:rsidRPr="00AB3DE9">
        <w:rPr>
          <w:lang w:val="en-GB" w:eastAsia="ko-KR"/>
        </w:rPr>
        <w:t>]) as a baseline.</w:t>
      </w:r>
    </w:p>
    <w:p w14:paraId="3E7A7C80" w14:textId="1C29F7ED" w:rsidR="00CE5A09" w:rsidRPr="00AB3DE9" w:rsidRDefault="00A541E8" w:rsidP="00986B76">
      <w:pPr>
        <w:spacing w:before="120"/>
        <w:rPr>
          <w:lang w:val="en-GB" w:eastAsia="ko-KR"/>
        </w:rPr>
      </w:pPr>
      <w:r w:rsidRPr="00AB3DE9">
        <w:rPr>
          <w:lang w:val="en-GB" w:eastAsia="ko-KR"/>
        </w:rPr>
        <w:t>During the experiment, the computational complexity of the compression and decompression of the model parameters shall be measured.</w:t>
      </w:r>
    </w:p>
    <w:p w14:paraId="4B247B45" w14:textId="77777777" w:rsidR="00986B76" w:rsidRPr="00AB3DE9" w:rsidRDefault="00986B76" w:rsidP="00986B76">
      <w:pPr>
        <w:pStyle w:val="berschrift2"/>
        <w:rPr>
          <w:lang w:val="en-GB" w:eastAsia="ko-KR"/>
        </w:rPr>
      </w:pPr>
      <w:r w:rsidRPr="00AB3DE9">
        <w:rPr>
          <w:lang w:val="en-GB" w:eastAsia="ko-KR"/>
        </w:rPr>
        <w:t>Measures</w:t>
      </w:r>
    </w:p>
    <w:p w14:paraId="43EB171C" w14:textId="77777777" w:rsidR="005737AD" w:rsidRPr="00AB3DE9" w:rsidRDefault="00A541E8" w:rsidP="00A541E8">
      <w:pPr>
        <w:pStyle w:val="Listenabsatz"/>
        <w:numPr>
          <w:ilvl w:val="0"/>
          <w:numId w:val="5"/>
        </w:numPr>
        <w:spacing w:after="200" w:line="276" w:lineRule="auto"/>
        <w:jc w:val="left"/>
        <w:rPr>
          <w:sz w:val="24"/>
          <w:lang w:val="en-GB"/>
        </w:rPr>
      </w:pPr>
      <w:r w:rsidRPr="00AB3DE9">
        <w:rPr>
          <w:sz w:val="24"/>
          <w:lang w:val="en-GB"/>
        </w:rPr>
        <w:t xml:space="preserve">Matching/localisation/retrieval performance </w:t>
      </w:r>
      <w:r w:rsidR="004315AC" w:rsidRPr="00AB3DE9">
        <w:rPr>
          <w:sz w:val="24"/>
          <w:lang w:val="en-GB"/>
        </w:rPr>
        <w:t xml:space="preserve">as defined by the evaluation framework </w:t>
      </w:r>
      <w:r w:rsidRPr="00AB3DE9">
        <w:rPr>
          <w:sz w:val="24"/>
          <w:lang w:val="en-GB"/>
        </w:rPr>
        <w:t>when using the compressed model.</w:t>
      </w:r>
    </w:p>
    <w:p w14:paraId="33548EFA" w14:textId="437BA0DF" w:rsidR="00A541E8" w:rsidRPr="00AB3DE9" w:rsidRDefault="005737AD" w:rsidP="00A541E8">
      <w:pPr>
        <w:pStyle w:val="Listenabsatz"/>
        <w:numPr>
          <w:ilvl w:val="0"/>
          <w:numId w:val="5"/>
        </w:numPr>
        <w:spacing w:after="200" w:line="276" w:lineRule="auto"/>
        <w:jc w:val="left"/>
        <w:rPr>
          <w:sz w:val="24"/>
          <w:lang w:val="en-GB"/>
        </w:rPr>
      </w:pPr>
      <w:r w:rsidRPr="00AB3DE9">
        <w:rPr>
          <w:sz w:val="24"/>
          <w:lang w:val="en-GB"/>
        </w:rPr>
        <w:t>Matching and retrieval performance shall be reported for cases in which the query descriptors have been extracted using a network that has been compressed, and the reference (and distractor) descriptors have been extracted using an uncompressed network.</w:t>
      </w:r>
    </w:p>
    <w:p w14:paraId="7D0DF358" w14:textId="3F4CD79F" w:rsidR="00A541E8" w:rsidRPr="00AB3DE9" w:rsidRDefault="00A541E8" w:rsidP="00A541E8">
      <w:pPr>
        <w:pStyle w:val="Listenabsatz"/>
        <w:numPr>
          <w:ilvl w:val="0"/>
          <w:numId w:val="5"/>
        </w:numPr>
        <w:spacing w:after="200" w:line="276" w:lineRule="auto"/>
        <w:jc w:val="left"/>
        <w:rPr>
          <w:sz w:val="24"/>
          <w:lang w:val="en-GB"/>
        </w:rPr>
      </w:pPr>
      <w:r w:rsidRPr="00AB3DE9">
        <w:rPr>
          <w:sz w:val="24"/>
          <w:lang w:val="en-GB"/>
        </w:rPr>
        <w:lastRenderedPageBreak/>
        <w:t>Runtime and memory consumption of model compression and decompression shall be measured (in analogy to the complexity measurement</w:t>
      </w:r>
      <w:r w:rsidR="00723282" w:rsidRPr="00AB3DE9">
        <w:rPr>
          <w:sz w:val="24"/>
          <w:lang w:val="en-GB"/>
        </w:rPr>
        <w:t>s</w:t>
      </w:r>
      <w:r w:rsidRPr="00AB3DE9">
        <w:rPr>
          <w:sz w:val="24"/>
          <w:lang w:val="en-GB"/>
        </w:rPr>
        <w:t xml:space="preserve"> defined in the evaluation framework). The runtime/memory measurements for all experiments in one response to the CE shall be performed on the same machine using CPU only. For reference, the runtime/memory measurements for CXM </w:t>
      </w:r>
      <w:r w:rsidR="007C7998" w:rsidRPr="00AB3DE9">
        <w:rPr>
          <w:sz w:val="24"/>
          <w:lang w:val="en-GB"/>
        </w:rPr>
        <w:t>v</w:t>
      </w:r>
      <w:r w:rsidR="007E592D">
        <w:rPr>
          <w:sz w:val="24"/>
          <w:lang w:val="en-GB"/>
        </w:rPr>
        <w:t>3.0</w:t>
      </w:r>
      <w:r w:rsidRPr="00AB3DE9">
        <w:rPr>
          <w:sz w:val="24"/>
          <w:lang w:val="en-GB"/>
        </w:rPr>
        <w:t xml:space="preserve"> </w:t>
      </w:r>
      <w:r w:rsidR="00723207" w:rsidRPr="00AB3DE9">
        <w:rPr>
          <w:sz w:val="24"/>
          <w:lang w:val="en-GB"/>
        </w:rPr>
        <w:t xml:space="preserve">determined on the same machine </w:t>
      </w:r>
      <w:r w:rsidRPr="00AB3DE9">
        <w:rPr>
          <w:sz w:val="24"/>
          <w:lang w:val="en-GB"/>
        </w:rPr>
        <w:t>as defined by the evaluation framework shall be reported.</w:t>
      </w:r>
    </w:p>
    <w:p w14:paraId="37D0233B" w14:textId="523D52D0" w:rsidR="00986B76" w:rsidRPr="00AB3DE9" w:rsidRDefault="00986B76" w:rsidP="00986B76">
      <w:pPr>
        <w:pStyle w:val="berschrift2"/>
        <w:rPr>
          <w:lang w:val="en-GB" w:eastAsia="ko-KR"/>
        </w:rPr>
      </w:pPr>
      <w:r w:rsidRPr="00AB3DE9">
        <w:rPr>
          <w:lang w:val="en-GB" w:eastAsia="ko-KR"/>
        </w:rPr>
        <w:t>CE Coordinator</w:t>
      </w:r>
      <w:r w:rsidR="0068034D" w:rsidRPr="00AB3DE9">
        <w:rPr>
          <w:lang w:val="en-GB" w:eastAsia="ko-KR"/>
        </w:rPr>
        <w:t>s</w:t>
      </w:r>
    </w:p>
    <w:p w14:paraId="3FB582D0" w14:textId="3F89A953" w:rsidR="00986B76" w:rsidRPr="00AB3DE9" w:rsidRDefault="00B179A4" w:rsidP="00986B76">
      <w:pPr>
        <w:rPr>
          <w:lang w:val="en-GB" w:eastAsia="ko-KR"/>
        </w:rPr>
      </w:pPr>
      <w:r w:rsidRPr="00AB3DE9">
        <w:rPr>
          <w:lang w:val="en-GB"/>
        </w:rPr>
        <w:t xml:space="preserve">Lingyu Duan </w:t>
      </w:r>
      <w:r w:rsidRPr="00AB3DE9">
        <w:rPr>
          <w:lang w:val="en-GB" w:eastAsia="ko-KR"/>
        </w:rPr>
        <w:t xml:space="preserve"> (PKU, lingyu@pku.edu.cn)</w:t>
      </w:r>
      <w:r w:rsidR="00A541E8" w:rsidRPr="00AB3DE9">
        <w:rPr>
          <w:lang w:val="en-GB" w:eastAsia="ko-KR"/>
        </w:rPr>
        <w:t xml:space="preserve">, Yihang Lou (PKU, </w:t>
      </w:r>
      <w:hyperlink r:id="rId12" w:history="1">
        <w:r w:rsidR="008B440A" w:rsidRPr="00AB3DE9">
          <w:rPr>
            <w:rStyle w:val="Hyperlink"/>
            <w:lang w:val="en-GB" w:eastAsia="ko-KR"/>
          </w:rPr>
          <w:t>yihanglou@pku.edu.cn</w:t>
        </w:r>
      </w:hyperlink>
      <w:r w:rsidR="00A541E8" w:rsidRPr="00AB3DE9">
        <w:rPr>
          <w:lang w:val="en-GB" w:eastAsia="ko-KR"/>
        </w:rPr>
        <w:t>)</w:t>
      </w:r>
    </w:p>
    <w:p w14:paraId="3A616202" w14:textId="6E05945D" w:rsidR="008B440A" w:rsidRPr="00AB3DE9" w:rsidRDefault="00883B5E" w:rsidP="00986B76">
      <w:pPr>
        <w:rPr>
          <w:lang w:val="en-GB" w:eastAsia="ko-KR"/>
        </w:rPr>
      </w:pPr>
      <w:r w:rsidRPr="00AB3DE9">
        <w:rPr>
          <w:lang w:val="en-GB" w:eastAsia="ko-KR"/>
        </w:rPr>
        <w:t>Mitsubishi Electric</w:t>
      </w:r>
      <w:r w:rsidR="008B440A" w:rsidRPr="00AB3DE9">
        <w:rPr>
          <w:lang w:val="en-GB" w:eastAsia="ko-KR"/>
        </w:rPr>
        <w:t xml:space="preserve"> is responsible for performing crosschecks on this CE.</w:t>
      </w:r>
    </w:p>
    <w:p w14:paraId="1B614038" w14:textId="77777777" w:rsidR="006C170D" w:rsidRPr="00AB3DE9" w:rsidRDefault="006C170D" w:rsidP="00411EEE">
      <w:pPr>
        <w:pStyle w:val="berschrift1"/>
        <w:numPr>
          <w:ilvl w:val="0"/>
          <w:numId w:val="1"/>
        </w:numPr>
        <w:rPr>
          <w:rFonts w:eastAsia="Calibri"/>
          <w:lang w:val="en-GB"/>
        </w:rPr>
      </w:pPr>
      <w:r w:rsidRPr="00AB3DE9">
        <w:rPr>
          <w:rFonts w:eastAsia="Calibri"/>
          <w:lang w:val="en-GB"/>
        </w:rPr>
        <w:t>References</w:t>
      </w:r>
      <w:bookmarkEnd w:id="34"/>
    </w:p>
    <w:p w14:paraId="7B3A7BD2" w14:textId="77777777" w:rsidR="00011004" w:rsidRPr="00AB3DE9" w:rsidRDefault="00011004" w:rsidP="00411EEE">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[1] N15339, “Call for Proposals for Compact Descriptors for Video Analysis (CDVA) - Search and Retrieval”, June 2015, Warsaw (PL)</w:t>
      </w:r>
    </w:p>
    <w:p w14:paraId="4AF8B1BB" w14:textId="41BEAE28" w:rsidR="00AF4FD8" w:rsidRPr="00AB3DE9" w:rsidRDefault="00011004" w:rsidP="005A0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w:t>
      </w:r>
      <w:r w:rsidR="007F16BB" w:rsidRPr="00AB3DE9">
        <w:rPr>
          <w:color w:val="000000"/>
          <w:lang w:val="en-GB"/>
        </w:rPr>
        <w:t>2</w:t>
      </w:r>
      <w:r w:rsidRPr="00AB3DE9">
        <w:rPr>
          <w:color w:val="000000"/>
          <w:lang w:val="en-GB"/>
        </w:rPr>
        <w:t>] N</w:t>
      </w:r>
      <w:r w:rsidR="002F1369" w:rsidRPr="00AB3DE9">
        <w:rPr>
          <w:color w:val="000000"/>
          <w:lang w:val="en-GB"/>
        </w:rPr>
        <w:t>15729</w:t>
      </w:r>
      <w:r w:rsidRPr="00AB3DE9">
        <w:rPr>
          <w:color w:val="000000"/>
          <w:lang w:val="en-GB"/>
        </w:rPr>
        <w:t xml:space="preserve">, </w:t>
      </w:r>
      <w:r w:rsidR="002F1369" w:rsidRPr="00AB3DE9">
        <w:rPr>
          <w:color w:val="000000"/>
          <w:lang w:val="en-GB"/>
        </w:rPr>
        <w:t>Evaluation Framework for Compact Descriptors for Video Analysis - Search and Retrieval – Version 2.0</w:t>
      </w:r>
      <w:r w:rsidRPr="00AB3DE9">
        <w:rPr>
          <w:color w:val="000000"/>
          <w:lang w:val="en-GB"/>
        </w:rPr>
        <w:t xml:space="preserve">, </w:t>
      </w:r>
      <w:r w:rsidR="002F1369" w:rsidRPr="00AB3DE9">
        <w:rPr>
          <w:color w:val="000000"/>
          <w:lang w:val="en-GB"/>
        </w:rPr>
        <w:t>October 2015</w:t>
      </w:r>
      <w:r w:rsidRPr="00AB3DE9">
        <w:rPr>
          <w:color w:val="000000"/>
          <w:lang w:val="en-GB"/>
        </w:rPr>
        <w:t>, Geneva, CH</w:t>
      </w:r>
    </w:p>
    <w:p w14:paraId="1A3347E3" w14:textId="7832A3A9" w:rsidR="008771EC" w:rsidRPr="00AB3DE9" w:rsidRDefault="008771EC" w:rsidP="005A0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[3] N15040, Compact Descriptors for Video Analysis: Requirements for Search Applications, Oct. 2015, Strasbourg, FR.</w:t>
      </w:r>
    </w:p>
    <w:p w14:paraId="3C599958" w14:textId="08BCD2D9" w:rsidR="008771EC" w:rsidRPr="00AB3DE9" w:rsidRDefault="008771EC" w:rsidP="005A0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[4] N14507, Compact Descriptors for Video Analysis: Objectives, Applications and Use Cases, Apr. 2014, Valencia, ES.</w:t>
      </w:r>
    </w:p>
    <w:p w14:paraId="1592B7C9" w14:textId="3771B854" w:rsidR="008771EC" w:rsidRPr="00AB3DE9" w:rsidRDefault="008771EC" w:rsidP="005A0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[5]</w:t>
      </w:r>
      <w:r w:rsidR="00205D48" w:rsidRPr="00AB3DE9">
        <w:rPr>
          <w:color w:val="000000"/>
          <w:lang w:val="en-GB"/>
        </w:rPr>
        <w:t xml:space="preserve"> m37880, BRIDGET Response to the MPEG CfP for Compact Descriptors for Video Analysis (CDVA) - Search and Retrieval.</w:t>
      </w:r>
    </w:p>
    <w:p w14:paraId="32D0F747" w14:textId="340CEA56" w:rsidR="00506D12" w:rsidRPr="00AB3DE9" w:rsidRDefault="00506D12" w:rsidP="005A0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lang w:val="en-GB" w:eastAsia="de-DE"/>
        </w:rPr>
      </w:pPr>
      <w:r w:rsidRPr="00AB3DE9">
        <w:rPr>
          <w:color w:val="000000"/>
          <w:lang w:val="en-GB"/>
        </w:rPr>
        <w:t xml:space="preserve">[6] m37794, </w:t>
      </w:r>
      <w:r w:rsidRPr="00AB3DE9">
        <w:rPr>
          <w:lang w:val="en-GB" w:eastAsia="de-DE"/>
        </w:rPr>
        <w:t>JRS Response to Call for Proposals for Technologies Compact Descriptors for Video Analysis (CDVA) - Search and Retrieval.</w:t>
      </w:r>
    </w:p>
    <w:p w14:paraId="6A622DF7" w14:textId="638190C2" w:rsidR="00506D12" w:rsidRPr="00AB3DE9" w:rsidRDefault="00506D12" w:rsidP="005A0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lang w:val="en-GB" w:eastAsia="de-DE"/>
        </w:rPr>
      </w:pPr>
      <w:r w:rsidRPr="00AB3DE9">
        <w:rPr>
          <w:lang w:val="en-GB" w:eastAsia="de-DE"/>
        </w:rPr>
        <w:t xml:space="preserve">[7] m37636, PKU’s Response to MPEG CfP for Compact Descriptor for Visual Analysis. </w:t>
      </w:r>
    </w:p>
    <w:p w14:paraId="2CF1AA18" w14:textId="642C84C4" w:rsidR="00506D12" w:rsidRPr="00AB3DE9" w:rsidRDefault="000831B4" w:rsidP="00506D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lang w:val="en-GB"/>
        </w:rPr>
      </w:pPr>
      <w:r w:rsidRPr="00AB3DE9">
        <w:rPr>
          <w:color w:val="000000"/>
          <w:lang w:val="en-GB"/>
        </w:rPr>
        <w:t xml:space="preserve">[9] </w:t>
      </w:r>
      <w:r w:rsidR="00AA7EB4" w:rsidRPr="00AB3DE9">
        <w:rPr>
          <w:color w:val="000000"/>
          <w:lang w:val="en-GB"/>
        </w:rPr>
        <w:t>N16275</w:t>
      </w:r>
      <w:r w:rsidRPr="00AB3DE9">
        <w:rPr>
          <w:color w:val="000000"/>
          <w:lang w:val="en-GB"/>
        </w:rPr>
        <w:t xml:space="preserve">, Description of Core Experiments on CDVA, </w:t>
      </w:r>
      <w:r w:rsidR="00AA7EB4" w:rsidRPr="00AB3DE9">
        <w:rPr>
          <w:color w:val="000000"/>
          <w:lang w:val="en-GB"/>
        </w:rPr>
        <w:t xml:space="preserve">May </w:t>
      </w:r>
      <w:r w:rsidRPr="00AB3DE9">
        <w:rPr>
          <w:color w:val="000000"/>
          <w:lang w:val="en-GB"/>
        </w:rPr>
        <w:t xml:space="preserve">2016, </w:t>
      </w:r>
      <w:r w:rsidR="00AA7EB4" w:rsidRPr="00AB3DE9">
        <w:rPr>
          <w:color w:val="000000"/>
          <w:lang w:val="en-GB"/>
        </w:rPr>
        <w:t>Geneva</w:t>
      </w:r>
      <w:r w:rsidRPr="00AB3DE9">
        <w:rPr>
          <w:color w:val="000000"/>
          <w:lang w:val="en-GB"/>
        </w:rPr>
        <w:t xml:space="preserve">, </w:t>
      </w:r>
      <w:r w:rsidR="00AA7EB4" w:rsidRPr="00AB3DE9">
        <w:rPr>
          <w:color w:val="000000"/>
          <w:lang w:val="en-GB"/>
        </w:rPr>
        <w:t>CH</w:t>
      </w:r>
      <w:r w:rsidRPr="00AB3DE9">
        <w:rPr>
          <w:color w:val="000000"/>
          <w:lang w:val="en-GB"/>
        </w:rPr>
        <w:t>.</w:t>
      </w:r>
    </w:p>
    <w:p w14:paraId="06AA04F8" w14:textId="02DA16E3" w:rsidR="00451C1C" w:rsidRPr="00AB3DE9" w:rsidRDefault="00451C1C" w:rsidP="00451C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lang w:val="en-GB"/>
        </w:rPr>
      </w:pPr>
      <w:r w:rsidRPr="00AB3DE9">
        <w:rPr>
          <w:color w:val="000000"/>
          <w:lang w:val="en-GB"/>
        </w:rPr>
        <w:t>[10] m38519, JRS Response to CDVA Core Experiment 1, May 2016, Geneva, CH.</w:t>
      </w:r>
    </w:p>
    <w:p w14:paraId="4BA855BC" w14:textId="4F06734C" w:rsidR="00451C1C" w:rsidRPr="00AB3DE9" w:rsidRDefault="00451C1C" w:rsidP="00451C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lang w:val="en-GB"/>
        </w:rPr>
      </w:pPr>
      <w:r w:rsidRPr="00AB3DE9">
        <w:rPr>
          <w:color w:val="000000"/>
          <w:lang w:val="en-GB"/>
        </w:rPr>
        <w:t>[11] m38625, PKU’s Response to CDVA CE1</w:t>
      </w:r>
      <w:r w:rsidR="008F6D7B" w:rsidRPr="00AB3DE9">
        <w:rPr>
          <w:color w:val="000000"/>
          <w:lang w:val="en-GB"/>
        </w:rPr>
        <w:t>, May 2016</w:t>
      </w:r>
      <w:r w:rsidRPr="00AB3DE9">
        <w:rPr>
          <w:color w:val="000000"/>
          <w:lang w:val="en-GB"/>
        </w:rPr>
        <w:t>, Geneva, CH.</w:t>
      </w:r>
    </w:p>
    <w:p w14:paraId="2BBFD93F" w14:textId="125B19B5" w:rsidR="00451C1C" w:rsidRPr="00AB3DE9" w:rsidRDefault="00B03164" w:rsidP="00451C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lang w:val="en-GB"/>
        </w:rPr>
      </w:pPr>
      <w:r w:rsidRPr="00AB3DE9">
        <w:rPr>
          <w:color w:val="000000"/>
          <w:lang w:val="en-GB"/>
        </w:rPr>
        <w:t xml:space="preserve">[12] </w:t>
      </w:r>
      <w:r w:rsidR="00451C1C" w:rsidRPr="00AB3DE9">
        <w:rPr>
          <w:color w:val="000000"/>
          <w:lang w:val="en-GB"/>
        </w:rPr>
        <w:t>m38664, BRIDGET report on CDVA Core Experiment 1 (CE1)</w:t>
      </w:r>
      <w:r w:rsidR="008F6D7B" w:rsidRPr="00AB3DE9">
        <w:rPr>
          <w:color w:val="000000"/>
          <w:lang w:val="en-GB"/>
        </w:rPr>
        <w:t>, May 2016</w:t>
      </w:r>
      <w:r w:rsidR="00451C1C" w:rsidRPr="00AB3DE9">
        <w:rPr>
          <w:color w:val="000000"/>
          <w:lang w:val="en-GB"/>
        </w:rPr>
        <w:t>, Geneva, CH.</w:t>
      </w:r>
    </w:p>
    <w:p w14:paraId="773F5836" w14:textId="0E8FDA34" w:rsidR="00FC1150" w:rsidRPr="00AB3DE9" w:rsidRDefault="008F6D7B" w:rsidP="00451C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lang w:val="en-GB"/>
        </w:rPr>
      </w:pPr>
      <w:r w:rsidRPr="00AB3DE9">
        <w:rPr>
          <w:color w:val="000000"/>
          <w:lang w:val="en-GB"/>
        </w:rPr>
        <w:t>[13] m39433, Improved temporal localization for CDVA, Oct. 2016, Chengdu, CN.</w:t>
      </w:r>
    </w:p>
    <w:p w14:paraId="06905222" w14:textId="4473EBFD" w:rsidR="005555F2" w:rsidRPr="00AB3DE9" w:rsidRDefault="005555F2" w:rsidP="00451C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lang w:val="en-GB"/>
        </w:rPr>
      </w:pPr>
      <w:r w:rsidRPr="00AB3DE9">
        <w:rPr>
          <w:color w:val="000000"/>
          <w:lang w:val="en-GB"/>
        </w:rPr>
        <w:t>[14] m39172, JRS Response to CDVA Core Experiment 1, Oct. 2016, Chengdu, CN.</w:t>
      </w:r>
    </w:p>
    <w:p w14:paraId="52BC84C4" w14:textId="61716A93" w:rsidR="00C069E4" w:rsidRPr="00AB3DE9" w:rsidRDefault="00C069E4" w:rsidP="00C06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lang w:val="en-GB"/>
        </w:rPr>
      </w:pPr>
      <w:r w:rsidRPr="00AB3DE9">
        <w:rPr>
          <w:color w:val="000000"/>
          <w:lang w:val="en-GB"/>
        </w:rPr>
        <w:t>[15] m39173, JRS Response to CDVA Core Experiment 3, Oct. 2016, Chengdu, CN.</w:t>
      </w:r>
    </w:p>
    <w:p w14:paraId="7830FE8F" w14:textId="3FF4569B" w:rsidR="00A33B67" w:rsidRPr="00AB3DE9" w:rsidRDefault="00A33B67" w:rsidP="00E66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[16] m39219, Improved retrieval and matching with CNN feature for CDVA, Oct. 2016, Chengdu, CN.</w:t>
      </w:r>
    </w:p>
    <w:p w14:paraId="71DF7168" w14:textId="77777777" w:rsidR="00A33B67" w:rsidRPr="00AB3DE9" w:rsidRDefault="00A33B67" w:rsidP="00625A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[17] m39220, Suggestions on deep learning based technologies for the future development of CDVA, Oct. 2016, Chengdu, CN.</w:t>
      </w:r>
    </w:p>
    <w:p w14:paraId="1BAB60D6" w14:textId="6AFBBC7B" w:rsidR="00A33B67" w:rsidRPr="00AB3DE9" w:rsidRDefault="00FA304C" w:rsidP="00FA30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lang w:val="en-GB"/>
        </w:rPr>
      </w:pPr>
      <w:r w:rsidRPr="00AB3DE9">
        <w:rPr>
          <w:color w:val="000000"/>
          <w:lang w:val="en-GB"/>
        </w:rPr>
        <w:t>[18] m39918, JRS Response to CDVA Core Experiment 1, Jan. 2017, Geneva, CH.</w:t>
      </w:r>
    </w:p>
    <w:p w14:paraId="05CAE9AD" w14:textId="3F2CDC1F" w:rsidR="00993AA2" w:rsidRPr="00AB3DE9" w:rsidRDefault="00993AA2" w:rsidP="00FA30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lang w:val="en-GB"/>
        </w:rPr>
      </w:pPr>
      <w:r w:rsidRPr="00AB3DE9">
        <w:rPr>
          <w:color w:val="000000"/>
          <w:lang w:val="en-GB"/>
        </w:rPr>
        <w:t>[19] m39919, JRS Response to CDVA Core Experiment 3, Jan. 2017, Geneva, CH.</w:t>
      </w:r>
    </w:p>
    <w:p w14:paraId="705D561B" w14:textId="589D5F55" w:rsidR="00993AA2" w:rsidRPr="00AB3DE9" w:rsidRDefault="00993AA2" w:rsidP="00625A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[20] m39852 Response to CDVA CE4: Combination of NIP and CDVS Descriptors</w:t>
      </w:r>
      <w:r w:rsidR="00625A7A" w:rsidRPr="00AB3DE9">
        <w:rPr>
          <w:color w:val="000000"/>
          <w:lang w:val="en-GB"/>
        </w:rPr>
        <w:t>, Jan. 2017, Geneva, CH.</w:t>
      </w:r>
    </w:p>
    <w:p w14:paraId="39AA3B95" w14:textId="7725633F" w:rsidR="00C069E4" w:rsidRPr="00AB3DE9" w:rsidRDefault="00FA304C" w:rsidP="006E05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w:t>
      </w:r>
      <w:r w:rsidR="00993AA2" w:rsidRPr="00AB3DE9">
        <w:rPr>
          <w:color w:val="000000"/>
          <w:lang w:val="en-GB"/>
        </w:rPr>
        <w:t>21</w:t>
      </w:r>
      <w:r w:rsidRPr="00AB3DE9">
        <w:rPr>
          <w:color w:val="000000"/>
          <w:lang w:val="en-GB"/>
        </w:rPr>
        <w:t xml:space="preserve">] </w:t>
      </w:r>
      <w:r w:rsidR="006E0586" w:rsidRPr="00AB3DE9">
        <w:rPr>
          <w:color w:val="000000"/>
          <w:lang w:val="en-GB"/>
        </w:rPr>
        <w:t>m39853, PKU’s Response to CDVA CE4: NIP Network Compression, Jan. 2017, Geneva, CH.</w:t>
      </w:r>
    </w:p>
    <w:p w14:paraId="5C6896E0" w14:textId="7BA609CE" w:rsidR="005B1974" w:rsidRPr="00AB3DE9" w:rsidRDefault="005B1974" w:rsidP="006E05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2" w:hanging="562"/>
        <w:jc w:val="left"/>
        <w:rPr>
          <w:color w:val="000000"/>
          <w:lang w:val="en-GB"/>
        </w:rPr>
      </w:pPr>
      <w:r w:rsidRPr="00AB3DE9">
        <w:rPr>
          <w:color w:val="000000"/>
          <w:lang w:val="en-GB"/>
        </w:rPr>
        <w:t>[22] m40387, PKU’s Response to CDVA CE5: Binarization for NIP descriptor, Apr. 2017, Hobart, AU.</w:t>
      </w:r>
    </w:p>
    <w:sectPr w:rsidR="005B1974" w:rsidRPr="00AB3DE9" w:rsidSect="000535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87945"/>
    <w:multiLevelType w:val="hybridMultilevel"/>
    <w:tmpl w:val="3F40FE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177B79F6"/>
    <w:multiLevelType w:val="hybridMultilevel"/>
    <w:tmpl w:val="3AECE36E"/>
    <w:styleLink w:val="Bullet"/>
    <w:lvl w:ilvl="0" w:tplc="7DC8E6F0">
      <w:start w:val="1"/>
      <w:numFmt w:val="bullet"/>
      <w:lvlText w:val="•"/>
      <w:lvlJc w:val="left"/>
      <w:pPr>
        <w:ind w:left="800" w:hanging="400"/>
      </w:pPr>
      <w:rPr>
        <w:rFonts w:ascii="Batang" w:eastAsia="Batang" w:hAnsi="Batang"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2">
    <w:nsid w:val="2A8A2942"/>
    <w:multiLevelType w:val="hybridMultilevel"/>
    <w:tmpl w:val="F1B2BB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5D0E2748"/>
    <w:multiLevelType w:val="hybridMultilevel"/>
    <w:tmpl w:val="411E8AA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7424641F"/>
    <w:multiLevelType w:val="hybridMultilevel"/>
    <w:tmpl w:val="6E7ABA5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
    <w:nsid w:val="75A34068"/>
    <w:multiLevelType w:val="multilevel"/>
    <w:tmpl w:val="15A810C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5"/>
  </w:num>
  <w:num w:numId="3">
    <w:abstractNumId w:val="5"/>
  </w:num>
  <w:num w:numId="4">
    <w:abstractNumId w:val="2"/>
  </w:num>
  <w:num w:numId="5">
    <w:abstractNumId w:val="4"/>
  </w:num>
  <w:num w:numId="6">
    <w:abstractNumId w:val="1"/>
  </w:num>
  <w:num w:numId="7">
    <w:abstractNumId w:val="0"/>
  </w:num>
  <w:num w:numId="8">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ns Ohm">
    <w15:presenceInfo w15:providerId="None" w15:userId="Jens Oh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activeWritingStyle w:appName="MSWord" w:lang="de-AT" w:vendorID="64" w:dllVersion="131078" w:nlCheck="1" w:checkStyle="1"/>
  <w:activeWritingStyle w:appName="MSWord" w:lang="en-CA" w:vendorID="64" w:dllVersion="131078" w:nlCheck="1" w:checkStyle="1"/>
  <w:activeWritingStyle w:appName="MSWord" w:lang="fr-FR" w:vendorID="64" w:dllVersion="131078" w:nlCheck="1" w:checkStyle="1"/>
  <w:defaultTabStop w:val="400"/>
  <w:hyphenationZone w:val="283"/>
  <w:characterSpacingControl w:val="doNotCompress"/>
  <w:compat>
    <w:printColBlack/>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A6"/>
    <w:rsid w:val="000005CD"/>
    <w:rsid w:val="00003527"/>
    <w:rsid w:val="00010375"/>
    <w:rsid w:val="00010705"/>
    <w:rsid w:val="00011004"/>
    <w:rsid w:val="000145A5"/>
    <w:rsid w:val="000158A1"/>
    <w:rsid w:val="00016540"/>
    <w:rsid w:val="00021BEE"/>
    <w:rsid w:val="00022AAD"/>
    <w:rsid w:val="000257BC"/>
    <w:rsid w:val="000262D1"/>
    <w:rsid w:val="00026B4A"/>
    <w:rsid w:val="00033032"/>
    <w:rsid w:val="0003357E"/>
    <w:rsid w:val="0005116C"/>
    <w:rsid w:val="0005352D"/>
    <w:rsid w:val="000542C3"/>
    <w:rsid w:val="0005649F"/>
    <w:rsid w:val="000610B0"/>
    <w:rsid w:val="00062858"/>
    <w:rsid w:val="000709B1"/>
    <w:rsid w:val="00070E53"/>
    <w:rsid w:val="000755F9"/>
    <w:rsid w:val="00077913"/>
    <w:rsid w:val="00081C1B"/>
    <w:rsid w:val="00081F4A"/>
    <w:rsid w:val="000822FE"/>
    <w:rsid w:val="000828AD"/>
    <w:rsid w:val="000831B4"/>
    <w:rsid w:val="00084653"/>
    <w:rsid w:val="00092A92"/>
    <w:rsid w:val="00094D95"/>
    <w:rsid w:val="00097801"/>
    <w:rsid w:val="00097AE8"/>
    <w:rsid w:val="000A0EFF"/>
    <w:rsid w:val="000A1317"/>
    <w:rsid w:val="000A200C"/>
    <w:rsid w:val="000A58D2"/>
    <w:rsid w:val="000A62F3"/>
    <w:rsid w:val="000B079A"/>
    <w:rsid w:val="000B0810"/>
    <w:rsid w:val="000B2AE8"/>
    <w:rsid w:val="000B40AB"/>
    <w:rsid w:val="000B4493"/>
    <w:rsid w:val="000B6B17"/>
    <w:rsid w:val="000B6B45"/>
    <w:rsid w:val="000C3F5D"/>
    <w:rsid w:val="000C41DE"/>
    <w:rsid w:val="000C68D0"/>
    <w:rsid w:val="000D0E9A"/>
    <w:rsid w:val="000D3A98"/>
    <w:rsid w:val="000D4415"/>
    <w:rsid w:val="000D57D5"/>
    <w:rsid w:val="000E02AE"/>
    <w:rsid w:val="000E0CC5"/>
    <w:rsid w:val="000E399B"/>
    <w:rsid w:val="000E425D"/>
    <w:rsid w:val="000E46AD"/>
    <w:rsid w:val="000E5F65"/>
    <w:rsid w:val="000E5FF7"/>
    <w:rsid w:val="000F1BF8"/>
    <w:rsid w:val="000F3860"/>
    <w:rsid w:val="000F4DF3"/>
    <w:rsid w:val="000F66DD"/>
    <w:rsid w:val="000F72CB"/>
    <w:rsid w:val="00100B92"/>
    <w:rsid w:val="00100BEF"/>
    <w:rsid w:val="0010113B"/>
    <w:rsid w:val="0010754E"/>
    <w:rsid w:val="00110678"/>
    <w:rsid w:val="00110DD3"/>
    <w:rsid w:val="001129C3"/>
    <w:rsid w:val="00112A0D"/>
    <w:rsid w:val="00114769"/>
    <w:rsid w:val="0011576E"/>
    <w:rsid w:val="001161EE"/>
    <w:rsid w:val="00116E9F"/>
    <w:rsid w:val="001170AE"/>
    <w:rsid w:val="00122331"/>
    <w:rsid w:val="00125BA7"/>
    <w:rsid w:val="0013026C"/>
    <w:rsid w:val="00130D96"/>
    <w:rsid w:val="0013193C"/>
    <w:rsid w:val="0013730A"/>
    <w:rsid w:val="00144724"/>
    <w:rsid w:val="00146FAB"/>
    <w:rsid w:val="00147B26"/>
    <w:rsid w:val="00151926"/>
    <w:rsid w:val="001547ED"/>
    <w:rsid w:val="0015494A"/>
    <w:rsid w:val="001564E0"/>
    <w:rsid w:val="00162FF7"/>
    <w:rsid w:val="00163193"/>
    <w:rsid w:val="0017527B"/>
    <w:rsid w:val="001761CF"/>
    <w:rsid w:val="00176F97"/>
    <w:rsid w:val="00177B90"/>
    <w:rsid w:val="00180229"/>
    <w:rsid w:val="00184B6A"/>
    <w:rsid w:val="001914D1"/>
    <w:rsid w:val="00196410"/>
    <w:rsid w:val="001A6180"/>
    <w:rsid w:val="001A6A83"/>
    <w:rsid w:val="001A6EE0"/>
    <w:rsid w:val="001B0F65"/>
    <w:rsid w:val="001B327F"/>
    <w:rsid w:val="001B4CF4"/>
    <w:rsid w:val="001B5E8A"/>
    <w:rsid w:val="001C0800"/>
    <w:rsid w:val="001C4761"/>
    <w:rsid w:val="001C4EC6"/>
    <w:rsid w:val="001C6206"/>
    <w:rsid w:val="001C697D"/>
    <w:rsid w:val="001C783A"/>
    <w:rsid w:val="001C7D23"/>
    <w:rsid w:val="001D130D"/>
    <w:rsid w:val="001D1359"/>
    <w:rsid w:val="001D1A8E"/>
    <w:rsid w:val="001D305A"/>
    <w:rsid w:val="001D3110"/>
    <w:rsid w:val="001D6596"/>
    <w:rsid w:val="001E0C75"/>
    <w:rsid w:val="001E0DDB"/>
    <w:rsid w:val="001E23DB"/>
    <w:rsid w:val="001E29B2"/>
    <w:rsid w:val="001E3869"/>
    <w:rsid w:val="001E4469"/>
    <w:rsid w:val="001E4F40"/>
    <w:rsid w:val="001E681C"/>
    <w:rsid w:val="001F1A3D"/>
    <w:rsid w:val="001F3723"/>
    <w:rsid w:val="001F483B"/>
    <w:rsid w:val="001F719A"/>
    <w:rsid w:val="00201795"/>
    <w:rsid w:val="0020215A"/>
    <w:rsid w:val="00202B9E"/>
    <w:rsid w:val="00203266"/>
    <w:rsid w:val="00203D59"/>
    <w:rsid w:val="00205D48"/>
    <w:rsid w:val="00206195"/>
    <w:rsid w:val="00206BF5"/>
    <w:rsid w:val="0021020D"/>
    <w:rsid w:val="0021174E"/>
    <w:rsid w:val="0021262F"/>
    <w:rsid w:val="00212AFC"/>
    <w:rsid w:val="00213AAA"/>
    <w:rsid w:val="002148D7"/>
    <w:rsid w:val="00215F60"/>
    <w:rsid w:val="0022020F"/>
    <w:rsid w:val="00222194"/>
    <w:rsid w:val="002236F6"/>
    <w:rsid w:val="00224200"/>
    <w:rsid w:val="002303F8"/>
    <w:rsid w:val="002307A7"/>
    <w:rsid w:val="00230F62"/>
    <w:rsid w:val="00233382"/>
    <w:rsid w:val="00236CB4"/>
    <w:rsid w:val="002507B7"/>
    <w:rsid w:val="002533D9"/>
    <w:rsid w:val="00254F9A"/>
    <w:rsid w:val="0026067A"/>
    <w:rsid w:val="00265169"/>
    <w:rsid w:val="00265B88"/>
    <w:rsid w:val="00266DEA"/>
    <w:rsid w:val="00273813"/>
    <w:rsid w:val="002818F4"/>
    <w:rsid w:val="00281F45"/>
    <w:rsid w:val="00285C7A"/>
    <w:rsid w:val="0028764A"/>
    <w:rsid w:val="0029033E"/>
    <w:rsid w:val="00290ABA"/>
    <w:rsid w:val="002925A8"/>
    <w:rsid w:val="002926B7"/>
    <w:rsid w:val="002A0C08"/>
    <w:rsid w:val="002A3F4B"/>
    <w:rsid w:val="002A425B"/>
    <w:rsid w:val="002A45D9"/>
    <w:rsid w:val="002B05BD"/>
    <w:rsid w:val="002B4715"/>
    <w:rsid w:val="002B6994"/>
    <w:rsid w:val="002B6FE0"/>
    <w:rsid w:val="002B7491"/>
    <w:rsid w:val="002C05AA"/>
    <w:rsid w:val="002C1A6E"/>
    <w:rsid w:val="002C4793"/>
    <w:rsid w:val="002C7753"/>
    <w:rsid w:val="002C78A1"/>
    <w:rsid w:val="002D26C8"/>
    <w:rsid w:val="002D35A5"/>
    <w:rsid w:val="002D41F3"/>
    <w:rsid w:val="002D6A65"/>
    <w:rsid w:val="002D6CA6"/>
    <w:rsid w:val="002D7573"/>
    <w:rsid w:val="002D7FCC"/>
    <w:rsid w:val="002E0446"/>
    <w:rsid w:val="002E072E"/>
    <w:rsid w:val="002E30E5"/>
    <w:rsid w:val="002E3726"/>
    <w:rsid w:val="002E3A62"/>
    <w:rsid w:val="002F0D5D"/>
    <w:rsid w:val="002F1369"/>
    <w:rsid w:val="002F40C0"/>
    <w:rsid w:val="002F51DC"/>
    <w:rsid w:val="002F6F07"/>
    <w:rsid w:val="00300CA9"/>
    <w:rsid w:val="0030377F"/>
    <w:rsid w:val="00303D2F"/>
    <w:rsid w:val="003074C5"/>
    <w:rsid w:val="00310410"/>
    <w:rsid w:val="003133F6"/>
    <w:rsid w:val="00316BAB"/>
    <w:rsid w:val="00317992"/>
    <w:rsid w:val="00317995"/>
    <w:rsid w:val="00321C33"/>
    <w:rsid w:val="0032455B"/>
    <w:rsid w:val="00325772"/>
    <w:rsid w:val="00325F8D"/>
    <w:rsid w:val="00326354"/>
    <w:rsid w:val="00327ED3"/>
    <w:rsid w:val="003302D3"/>
    <w:rsid w:val="00331332"/>
    <w:rsid w:val="003321AB"/>
    <w:rsid w:val="00332D16"/>
    <w:rsid w:val="003348C3"/>
    <w:rsid w:val="00343643"/>
    <w:rsid w:val="00346053"/>
    <w:rsid w:val="00350877"/>
    <w:rsid w:val="00351255"/>
    <w:rsid w:val="0035705D"/>
    <w:rsid w:val="00357838"/>
    <w:rsid w:val="00357FC4"/>
    <w:rsid w:val="00361BA7"/>
    <w:rsid w:val="003652C5"/>
    <w:rsid w:val="0036694D"/>
    <w:rsid w:val="00370192"/>
    <w:rsid w:val="00371A3F"/>
    <w:rsid w:val="003724E1"/>
    <w:rsid w:val="00375929"/>
    <w:rsid w:val="00375CF1"/>
    <w:rsid w:val="00376E39"/>
    <w:rsid w:val="00380D1B"/>
    <w:rsid w:val="003811A6"/>
    <w:rsid w:val="00382E76"/>
    <w:rsid w:val="003861BC"/>
    <w:rsid w:val="00386EE4"/>
    <w:rsid w:val="00387046"/>
    <w:rsid w:val="003936D5"/>
    <w:rsid w:val="00393C78"/>
    <w:rsid w:val="00394657"/>
    <w:rsid w:val="003A1589"/>
    <w:rsid w:val="003A18E5"/>
    <w:rsid w:val="003A2776"/>
    <w:rsid w:val="003A4A68"/>
    <w:rsid w:val="003A6DBE"/>
    <w:rsid w:val="003A7EE2"/>
    <w:rsid w:val="003B1F16"/>
    <w:rsid w:val="003B3DC5"/>
    <w:rsid w:val="003B41EA"/>
    <w:rsid w:val="003C03C3"/>
    <w:rsid w:val="003C146C"/>
    <w:rsid w:val="003C2D5E"/>
    <w:rsid w:val="003C3A01"/>
    <w:rsid w:val="003C6D63"/>
    <w:rsid w:val="003C72BA"/>
    <w:rsid w:val="003D2FCA"/>
    <w:rsid w:val="003D35F0"/>
    <w:rsid w:val="003D4E5C"/>
    <w:rsid w:val="003D5001"/>
    <w:rsid w:val="003D518F"/>
    <w:rsid w:val="003E08DE"/>
    <w:rsid w:val="003E1AEC"/>
    <w:rsid w:val="003E1DAF"/>
    <w:rsid w:val="003E46D5"/>
    <w:rsid w:val="003E59D8"/>
    <w:rsid w:val="003E78D9"/>
    <w:rsid w:val="003E7CEB"/>
    <w:rsid w:val="003F5C12"/>
    <w:rsid w:val="004047F3"/>
    <w:rsid w:val="00405DA9"/>
    <w:rsid w:val="00410363"/>
    <w:rsid w:val="00410E56"/>
    <w:rsid w:val="00411EEE"/>
    <w:rsid w:val="004142E2"/>
    <w:rsid w:val="0041431D"/>
    <w:rsid w:val="00416C53"/>
    <w:rsid w:val="004174EA"/>
    <w:rsid w:val="004223F0"/>
    <w:rsid w:val="00422CB2"/>
    <w:rsid w:val="00425C73"/>
    <w:rsid w:val="004315AC"/>
    <w:rsid w:val="00434695"/>
    <w:rsid w:val="00435F98"/>
    <w:rsid w:val="004371D7"/>
    <w:rsid w:val="00440A88"/>
    <w:rsid w:val="004411FA"/>
    <w:rsid w:val="00442371"/>
    <w:rsid w:val="00442DDE"/>
    <w:rsid w:val="0044419C"/>
    <w:rsid w:val="0044706D"/>
    <w:rsid w:val="0044794E"/>
    <w:rsid w:val="00447C9C"/>
    <w:rsid w:val="00447F11"/>
    <w:rsid w:val="00450951"/>
    <w:rsid w:val="00451C1C"/>
    <w:rsid w:val="0045260C"/>
    <w:rsid w:val="00454871"/>
    <w:rsid w:val="004552D8"/>
    <w:rsid w:val="004578A2"/>
    <w:rsid w:val="00462D9C"/>
    <w:rsid w:val="00464E86"/>
    <w:rsid w:val="00472D20"/>
    <w:rsid w:val="00474B10"/>
    <w:rsid w:val="00475937"/>
    <w:rsid w:val="00475CF2"/>
    <w:rsid w:val="004803A1"/>
    <w:rsid w:val="0048148C"/>
    <w:rsid w:val="004834A2"/>
    <w:rsid w:val="004837D3"/>
    <w:rsid w:val="0048767D"/>
    <w:rsid w:val="00487D38"/>
    <w:rsid w:val="00490325"/>
    <w:rsid w:val="00492AB2"/>
    <w:rsid w:val="00493E67"/>
    <w:rsid w:val="00494B33"/>
    <w:rsid w:val="0049517F"/>
    <w:rsid w:val="004976F2"/>
    <w:rsid w:val="00497BE4"/>
    <w:rsid w:val="004A0C1F"/>
    <w:rsid w:val="004A0DBC"/>
    <w:rsid w:val="004B5B94"/>
    <w:rsid w:val="004B6425"/>
    <w:rsid w:val="004B6676"/>
    <w:rsid w:val="004C09D6"/>
    <w:rsid w:val="004C4B00"/>
    <w:rsid w:val="004C6E2D"/>
    <w:rsid w:val="004D2913"/>
    <w:rsid w:val="004D40C9"/>
    <w:rsid w:val="004E0485"/>
    <w:rsid w:val="004E4B2F"/>
    <w:rsid w:val="004E4D6F"/>
    <w:rsid w:val="004E6C09"/>
    <w:rsid w:val="004F4098"/>
    <w:rsid w:val="00504AE0"/>
    <w:rsid w:val="00505B74"/>
    <w:rsid w:val="00506D12"/>
    <w:rsid w:val="005073B3"/>
    <w:rsid w:val="00510936"/>
    <w:rsid w:val="005114B3"/>
    <w:rsid w:val="00512760"/>
    <w:rsid w:val="00514E60"/>
    <w:rsid w:val="005161A2"/>
    <w:rsid w:val="005206AE"/>
    <w:rsid w:val="005216CA"/>
    <w:rsid w:val="005260D4"/>
    <w:rsid w:val="00526577"/>
    <w:rsid w:val="00527322"/>
    <w:rsid w:val="00527BDA"/>
    <w:rsid w:val="005309ED"/>
    <w:rsid w:val="005315C8"/>
    <w:rsid w:val="00531BC2"/>
    <w:rsid w:val="005329E1"/>
    <w:rsid w:val="00534215"/>
    <w:rsid w:val="00535218"/>
    <w:rsid w:val="0054308F"/>
    <w:rsid w:val="005513EA"/>
    <w:rsid w:val="00551CD8"/>
    <w:rsid w:val="0055225B"/>
    <w:rsid w:val="005555F2"/>
    <w:rsid w:val="00561FF6"/>
    <w:rsid w:val="00565AEE"/>
    <w:rsid w:val="0056667C"/>
    <w:rsid w:val="00566BFC"/>
    <w:rsid w:val="00567F0A"/>
    <w:rsid w:val="00570030"/>
    <w:rsid w:val="00570123"/>
    <w:rsid w:val="00570EF1"/>
    <w:rsid w:val="005737AD"/>
    <w:rsid w:val="00574A6D"/>
    <w:rsid w:val="005766C7"/>
    <w:rsid w:val="00576903"/>
    <w:rsid w:val="005815E9"/>
    <w:rsid w:val="005850C2"/>
    <w:rsid w:val="00586727"/>
    <w:rsid w:val="00594FB7"/>
    <w:rsid w:val="00595315"/>
    <w:rsid w:val="00595594"/>
    <w:rsid w:val="0059580C"/>
    <w:rsid w:val="005970A6"/>
    <w:rsid w:val="00597947"/>
    <w:rsid w:val="005A0644"/>
    <w:rsid w:val="005A1E79"/>
    <w:rsid w:val="005A279D"/>
    <w:rsid w:val="005A7D3F"/>
    <w:rsid w:val="005B1974"/>
    <w:rsid w:val="005B4274"/>
    <w:rsid w:val="005B4FEB"/>
    <w:rsid w:val="005B6B45"/>
    <w:rsid w:val="005B6FBF"/>
    <w:rsid w:val="005C3821"/>
    <w:rsid w:val="005C67CD"/>
    <w:rsid w:val="005C7A41"/>
    <w:rsid w:val="005D04CF"/>
    <w:rsid w:val="005D0C0B"/>
    <w:rsid w:val="005D3AC1"/>
    <w:rsid w:val="005D4418"/>
    <w:rsid w:val="005D614F"/>
    <w:rsid w:val="005D6661"/>
    <w:rsid w:val="005E08B6"/>
    <w:rsid w:val="005E2D2C"/>
    <w:rsid w:val="005E2E2F"/>
    <w:rsid w:val="005E3A22"/>
    <w:rsid w:val="005F074B"/>
    <w:rsid w:val="005F1919"/>
    <w:rsid w:val="005F25A8"/>
    <w:rsid w:val="005F3DD8"/>
    <w:rsid w:val="005F4186"/>
    <w:rsid w:val="005F75B1"/>
    <w:rsid w:val="005F75C9"/>
    <w:rsid w:val="00600FFA"/>
    <w:rsid w:val="006128A3"/>
    <w:rsid w:val="00612D2F"/>
    <w:rsid w:val="00614E1B"/>
    <w:rsid w:val="00615740"/>
    <w:rsid w:val="00625121"/>
    <w:rsid w:val="00625A7A"/>
    <w:rsid w:val="00625F7C"/>
    <w:rsid w:val="006322C6"/>
    <w:rsid w:val="00633A63"/>
    <w:rsid w:val="00635729"/>
    <w:rsid w:val="00642407"/>
    <w:rsid w:val="006505A6"/>
    <w:rsid w:val="00660B9A"/>
    <w:rsid w:val="00664188"/>
    <w:rsid w:val="00665B5F"/>
    <w:rsid w:val="006731A0"/>
    <w:rsid w:val="006738DB"/>
    <w:rsid w:val="00675F98"/>
    <w:rsid w:val="00676288"/>
    <w:rsid w:val="006777E4"/>
    <w:rsid w:val="00680347"/>
    <w:rsid w:val="0068034D"/>
    <w:rsid w:val="00681CB5"/>
    <w:rsid w:val="00690280"/>
    <w:rsid w:val="00690F79"/>
    <w:rsid w:val="00693DD3"/>
    <w:rsid w:val="00693FA9"/>
    <w:rsid w:val="006957AE"/>
    <w:rsid w:val="00695C97"/>
    <w:rsid w:val="00695DA6"/>
    <w:rsid w:val="006963C8"/>
    <w:rsid w:val="00696575"/>
    <w:rsid w:val="006A133F"/>
    <w:rsid w:val="006A2780"/>
    <w:rsid w:val="006A4981"/>
    <w:rsid w:val="006A61B7"/>
    <w:rsid w:val="006B24BF"/>
    <w:rsid w:val="006B2649"/>
    <w:rsid w:val="006B63FF"/>
    <w:rsid w:val="006C024D"/>
    <w:rsid w:val="006C0C6C"/>
    <w:rsid w:val="006C170D"/>
    <w:rsid w:val="006C3C89"/>
    <w:rsid w:val="006C59CC"/>
    <w:rsid w:val="006C7426"/>
    <w:rsid w:val="006C7B14"/>
    <w:rsid w:val="006D12D7"/>
    <w:rsid w:val="006D1CF3"/>
    <w:rsid w:val="006D2327"/>
    <w:rsid w:val="006D3C8B"/>
    <w:rsid w:val="006D4107"/>
    <w:rsid w:val="006D7175"/>
    <w:rsid w:val="006D7BC5"/>
    <w:rsid w:val="006E0586"/>
    <w:rsid w:val="006E1D72"/>
    <w:rsid w:val="006E235F"/>
    <w:rsid w:val="006E579B"/>
    <w:rsid w:val="006F266C"/>
    <w:rsid w:val="006F2AFC"/>
    <w:rsid w:val="006F3192"/>
    <w:rsid w:val="006F427C"/>
    <w:rsid w:val="006F4774"/>
    <w:rsid w:val="006F5892"/>
    <w:rsid w:val="006F7090"/>
    <w:rsid w:val="006F7919"/>
    <w:rsid w:val="007018F0"/>
    <w:rsid w:val="007019B0"/>
    <w:rsid w:val="00703380"/>
    <w:rsid w:val="007073FC"/>
    <w:rsid w:val="007130E2"/>
    <w:rsid w:val="00713FF7"/>
    <w:rsid w:val="007179BB"/>
    <w:rsid w:val="00723207"/>
    <w:rsid w:val="00723282"/>
    <w:rsid w:val="007234D0"/>
    <w:rsid w:val="007254F6"/>
    <w:rsid w:val="0073105B"/>
    <w:rsid w:val="00731B45"/>
    <w:rsid w:val="00736B4C"/>
    <w:rsid w:val="007422D7"/>
    <w:rsid w:val="00742CD7"/>
    <w:rsid w:val="007431BD"/>
    <w:rsid w:val="00745E1D"/>
    <w:rsid w:val="00747056"/>
    <w:rsid w:val="00750E74"/>
    <w:rsid w:val="007520C2"/>
    <w:rsid w:val="007536DC"/>
    <w:rsid w:val="00753D7B"/>
    <w:rsid w:val="00756388"/>
    <w:rsid w:val="00757FB6"/>
    <w:rsid w:val="00761C80"/>
    <w:rsid w:val="00762581"/>
    <w:rsid w:val="0076271E"/>
    <w:rsid w:val="007629C2"/>
    <w:rsid w:val="0076321D"/>
    <w:rsid w:val="00764D60"/>
    <w:rsid w:val="007655DA"/>
    <w:rsid w:val="00765BE6"/>
    <w:rsid w:val="00766E47"/>
    <w:rsid w:val="00766F98"/>
    <w:rsid w:val="00770D1C"/>
    <w:rsid w:val="00773CDE"/>
    <w:rsid w:val="00780D05"/>
    <w:rsid w:val="007832BE"/>
    <w:rsid w:val="00791FA3"/>
    <w:rsid w:val="00797ABC"/>
    <w:rsid w:val="007A3E2B"/>
    <w:rsid w:val="007A4160"/>
    <w:rsid w:val="007A62C0"/>
    <w:rsid w:val="007A67E1"/>
    <w:rsid w:val="007A7236"/>
    <w:rsid w:val="007B08EF"/>
    <w:rsid w:val="007B382A"/>
    <w:rsid w:val="007B510B"/>
    <w:rsid w:val="007B52D3"/>
    <w:rsid w:val="007B574E"/>
    <w:rsid w:val="007B7821"/>
    <w:rsid w:val="007C240B"/>
    <w:rsid w:val="007C2B4D"/>
    <w:rsid w:val="007C5F78"/>
    <w:rsid w:val="007C6454"/>
    <w:rsid w:val="007C7998"/>
    <w:rsid w:val="007D299E"/>
    <w:rsid w:val="007D2CB0"/>
    <w:rsid w:val="007D51E8"/>
    <w:rsid w:val="007D6E3A"/>
    <w:rsid w:val="007E2E87"/>
    <w:rsid w:val="007E592D"/>
    <w:rsid w:val="007F16BB"/>
    <w:rsid w:val="007F4CB0"/>
    <w:rsid w:val="007F508B"/>
    <w:rsid w:val="007F652A"/>
    <w:rsid w:val="007F7DBB"/>
    <w:rsid w:val="008005E2"/>
    <w:rsid w:val="008021BA"/>
    <w:rsid w:val="00802D23"/>
    <w:rsid w:val="008038F4"/>
    <w:rsid w:val="00803A9C"/>
    <w:rsid w:val="00804131"/>
    <w:rsid w:val="00807CEA"/>
    <w:rsid w:val="00807DAD"/>
    <w:rsid w:val="008114EB"/>
    <w:rsid w:val="00811D4C"/>
    <w:rsid w:val="00814498"/>
    <w:rsid w:val="0081606B"/>
    <w:rsid w:val="00822164"/>
    <w:rsid w:val="008242F6"/>
    <w:rsid w:val="00824313"/>
    <w:rsid w:val="008245BD"/>
    <w:rsid w:val="00826920"/>
    <w:rsid w:val="0083163D"/>
    <w:rsid w:val="00832C08"/>
    <w:rsid w:val="00850377"/>
    <w:rsid w:val="00852490"/>
    <w:rsid w:val="0085269F"/>
    <w:rsid w:val="00853956"/>
    <w:rsid w:val="00853CF0"/>
    <w:rsid w:val="00855A6E"/>
    <w:rsid w:val="00862B3F"/>
    <w:rsid w:val="008635FD"/>
    <w:rsid w:val="008657E6"/>
    <w:rsid w:val="0086594C"/>
    <w:rsid w:val="00866A6D"/>
    <w:rsid w:val="0087011C"/>
    <w:rsid w:val="00871194"/>
    <w:rsid w:val="0087175F"/>
    <w:rsid w:val="00872909"/>
    <w:rsid w:val="00872992"/>
    <w:rsid w:val="0087571C"/>
    <w:rsid w:val="00875997"/>
    <w:rsid w:val="008771EC"/>
    <w:rsid w:val="00877A81"/>
    <w:rsid w:val="008812D8"/>
    <w:rsid w:val="008826EC"/>
    <w:rsid w:val="00883B5E"/>
    <w:rsid w:val="0088631F"/>
    <w:rsid w:val="00890544"/>
    <w:rsid w:val="00890EC6"/>
    <w:rsid w:val="00890FFE"/>
    <w:rsid w:val="00891290"/>
    <w:rsid w:val="00892990"/>
    <w:rsid w:val="00893587"/>
    <w:rsid w:val="00895304"/>
    <w:rsid w:val="008A1B38"/>
    <w:rsid w:val="008A200B"/>
    <w:rsid w:val="008A3BA4"/>
    <w:rsid w:val="008A4AD3"/>
    <w:rsid w:val="008A4D99"/>
    <w:rsid w:val="008B032A"/>
    <w:rsid w:val="008B1F9F"/>
    <w:rsid w:val="008B2BDA"/>
    <w:rsid w:val="008B3749"/>
    <w:rsid w:val="008B440A"/>
    <w:rsid w:val="008C66B8"/>
    <w:rsid w:val="008C6A97"/>
    <w:rsid w:val="008D3102"/>
    <w:rsid w:val="008D4270"/>
    <w:rsid w:val="008D56CD"/>
    <w:rsid w:val="008D65B0"/>
    <w:rsid w:val="008E227A"/>
    <w:rsid w:val="008E3C40"/>
    <w:rsid w:val="008E4525"/>
    <w:rsid w:val="008F3F91"/>
    <w:rsid w:val="008F6D7B"/>
    <w:rsid w:val="00902665"/>
    <w:rsid w:val="0090334A"/>
    <w:rsid w:val="009060C6"/>
    <w:rsid w:val="00906CA2"/>
    <w:rsid w:val="00906F86"/>
    <w:rsid w:val="0092271D"/>
    <w:rsid w:val="00924203"/>
    <w:rsid w:val="0092508F"/>
    <w:rsid w:val="0093103C"/>
    <w:rsid w:val="0093296D"/>
    <w:rsid w:val="00937198"/>
    <w:rsid w:val="00942F64"/>
    <w:rsid w:val="00943080"/>
    <w:rsid w:val="00944C73"/>
    <w:rsid w:val="00946D34"/>
    <w:rsid w:val="00953958"/>
    <w:rsid w:val="00954656"/>
    <w:rsid w:val="0095538D"/>
    <w:rsid w:val="00957163"/>
    <w:rsid w:val="00957263"/>
    <w:rsid w:val="009606D3"/>
    <w:rsid w:val="00960BBB"/>
    <w:rsid w:val="00962BCE"/>
    <w:rsid w:val="00964212"/>
    <w:rsid w:val="00964AD7"/>
    <w:rsid w:val="00966EE0"/>
    <w:rsid w:val="00966FE0"/>
    <w:rsid w:val="00971E13"/>
    <w:rsid w:val="00973F01"/>
    <w:rsid w:val="00974799"/>
    <w:rsid w:val="009834C0"/>
    <w:rsid w:val="00986B76"/>
    <w:rsid w:val="0099049B"/>
    <w:rsid w:val="009932A3"/>
    <w:rsid w:val="0099336E"/>
    <w:rsid w:val="00993AA2"/>
    <w:rsid w:val="00993E89"/>
    <w:rsid w:val="00996F5E"/>
    <w:rsid w:val="009971FC"/>
    <w:rsid w:val="00997CF2"/>
    <w:rsid w:val="009A13DE"/>
    <w:rsid w:val="009A1997"/>
    <w:rsid w:val="009A202B"/>
    <w:rsid w:val="009A6FEB"/>
    <w:rsid w:val="009B1434"/>
    <w:rsid w:val="009B17BA"/>
    <w:rsid w:val="009B1C5C"/>
    <w:rsid w:val="009B423D"/>
    <w:rsid w:val="009B5A5E"/>
    <w:rsid w:val="009B5D04"/>
    <w:rsid w:val="009B6CC4"/>
    <w:rsid w:val="009C1A46"/>
    <w:rsid w:val="009C632F"/>
    <w:rsid w:val="009D13DA"/>
    <w:rsid w:val="009D1C5E"/>
    <w:rsid w:val="009E0D21"/>
    <w:rsid w:val="009E1165"/>
    <w:rsid w:val="009E2590"/>
    <w:rsid w:val="009E43EF"/>
    <w:rsid w:val="009E4440"/>
    <w:rsid w:val="009E5BCD"/>
    <w:rsid w:val="009E6134"/>
    <w:rsid w:val="009E7D9D"/>
    <w:rsid w:val="009F02CC"/>
    <w:rsid w:val="009F209A"/>
    <w:rsid w:val="009F32AD"/>
    <w:rsid w:val="009F7591"/>
    <w:rsid w:val="009F79C9"/>
    <w:rsid w:val="00A027BC"/>
    <w:rsid w:val="00A07A8B"/>
    <w:rsid w:val="00A103B0"/>
    <w:rsid w:val="00A11AC2"/>
    <w:rsid w:val="00A14813"/>
    <w:rsid w:val="00A17ED6"/>
    <w:rsid w:val="00A20471"/>
    <w:rsid w:val="00A21C8C"/>
    <w:rsid w:val="00A229DE"/>
    <w:rsid w:val="00A262D9"/>
    <w:rsid w:val="00A32D9F"/>
    <w:rsid w:val="00A33B67"/>
    <w:rsid w:val="00A33CE6"/>
    <w:rsid w:val="00A36C61"/>
    <w:rsid w:val="00A37BD0"/>
    <w:rsid w:val="00A44474"/>
    <w:rsid w:val="00A450FD"/>
    <w:rsid w:val="00A455F7"/>
    <w:rsid w:val="00A47870"/>
    <w:rsid w:val="00A5412A"/>
    <w:rsid w:val="00A541E8"/>
    <w:rsid w:val="00A637EE"/>
    <w:rsid w:val="00A6521F"/>
    <w:rsid w:val="00A67FBD"/>
    <w:rsid w:val="00A72208"/>
    <w:rsid w:val="00A7453C"/>
    <w:rsid w:val="00A7598B"/>
    <w:rsid w:val="00A77463"/>
    <w:rsid w:val="00A777D9"/>
    <w:rsid w:val="00A807C8"/>
    <w:rsid w:val="00A830F6"/>
    <w:rsid w:val="00A84C07"/>
    <w:rsid w:val="00A85999"/>
    <w:rsid w:val="00A86355"/>
    <w:rsid w:val="00A863DA"/>
    <w:rsid w:val="00A8678A"/>
    <w:rsid w:val="00A9163D"/>
    <w:rsid w:val="00A91EBE"/>
    <w:rsid w:val="00A92930"/>
    <w:rsid w:val="00A92953"/>
    <w:rsid w:val="00A97EA0"/>
    <w:rsid w:val="00AA1FAD"/>
    <w:rsid w:val="00AA2883"/>
    <w:rsid w:val="00AA3CAC"/>
    <w:rsid w:val="00AA7EB4"/>
    <w:rsid w:val="00AB074F"/>
    <w:rsid w:val="00AB25DA"/>
    <w:rsid w:val="00AB3D76"/>
    <w:rsid w:val="00AB3DE9"/>
    <w:rsid w:val="00AB43D7"/>
    <w:rsid w:val="00AB5A2D"/>
    <w:rsid w:val="00AB6791"/>
    <w:rsid w:val="00AC23F5"/>
    <w:rsid w:val="00AC3E84"/>
    <w:rsid w:val="00AC568A"/>
    <w:rsid w:val="00AC6CFD"/>
    <w:rsid w:val="00AC6FE3"/>
    <w:rsid w:val="00AC791F"/>
    <w:rsid w:val="00AC7B70"/>
    <w:rsid w:val="00AC7C51"/>
    <w:rsid w:val="00AC7CDE"/>
    <w:rsid w:val="00AD24E1"/>
    <w:rsid w:val="00AD3044"/>
    <w:rsid w:val="00AD3651"/>
    <w:rsid w:val="00AD41F1"/>
    <w:rsid w:val="00AE05CB"/>
    <w:rsid w:val="00AE684F"/>
    <w:rsid w:val="00AF041F"/>
    <w:rsid w:val="00AF4FD8"/>
    <w:rsid w:val="00AF5C70"/>
    <w:rsid w:val="00B0053E"/>
    <w:rsid w:val="00B00600"/>
    <w:rsid w:val="00B00847"/>
    <w:rsid w:val="00B01A35"/>
    <w:rsid w:val="00B03164"/>
    <w:rsid w:val="00B07D50"/>
    <w:rsid w:val="00B10F64"/>
    <w:rsid w:val="00B113F3"/>
    <w:rsid w:val="00B140AF"/>
    <w:rsid w:val="00B15475"/>
    <w:rsid w:val="00B15D41"/>
    <w:rsid w:val="00B179A4"/>
    <w:rsid w:val="00B208A7"/>
    <w:rsid w:val="00B20E95"/>
    <w:rsid w:val="00B215B4"/>
    <w:rsid w:val="00B23529"/>
    <w:rsid w:val="00B25C1E"/>
    <w:rsid w:val="00B303BB"/>
    <w:rsid w:val="00B30EBC"/>
    <w:rsid w:val="00B324F1"/>
    <w:rsid w:val="00B3425C"/>
    <w:rsid w:val="00B34539"/>
    <w:rsid w:val="00B36C41"/>
    <w:rsid w:val="00B46439"/>
    <w:rsid w:val="00B46B28"/>
    <w:rsid w:val="00B470B1"/>
    <w:rsid w:val="00B539C2"/>
    <w:rsid w:val="00B54EA0"/>
    <w:rsid w:val="00B61904"/>
    <w:rsid w:val="00B62DE2"/>
    <w:rsid w:val="00B6360C"/>
    <w:rsid w:val="00B702BF"/>
    <w:rsid w:val="00B75298"/>
    <w:rsid w:val="00B76D54"/>
    <w:rsid w:val="00B82697"/>
    <w:rsid w:val="00B85BD6"/>
    <w:rsid w:val="00B8778E"/>
    <w:rsid w:val="00B91E82"/>
    <w:rsid w:val="00B92D92"/>
    <w:rsid w:val="00B96802"/>
    <w:rsid w:val="00BA1BA4"/>
    <w:rsid w:val="00BA5368"/>
    <w:rsid w:val="00BA62A5"/>
    <w:rsid w:val="00BB015B"/>
    <w:rsid w:val="00BB121A"/>
    <w:rsid w:val="00BB394B"/>
    <w:rsid w:val="00BB3DC4"/>
    <w:rsid w:val="00BB414F"/>
    <w:rsid w:val="00BD0C8F"/>
    <w:rsid w:val="00BD2D5A"/>
    <w:rsid w:val="00BD57DA"/>
    <w:rsid w:val="00BD6803"/>
    <w:rsid w:val="00BD75EB"/>
    <w:rsid w:val="00BE14A1"/>
    <w:rsid w:val="00BE17E1"/>
    <w:rsid w:val="00BE28BC"/>
    <w:rsid w:val="00BE4A92"/>
    <w:rsid w:val="00BE617B"/>
    <w:rsid w:val="00BF14C7"/>
    <w:rsid w:val="00BF1BEA"/>
    <w:rsid w:val="00BF3B22"/>
    <w:rsid w:val="00BF5A75"/>
    <w:rsid w:val="00C03CB0"/>
    <w:rsid w:val="00C03DA4"/>
    <w:rsid w:val="00C069E4"/>
    <w:rsid w:val="00C06BEF"/>
    <w:rsid w:val="00C10D15"/>
    <w:rsid w:val="00C1149A"/>
    <w:rsid w:val="00C118B3"/>
    <w:rsid w:val="00C1438F"/>
    <w:rsid w:val="00C15F17"/>
    <w:rsid w:val="00C17351"/>
    <w:rsid w:val="00C20E2D"/>
    <w:rsid w:val="00C21567"/>
    <w:rsid w:val="00C2187E"/>
    <w:rsid w:val="00C22B66"/>
    <w:rsid w:val="00C274F2"/>
    <w:rsid w:val="00C32098"/>
    <w:rsid w:val="00C3374A"/>
    <w:rsid w:val="00C35673"/>
    <w:rsid w:val="00C36D3C"/>
    <w:rsid w:val="00C41C75"/>
    <w:rsid w:val="00C41DD4"/>
    <w:rsid w:val="00C41E9C"/>
    <w:rsid w:val="00C426F8"/>
    <w:rsid w:val="00C45D24"/>
    <w:rsid w:val="00C46769"/>
    <w:rsid w:val="00C46E96"/>
    <w:rsid w:val="00C5766C"/>
    <w:rsid w:val="00C60DCF"/>
    <w:rsid w:val="00C659E6"/>
    <w:rsid w:val="00C67657"/>
    <w:rsid w:val="00C6779C"/>
    <w:rsid w:val="00C67A27"/>
    <w:rsid w:val="00C67DB7"/>
    <w:rsid w:val="00C725A1"/>
    <w:rsid w:val="00C74D1E"/>
    <w:rsid w:val="00C81A23"/>
    <w:rsid w:val="00C953D1"/>
    <w:rsid w:val="00C95E5F"/>
    <w:rsid w:val="00C96B5A"/>
    <w:rsid w:val="00CA3AD8"/>
    <w:rsid w:val="00CA3B79"/>
    <w:rsid w:val="00CA435E"/>
    <w:rsid w:val="00CA7507"/>
    <w:rsid w:val="00CB16D8"/>
    <w:rsid w:val="00CB2A48"/>
    <w:rsid w:val="00CB4327"/>
    <w:rsid w:val="00CB61B7"/>
    <w:rsid w:val="00CB68D3"/>
    <w:rsid w:val="00CC40C0"/>
    <w:rsid w:val="00CC42CA"/>
    <w:rsid w:val="00CC4F6B"/>
    <w:rsid w:val="00CC5765"/>
    <w:rsid w:val="00CC750F"/>
    <w:rsid w:val="00CC7D93"/>
    <w:rsid w:val="00CC7E15"/>
    <w:rsid w:val="00CD020C"/>
    <w:rsid w:val="00CD0B9A"/>
    <w:rsid w:val="00CD0CF0"/>
    <w:rsid w:val="00CD7C4A"/>
    <w:rsid w:val="00CE0028"/>
    <w:rsid w:val="00CE0307"/>
    <w:rsid w:val="00CE2C1F"/>
    <w:rsid w:val="00CE5A09"/>
    <w:rsid w:val="00CE7B22"/>
    <w:rsid w:val="00CF09E9"/>
    <w:rsid w:val="00CF0B25"/>
    <w:rsid w:val="00CF7202"/>
    <w:rsid w:val="00CF7FA3"/>
    <w:rsid w:val="00D00AF5"/>
    <w:rsid w:val="00D02256"/>
    <w:rsid w:val="00D03D4B"/>
    <w:rsid w:val="00D05899"/>
    <w:rsid w:val="00D05A0C"/>
    <w:rsid w:val="00D07A9D"/>
    <w:rsid w:val="00D117F1"/>
    <w:rsid w:val="00D11F31"/>
    <w:rsid w:val="00D12EE7"/>
    <w:rsid w:val="00D144A4"/>
    <w:rsid w:val="00D1477B"/>
    <w:rsid w:val="00D17019"/>
    <w:rsid w:val="00D2061C"/>
    <w:rsid w:val="00D20A5D"/>
    <w:rsid w:val="00D20B02"/>
    <w:rsid w:val="00D20FC4"/>
    <w:rsid w:val="00D21891"/>
    <w:rsid w:val="00D2224E"/>
    <w:rsid w:val="00D231FA"/>
    <w:rsid w:val="00D235F6"/>
    <w:rsid w:val="00D24438"/>
    <w:rsid w:val="00D246E6"/>
    <w:rsid w:val="00D249A9"/>
    <w:rsid w:val="00D25183"/>
    <w:rsid w:val="00D25F2C"/>
    <w:rsid w:val="00D268BB"/>
    <w:rsid w:val="00D27131"/>
    <w:rsid w:val="00D27C13"/>
    <w:rsid w:val="00D31495"/>
    <w:rsid w:val="00D31DA4"/>
    <w:rsid w:val="00D323E0"/>
    <w:rsid w:val="00D345CF"/>
    <w:rsid w:val="00D35680"/>
    <w:rsid w:val="00D41F69"/>
    <w:rsid w:val="00D42476"/>
    <w:rsid w:val="00D42DEB"/>
    <w:rsid w:val="00D5013D"/>
    <w:rsid w:val="00D50820"/>
    <w:rsid w:val="00D50D2F"/>
    <w:rsid w:val="00D516DA"/>
    <w:rsid w:val="00D54F87"/>
    <w:rsid w:val="00D5555C"/>
    <w:rsid w:val="00D569AC"/>
    <w:rsid w:val="00D656EF"/>
    <w:rsid w:val="00D72E14"/>
    <w:rsid w:val="00D75692"/>
    <w:rsid w:val="00D81BAD"/>
    <w:rsid w:val="00D84AC2"/>
    <w:rsid w:val="00D8538A"/>
    <w:rsid w:val="00D90B57"/>
    <w:rsid w:val="00D9110F"/>
    <w:rsid w:val="00D92537"/>
    <w:rsid w:val="00D92646"/>
    <w:rsid w:val="00D940AF"/>
    <w:rsid w:val="00D9467A"/>
    <w:rsid w:val="00D94836"/>
    <w:rsid w:val="00D94B26"/>
    <w:rsid w:val="00DA0A34"/>
    <w:rsid w:val="00DA2CC0"/>
    <w:rsid w:val="00DA5406"/>
    <w:rsid w:val="00DB1071"/>
    <w:rsid w:val="00DB1E37"/>
    <w:rsid w:val="00DB667E"/>
    <w:rsid w:val="00DB6759"/>
    <w:rsid w:val="00DC209D"/>
    <w:rsid w:val="00DC7CD9"/>
    <w:rsid w:val="00DC7D40"/>
    <w:rsid w:val="00DD3790"/>
    <w:rsid w:val="00DD54DA"/>
    <w:rsid w:val="00DD66A5"/>
    <w:rsid w:val="00DE3723"/>
    <w:rsid w:val="00DE4000"/>
    <w:rsid w:val="00DF100A"/>
    <w:rsid w:val="00DF1415"/>
    <w:rsid w:val="00E0056B"/>
    <w:rsid w:val="00E02D8F"/>
    <w:rsid w:val="00E034FF"/>
    <w:rsid w:val="00E04CC5"/>
    <w:rsid w:val="00E05214"/>
    <w:rsid w:val="00E10401"/>
    <w:rsid w:val="00E10425"/>
    <w:rsid w:val="00E10AB3"/>
    <w:rsid w:val="00E13FAA"/>
    <w:rsid w:val="00E14893"/>
    <w:rsid w:val="00E16209"/>
    <w:rsid w:val="00E24B94"/>
    <w:rsid w:val="00E25F30"/>
    <w:rsid w:val="00E3246E"/>
    <w:rsid w:val="00E32A8D"/>
    <w:rsid w:val="00E343B7"/>
    <w:rsid w:val="00E358A2"/>
    <w:rsid w:val="00E36E84"/>
    <w:rsid w:val="00E4019C"/>
    <w:rsid w:val="00E420E8"/>
    <w:rsid w:val="00E43CFC"/>
    <w:rsid w:val="00E50EB4"/>
    <w:rsid w:val="00E51E86"/>
    <w:rsid w:val="00E52436"/>
    <w:rsid w:val="00E538BA"/>
    <w:rsid w:val="00E56B36"/>
    <w:rsid w:val="00E60842"/>
    <w:rsid w:val="00E62B36"/>
    <w:rsid w:val="00E63199"/>
    <w:rsid w:val="00E66A0A"/>
    <w:rsid w:val="00E70CD6"/>
    <w:rsid w:val="00E732CA"/>
    <w:rsid w:val="00E7492C"/>
    <w:rsid w:val="00E74E2D"/>
    <w:rsid w:val="00E76DA9"/>
    <w:rsid w:val="00E816A9"/>
    <w:rsid w:val="00E829DC"/>
    <w:rsid w:val="00E847BA"/>
    <w:rsid w:val="00E87A4B"/>
    <w:rsid w:val="00E90579"/>
    <w:rsid w:val="00E90846"/>
    <w:rsid w:val="00E911C5"/>
    <w:rsid w:val="00E933C1"/>
    <w:rsid w:val="00E9783D"/>
    <w:rsid w:val="00EA0FC9"/>
    <w:rsid w:val="00EA2076"/>
    <w:rsid w:val="00EA22D9"/>
    <w:rsid w:val="00EA24E7"/>
    <w:rsid w:val="00EA274B"/>
    <w:rsid w:val="00EA4ACD"/>
    <w:rsid w:val="00EB0846"/>
    <w:rsid w:val="00EB1E00"/>
    <w:rsid w:val="00EB6520"/>
    <w:rsid w:val="00EB76D5"/>
    <w:rsid w:val="00EB788E"/>
    <w:rsid w:val="00EC123E"/>
    <w:rsid w:val="00EC2BE4"/>
    <w:rsid w:val="00EC3BAD"/>
    <w:rsid w:val="00EC5403"/>
    <w:rsid w:val="00EC7A09"/>
    <w:rsid w:val="00ED21C8"/>
    <w:rsid w:val="00ED5F50"/>
    <w:rsid w:val="00ED5FD5"/>
    <w:rsid w:val="00ED7A7F"/>
    <w:rsid w:val="00EE006B"/>
    <w:rsid w:val="00EE4154"/>
    <w:rsid w:val="00EF248A"/>
    <w:rsid w:val="00EF4014"/>
    <w:rsid w:val="00EF4E9C"/>
    <w:rsid w:val="00EF6780"/>
    <w:rsid w:val="00F029BF"/>
    <w:rsid w:val="00F047AD"/>
    <w:rsid w:val="00F053ED"/>
    <w:rsid w:val="00F066E0"/>
    <w:rsid w:val="00F10290"/>
    <w:rsid w:val="00F12DCE"/>
    <w:rsid w:val="00F13198"/>
    <w:rsid w:val="00F13F1D"/>
    <w:rsid w:val="00F13F7F"/>
    <w:rsid w:val="00F14AC8"/>
    <w:rsid w:val="00F156F2"/>
    <w:rsid w:val="00F15D74"/>
    <w:rsid w:val="00F1723C"/>
    <w:rsid w:val="00F218B1"/>
    <w:rsid w:val="00F21A56"/>
    <w:rsid w:val="00F231D5"/>
    <w:rsid w:val="00F236B3"/>
    <w:rsid w:val="00F2434E"/>
    <w:rsid w:val="00F243C2"/>
    <w:rsid w:val="00F245EA"/>
    <w:rsid w:val="00F24930"/>
    <w:rsid w:val="00F2567C"/>
    <w:rsid w:val="00F261FB"/>
    <w:rsid w:val="00F26D60"/>
    <w:rsid w:val="00F30460"/>
    <w:rsid w:val="00F306C3"/>
    <w:rsid w:val="00F353DE"/>
    <w:rsid w:val="00F40934"/>
    <w:rsid w:val="00F43852"/>
    <w:rsid w:val="00F47003"/>
    <w:rsid w:val="00F474B2"/>
    <w:rsid w:val="00F52B01"/>
    <w:rsid w:val="00F5471D"/>
    <w:rsid w:val="00F6189E"/>
    <w:rsid w:val="00F632DD"/>
    <w:rsid w:val="00F654BA"/>
    <w:rsid w:val="00F7062B"/>
    <w:rsid w:val="00F70F3A"/>
    <w:rsid w:val="00F77D52"/>
    <w:rsid w:val="00F8002C"/>
    <w:rsid w:val="00F856EB"/>
    <w:rsid w:val="00F95368"/>
    <w:rsid w:val="00FA304C"/>
    <w:rsid w:val="00FA435E"/>
    <w:rsid w:val="00FA5D9B"/>
    <w:rsid w:val="00FB2EDD"/>
    <w:rsid w:val="00FB54BB"/>
    <w:rsid w:val="00FB605A"/>
    <w:rsid w:val="00FC1150"/>
    <w:rsid w:val="00FC7140"/>
    <w:rsid w:val="00FD49C3"/>
    <w:rsid w:val="00FD6738"/>
    <w:rsid w:val="00FD766F"/>
    <w:rsid w:val="00FE2BAD"/>
    <w:rsid w:val="00FE2D77"/>
    <w:rsid w:val="00FE3CDB"/>
    <w:rsid w:val="00FE7A65"/>
    <w:rsid w:val="00FF02AD"/>
    <w:rsid w:val="00FF2096"/>
    <w:rsid w:val="00FF5550"/>
    <w:rsid w:val="00FF57E6"/>
    <w:rsid w:val="00FF67CC"/>
    <w:rsid w:val="00FF6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6DA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7BC5"/>
    <w:pPr>
      <w:jc w:val="both"/>
    </w:pPr>
    <w:rPr>
      <w:sz w:val="24"/>
      <w:szCs w:val="24"/>
    </w:rPr>
  </w:style>
  <w:style w:type="paragraph" w:styleId="berschrift1">
    <w:name w:val="heading 1"/>
    <w:aliases w:val="Heading U,H1,H11,Œ©o‚µ 1,?co??E 1,h1,뙥,?c,?co?ƒÊ 1,?,Œ,Titre 1,µ 2 +...,µ 2,Titre Partie"/>
    <w:basedOn w:val="Standard"/>
    <w:next w:val="Standard"/>
    <w:link w:val="berschrift1Zchn"/>
    <w:qFormat/>
    <w:rsid w:val="001F719A"/>
    <w:pPr>
      <w:keepNext/>
      <w:numPr>
        <w:numId w:val="3"/>
      </w:numPr>
      <w:spacing w:before="240" w:after="60"/>
      <w:outlineLvl w:val="0"/>
    </w:pPr>
    <w:rPr>
      <w:rFonts w:ascii="Calibri" w:hAnsi="Calibri"/>
      <w:b/>
      <w:bCs/>
      <w:kern w:val="32"/>
      <w:sz w:val="32"/>
      <w:szCs w:val="32"/>
    </w:rPr>
  </w:style>
  <w:style w:type="paragraph" w:styleId="berschrift2">
    <w:name w:val="heading 2"/>
    <w:aliases w:val="H2,H21,Œ©o‚µ 2,?co??E 2,h2,뙥2,?c1,?co?ƒÊ 2,?2,Œ1,Œ2,Titre 2,Œ©1,Œ©2,©1,Œ©_o‚µ 2"/>
    <w:basedOn w:val="Standard"/>
    <w:next w:val="Standard"/>
    <w:link w:val="berschrift2Zchn"/>
    <w:qFormat/>
    <w:locked/>
    <w:rsid w:val="001F719A"/>
    <w:pPr>
      <w:keepNext/>
      <w:numPr>
        <w:ilvl w:val="1"/>
        <w:numId w:val="3"/>
      </w:numPr>
      <w:spacing w:before="240" w:after="60"/>
      <w:outlineLvl w:val="1"/>
    </w:pPr>
    <w:rPr>
      <w:rFonts w:ascii="Calibri" w:hAnsi="Calibri"/>
      <w:b/>
      <w:bCs/>
      <w:i/>
      <w:iCs/>
      <w:sz w:val="28"/>
      <w:szCs w:val="28"/>
    </w:rPr>
  </w:style>
  <w:style w:type="paragraph" w:styleId="berschrift3">
    <w:name w:val="heading 3"/>
    <w:aliases w:val="H3,H31,h3,Titre 3"/>
    <w:basedOn w:val="Standard"/>
    <w:next w:val="Standard"/>
    <w:link w:val="berschrift3Zchn"/>
    <w:uiPriority w:val="9"/>
    <w:qFormat/>
    <w:locked/>
    <w:rsid w:val="001F719A"/>
    <w:pPr>
      <w:keepNext/>
      <w:numPr>
        <w:ilvl w:val="2"/>
        <w:numId w:val="3"/>
      </w:numPr>
      <w:spacing w:before="240" w:after="60"/>
      <w:outlineLvl w:val="2"/>
    </w:pPr>
    <w:rPr>
      <w:rFonts w:ascii="Calibri" w:hAnsi="Calibri"/>
      <w:b/>
      <w:bCs/>
      <w:sz w:val="26"/>
      <w:szCs w:val="26"/>
    </w:rPr>
  </w:style>
  <w:style w:type="paragraph" w:styleId="berschrift4">
    <w:name w:val="heading 4"/>
    <w:aliases w:val="Heading 4 Char1 Char,Heading 4 Char Char Char,Heading 4 Char1,Heading 4 Char Char,H4,H41,h4,Titre 4"/>
    <w:basedOn w:val="Standard"/>
    <w:next w:val="Standard"/>
    <w:link w:val="berschrift4Zchn"/>
    <w:uiPriority w:val="9"/>
    <w:qFormat/>
    <w:locked/>
    <w:rsid w:val="001F719A"/>
    <w:pPr>
      <w:keepNext/>
      <w:numPr>
        <w:ilvl w:val="3"/>
        <w:numId w:val="3"/>
      </w:numPr>
      <w:spacing w:before="240" w:after="60"/>
      <w:outlineLvl w:val="3"/>
    </w:pPr>
    <w:rPr>
      <w:rFonts w:ascii="Cambria" w:hAnsi="Cambria"/>
      <w:b/>
      <w:bCs/>
      <w:sz w:val="28"/>
      <w:szCs w:val="28"/>
    </w:rPr>
  </w:style>
  <w:style w:type="paragraph" w:styleId="berschrift5">
    <w:name w:val="heading 5"/>
    <w:aliases w:val="H5,H51,h5,Titre 5"/>
    <w:basedOn w:val="Standard"/>
    <w:next w:val="Standard"/>
    <w:link w:val="berschrift5Zchn"/>
    <w:uiPriority w:val="9"/>
    <w:qFormat/>
    <w:locked/>
    <w:rsid w:val="001F719A"/>
    <w:pPr>
      <w:numPr>
        <w:ilvl w:val="4"/>
        <w:numId w:val="3"/>
      </w:numPr>
      <w:spacing w:before="240" w:after="60"/>
      <w:outlineLvl w:val="4"/>
    </w:pPr>
    <w:rPr>
      <w:rFonts w:ascii="Cambria" w:hAnsi="Cambria"/>
      <w:b/>
      <w:bCs/>
      <w:i/>
      <w:iCs/>
      <w:sz w:val="26"/>
      <w:szCs w:val="26"/>
    </w:rPr>
  </w:style>
  <w:style w:type="paragraph" w:styleId="berschrift6">
    <w:name w:val="heading 6"/>
    <w:aliases w:val="H6,H61,h6,Titre 6"/>
    <w:basedOn w:val="Standard"/>
    <w:next w:val="Standard"/>
    <w:link w:val="berschrift6Zchn"/>
    <w:uiPriority w:val="9"/>
    <w:qFormat/>
    <w:locked/>
    <w:rsid w:val="001F719A"/>
    <w:pPr>
      <w:numPr>
        <w:ilvl w:val="5"/>
        <w:numId w:val="2"/>
      </w:numPr>
      <w:spacing w:before="240" w:after="60"/>
      <w:outlineLvl w:val="5"/>
    </w:pPr>
    <w:rPr>
      <w:rFonts w:ascii="Cambria" w:hAnsi="Cambria"/>
      <w:b/>
      <w:bCs/>
      <w:sz w:val="22"/>
      <w:szCs w:val="22"/>
    </w:rPr>
  </w:style>
  <w:style w:type="paragraph" w:styleId="berschrift7">
    <w:name w:val="heading 7"/>
    <w:basedOn w:val="Standard"/>
    <w:next w:val="Standard"/>
    <w:link w:val="berschrift7Zchn"/>
    <w:uiPriority w:val="9"/>
    <w:qFormat/>
    <w:locked/>
    <w:rsid w:val="001F719A"/>
    <w:pPr>
      <w:spacing w:before="240" w:after="60"/>
      <w:ind w:left="1296" w:hanging="1296"/>
      <w:outlineLvl w:val="6"/>
    </w:pPr>
    <w:rPr>
      <w:rFonts w:ascii="Cambria" w:hAnsi="Cambria"/>
    </w:rPr>
  </w:style>
  <w:style w:type="paragraph" w:styleId="berschrift8">
    <w:name w:val="heading 8"/>
    <w:basedOn w:val="Standard"/>
    <w:next w:val="Standard"/>
    <w:link w:val="berschrift8Zchn"/>
    <w:uiPriority w:val="9"/>
    <w:qFormat/>
    <w:locked/>
    <w:rsid w:val="001F719A"/>
    <w:pPr>
      <w:spacing w:before="240" w:after="60"/>
      <w:ind w:left="1440" w:hanging="1440"/>
      <w:outlineLvl w:val="7"/>
    </w:pPr>
    <w:rPr>
      <w:rFonts w:ascii="Cambria" w:hAnsi="Cambria"/>
      <w:i/>
      <w:iCs/>
    </w:rPr>
  </w:style>
  <w:style w:type="paragraph" w:styleId="berschrift9">
    <w:name w:val="heading 9"/>
    <w:basedOn w:val="Standard"/>
    <w:next w:val="Standard"/>
    <w:link w:val="berschrift9Zchn"/>
    <w:uiPriority w:val="9"/>
    <w:qFormat/>
    <w:locked/>
    <w:rsid w:val="001F719A"/>
    <w:pPr>
      <w:spacing w:before="240" w:after="60"/>
      <w:ind w:left="1584" w:hanging="1584"/>
      <w:outlineLvl w:val="8"/>
    </w:pPr>
    <w:rPr>
      <w:rFonts w:ascii="Calibri"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ing U Zchn,H1 Zchn,H11 Zchn,Œ©o‚µ 1 Zchn,?co??E 1 Zchn,h1 Zchn,뙥 Zchn,?c Zchn,?co?ƒÊ 1 Zchn,? Zchn,Œ Zchn,Titre 1 Zchn,µ 2 +... Zchn,µ 2 Zchn,Titre Partie Zchn"/>
    <w:link w:val="berschrift1"/>
    <w:locked/>
    <w:rsid w:val="001F719A"/>
    <w:rPr>
      <w:rFonts w:ascii="Calibri" w:hAnsi="Calibri"/>
      <w:b/>
      <w:bCs/>
      <w:kern w:val="32"/>
      <w:sz w:val="32"/>
      <w:szCs w:val="32"/>
    </w:rPr>
  </w:style>
  <w:style w:type="character" w:customStyle="1" w:styleId="berschrift2Zchn">
    <w:name w:val="Überschrift 2 Zchn"/>
    <w:aliases w:val="H2 Zchn,H21 Zchn,Œ©o‚µ 2 Zchn,?co??E 2 Zchn,h2 Zchn,뙥2 Zchn,?c1 Zchn,?co?ƒÊ 2 Zchn,?2 Zchn,Œ1 Zchn,Œ2 Zchn,Titre 2 Zchn,Œ©1 Zchn,Œ©2 Zchn,©1 Zchn,Œ©_o‚µ 2 Zchn"/>
    <w:link w:val="berschrift2"/>
    <w:rsid w:val="001F719A"/>
    <w:rPr>
      <w:rFonts w:ascii="Calibri" w:hAnsi="Calibri"/>
      <w:b/>
      <w:bCs/>
      <w:i/>
      <w:iCs/>
      <w:sz w:val="28"/>
      <w:szCs w:val="28"/>
    </w:rPr>
  </w:style>
  <w:style w:type="paragraph" w:styleId="Verzeichnis1">
    <w:name w:val="toc 1"/>
    <w:basedOn w:val="Standard"/>
    <w:next w:val="Standard"/>
    <w:autoRedefine/>
    <w:uiPriority w:val="39"/>
    <w:rsid w:val="006505A6"/>
    <w:rPr>
      <w:rFonts w:eastAsia="SimSun"/>
      <w:lang w:val="en-GB" w:eastAsia="zh-CN"/>
    </w:rPr>
  </w:style>
  <w:style w:type="paragraph" w:styleId="Listenabsatz">
    <w:name w:val="List Paragraph"/>
    <w:basedOn w:val="Standard"/>
    <w:uiPriority w:val="34"/>
    <w:qFormat/>
    <w:rsid w:val="001F719A"/>
    <w:pPr>
      <w:ind w:left="720"/>
      <w:contextualSpacing/>
    </w:pPr>
    <w:rPr>
      <w:sz w:val="22"/>
    </w:rPr>
  </w:style>
  <w:style w:type="table" w:styleId="Tabellenraster">
    <w:name w:val="Table Grid"/>
    <w:basedOn w:val="NormaleTabelle"/>
    <w:rsid w:val="00E343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
    <w:name w:val="Light List1"/>
    <w:basedOn w:val="NormaleTabelle"/>
    <w:uiPriority w:val="99"/>
    <w:rsid w:val="00E343B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styleId="Hyperlink">
    <w:name w:val="Hyperlink"/>
    <w:basedOn w:val="Absatz-Standardschriftart"/>
    <w:uiPriority w:val="99"/>
    <w:rsid w:val="00AB43D7"/>
    <w:rPr>
      <w:rFonts w:cs="Times New Roman"/>
      <w:color w:val="0000FF"/>
      <w:u w:val="single"/>
    </w:rPr>
  </w:style>
  <w:style w:type="paragraph" w:styleId="Textkrper">
    <w:name w:val="Body Text"/>
    <w:basedOn w:val="Standard"/>
    <w:link w:val="TextkrperZchn"/>
    <w:uiPriority w:val="99"/>
    <w:rsid w:val="000F1BF8"/>
    <w:pPr>
      <w:spacing w:after="120"/>
    </w:pPr>
    <w:rPr>
      <w:rFonts w:eastAsia="Batang"/>
      <w:szCs w:val="20"/>
    </w:rPr>
  </w:style>
  <w:style w:type="character" w:customStyle="1" w:styleId="TextkrperZchn">
    <w:name w:val="Textkörper Zchn"/>
    <w:basedOn w:val="Absatz-Standardschriftart"/>
    <w:link w:val="Textkrper"/>
    <w:uiPriority w:val="99"/>
    <w:semiHidden/>
    <w:rsid w:val="0077192B"/>
    <w:rPr>
      <w:lang w:val="en-US" w:eastAsia="en-US"/>
    </w:rPr>
  </w:style>
  <w:style w:type="paragraph" w:styleId="Sprechblasentext">
    <w:name w:val="Balloon Text"/>
    <w:basedOn w:val="Standard"/>
    <w:link w:val="SprechblasentextZchn"/>
    <w:uiPriority w:val="99"/>
    <w:semiHidden/>
    <w:rsid w:val="000F1BF8"/>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77192B"/>
    <w:rPr>
      <w:rFonts w:ascii="Times New Roman" w:hAnsi="Times New Roman"/>
      <w:sz w:val="0"/>
      <w:szCs w:val="0"/>
      <w:lang w:val="en-US" w:eastAsia="en-US"/>
    </w:rPr>
  </w:style>
  <w:style w:type="character" w:customStyle="1" w:styleId="berschrift3Zchn">
    <w:name w:val="Überschrift 3 Zchn"/>
    <w:aliases w:val="H3 Zchn,H31 Zchn,h3 Zchn,Titre 3 Zchn"/>
    <w:link w:val="berschrift3"/>
    <w:uiPriority w:val="9"/>
    <w:rsid w:val="001F719A"/>
    <w:rPr>
      <w:rFonts w:ascii="Calibri" w:hAnsi="Calibri"/>
      <w:b/>
      <w:bCs/>
      <w:sz w:val="26"/>
      <w:szCs w:val="26"/>
    </w:rPr>
  </w:style>
  <w:style w:type="paragraph" w:styleId="StandardWeb">
    <w:name w:val="Normal (Web)"/>
    <w:basedOn w:val="Standard"/>
    <w:uiPriority w:val="99"/>
    <w:semiHidden/>
    <w:unhideWhenUsed/>
    <w:rsid w:val="00565AEE"/>
    <w:pPr>
      <w:spacing w:before="100" w:beforeAutospacing="1" w:after="100" w:afterAutospacing="1"/>
    </w:pPr>
    <w:rPr>
      <w:rFonts w:eastAsia="Times New Roman"/>
    </w:rPr>
  </w:style>
  <w:style w:type="table" w:customStyle="1" w:styleId="LightList-Accent11">
    <w:name w:val="Light List - Accent 11"/>
    <w:basedOn w:val="NormaleTabelle"/>
    <w:uiPriority w:val="61"/>
    <w:rsid w:val="00C5766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HTMLZitat">
    <w:name w:val="HTML Cite"/>
    <w:basedOn w:val="Absatz-Standardschriftart"/>
    <w:uiPriority w:val="99"/>
    <w:semiHidden/>
    <w:unhideWhenUsed/>
    <w:rsid w:val="006731A0"/>
    <w:rPr>
      <w:i/>
      <w:iCs/>
    </w:rPr>
  </w:style>
  <w:style w:type="character" w:customStyle="1" w:styleId="berschrift4Zchn">
    <w:name w:val="Überschrift 4 Zchn"/>
    <w:aliases w:val="Heading 4 Char1 Char Zchn,Heading 4 Char Char Char Zchn,Heading 4 Char1 Zchn,Heading 4 Char Char Zchn,H4 Zchn,H41 Zchn,h4 Zchn,Titre 4 Zchn"/>
    <w:link w:val="berschrift4"/>
    <w:uiPriority w:val="9"/>
    <w:rsid w:val="001F719A"/>
    <w:rPr>
      <w:rFonts w:ascii="Cambria" w:hAnsi="Cambria"/>
      <w:b/>
      <w:bCs/>
      <w:sz w:val="28"/>
      <w:szCs w:val="28"/>
    </w:rPr>
  </w:style>
  <w:style w:type="character" w:customStyle="1" w:styleId="berschrift5Zchn">
    <w:name w:val="Überschrift 5 Zchn"/>
    <w:aliases w:val="H5 Zchn,H51 Zchn,h5 Zchn,Titre 5 Zchn"/>
    <w:link w:val="berschrift5"/>
    <w:uiPriority w:val="9"/>
    <w:rsid w:val="001F719A"/>
    <w:rPr>
      <w:rFonts w:ascii="Cambria" w:hAnsi="Cambria"/>
      <w:b/>
      <w:bCs/>
      <w:i/>
      <w:iCs/>
      <w:sz w:val="26"/>
      <w:szCs w:val="26"/>
    </w:rPr>
  </w:style>
  <w:style w:type="character" w:customStyle="1" w:styleId="berschrift6Zchn">
    <w:name w:val="Überschrift 6 Zchn"/>
    <w:aliases w:val="H6 Zchn,H61 Zchn,h6 Zchn,Titre 6 Zchn"/>
    <w:link w:val="berschrift6"/>
    <w:uiPriority w:val="9"/>
    <w:rsid w:val="001F719A"/>
    <w:rPr>
      <w:rFonts w:ascii="Cambria" w:hAnsi="Cambria"/>
      <w:b/>
      <w:bCs/>
      <w:sz w:val="22"/>
      <w:szCs w:val="22"/>
    </w:rPr>
  </w:style>
  <w:style w:type="character" w:customStyle="1" w:styleId="berschrift7Zchn">
    <w:name w:val="Überschrift 7 Zchn"/>
    <w:link w:val="berschrift7"/>
    <w:uiPriority w:val="9"/>
    <w:rsid w:val="001F719A"/>
    <w:rPr>
      <w:rFonts w:ascii="Cambria" w:hAnsi="Cambria"/>
      <w:sz w:val="24"/>
      <w:szCs w:val="24"/>
    </w:rPr>
  </w:style>
  <w:style w:type="character" w:customStyle="1" w:styleId="berschrift8Zchn">
    <w:name w:val="Überschrift 8 Zchn"/>
    <w:link w:val="berschrift8"/>
    <w:uiPriority w:val="9"/>
    <w:rsid w:val="001F719A"/>
    <w:rPr>
      <w:rFonts w:ascii="Cambria" w:hAnsi="Cambria"/>
      <w:i/>
      <w:iCs/>
      <w:sz w:val="24"/>
      <w:szCs w:val="24"/>
    </w:rPr>
  </w:style>
  <w:style w:type="character" w:customStyle="1" w:styleId="berschrift9Zchn">
    <w:name w:val="Überschrift 9 Zchn"/>
    <w:link w:val="berschrift9"/>
    <w:uiPriority w:val="9"/>
    <w:rsid w:val="001F719A"/>
    <w:rPr>
      <w:rFonts w:ascii="Calibri" w:hAnsi="Calibri"/>
      <w:sz w:val="22"/>
      <w:szCs w:val="22"/>
    </w:rPr>
  </w:style>
  <w:style w:type="paragraph" w:styleId="Literaturverzeichnis">
    <w:name w:val="Bibliography"/>
    <w:basedOn w:val="Standard"/>
    <w:next w:val="Standard"/>
    <w:uiPriority w:val="37"/>
    <w:unhideWhenUsed/>
    <w:rsid w:val="006C170D"/>
    <w:pPr>
      <w:spacing w:after="200" w:line="276" w:lineRule="auto"/>
    </w:pPr>
    <w:rPr>
      <w:rFonts w:asciiTheme="minorHAnsi" w:eastAsiaTheme="minorEastAsia" w:hAnsiTheme="minorHAnsi" w:cstheme="minorBidi"/>
      <w:szCs w:val="20"/>
      <w:lang w:val="it-IT" w:eastAsia="it-IT"/>
    </w:rPr>
  </w:style>
  <w:style w:type="paragraph" w:styleId="Beschriftung">
    <w:name w:val="caption"/>
    <w:basedOn w:val="Standard"/>
    <w:next w:val="Standard"/>
    <w:qFormat/>
    <w:locked/>
    <w:rsid w:val="001F719A"/>
    <w:pPr>
      <w:jc w:val="left"/>
    </w:pPr>
    <w:rPr>
      <w:rFonts w:eastAsia="SimSun"/>
      <w:b/>
      <w:bCs/>
      <w:sz w:val="20"/>
      <w:szCs w:val="20"/>
      <w:lang w:val="en-AU" w:eastAsia="zh-CN"/>
    </w:rPr>
  </w:style>
  <w:style w:type="character" w:styleId="Platzhaltertext">
    <w:name w:val="Placeholder Text"/>
    <w:basedOn w:val="Absatz-Standardschriftart"/>
    <w:uiPriority w:val="99"/>
    <w:semiHidden/>
    <w:rsid w:val="00D235F6"/>
    <w:rPr>
      <w:color w:val="808080"/>
    </w:rPr>
  </w:style>
  <w:style w:type="paragraph" w:styleId="Titel">
    <w:name w:val="Title"/>
    <w:basedOn w:val="Standard"/>
    <w:next w:val="Standard"/>
    <w:link w:val="TitelZchn"/>
    <w:uiPriority w:val="10"/>
    <w:qFormat/>
    <w:rsid w:val="001F719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1F719A"/>
    <w:rPr>
      <w:rFonts w:asciiTheme="majorHAnsi" w:eastAsiaTheme="majorEastAsia" w:hAnsiTheme="majorHAnsi" w:cstheme="majorBidi"/>
      <w:b/>
      <w:bCs/>
      <w:kern w:val="28"/>
      <w:sz w:val="32"/>
      <w:szCs w:val="32"/>
    </w:rPr>
  </w:style>
  <w:style w:type="paragraph" w:styleId="Untertitel">
    <w:name w:val="Subtitle"/>
    <w:basedOn w:val="Standard"/>
    <w:next w:val="Standard"/>
    <w:link w:val="UntertitelZchn"/>
    <w:uiPriority w:val="11"/>
    <w:qFormat/>
    <w:rsid w:val="001F719A"/>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1F719A"/>
    <w:rPr>
      <w:rFonts w:asciiTheme="majorHAnsi" w:eastAsiaTheme="majorEastAsia" w:hAnsiTheme="majorHAnsi" w:cstheme="majorBidi"/>
      <w:sz w:val="24"/>
      <w:szCs w:val="24"/>
    </w:rPr>
  </w:style>
  <w:style w:type="character" w:styleId="Fett">
    <w:name w:val="Strong"/>
    <w:uiPriority w:val="22"/>
    <w:qFormat/>
    <w:rsid w:val="001F719A"/>
    <w:rPr>
      <w:b/>
      <w:bCs/>
    </w:rPr>
  </w:style>
  <w:style w:type="character" w:styleId="Hervorhebung">
    <w:name w:val="Emphasis"/>
    <w:uiPriority w:val="20"/>
    <w:qFormat/>
    <w:rsid w:val="001F719A"/>
    <w:rPr>
      <w:i/>
      <w:iCs/>
    </w:rPr>
  </w:style>
  <w:style w:type="paragraph" w:styleId="KeinLeerraum">
    <w:name w:val="No Spacing"/>
    <w:basedOn w:val="Standard"/>
    <w:link w:val="KeinLeerraumZchn"/>
    <w:uiPriority w:val="1"/>
    <w:qFormat/>
    <w:rsid w:val="001F719A"/>
  </w:style>
  <w:style w:type="character" w:customStyle="1" w:styleId="KeinLeerraumZchn">
    <w:name w:val="Kein Leerraum Zchn"/>
    <w:basedOn w:val="Absatz-Standardschriftart"/>
    <w:link w:val="KeinLeerraum"/>
    <w:uiPriority w:val="1"/>
    <w:rsid w:val="001F719A"/>
    <w:rPr>
      <w:sz w:val="24"/>
      <w:szCs w:val="24"/>
    </w:rPr>
  </w:style>
  <w:style w:type="paragraph" w:styleId="Zitat">
    <w:name w:val="Quote"/>
    <w:basedOn w:val="Standard"/>
    <w:next w:val="Standard"/>
    <w:link w:val="ZitatZchn"/>
    <w:uiPriority w:val="29"/>
    <w:qFormat/>
    <w:rsid w:val="001F719A"/>
    <w:rPr>
      <w:i/>
      <w:iCs/>
      <w:color w:val="000000" w:themeColor="text1"/>
    </w:rPr>
  </w:style>
  <w:style w:type="character" w:customStyle="1" w:styleId="ZitatZchn">
    <w:name w:val="Zitat Zchn"/>
    <w:basedOn w:val="Absatz-Standardschriftart"/>
    <w:link w:val="Zitat"/>
    <w:uiPriority w:val="29"/>
    <w:rsid w:val="001F719A"/>
    <w:rPr>
      <w:i/>
      <w:iCs/>
      <w:color w:val="000000" w:themeColor="text1"/>
      <w:sz w:val="24"/>
      <w:szCs w:val="24"/>
    </w:rPr>
  </w:style>
  <w:style w:type="paragraph" w:styleId="IntensivesZitat">
    <w:name w:val="Intense Quote"/>
    <w:basedOn w:val="Standard"/>
    <w:next w:val="Standard"/>
    <w:link w:val="IntensivesZitatZchn"/>
    <w:uiPriority w:val="30"/>
    <w:qFormat/>
    <w:rsid w:val="001F719A"/>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F719A"/>
    <w:rPr>
      <w:b/>
      <w:bCs/>
      <w:i/>
      <w:iCs/>
      <w:color w:val="4F81BD" w:themeColor="accent1"/>
      <w:sz w:val="24"/>
      <w:szCs w:val="24"/>
    </w:rPr>
  </w:style>
  <w:style w:type="character" w:styleId="SchwacheHervorhebung">
    <w:name w:val="Subtle Emphasis"/>
    <w:uiPriority w:val="19"/>
    <w:qFormat/>
    <w:rsid w:val="001F719A"/>
    <w:rPr>
      <w:i/>
      <w:iCs/>
      <w:color w:val="808080" w:themeColor="text1" w:themeTint="7F"/>
    </w:rPr>
  </w:style>
  <w:style w:type="character" w:styleId="IntensiveHervorhebung">
    <w:name w:val="Intense Emphasis"/>
    <w:uiPriority w:val="21"/>
    <w:qFormat/>
    <w:rsid w:val="001F719A"/>
    <w:rPr>
      <w:b/>
      <w:bCs/>
      <w:i/>
      <w:iCs/>
      <w:color w:val="4F81BD" w:themeColor="accent1"/>
    </w:rPr>
  </w:style>
  <w:style w:type="character" w:styleId="SchwacherVerweis">
    <w:name w:val="Subtle Reference"/>
    <w:basedOn w:val="Absatz-Standardschriftart"/>
    <w:uiPriority w:val="31"/>
    <w:qFormat/>
    <w:rsid w:val="001F719A"/>
    <w:rPr>
      <w:smallCaps/>
      <w:color w:val="C0504D" w:themeColor="accent2"/>
      <w:u w:val="single"/>
    </w:rPr>
  </w:style>
  <w:style w:type="character" w:styleId="IntensiverVerweis">
    <w:name w:val="Intense Reference"/>
    <w:uiPriority w:val="32"/>
    <w:qFormat/>
    <w:rsid w:val="001F719A"/>
    <w:rPr>
      <w:b/>
      <w:bCs/>
      <w:smallCaps/>
      <w:color w:val="C0504D" w:themeColor="accent2"/>
      <w:spacing w:val="5"/>
      <w:u w:val="single"/>
    </w:rPr>
  </w:style>
  <w:style w:type="character" w:styleId="Buchtitel">
    <w:name w:val="Book Title"/>
    <w:basedOn w:val="Absatz-Standardschriftart"/>
    <w:uiPriority w:val="33"/>
    <w:qFormat/>
    <w:rsid w:val="001F719A"/>
    <w:rPr>
      <w:b/>
      <w:bCs/>
      <w:smallCaps/>
      <w:spacing w:val="5"/>
    </w:rPr>
  </w:style>
  <w:style w:type="paragraph" w:styleId="Inhaltsverzeichnisberschrift">
    <w:name w:val="TOC Heading"/>
    <w:basedOn w:val="berschrift1"/>
    <w:next w:val="Standard"/>
    <w:uiPriority w:val="39"/>
    <w:semiHidden/>
    <w:unhideWhenUsed/>
    <w:qFormat/>
    <w:rsid w:val="001F719A"/>
    <w:pPr>
      <w:keepLines/>
      <w:numPr>
        <w:numId w:val="0"/>
      </w:numPr>
      <w:spacing w:before="480" w:after="0" w:line="276" w:lineRule="auto"/>
      <w:jc w:val="left"/>
      <w:outlineLvl w:val="9"/>
    </w:pPr>
    <w:rPr>
      <w:rFonts w:ascii="Cambria" w:hAnsi="Cambria"/>
      <w:color w:val="365F91"/>
      <w:kern w:val="0"/>
      <w:sz w:val="28"/>
      <w:szCs w:val="28"/>
      <w:lang w:val="x-none" w:eastAsia="x-none"/>
    </w:rPr>
  </w:style>
  <w:style w:type="paragraph" w:customStyle="1" w:styleId="PersonalName">
    <w:name w:val="Personal Name"/>
    <w:basedOn w:val="Titel"/>
    <w:rsid w:val="00487D38"/>
    <w:rPr>
      <w:b w:val="0"/>
      <w:caps/>
      <w:color w:val="000000"/>
      <w:sz w:val="28"/>
      <w:szCs w:val="28"/>
    </w:rPr>
  </w:style>
  <w:style w:type="paragraph" w:styleId="Verzeichnis2">
    <w:name w:val="toc 2"/>
    <w:basedOn w:val="Standard"/>
    <w:next w:val="Standard"/>
    <w:autoRedefine/>
    <w:uiPriority w:val="39"/>
    <w:locked/>
    <w:rsid w:val="00D345CF"/>
    <w:pPr>
      <w:spacing w:after="100"/>
      <w:ind w:left="240"/>
    </w:pPr>
  </w:style>
  <w:style w:type="character" w:styleId="BesuchterHyperlink">
    <w:name w:val="FollowedHyperlink"/>
    <w:basedOn w:val="Absatz-Standardschriftart"/>
    <w:uiPriority w:val="99"/>
    <w:semiHidden/>
    <w:unhideWhenUsed/>
    <w:rsid w:val="00C41DD4"/>
    <w:rPr>
      <w:color w:val="800080" w:themeColor="followedHyperlink"/>
      <w:u w:val="single"/>
    </w:rPr>
  </w:style>
  <w:style w:type="character" w:customStyle="1" w:styleId="apple-converted-space">
    <w:name w:val="apple-converted-space"/>
    <w:basedOn w:val="Absatz-Standardschriftart"/>
    <w:rsid w:val="009932A3"/>
  </w:style>
  <w:style w:type="numbering" w:customStyle="1" w:styleId="Bullet">
    <w:name w:val="Bullet"/>
    <w:rsid w:val="00EB76D5"/>
    <w:pPr>
      <w:numPr>
        <w:numId w:val="6"/>
      </w:numPr>
    </w:pPr>
  </w:style>
  <w:style w:type="character" w:styleId="Kommentarzeichen">
    <w:name w:val="annotation reference"/>
    <w:basedOn w:val="Absatz-Standardschriftart"/>
    <w:uiPriority w:val="99"/>
    <w:semiHidden/>
    <w:unhideWhenUsed/>
    <w:rsid w:val="000610B0"/>
    <w:rPr>
      <w:sz w:val="16"/>
      <w:szCs w:val="16"/>
    </w:rPr>
  </w:style>
  <w:style w:type="paragraph" w:styleId="Kommentartext">
    <w:name w:val="annotation text"/>
    <w:basedOn w:val="Standard"/>
    <w:link w:val="KommentartextZchn"/>
    <w:uiPriority w:val="99"/>
    <w:semiHidden/>
    <w:unhideWhenUsed/>
    <w:rsid w:val="000610B0"/>
    <w:rPr>
      <w:sz w:val="20"/>
      <w:szCs w:val="20"/>
    </w:rPr>
  </w:style>
  <w:style w:type="character" w:customStyle="1" w:styleId="KommentartextZchn">
    <w:name w:val="Kommentartext Zchn"/>
    <w:basedOn w:val="Absatz-Standardschriftart"/>
    <w:link w:val="Kommentartext"/>
    <w:uiPriority w:val="99"/>
    <w:semiHidden/>
    <w:rsid w:val="000610B0"/>
  </w:style>
  <w:style w:type="paragraph" w:styleId="Kommentarthema">
    <w:name w:val="annotation subject"/>
    <w:basedOn w:val="Kommentartext"/>
    <w:next w:val="Kommentartext"/>
    <w:link w:val="KommentarthemaZchn"/>
    <w:uiPriority w:val="99"/>
    <w:semiHidden/>
    <w:unhideWhenUsed/>
    <w:rsid w:val="000610B0"/>
    <w:rPr>
      <w:b/>
      <w:bCs/>
    </w:rPr>
  </w:style>
  <w:style w:type="character" w:customStyle="1" w:styleId="KommentarthemaZchn">
    <w:name w:val="Kommentarthema Zchn"/>
    <w:basedOn w:val="KommentartextZchn"/>
    <w:link w:val="Kommentarthema"/>
    <w:uiPriority w:val="99"/>
    <w:semiHidden/>
    <w:rsid w:val="000610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7BC5"/>
    <w:pPr>
      <w:jc w:val="both"/>
    </w:pPr>
    <w:rPr>
      <w:sz w:val="24"/>
      <w:szCs w:val="24"/>
    </w:rPr>
  </w:style>
  <w:style w:type="paragraph" w:styleId="berschrift1">
    <w:name w:val="heading 1"/>
    <w:aliases w:val="Heading U,H1,H11,Œ©o‚µ 1,?co??E 1,h1,뙥,?c,?co?ƒÊ 1,?,Œ,Titre 1,µ 2 +...,µ 2,Titre Partie"/>
    <w:basedOn w:val="Standard"/>
    <w:next w:val="Standard"/>
    <w:link w:val="berschrift1Zchn"/>
    <w:qFormat/>
    <w:rsid w:val="001F719A"/>
    <w:pPr>
      <w:keepNext/>
      <w:numPr>
        <w:numId w:val="3"/>
      </w:numPr>
      <w:spacing w:before="240" w:after="60"/>
      <w:outlineLvl w:val="0"/>
    </w:pPr>
    <w:rPr>
      <w:rFonts w:ascii="Calibri" w:hAnsi="Calibri"/>
      <w:b/>
      <w:bCs/>
      <w:kern w:val="32"/>
      <w:sz w:val="32"/>
      <w:szCs w:val="32"/>
    </w:rPr>
  </w:style>
  <w:style w:type="paragraph" w:styleId="berschrift2">
    <w:name w:val="heading 2"/>
    <w:aliases w:val="H2,H21,Œ©o‚µ 2,?co??E 2,h2,뙥2,?c1,?co?ƒÊ 2,?2,Œ1,Œ2,Titre 2,Œ©1,Œ©2,©1,Œ©_o‚µ 2"/>
    <w:basedOn w:val="Standard"/>
    <w:next w:val="Standard"/>
    <w:link w:val="berschrift2Zchn"/>
    <w:qFormat/>
    <w:locked/>
    <w:rsid w:val="001F719A"/>
    <w:pPr>
      <w:keepNext/>
      <w:numPr>
        <w:ilvl w:val="1"/>
        <w:numId w:val="3"/>
      </w:numPr>
      <w:spacing w:before="240" w:after="60"/>
      <w:outlineLvl w:val="1"/>
    </w:pPr>
    <w:rPr>
      <w:rFonts w:ascii="Calibri" w:hAnsi="Calibri"/>
      <w:b/>
      <w:bCs/>
      <w:i/>
      <w:iCs/>
      <w:sz w:val="28"/>
      <w:szCs w:val="28"/>
    </w:rPr>
  </w:style>
  <w:style w:type="paragraph" w:styleId="berschrift3">
    <w:name w:val="heading 3"/>
    <w:aliases w:val="H3,H31,h3,Titre 3"/>
    <w:basedOn w:val="Standard"/>
    <w:next w:val="Standard"/>
    <w:link w:val="berschrift3Zchn"/>
    <w:uiPriority w:val="9"/>
    <w:qFormat/>
    <w:locked/>
    <w:rsid w:val="001F719A"/>
    <w:pPr>
      <w:keepNext/>
      <w:numPr>
        <w:ilvl w:val="2"/>
        <w:numId w:val="3"/>
      </w:numPr>
      <w:spacing w:before="240" w:after="60"/>
      <w:outlineLvl w:val="2"/>
    </w:pPr>
    <w:rPr>
      <w:rFonts w:ascii="Calibri" w:hAnsi="Calibri"/>
      <w:b/>
      <w:bCs/>
      <w:sz w:val="26"/>
      <w:szCs w:val="26"/>
    </w:rPr>
  </w:style>
  <w:style w:type="paragraph" w:styleId="berschrift4">
    <w:name w:val="heading 4"/>
    <w:aliases w:val="Heading 4 Char1 Char,Heading 4 Char Char Char,Heading 4 Char1,Heading 4 Char Char,H4,H41,h4,Titre 4"/>
    <w:basedOn w:val="Standard"/>
    <w:next w:val="Standard"/>
    <w:link w:val="berschrift4Zchn"/>
    <w:uiPriority w:val="9"/>
    <w:qFormat/>
    <w:locked/>
    <w:rsid w:val="001F719A"/>
    <w:pPr>
      <w:keepNext/>
      <w:numPr>
        <w:ilvl w:val="3"/>
        <w:numId w:val="3"/>
      </w:numPr>
      <w:spacing w:before="240" w:after="60"/>
      <w:outlineLvl w:val="3"/>
    </w:pPr>
    <w:rPr>
      <w:rFonts w:ascii="Cambria" w:hAnsi="Cambria"/>
      <w:b/>
      <w:bCs/>
      <w:sz w:val="28"/>
      <w:szCs w:val="28"/>
    </w:rPr>
  </w:style>
  <w:style w:type="paragraph" w:styleId="berschrift5">
    <w:name w:val="heading 5"/>
    <w:aliases w:val="H5,H51,h5,Titre 5"/>
    <w:basedOn w:val="Standard"/>
    <w:next w:val="Standard"/>
    <w:link w:val="berschrift5Zchn"/>
    <w:uiPriority w:val="9"/>
    <w:qFormat/>
    <w:locked/>
    <w:rsid w:val="001F719A"/>
    <w:pPr>
      <w:numPr>
        <w:ilvl w:val="4"/>
        <w:numId w:val="3"/>
      </w:numPr>
      <w:spacing w:before="240" w:after="60"/>
      <w:outlineLvl w:val="4"/>
    </w:pPr>
    <w:rPr>
      <w:rFonts w:ascii="Cambria" w:hAnsi="Cambria"/>
      <w:b/>
      <w:bCs/>
      <w:i/>
      <w:iCs/>
      <w:sz w:val="26"/>
      <w:szCs w:val="26"/>
    </w:rPr>
  </w:style>
  <w:style w:type="paragraph" w:styleId="berschrift6">
    <w:name w:val="heading 6"/>
    <w:aliases w:val="H6,H61,h6,Titre 6"/>
    <w:basedOn w:val="Standard"/>
    <w:next w:val="Standard"/>
    <w:link w:val="berschrift6Zchn"/>
    <w:uiPriority w:val="9"/>
    <w:qFormat/>
    <w:locked/>
    <w:rsid w:val="001F719A"/>
    <w:pPr>
      <w:numPr>
        <w:ilvl w:val="5"/>
        <w:numId w:val="2"/>
      </w:numPr>
      <w:spacing w:before="240" w:after="60"/>
      <w:outlineLvl w:val="5"/>
    </w:pPr>
    <w:rPr>
      <w:rFonts w:ascii="Cambria" w:hAnsi="Cambria"/>
      <w:b/>
      <w:bCs/>
      <w:sz w:val="22"/>
      <w:szCs w:val="22"/>
    </w:rPr>
  </w:style>
  <w:style w:type="paragraph" w:styleId="berschrift7">
    <w:name w:val="heading 7"/>
    <w:basedOn w:val="Standard"/>
    <w:next w:val="Standard"/>
    <w:link w:val="berschrift7Zchn"/>
    <w:uiPriority w:val="9"/>
    <w:qFormat/>
    <w:locked/>
    <w:rsid w:val="001F719A"/>
    <w:pPr>
      <w:spacing w:before="240" w:after="60"/>
      <w:ind w:left="1296" w:hanging="1296"/>
      <w:outlineLvl w:val="6"/>
    </w:pPr>
    <w:rPr>
      <w:rFonts w:ascii="Cambria" w:hAnsi="Cambria"/>
    </w:rPr>
  </w:style>
  <w:style w:type="paragraph" w:styleId="berschrift8">
    <w:name w:val="heading 8"/>
    <w:basedOn w:val="Standard"/>
    <w:next w:val="Standard"/>
    <w:link w:val="berschrift8Zchn"/>
    <w:uiPriority w:val="9"/>
    <w:qFormat/>
    <w:locked/>
    <w:rsid w:val="001F719A"/>
    <w:pPr>
      <w:spacing w:before="240" w:after="60"/>
      <w:ind w:left="1440" w:hanging="1440"/>
      <w:outlineLvl w:val="7"/>
    </w:pPr>
    <w:rPr>
      <w:rFonts w:ascii="Cambria" w:hAnsi="Cambria"/>
      <w:i/>
      <w:iCs/>
    </w:rPr>
  </w:style>
  <w:style w:type="paragraph" w:styleId="berschrift9">
    <w:name w:val="heading 9"/>
    <w:basedOn w:val="Standard"/>
    <w:next w:val="Standard"/>
    <w:link w:val="berschrift9Zchn"/>
    <w:uiPriority w:val="9"/>
    <w:qFormat/>
    <w:locked/>
    <w:rsid w:val="001F719A"/>
    <w:pPr>
      <w:spacing w:before="240" w:after="60"/>
      <w:ind w:left="1584" w:hanging="1584"/>
      <w:outlineLvl w:val="8"/>
    </w:pPr>
    <w:rPr>
      <w:rFonts w:ascii="Calibri"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ing U Zchn,H1 Zchn,H11 Zchn,Œ©o‚µ 1 Zchn,?co??E 1 Zchn,h1 Zchn,뙥 Zchn,?c Zchn,?co?ƒÊ 1 Zchn,? Zchn,Œ Zchn,Titre 1 Zchn,µ 2 +... Zchn,µ 2 Zchn,Titre Partie Zchn"/>
    <w:link w:val="berschrift1"/>
    <w:locked/>
    <w:rsid w:val="001F719A"/>
    <w:rPr>
      <w:rFonts w:ascii="Calibri" w:hAnsi="Calibri"/>
      <w:b/>
      <w:bCs/>
      <w:kern w:val="32"/>
      <w:sz w:val="32"/>
      <w:szCs w:val="32"/>
    </w:rPr>
  </w:style>
  <w:style w:type="character" w:customStyle="1" w:styleId="berschrift2Zchn">
    <w:name w:val="Überschrift 2 Zchn"/>
    <w:aliases w:val="H2 Zchn,H21 Zchn,Œ©o‚µ 2 Zchn,?co??E 2 Zchn,h2 Zchn,뙥2 Zchn,?c1 Zchn,?co?ƒÊ 2 Zchn,?2 Zchn,Œ1 Zchn,Œ2 Zchn,Titre 2 Zchn,Œ©1 Zchn,Œ©2 Zchn,©1 Zchn,Œ©_o‚µ 2 Zchn"/>
    <w:link w:val="berschrift2"/>
    <w:rsid w:val="001F719A"/>
    <w:rPr>
      <w:rFonts w:ascii="Calibri" w:hAnsi="Calibri"/>
      <w:b/>
      <w:bCs/>
      <w:i/>
      <w:iCs/>
      <w:sz w:val="28"/>
      <w:szCs w:val="28"/>
    </w:rPr>
  </w:style>
  <w:style w:type="paragraph" w:styleId="Verzeichnis1">
    <w:name w:val="toc 1"/>
    <w:basedOn w:val="Standard"/>
    <w:next w:val="Standard"/>
    <w:autoRedefine/>
    <w:uiPriority w:val="39"/>
    <w:rsid w:val="006505A6"/>
    <w:rPr>
      <w:rFonts w:eastAsia="SimSun"/>
      <w:lang w:val="en-GB" w:eastAsia="zh-CN"/>
    </w:rPr>
  </w:style>
  <w:style w:type="paragraph" w:styleId="Listenabsatz">
    <w:name w:val="List Paragraph"/>
    <w:basedOn w:val="Standard"/>
    <w:uiPriority w:val="34"/>
    <w:qFormat/>
    <w:rsid w:val="001F719A"/>
    <w:pPr>
      <w:ind w:left="720"/>
      <w:contextualSpacing/>
    </w:pPr>
    <w:rPr>
      <w:sz w:val="22"/>
    </w:rPr>
  </w:style>
  <w:style w:type="table" w:styleId="Tabellenraster">
    <w:name w:val="Table Grid"/>
    <w:basedOn w:val="NormaleTabelle"/>
    <w:rsid w:val="00E343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
    <w:name w:val="Light List1"/>
    <w:basedOn w:val="NormaleTabelle"/>
    <w:uiPriority w:val="99"/>
    <w:rsid w:val="00E343B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styleId="Hyperlink">
    <w:name w:val="Hyperlink"/>
    <w:basedOn w:val="Absatz-Standardschriftart"/>
    <w:uiPriority w:val="99"/>
    <w:rsid w:val="00AB43D7"/>
    <w:rPr>
      <w:rFonts w:cs="Times New Roman"/>
      <w:color w:val="0000FF"/>
      <w:u w:val="single"/>
    </w:rPr>
  </w:style>
  <w:style w:type="paragraph" w:styleId="Textkrper">
    <w:name w:val="Body Text"/>
    <w:basedOn w:val="Standard"/>
    <w:link w:val="TextkrperZchn"/>
    <w:uiPriority w:val="99"/>
    <w:rsid w:val="000F1BF8"/>
    <w:pPr>
      <w:spacing w:after="120"/>
    </w:pPr>
    <w:rPr>
      <w:rFonts w:eastAsia="Batang"/>
      <w:szCs w:val="20"/>
    </w:rPr>
  </w:style>
  <w:style w:type="character" w:customStyle="1" w:styleId="TextkrperZchn">
    <w:name w:val="Textkörper Zchn"/>
    <w:basedOn w:val="Absatz-Standardschriftart"/>
    <w:link w:val="Textkrper"/>
    <w:uiPriority w:val="99"/>
    <w:semiHidden/>
    <w:rsid w:val="0077192B"/>
    <w:rPr>
      <w:lang w:val="en-US" w:eastAsia="en-US"/>
    </w:rPr>
  </w:style>
  <w:style w:type="paragraph" w:styleId="Sprechblasentext">
    <w:name w:val="Balloon Text"/>
    <w:basedOn w:val="Standard"/>
    <w:link w:val="SprechblasentextZchn"/>
    <w:uiPriority w:val="99"/>
    <w:semiHidden/>
    <w:rsid w:val="000F1BF8"/>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77192B"/>
    <w:rPr>
      <w:rFonts w:ascii="Times New Roman" w:hAnsi="Times New Roman"/>
      <w:sz w:val="0"/>
      <w:szCs w:val="0"/>
      <w:lang w:val="en-US" w:eastAsia="en-US"/>
    </w:rPr>
  </w:style>
  <w:style w:type="character" w:customStyle="1" w:styleId="berschrift3Zchn">
    <w:name w:val="Überschrift 3 Zchn"/>
    <w:aliases w:val="H3 Zchn,H31 Zchn,h3 Zchn,Titre 3 Zchn"/>
    <w:link w:val="berschrift3"/>
    <w:uiPriority w:val="9"/>
    <w:rsid w:val="001F719A"/>
    <w:rPr>
      <w:rFonts w:ascii="Calibri" w:hAnsi="Calibri"/>
      <w:b/>
      <w:bCs/>
      <w:sz w:val="26"/>
      <w:szCs w:val="26"/>
    </w:rPr>
  </w:style>
  <w:style w:type="paragraph" w:styleId="StandardWeb">
    <w:name w:val="Normal (Web)"/>
    <w:basedOn w:val="Standard"/>
    <w:uiPriority w:val="99"/>
    <w:semiHidden/>
    <w:unhideWhenUsed/>
    <w:rsid w:val="00565AEE"/>
    <w:pPr>
      <w:spacing w:before="100" w:beforeAutospacing="1" w:after="100" w:afterAutospacing="1"/>
    </w:pPr>
    <w:rPr>
      <w:rFonts w:eastAsia="Times New Roman"/>
    </w:rPr>
  </w:style>
  <w:style w:type="table" w:customStyle="1" w:styleId="LightList-Accent11">
    <w:name w:val="Light List - Accent 11"/>
    <w:basedOn w:val="NormaleTabelle"/>
    <w:uiPriority w:val="61"/>
    <w:rsid w:val="00C5766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HTMLZitat">
    <w:name w:val="HTML Cite"/>
    <w:basedOn w:val="Absatz-Standardschriftart"/>
    <w:uiPriority w:val="99"/>
    <w:semiHidden/>
    <w:unhideWhenUsed/>
    <w:rsid w:val="006731A0"/>
    <w:rPr>
      <w:i/>
      <w:iCs/>
    </w:rPr>
  </w:style>
  <w:style w:type="character" w:customStyle="1" w:styleId="berschrift4Zchn">
    <w:name w:val="Überschrift 4 Zchn"/>
    <w:aliases w:val="Heading 4 Char1 Char Zchn,Heading 4 Char Char Char Zchn,Heading 4 Char1 Zchn,Heading 4 Char Char Zchn,H4 Zchn,H41 Zchn,h4 Zchn,Titre 4 Zchn"/>
    <w:link w:val="berschrift4"/>
    <w:uiPriority w:val="9"/>
    <w:rsid w:val="001F719A"/>
    <w:rPr>
      <w:rFonts w:ascii="Cambria" w:hAnsi="Cambria"/>
      <w:b/>
      <w:bCs/>
      <w:sz w:val="28"/>
      <w:szCs w:val="28"/>
    </w:rPr>
  </w:style>
  <w:style w:type="character" w:customStyle="1" w:styleId="berschrift5Zchn">
    <w:name w:val="Überschrift 5 Zchn"/>
    <w:aliases w:val="H5 Zchn,H51 Zchn,h5 Zchn,Titre 5 Zchn"/>
    <w:link w:val="berschrift5"/>
    <w:uiPriority w:val="9"/>
    <w:rsid w:val="001F719A"/>
    <w:rPr>
      <w:rFonts w:ascii="Cambria" w:hAnsi="Cambria"/>
      <w:b/>
      <w:bCs/>
      <w:i/>
      <w:iCs/>
      <w:sz w:val="26"/>
      <w:szCs w:val="26"/>
    </w:rPr>
  </w:style>
  <w:style w:type="character" w:customStyle="1" w:styleId="berschrift6Zchn">
    <w:name w:val="Überschrift 6 Zchn"/>
    <w:aliases w:val="H6 Zchn,H61 Zchn,h6 Zchn,Titre 6 Zchn"/>
    <w:link w:val="berschrift6"/>
    <w:uiPriority w:val="9"/>
    <w:rsid w:val="001F719A"/>
    <w:rPr>
      <w:rFonts w:ascii="Cambria" w:hAnsi="Cambria"/>
      <w:b/>
      <w:bCs/>
      <w:sz w:val="22"/>
      <w:szCs w:val="22"/>
    </w:rPr>
  </w:style>
  <w:style w:type="character" w:customStyle="1" w:styleId="berschrift7Zchn">
    <w:name w:val="Überschrift 7 Zchn"/>
    <w:link w:val="berschrift7"/>
    <w:uiPriority w:val="9"/>
    <w:rsid w:val="001F719A"/>
    <w:rPr>
      <w:rFonts w:ascii="Cambria" w:hAnsi="Cambria"/>
      <w:sz w:val="24"/>
      <w:szCs w:val="24"/>
    </w:rPr>
  </w:style>
  <w:style w:type="character" w:customStyle="1" w:styleId="berschrift8Zchn">
    <w:name w:val="Überschrift 8 Zchn"/>
    <w:link w:val="berschrift8"/>
    <w:uiPriority w:val="9"/>
    <w:rsid w:val="001F719A"/>
    <w:rPr>
      <w:rFonts w:ascii="Cambria" w:hAnsi="Cambria"/>
      <w:i/>
      <w:iCs/>
      <w:sz w:val="24"/>
      <w:szCs w:val="24"/>
    </w:rPr>
  </w:style>
  <w:style w:type="character" w:customStyle="1" w:styleId="berschrift9Zchn">
    <w:name w:val="Überschrift 9 Zchn"/>
    <w:link w:val="berschrift9"/>
    <w:uiPriority w:val="9"/>
    <w:rsid w:val="001F719A"/>
    <w:rPr>
      <w:rFonts w:ascii="Calibri" w:hAnsi="Calibri"/>
      <w:sz w:val="22"/>
      <w:szCs w:val="22"/>
    </w:rPr>
  </w:style>
  <w:style w:type="paragraph" w:styleId="Literaturverzeichnis">
    <w:name w:val="Bibliography"/>
    <w:basedOn w:val="Standard"/>
    <w:next w:val="Standard"/>
    <w:uiPriority w:val="37"/>
    <w:unhideWhenUsed/>
    <w:rsid w:val="006C170D"/>
    <w:pPr>
      <w:spacing w:after="200" w:line="276" w:lineRule="auto"/>
    </w:pPr>
    <w:rPr>
      <w:rFonts w:asciiTheme="minorHAnsi" w:eastAsiaTheme="minorEastAsia" w:hAnsiTheme="minorHAnsi" w:cstheme="minorBidi"/>
      <w:szCs w:val="20"/>
      <w:lang w:val="it-IT" w:eastAsia="it-IT"/>
    </w:rPr>
  </w:style>
  <w:style w:type="paragraph" w:styleId="Beschriftung">
    <w:name w:val="caption"/>
    <w:basedOn w:val="Standard"/>
    <w:next w:val="Standard"/>
    <w:qFormat/>
    <w:locked/>
    <w:rsid w:val="001F719A"/>
    <w:pPr>
      <w:jc w:val="left"/>
    </w:pPr>
    <w:rPr>
      <w:rFonts w:eastAsia="SimSun"/>
      <w:b/>
      <w:bCs/>
      <w:sz w:val="20"/>
      <w:szCs w:val="20"/>
      <w:lang w:val="en-AU" w:eastAsia="zh-CN"/>
    </w:rPr>
  </w:style>
  <w:style w:type="character" w:styleId="Platzhaltertext">
    <w:name w:val="Placeholder Text"/>
    <w:basedOn w:val="Absatz-Standardschriftart"/>
    <w:uiPriority w:val="99"/>
    <w:semiHidden/>
    <w:rsid w:val="00D235F6"/>
    <w:rPr>
      <w:color w:val="808080"/>
    </w:rPr>
  </w:style>
  <w:style w:type="paragraph" w:styleId="Titel">
    <w:name w:val="Title"/>
    <w:basedOn w:val="Standard"/>
    <w:next w:val="Standard"/>
    <w:link w:val="TitelZchn"/>
    <w:uiPriority w:val="10"/>
    <w:qFormat/>
    <w:rsid w:val="001F719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1F719A"/>
    <w:rPr>
      <w:rFonts w:asciiTheme="majorHAnsi" w:eastAsiaTheme="majorEastAsia" w:hAnsiTheme="majorHAnsi" w:cstheme="majorBidi"/>
      <w:b/>
      <w:bCs/>
      <w:kern w:val="28"/>
      <w:sz w:val="32"/>
      <w:szCs w:val="32"/>
    </w:rPr>
  </w:style>
  <w:style w:type="paragraph" w:styleId="Untertitel">
    <w:name w:val="Subtitle"/>
    <w:basedOn w:val="Standard"/>
    <w:next w:val="Standard"/>
    <w:link w:val="UntertitelZchn"/>
    <w:uiPriority w:val="11"/>
    <w:qFormat/>
    <w:rsid w:val="001F719A"/>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1F719A"/>
    <w:rPr>
      <w:rFonts w:asciiTheme="majorHAnsi" w:eastAsiaTheme="majorEastAsia" w:hAnsiTheme="majorHAnsi" w:cstheme="majorBidi"/>
      <w:sz w:val="24"/>
      <w:szCs w:val="24"/>
    </w:rPr>
  </w:style>
  <w:style w:type="character" w:styleId="Fett">
    <w:name w:val="Strong"/>
    <w:uiPriority w:val="22"/>
    <w:qFormat/>
    <w:rsid w:val="001F719A"/>
    <w:rPr>
      <w:b/>
      <w:bCs/>
    </w:rPr>
  </w:style>
  <w:style w:type="character" w:styleId="Hervorhebung">
    <w:name w:val="Emphasis"/>
    <w:uiPriority w:val="20"/>
    <w:qFormat/>
    <w:rsid w:val="001F719A"/>
    <w:rPr>
      <w:i/>
      <w:iCs/>
    </w:rPr>
  </w:style>
  <w:style w:type="paragraph" w:styleId="KeinLeerraum">
    <w:name w:val="No Spacing"/>
    <w:basedOn w:val="Standard"/>
    <w:link w:val="KeinLeerraumZchn"/>
    <w:uiPriority w:val="1"/>
    <w:qFormat/>
    <w:rsid w:val="001F719A"/>
  </w:style>
  <w:style w:type="character" w:customStyle="1" w:styleId="KeinLeerraumZchn">
    <w:name w:val="Kein Leerraum Zchn"/>
    <w:basedOn w:val="Absatz-Standardschriftart"/>
    <w:link w:val="KeinLeerraum"/>
    <w:uiPriority w:val="1"/>
    <w:rsid w:val="001F719A"/>
    <w:rPr>
      <w:sz w:val="24"/>
      <w:szCs w:val="24"/>
    </w:rPr>
  </w:style>
  <w:style w:type="paragraph" w:styleId="Zitat">
    <w:name w:val="Quote"/>
    <w:basedOn w:val="Standard"/>
    <w:next w:val="Standard"/>
    <w:link w:val="ZitatZchn"/>
    <w:uiPriority w:val="29"/>
    <w:qFormat/>
    <w:rsid w:val="001F719A"/>
    <w:rPr>
      <w:i/>
      <w:iCs/>
      <w:color w:val="000000" w:themeColor="text1"/>
    </w:rPr>
  </w:style>
  <w:style w:type="character" w:customStyle="1" w:styleId="ZitatZchn">
    <w:name w:val="Zitat Zchn"/>
    <w:basedOn w:val="Absatz-Standardschriftart"/>
    <w:link w:val="Zitat"/>
    <w:uiPriority w:val="29"/>
    <w:rsid w:val="001F719A"/>
    <w:rPr>
      <w:i/>
      <w:iCs/>
      <w:color w:val="000000" w:themeColor="text1"/>
      <w:sz w:val="24"/>
      <w:szCs w:val="24"/>
    </w:rPr>
  </w:style>
  <w:style w:type="paragraph" w:styleId="IntensivesZitat">
    <w:name w:val="Intense Quote"/>
    <w:basedOn w:val="Standard"/>
    <w:next w:val="Standard"/>
    <w:link w:val="IntensivesZitatZchn"/>
    <w:uiPriority w:val="30"/>
    <w:qFormat/>
    <w:rsid w:val="001F719A"/>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F719A"/>
    <w:rPr>
      <w:b/>
      <w:bCs/>
      <w:i/>
      <w:iCs/>
      <w:color w:val="4F81BD" w:themeColor="accent1"/>
      <w:sz w:val="24"/>
      <w:szCs w:val="24"/>
    </w:rPr>
  </w:style>
  <w:style w:type="character" w:styleId="SchwacheHervorhebung">
    <w:name w:val="Subtle Emphasis"/>
    <w:uiPriority w:val="19"/>
    <w:qFormat/>
    <w:rsid w:val="001F719A"/>
    <w:rPr>
      <w:i/>
      <w:iCs/>
      <w:color w:val="808080" w:themeColor="text1" w:themeTint="7F"/>
    </w:rPr>
  </w:style>
  <w:style w:type="character" w:styleId="IntensiveHervorhebung">
    <w:name w:val="Intense Emphasis"/>
    <w:uiPriority w:val="21"/>
    <w:qFormat/>
    <w:rsid w:val="001F719A"/>
    <w:rPr>
      <w:b/>
      <w:bCs/>
      <w:i/>
      <w:iCs/>
      <w:color w:val="4F81BD" w:themeColor="accent1"/>
    </w:rPr>
  </w:style>
  <w:style w:type="character" w:styleId="SchwacherVerweis">
    <w:name w:val="Subtle Reference"/>
    <w:basedOn w:val="Absatz-Standardschriftart"/>
    <w:uiPriority w:val="31"/>
    <w:qFormat/>
    <w:rsid w:val="001F719A"/>
    <w:rPr>
      <w:smallCaps/>
      <w:color w:val="C0504D" w:themeColor="accent2"/>
      <w:u w:val="single"/>
    </w:rPr>
  </w:style>
  <w:style w:type="character" w:styleId="IntensiverVerweis">
    <w:name w:val="Intense Reference"/>
    <w:uiPriority w:val="32"/>
    <w:qFormat/>
    <w:rsid w:val="001F719A"/>
    <w:rPr>
      <w:b/>
      <w:bCs/>
      <w:smallCaps/>
      <w:color w:val="C0504D" w:themeColor="accent2"/>
      <w:spacing w:val="5"/>
      <w:u w:val="single"/>
    </w:rPr>
  </w:style>
  <w:style w:type="character" w:styleId="Buchtitel">
    <w:name w:val="Book Title"/>
    <w:basedOn w:val="Absatz-Standardschriftart"/>
    <w:uiPriority w:val="33"/>
    <w:qFormat/>
    <w:rsid w:val="001F719A"/>
    <w:rPr>
      <w:b/>
      <w:bCs/>
      <w:smallCaps/>
      <w:spacing w:val="5"/>
    </w:rPr>
  </w:style>
  <w:style w:type="paragraph" w:styleId="Inhaltsverzeichnisberschrift">
    <w:name w:val="TOC Heading"/>
    <w:basedOn w:val="berschrift1"/>
    <w:next w:val="Standard"/>
    <w:uiPriority w:val="39"/>
    <w:semiHidden/>
    <w:unhideWhenUsed/>
    <w:qFormat/>
    <w:rsid w:val="001F719A"/>
    <w:pPr>
      <w:keepLines/>
      <w:numPr>
        <w:numId w:val="0"/>
      </w:numPr>
      <w:spacing w:before="480" w:after="0" w:line="276" w:lineRule="auto"/>
      <w:jc w:val="left"/>
      <w:outlineLvl w:val="9"/>
    </w:pPr>
    <w:rPr>
      <w:rFonts w:ascii="Cambria" w:hAnsi="Cambria"/>
      <w:color w:val="365F91"/>
      <w:kern w:val="0"/>
      <w:sz w:val="28"/>
      <w:szCs w:val="28"/>
      <w:lang w:val="x-none" w:eastAsia="x-none"/>
    </w:rPr>
  </w:style>
  <w:style w:type="paragraph" w:customStyle="1" w:styleId="PersonalName">
    <w:name w:val="Personal Name"/>
    <w:basedOn w:val="Titel"/>
    <w:rsid w:val="00487D38"/>
    <w:rPr>
      <w:b w:val="0"/>
      <w:caps/>
      <w:color w:val="000000"/>
      <w:sz w:val="28"/>
      <w:szCs w:val="28"/>
    </w:rPr>
  </w:style>
  <w:style w:type="paragraph" w:styleId="Verzeichnis2">
    <w:name w:val="toc 2"/>
    <w:basedOn w:val="Standard"/>
    <w:next w:val="Standard"/>
    <w:autoRedefine/>
    <w:uiPriority w:val="39"/>
    <w:locked/>
    <w:rsid w:val="00D345CF"/>
    <w:pPr>
      <w:spacing w:after="100"/>
      <w:ind w:left="240"/>
    </w:pPr>
  </w:style>
  <w:style w:type="character" w:styleId="BesuchterHyperlink">
    <w:name w:val="FollowedHyperlink"/>
    <w:basedOn w:val="Absatz-Standardschriftart"/>
    <w:uiPriority w:val="99"/>
    <w:semiHidden/>
    <w:unhideWhenUsed/>
    <w:rsid w:val="00C41DD4"/>
    <w:rPr>
      <w:color w:val="800080" w:themeColor="followedHyperlink"/>
      <w:u w:val="single"/>
    </w:rPr>
  </w:style>
  <w:style w:type="character" w:customStyle="1" w:styleId="apple-converted-space">
    <w:name w:val="apple-converted-space"/>
    <w:basedOn w:val="Absatz-Standardschriftart"/>
    <w:rsid w:val="009932A3"/>
  </w:style>
  <w:style w:type="numbering" w:customStyle="1" w:styleId="Bullet">
    <w:name w:val="Bullet"/>
    <w:rsid w:val="00EB76D5"/>
    <w:pPr>
      <w:numPr>
        <w:numId w:val="6"/>
      </w:numPr>
    </w:pPr>
  </w:style>
  <w:style w:type="character" w:styleId="Kommentarzeichen">
    <w:name w:val="annotation reference"/>
    <w:basedOn w:val="Absatz-Standardschriftart"/>
    <w:uiPriority w:val="99"/>
    <w:semiHidden/>
    <w:unhideWhenUsed/>
    <w:rsid w:val="000610B0"/>
    <w:rPr>
      <w:sz w:val="16"/>
      <w:szCs w:val="16"/>
    </w:rPr>
  </w:style>
  <w:style w:type="paragraph" w:styleId="Kommentartext">
    <w:name w:val="annotation text"/>
    <w:basedOn w:val="Standard"/>
    <w:link w:val="KommentartextZchn"/>
    <w:uiPriority w:val="99"/>
    <w:semiHidden/>
    <w:unhideWhenUsed/>
    <w:rsid w:val="000610B0"/>
    <w:rPr>
      <w:sz w:val="20"/>
      <w:szCs w:val="20"/>
    </w:rPr>
  </w:style>
  <w:style w:type="character" w:customStyle="1" w:styleId="KommentartextZchn">
    <w:name w:val="Kommentartext Zchn"/>
    <w:basedOn w:val="Absatz-Standardschriftart"/>
    <w:link w:val="Kommentartext"/>
    <w:uiPriority w:val="99"/>
    <w:semiHidden/>
    <w:rsid w:val="000610B0"/>
  </w:style>
  <w:style w:type="paragraph" w:styleId="Kommentarthema">
    <w:name w:val="annotation subject"/>
    <w:basedOn w:val="Kommentartext"/>
    <w:next w:val="Kommentartext"/>
    <w:link w:val="KommentarthemaZchn"/>
    <w:uiPriority w:val="99"/>
    <w:semiHidden/>
    <w:unhideWhenUsed/>
    <w:rsid w:val="000610B0"/>
    <w:rPr>
      <w:b/>
      <w:bCs/>
    </w:rPr>
  </w:style>
  <w:style w:type="character" w:customStyle="1" w:styleId="KommentarthemaZchn">
    <w:name w:val="Kommentarthema Zchn"/>
    <w:basedOn w:val="KommentartextZchn"/>
    <w:link w:val="Kommentarthema"/>
    <w:uiPriority w:val="99"/>
    <w:semiHidden/>
    <w:rsid w:val="000610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27971">
      <w:bodyDiv w:val="1"/>
      <w:marLeft w:val="0"/>
      <w:marRight w:val="0"/>
      <w:marTop w:val="0"/>
      <w:marBottom w:val="0"/>
      <w:divBdr>
        <w:top w:val="none" w:sz="0" w:space="0" w:color="auto"/>
        <w:left w:val="none" w:sz="0" w:space="0" w:color="auto"/>
        <w:bottom w:val="none" w:sz="0" w:space="0" w:color="auto"/>
        <w:right w:val="none" w:sz="0" w:space="0" w:color="auto"/>
      </w:divBdr>
      <w:divsChild>
        <w:div w:id="1887375172">
          <w:marLeft w:val="0"/>
          <w:marRight w:val="0"/>
          <w:marTop w:val="0"/>
          <w:marBottom w:val="0"/>
          <w:divBdr>
            <w:top w:val="none" w:sz="0" w:space="0" w:color="auto"/>
            <w:left w:val="none" w:sz="0" w:space="0" w:color="auto"/>
            <w:bottom w:val="none" w:sz="0" w:space="0" w:color="auto"/>
            <w:right w:val="none" w:sz="0" w:space="0" w:color="auto"/>
          </w:divBdr>
        </w:div>
      </w:divsChild>
    </w:div>
    <w:div w:id="190531241">
      <w:bodyDiv w:val="1"/>
      <w:marLeft w:val="0"/>
      <w:marRight w:val="0"/>
      <w:marTop w:val="0"/>
      <w:marBottom w:val="0"/>
      <w:divBdr>
        <w:top w:val="none" w:sz="0" w:space="0" w:color="auto"/>
        <w:left w:val="none" w:sz="0" w:space="0" w:color="auto"/>
        <w:bottom w:val="none" w:sz="0" w:space="0" w:color="auto"/>
        <w:right w:val="none" w:sz="0" w:space="0" w:color="auto"/>
      </w:divBdr>
    </w:div>
    <w:div w:id="199822547">
      <w:bodyDiv w:val="1"/>
      <w:marLeft w:val="0"/>
      <w:marRight w:val="0"/>
      <w:marTop w:val="0"/>
      <w:marBottom w:val="0"/>
      <w:divBdr>
        <w:top w:val="none" w:sz="0" w:space="0" w:color="auto"/>
        <w:left w:val="none" w:sz="0" w:space="0" w:color="auto"/>
        <w:bottom w:val="none" w:sz="0" w:space="0" w:color="auto"/>
        <w:right w:val="none" w:sz="0" w:space="0" w:color="auto"/>
      </w:divBdr>
    </w:div>
    <w:div w:id="213665328">
      <w:bodyDiv w:val="1"/>
      <w:marLeft w:val="0"/>
      <w:marRight w:val="0"/>
      <w:marTop w:val="0"/>
      <w:marBottom w:val="0"/>
      <w:divBdr>
        <w:top w:val="none" w:sz="0" w:space="0" w:color="auto"/>
        <w:left w:val="none" w:sz="0" w:space="0" w:color="auto"/>
        <w:bottom w:val="none" w:sz="0" w:space="0" w:color="auto"/>
        <w:right w:val="none" w:sz="0" w:space="0" w:color="auto"/>
      </w:divBdr>
      <w:divsChild>
        <w:div w:id="2113669986">
          <w:marLeft w:val="0"/>
          <w:marRight w:val="0"/>
          <w:marTop w:val="0"/>
          <w:marBottom w:val="0"/>
          <w:divBdr>
            <w:top w:val="none" w:sz="0" w:space="0" w:color="auto"/>
            <w:left w:val="none" w:sz="0" w:space="0" w:color="auto"/>
            <w:bottom w:val="none" w:sz="0" w:space="0" w:color="auto"/>
            <w:right w:val="none" w:sz="0" w:space="0" w:color="auto"/>
          </w:divBdr>
        </w:div>
      </w:divsChild>
    </w:div>
    <w:div w:id="530147303">
      <w:bodyDiv w:val="1"/>
      <w:marLeft w:val="0"/>
      <w:marRight w:val="0"/>
      <w:marTop w:val="0"/>
      <w:marBottom w:val="0"/>
      <w:divBdr>
        <w:top w:val="none" w:sz="0" w:space="0" w:color="auto"/>
        <w:left w:val="none" w:sz="0" w:space="0" w:color="auto"/>
        <w:bottom w:val="none" w:sz="0" w:space="0" w:color="auto"/>
        <w:right w:val="none" w:sz="0" w:space="0" w:color="auto"/>
      </w:divBdr>
      <w:divsChild>
        <w:div w:id="297688649">
          <w:marLeft w:val="0"/>
          <w:marRight w:val="0"/>
          <w:marTop w:val="0"/>
          <w:marBottom w:val="0"/>
          <w:divBdr>
            <w:top w:val="none" w:sz="0" w:space="0" w:color="auto"/>
            <w:left w:val="none" w:sz="0" w:space="0" w:color="auto"/>
            <w:bottom w:val="none" w:sz="0" w:space="0" w:color="auto"/>
            <w:right w:val="none" w:sz="0" w:space="0" w:color="auto"/>
          </w:divBdr>
        </w:div>
        <w:div w:id="950891309">
          <w:marLeft w:val="0"/>
          <w:marRight w:val="0"/>
          <w:marTop w:val="0"/>
          <w:marBottom w:val="0"/>
          <w:divBdr>
            <w:top w:val="none" w:sz="0" w:space="0" w:color="auto"/>
            <w:left w:val="none" w:sz="0" w:space="0" w:color="auto"/>
            <w:bottom w:val="none" w:sz="0" w:space="0" w:color="auto"/>
            <w:right w:val="none" w:sz="0" w:space="0" w:color="auto"/>
          </w:divBdr>
          <w:divsChild>
            <w:div w:id="1291478214">
              <w:marLeft w:val="0"/>
              <w:marRight w:val="0"/>
              <w:marTop w:val="0"/>
              <w:marBottom w:val="0"/>
              <w:divBdr>
                <w:top w:val="none" w:sz="0" w:space="0" w:color="auto"/>
                <w:left w:val="none" w:sz="0" w:space="0" w:color="auto"/>
                <w:bottom w:val="none" w:sz="0" w:space="0" w:color="auto"/>
                <w:right w:val="none" w:sz="0" w:space="0" w:color="auto"/>
              </w:divBdr>
            </w:div>
            <w:div w:id="1373110848">
              <w:marLeft w:val="0"/>
              <w:marRight w:val="0"/>
              <w:marTop w:val="0"/>
              <w:marBottom w:val="0"/>
              <w:divBdr>
                <w:top w:val="none" w:sz="0" w:space="0" w:color="auto"/>
                <w:left w:val="none" w:sz="0" w:space="0" w:color="auto"/>
                <w:bottom w:val="none" w:sz="0" w:space="0" w:color="auto"/>
                <w:right w:val="none" w:sz="0" w:space="0" w:color="auto"/>
              </w:divBdr>
            </w:div>
            <w:div w:id="1701280919">
              <w:marLeft w:val="0"/>
              <w:marRight w:val="0"/>
              <w:marTop w:val="0"/>
              <w:marBottom w:val="0"/>
              <w:divBdr>
                <w:top w:val="none" w:sz="0" w:space="0" w:color="auto"/>
                <w:left w:val="none" w:sz="0" w:space="0" w:color="auto"/>
                <w:bottom w:val="none" w:sz="0" w:space="0" w:color="auto"/>
                <w:right w:val="none" w:sz="0" w:space="0" w:color="auto"/>
              </w:divBdr>
            </w:div>
          </w:divsChild>
        </w:div>
        <w:div w:id="1179199267">
          <w:marLeft w:val="0"/>
          <w:marRight w:val="0"/>
          <w:marTop w:val="0"/>
          <w:marBottom w:val="0"/>
          <w:divBdr>
            <w:top w:val="none" w:sz="0" w:space="0" w:color="auto"/>
            <w:left w:val="none" w:sz="0" w:space="0" w:color="auto"/>
            <w:bottom w:val="none" w:sz="0" w:space="0" w:color="auto"/>
            <w:right w:val="none" w:sz="0" w:space="0" w:color="auto"/>
          </w:divBdr>
        </w:div>
        <w:div w:id="2061055920">
          <w:marLeft w:val="0"/>
          <w:marRight w:val="0"/>
          <w:marTop w:val="0"/>
          <w:marBottom w:val="0"/>
          <w:divBdr>
            <w:top w:val="none" w:sz="0" w:space="0" w:color="auto"/>
            <w:left w:val="none" w:sz="0" w:space="0" w:color="auto"/>
            <w:bottom w:val="none" w:sz="0" w:space="0" w:color="auto"/>
            <w:right w:val="none" w:sz="0" w:space="0" w:color="auto"/>
          </w:divBdr>
          <w:divsChild>
            <w:div w:id="1016153019">
              <w:marLeft w:val="0"/>
              <w:marRight w:val="0"/>
              <w:marTop w:val="0"/>
              <w:marBottom w:val="0"/>
              <w:divBdr>
                <w:top w:val="none" w:sz="0" w:space="0" w:color="auto"/>
                <w:left w:val="none" w:sz="0" w:space="0" w:color="auto"/>
                <w:bottom w:val="none" w:sz="0" w:space="0" w:color="auto"/>
                <w:right w:val="none" w:sz="0" w:space="0" w:color="auto"/>
              </w:divBdr>
            </w:div>
            <w:div w:id="1899316480">
              <w:marLeft w:val="0"/>
              <w:marRight w:val="0"/>
              <w:marTop w:val="0"/>
              <w:marBottom w:val="0"/>
              <w:divBdr>
                <w:top w:val="none" w:sz="0" w:space="0" w:color="auto"/>
                <w:left w:val="none" w:sz="0" w:space="0" w:color="auto"/>
                <w:bottom w:val="none" w:sz="0" w:space="0" w:color="auto"/>
                <w:right w:val="none" w:sz="0" w:space="0" w:color="auto"/>
              </w:divBdr>
            </w:div>
            <w:div w:id="20566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87642">
      <w:bodyDiv w:val="1"/>
      <w:marLeft w:val="0"/>
      <w:marRight w:val="0"/>
      <w:marTop w:val="0"/>
      <w:marBottom w:val="0"/>
      <w:divBdr>
        <w:top w:val="none" w:sz="0" w:space="0" w:color="auto"/>
        <w:left w:val="none" w:sz="0" w:space="0" w:color="auto"/>
        <w:bottom w:val="none" w:sz="0" w:space="0" w:color="auto"/>
        <w:right w:val="none" w:sz="0" w:space="0" w:color="auto"/>
      </w:divBdr>
    </w:div>
    <w:div w:id="916331219">
      <w:bodyDiv w:val="1"/>
      <w:marLeft w:val="0"/>
      <w:marRight w:val="0"/>
      <w:marTop w:val="0"/>
      <w:marBottom w:val="0"/>
      <w:divBdr>
        <w:top w:val="none" w:sz="0" w:space="0" w:color="auto"/>
        <w:left w:val="none" w:sz="0" w:space="0" w:color="auto"/>
        <w:bottom w:val="none" w:sz="0" w:space="0" w:color="auto"/>
        <w:right w:val="none" w:sz="0" w:space="0" w:color="auto"/>
      </w:divBdr>
    </w:div>
    <w:div w:id="966279978">
      <w:bodyDiv w:val="1"/>
      <w:marLeft w:val="0"/>
      <w:marRight w:val="0"/>
      <w:marTop w:val="0"/>
      <w:marBottom w:val="0"/>
      <w:divBdr>
        <w:top w:val="none" w:sz="0" w:space="0" w:color="auto"/>
        <w:left w:val="none" w:sz="0" w:space="0" w:color="auto"/>
        <w:bottom w:val="none" w:sz="0" w:space="0" w:color="auto"/>
        <w:right w:val="none" w:sz="0" w:space="0" w:color="auto"/>
      </w:divBdr>
    </w:div>
    <w:div w:id="1211308668">
      <w:bodyDiv w:val="1"/>
      <w:marLeft w:val="0"/>
      <w:marRight w:val="0"/>
      <w:marTop w:val="0"/>
      <w:marBottom w:val="0"/>
      <w:divBdr>
        <w:top w:val="none" w:sz="0" w:space="0" w:color="auto"/>
        <w:left w:val="none" w:sz="0" w:space="0" w:color="auto"/>
        <w:bottom w:val="none" w:sz="0" w:space="0" w:color="auto"/>
        <w:right w:val="none" w:sz="0" w:space="0" w:color="auto"/>
      </w:divBdr>
    </w:div>
    <w:div w:id="1482961986">
      <w:bodyDiv w:val="1"/>
      <w:marLeft w:val="0"/>
      <w:marRight w:val="0"/>
      <w:marTop w:val="0"/>
      <w:marBottom w:val="0"/>
      <w:divBdr>
        <w:top w:val="none" w:sz="0" w:space="0" w:color="auto"/>
        <w:left w:val="none" w:sz="0" w:space="0" w:color="auto"/>
        <w:bottom w:val="none" w:sz="0" w:space="0" w:color="auto"/>
        <w:right w:val="none" w:sz="0" w:space="0" w:color="auto"/>
      </w:divBdr>
    </w:div>
    <w:div w:id="1828323851">
      <w:bodyDiv w:val="1"/>
      <w:marLeft w:val="0"/>
      <w:marRight w:val="0"/>
      <w:marTop w:val="0"/>
      <w:marBottom w:val="0"/>
      <w:divBdr>
        <w:top w:val="none" w:sz="0" w:space="0" w:color="auto"/>
        <w:left w:val="none" w:sz="0" w:space="0" w:color="auto"/>
        <w:bottom w:val="none" w:sz="0" w:space="0" w:color="auto"/>
        <w:right w:val="none" w:sz="0" w:space="0" w:color="auto"/>
      </w:divBdr>
    </w:div>
    <w:div w:id="209835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erner.bailer@joanneum.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assimo.balestri@telecomitalia.it" TargetMode="External"/><Relationship Id="rId12" Type="http://schemas.openxmlformats.org/officeDocument/2006/relationships/hyperlink" Target="mailto:yihanglou@pku.edu.c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ihanglou@pku.edu.cn"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yihanglou@pku.edu.cn" TargetMode="External"/><Relationship Id="rId4" Type="http://schemas.microsoft.com/office/2007/relationships/stylesWithEffects" Target="stylesWithEffects.xml"/><Relationship Id="rId9" Type="http://schemas.openxmlformats.org/officeDocument/2006/relationships/hyperlink" Target="mailto:werner.bailer@joanneum.a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All92</b:Tag>
    <b:SourceType>Book</b:SourceType>
    <b:Guid>{CE808E94-128B-42E7-BFB3-6AD7061EE7B2}</b:Guid>
    <b:Title>Vector Quantization and Signal Compression</b:Title>
    <b:Year>1992</b:Year>
    <b:Publisher>Kluwer Academic Publishers</b:Publisher>
    <b:LCID>en-US</b:LCID>
    <b:Author>
      <b:Author>
        <b:NameList>
          <b:Person>
            <b:Last>Gersho</b:Last>
            <b:First>Allen</b:First>
          </b:Person>
          <b:Person>
            <b:Last>Gray</b:Last>
            <b:First>Robert</b:First>
            <b:Middle>M.</b:Middle>
          </b:Person>
        </b:NameList>
      </b:Author>
    </b:Author>
    <b:RefOrder>3</b:RefOrder>
  </b:Source>
  <b:Source>
    <b:Tag>Har03</b:Tag>
    <b:SourceType>Book</b:SourceType>
    <b:Guid>{704E19B8-E0C2-4E0E-8906-48740F417485}</b:Guid>
    <b:Title>Multiple View Geometry in Computer Vision</b:Title>
    <b:Pages>88-109</b:Pages>
    <b:Year>2003</b:Year>
    <b:Publisher>Cambridge University Press</b:Publisher>
    <b:Author>
      <b:Author>
        <b:NameList>
          <b:Person>
            <b:Last>Hartley</b:Last>
            <b:First>R.</b:First>
          </b:Person>
          <b:Person>
            <b:Last>Zisserman</b:Last>
            <b:First>A.</b:First>
          </b:Person>
        </b:NameList>
      </b:Author>
      <b:BookAuthor>
        <b:NameList>
          <b:Person>
            <b:Last>Hartley</b:Last>
            <b:First>R.</b:First>
          </b:Person>
          <b:Person>
            <b:Last>Zisserman</b:Last>
            <b:First>A.</b:First>
          </b:Person>
        </b:NameList>
      </b:BookAuthor>
    </b:Author>
    <b:Edition>2</b:Edition>
    <b:RefOrder>7</b:RefOrder>
  </b:Source>
  <b:Source>
    <b:Tag>Eva11</b:Tag>
    <b:SourceType>Report</b:SourceType>
    <b:Guid>{93EE5CBB-39C8-4931-8ADB-69426A4E0E55}</b:Guid>
    <b:Title>Evaluation Framework for Compact Descriptors for Visual Search, N12202</b:Title>
    <b:Year>2011</b:Year>
    <b:City>Turin, Italy</b:City>
    <b:Author>
      <b:Author>
        <b:NameList>
          <b:Person>
            <b:Last>CDVS</b:Last>
          </b:Person>
        </b:NameList>
      </b:Author>
    </b:Author>
    <b:Publisher>ISO/IEC JTC1/SC29/WG11</b:Publisher>
    <b:RefOrder>9</b:RefOrder>
  </b:Source>
  <b:Source>
    <b:Tag>MJH08</b:Tag>
    <b:SourceType>ConferenceProceedings</b:SourceType>
    <b:Guid>{711D2A46-1036-4947-96C8-8F499FF07756}</b:Guid>
    <b:Title>The MIR Flickr Retrieval Evaluation</b:Title>
    <b:Year>2008</b:Year>
    <b:City>Vancouver, Canada</b:City>
    <b:LCID>en-US</b:LCID>
    <b:Author>
      <b:Author>
        <b:NameList>
          <b:Person>
            <b:Last>Huiskes</b:Last>
            <b:First>M.J.</b:First>
          </b:Person>
          <b:Person>
            <b:Last>Lew</b:Last>
            <b:First>M.S.</b:First>
          </b:Person>
        </b:NameList>
      </b:Author>
    </b:Author>
    <b:ConferenceName>ACM International Conference on Multimedia Information Retrieval (MIR'08)</b:ConferenceName>
    <b:RefOrder>2</b:RefOrder>
  </b:Source>
  <b:Source>
    <b:Tag>Lep11</b:Tag>
    <b:SourceType>ConferenceProceedings</b:SourceType>
    <b:Guid>{CBB5513D-0705-4F97-B073-17BA5DC262F9}</b:Guid>
    <b:Title>Statistical modelling of outliers for fast visual search</b:Title>
    <b:Author>
      <b:Author>
        <b:NameList>
          <b:Person>
            <b:Last>Lepsøy</b:Last>
            <b:First>Skjalg</b:First>
          </b:Person>
          <b:Person>
            <b:Last>Francini</b:Last>
            <b:First>Gianluca</b:First>
          </b:Person>
          <b:Person>
            <b:Last>Cordara</b:Last>
            <b:First>Giovanni</b:First>
          </b:Person>
          <b:Person>
            <b:Last>Gusmao</b:Last>
            <b:First>Pedro</b:First>
            <b:Middle>Porto Buarque de</b:Middle>
          </b:Person>
        </b:NameList>
      </b:Author>
    </b:Author>
    <b:Year>2011</b:Year>
    <b:ConferenceName>IEEE Workshop on Visual Content Identification and Search (VCIDS 2011)</b:ConferenceName>
    <b:City>Barcelona, Spain</b:City>
    <b:RefOrder>6</b:RefOrder>
  </b:Source>
  <b:Source>
    <b:Tag>DGL04</b:Tag>
    <b:SourceType>JournalArticle</b:SourceType>
    <b:Guid>{9B422063-AFE6-477B-B130-8BC18CE45031}</b:Guid>
    <b:Title>Distinctive Image Features from Scale-Invariant Keypoints</b:Title>
    <b:Year>2004</b:Year>
    <b:Author>
      <b:Author>
        <b:NameList>
          <b:Person>
            <b:Last>Lowe</b:Last>
            <b:First>D.G.</b:First>
          </b:Person>
        </b:NameList>
      </b:Author>
    </b:Author>
    <b:JournalName>International Journal of Computer Vision</b:JournalName>
    <b:Pages>91-110</b:Pages>
    <b:Volume>60</b:Volume>
    <b:RefOrder>1</b:RefOrder>
  </b:Source>
  <b:Source>
    <b:Tag>Jam</b:Tag>
    <b:SourceType>ConferenceProceedings</b:SourceType>
    <b:Guid>{577EB249-6B48-43C9-80E8-8EAE2EEB3236}</b:Guid>
    <b:Title>Object retrieval with large vocabularies and fast spatial matching</b:Title>
    <b:Author>
      <b:Author>
        <b:NameList>
          <b:Person>
            <b:Last>Philbin</b:Last>
            <b:First>James</b:First>
          </b:Person>
          <b:Person>
            <b:Last>Chum</b:Last>
            <b:First>Ondrej</b:First>
          </b:Person>
          <b:Person>
            <b:Last>Isard</b:Last>
            <b:First>Michael</b:First>
          </b:Person>
          <b:Person>
            <b:Last>Sivic</b:Last>
            <b:First>Josef</b:First>
          </b:Person>
          <b:Person>
            <b:Last>Zisserman</b:Last>
            <b:First>Andrew</b:First>
          </b:Person>
        </b:NameList>
      </b:Author>
    </b:Author>
    <b:Year>2007</b:Year>
    <b:ConferenceName>Proceedings of the IEEE Conference on Computer Vision and Pattern Recognition (CVPR)</b:ConferenceName>
    <b:RefOrder>8</b:RefOrder>
  </b:Source>
  <b:Source>
    <b:Tag>STs10</b:Tag>
    <b:SourceType>ConferenceProceedings</b:SourceType>
    <b:Guid>{1AFE5C55-C9CA-4E58-BEFD-D70C81900805}</b:Guid>
    <b:Author>
      <b:Author>
        <b:NameList>
          <b:Person>
            <b:Last>Tsai</b:Last>
            <b:First>S.</b:First>
          </b:Person>
          <b:Person>
            <b:Last>Chen</b:Last>
            <b:First>D.</b:First>
          </b:Person>
          <b:Person>
            <b:Last>Takacs</b:Last>
            <b:First>G.</b:First>
          </b:Person>
          <b:Person>
            <b:Last>Chandrasekhar</b:Last>
            <b:First>V.</b:First>
          </b:Person>
          <b:Person>
            <b:Last>Vedantham</b:Last>
            <b:First>R.</b:First>
          </b:Person>
          <b:Person>
            <b:Last>Grzeszczuk</b:Last>
            <b:First>R.</b:First>
          </b:Person>
          <b:Person>
            <b:Last>Girod</b:Last>
            <b:First>B.</b:First>
          </b:Person>
        </b:NameList>
      </b:Author>
    </b:Author>
    <b:Title>Fast geometric re-ranking for image-based retrieval</b:Title>
    <b:Year>2010</b:Year>
    <b:ConferenceName>Proceedings of the IEEE International Conference on Image Processing</b:ConferenceName>
    <b:RefOrder>5</b:RefOrder>
  </b:Source>
  <b:Source>
    <b:Tag>Sam09</b:Tag>
    <b:SourceType>ConferenceProceedings</b:SourceType>
    <b:Guid>{8759773F-1E05-47D3-B64F-6E7244289439}</b:Guid>
    <b:LCID>en-US</b:LCID>
    <b:Author>
      <b:Author>
        <b:NameList>
          <b:Person>
            <b:Last>Tsai</b:Last>
            <b:First>Sam</b:First>
            <b:Middle>S.</b:Middle>
          </b:Person>
          <b:Person>
            <b:Last>Chen</b:Last>
            <b:First>David</b:First>
          </b:Person>
          <b:Person>
            <b:Last>Takacs</b:Last>
            <b:First>Gabriel</b:First>
          </b:Person>
          <b:Person>
            <b:Last>Chandrasekhar</b:Last>
            <b:First>Vijay</b:First>
          </b:Person>
          <b:Person>
            <b:Last>Singh</b:Last>
            <b:First>Jatinder</b:First>
            <b:Middle>P.</b:Middle>
          </b:Person>
          <b:Person>
            <b:Last>Girod</b:Last>
            <b:First>Bernd</b:First>
          </b:Person>
        </b:NameList>
      </b:Author>
    </b:Author>
    <b:Title>Location Coding for Mobile Image Retrieval</b:Title>
    <b:Year>2009</b:Year>
    <b:ConferenceName>Proceedings of the 5th International ICST Mobile Multimedia Communications Conference (Mobimedia’09)</b:ConferenceName>
    <b:City>London, UK</b:City>
    <b:Publisher>ICST (Institute for Computer Sciences, Social-Informatics and Telecommunications Engineering)</b:Publisher>
    <b:RefOrder>4</b:RefOrder>
  </b:Source>
</b:Sources>
</file>

<file path=customXml/itemProps1.xml><?xml version="1.0" encoding="utf-8"?>
<ds:datastoreItem xmlns:ds="http://schemas.openxmlformats.org/officeDocument/2006/customXml" ds:itemID="{B07C52DC-1606-4A64-8B2E-77E8ACFB4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2527</Words>
  <Characters>15922</Characters>
  <Application>Microsoft Office Word</Application>
  <DocSecurity>0</DocSecurity>
  <Lines>132</Lines>
  <Paragraphs>36</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Qualcomm Inc.</Company>
  <LinksUpToDate>false</LinksUpToDate>
  <CharactersWithSpaces>18413</CharactersWithSpaces>
  <SharedDoc>false</SharedDoc>
  <HLinks>
    <vt:vector size="36" baseType="variant">
      <vt:variant>
        <vt:i4>2424959</vt:i4>
      </vt:variant>
      <vt:variant>
        <vt:i4>15</vt:i4>
      </vt:variant>
      <vt:variant>
        <vt:i4>0</vt:i4>
      </vt:variant>
      <vt:variant>
        <vt:i4>5</vt:i4>
      </vt:variant>
      <vt:variant>
        <vt:lpwstr>http://www.iso.org/</vt:lpwstr>
      </vt:variant>
      <vt:variant>
        <vt:lpwstr/>
      </vt:variant>
      <vt:variant>
        <vt:i4>720925</vt:i4>
      </vt:variant>
      <vt:variant>
        <vt:i4>12</vt:i4>
      </vt:variant>
      <vt:variant>
        <vt:i4>0</vt:i4>
      </vt:variant>
      <vt:variant>
        <vt:i4>5</vt:i4>
      </vt:variant>
      <vt:variant>
        <vt:lpwstr>http://www.chiariglione.org/mpeg/meetings.htm</vt:lpwstr>
      </vt:variant>
      <vt:variant>
        <vt:lpwstr/>
      </vt:variant>
      <vt:variant>
        <vt:i4>7995483</vt:i4>
      </vt:variant>
      <vt:variant>
        <vt:i4>9</vt:i4>
      </vt:variant>
      <vt:variant>
        <vt:i4>0</vt:i4>
      </vt:variant>
      <vt:variant>
        <vt:i4>5</vt:i4>
      </vt:variant>
      <vt:variant>
        <vt:lpwstr>mailto:ohm@ient.rwth-aachen.de</vt:lpwstr>
      </vt:variant>
      <vt:variant>
        <vt:lpwstr/>
      </vt:variant>
      <vt:variant>
        <vt:i4>6226035</vt:i4>
      </vt:variant>
      <vt:variant>
        <vt:i4>6</vt:i4>
      </vt:variant>
      <vt:variant>
        <vt:i4>0</vt:i4>
      </vt:variant>
      <vt:variant>
        <vt:i4>5</vt:i4>
      </vt:variant>
      <vt:variant>
        <vt:lpwstr>mailto:ostermann@tnt.uni-hannover.de</vt:lpwstr>
      </vt:variant>
      <vt:variant>
        <vt:lpwstr/>
      </vt:variant>
      <vt:variant>
        <vt:i4>3932192</vt:i4>
      </vt:variant>
      <vt:variant>
        <vt:i4>3</vt:i4>
      </vt:variant>
      <vt:variant>
        <vt:i4>0</vt:i4>
      </vt:variant>
      <vt:variant>
        <vt:i4>5</vt:i4>
      </vt:variant>
      <vt:variant>
        <vt:lpwstr>http://www.iso.org/patents</vt:lpwstr>
      </vt:variant>
      <vt:variant>
        <vt:lpwstr/>
      </vt:variant>
      <vt:variant>
        <vt:i4>720925</vt:i4>
      </vt:variant>
      <vt:variant>
        <vt:i4>0</vt:i4>
      </vt:variant>
      <vt:variant>
        <vt:i4>0</vt:i4>
      </vt:variant>
      <vt:variant>
        <vt:i4>5</vt:i4>
      </vt:variant>
      <vt:variant>
        <vt:lpwstr>http://www.chiariglione.org/mpeg/meetings.htm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Qualcomm</dc:creator>
  <cp:lastModifiedBy>Bailer, Werner</cp:lastModifiedBy>
  <cp:revision>24</cp:revision>
  <dcterms:created xsi:type="dcterms:W3CDTF">2017-04-05T02:23:00Z</dcterms:created>
  <dcterms:modified xsi:type="dcterms:W3CDTF">2017-10-24T08:44:00Z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